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aa"/>
        <w:spacing w:after="160" w:line="360" w:lineRule="auto"/>
        <w:ind w:right="-7" w:firstLine="567"/>
        <w:jc w:val="right"/>
        <w:rPr>
          <w:rFonts w:ascii="GHEA Grapalat" w:hAnsi="GHEA Grapalat" w:cs="Sylfaen"/>
        </w:rPr>
      </w:pPr>
    </w:p>
    <w:p w:rsidR="00096865" w:rsidRPr="003D33A8" w:rsidRDefault="00096865" w:rsidP="003D33A8">
      <w:pPr>
        <w:pStyle w:val="aa"/>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3D33A8" w:rsidRDefault="003D33A8" w:rsidP="003D33A8">
      <w:pPr>
        <w:pStyle w:val="a3"/>
        <w:spacing w:after="160"/>
        <w:jc w:val="center"/>
        <w:rPr>
          <w:rFonts w:ascii="GHEA Grapalat" w:hAnsi="GHEA Grapalat"/>
          <w:i w:val="0"/>
          <w:sz w:val="24"/>
          <w:szCs w:val="24"/>
        </w:rPr>
      </w:pPr>
    </w:p>
    <w:p w:rsidR="00642EFE" w:rsidRPr="003D33A8" w:rsidRDefault="00642EFE" w:rsidP="003D33A8">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a3"/>
        <w:spacing w:after="160"/>
        <w:jc w:val="center"/>
        <w:rPr>
          <w:rFonts w:ascii="GHEA Grapalat" w:hAnsi="GHEA Grapalat"/>
          <w:i w:val="0"/>
          <w:sz w:val="24"/>
          <w:szCs w:val="24"/>
        </w:rPr>
      </w:pPr>
    </w:p>
    <w:p w:rsidR="0091042F" w:rsidRPr="003D33A8" w:rsidRDefault="00642EFE" w:rsidP="003D33A8">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36FD2">
        <w:rPr>
          <w:rFonts w:ascii="GHEA Grapalat" w:hAnsi="GHEA Grapalat"/>
          <w:i w:val="0"/>
          <w:sz w:val="24"/>
          <w:szCs w:val="24"/>
        </w:rPr>
        <w:t>2</w:t>
      </w:r>
      <w:bookmarkStart w:id="0" w:name="_GoBack"/>
      <w:bookmarkEnd w:id="0"/>
      <w:r w:rsidR="00206BD4">
        <w:rPr>
          <w:rFonts w:ascii="GHEA Grapalat" w:hAnsi="GHEA Grapalat"/>
          <w:i w:val="0"/>
          <w:sz w:val="24"/>
          <w:szCs w:val="24"/>
        </w:rPr>
        <w:t>" of "</w:t>
      </w:r>
      <w:r w:rsidR="00F74B83">
        <w:rPr>
          <w:rFonts w:ascii="GHEA Grapalat" w:hAnsi="GHEA Grapalat"/>
          <w:i w:val="0"/>
          <w:sz w:val="24"/>
          <w:szCs w:val="24"/>
        </w:rPr>
        <w:t>26</w:t>
      </w:r>
      <w:r w:rsidR="0051566B">
        <w:rPr>
          <w:rFonts w:ascii="GHEA Grapalat" w:hAnsi="GHEA Grapalat"/>
          <w:i w:val="0"/>
          <w:sz w:val="24"/>
          <w:szCs w:val="24"/>
        </w:rPr>
        <w:t>.01.2026</w:t>
      </w:r>
      <w:r w:rsidR="006816F4">
        <w:rPr>
          <w:rFonts w:ascii="GHEA Grapalat" w:hAnsi="GHEA Grapalat"/>
          <w:i w:val="0"/>
          <w:sz w:val="24"/>
          <w:szCs w:val="24"/>
        </w:rPr>
        <w:t xml:space="preserve"> </w:t>
      </w:r>
      <w:r w:rsidR="00206BD4">
        <w:rPr>
          <w:rFonts w:ascii="GHEA Grapalat" w:hAnsi="GHEA Grapalat"/>
          <w:i w:val="0"/>
          <w:sz w:val="24"/>
          <w:szCs w:val="24"/>
        </w:rPr>
        <w:t xml:space="preserve"> </w:t>
      </w:r>
      <w:r w:rsidRPr="003D33A8">
        <w:rPr>
          <w:rFonts w:ascii="GHEA Grapalat" w:hAnsi="GHEA Grapalat"/>
          <w:i w:val="0"/>
          <w:sz w:val="24"/>
          <w:szCs w:val="24"/>
        </w:rPr>
        <w:t>and is published pursuant to Article 27 of the Law of the Republic of Armenia "On procurement"</w:t>
      </w:r>
    </w:p>
    <w:p w:rsidR="0091042F" w:rsidRPr="003D33A8" w:rsidRDefault="0091042F" w:rsidP="003D33A8">
      <w:pPr>
        <w:pStyle w:val="a3"/>
        <w:spacing w:after="160"/>
        <w:jc w:val="center"/>
        <w:rPr>
          <w:rFonts w:ascii="GHEA Grapalat" w:hAnsi="GHEA Grapalat"/>
          <w:i w:val="0"/>
          <w:sz w:val="24"/>
          <w:szCs w:val="24"/>
        </w:rPr>
      </w:pPr>
    </w:p>
    <w:p w:rsidR="0091042F" w:rsidRPr="006816F4" w:rsidRDefault="00613567" w:rsidP="003D33A8">
      <w:pPr>
        <w:pStyle w:val="a3"/>
        <w:spacing w:after="160"/>
        <w:jc w:val="center"/>
        <w:rPr>
          <w:rFonts w:ascii="GHEA Grapalat" w:hAnsi="GHEA Grapalat"/>
          <w:i w:val="0"/>
          <w:sz w:val="24"/>
          <w:szCs w:val="24"/>
          <w:u w:val="single"/>
        </w:rPr>
      </w:pPr>
      <w:r w:rsidRPr="003D33A8">
        <w:rPr>
          <w:rFonts w:ascii="GHEA Grapalat" w:hAnsi="GHEA Grapalat"/>
          <w:i w:val="0"/>
          <w:sz w:val="24"/>
          <w:szCs w:val="24"/>
        </w:rPr>
        <w:t>C</w:t>
      </w:r>
      <w:r w:rsidR="004B06D9">
        <w:rPr>
          <w:rFonts w:ascii="GHEA Grapalat" w:hAnsi="GHEA Grapalat"/>
          <w:i w:val="0"/>
          <w:sz w:val="24"/>
          <w:szCs w:val="24"/>
        </w:rPr>
        <w:t xml:space="preserve">ode of the price quotation </w:t>
      </w:r>
      <w:r w:rsidR="006816F4" w:rsidRPr="006816F4">
        <w:rPr>
          <w:rFonts w:ascii="GHEA Grapalat" w:hAnsi="GHEA Grapalat"/>
          <w:i w:val="0"/>
          <w:sz w:val="24"/>
          <w:szCs w:val="24"/>
        </w:rPr>
        <w:t>SHM</w:t>
      </w:r>
      <w:r w:rsidR="00FE6B72" w:rsidRPr="006816F4">
        <w:rPr>
          <w:rFonts w:ascii="GHEA Grapalat" w:hAnsi="GHEA Grapalat"/>
          <w:i w:val="0"/>
          <w:sz w:val="24"/>
          <w:szCs w:val="24"/>
        </w:rPr>
        <w:t>AH</w:t>
      </w:r>
      <w:r w:rsidR="00E441D9" w:rsidRPr="006816F4">
        <w:rPr>
          <w:rFonts w:ascii="GHEA Grapalat" w:hAnsi="GHEA Grapalat"/>
          <w:i w:val="0"/>
          <w:sz w:val="24"/>
          <w:szCs w:val="24"/>
        </w:rPr>
        <w:t>KSB-</w:t>
      </w:r>
      <w:r w:rsidR="00FE6B72" w:rsidRPr="006816F4">
        <w:rPr>
          <w:rFonts w:ascii="GHEA Grapalat" w:hAnsi="GHEA Grapalat"/>
          <w:i w:val="0"/>
          <w:sz w:val="24"/>
          <w:szCs w:val="24"/>
        </w:rPr>
        <w:t>GH</w:t>
      </w:r>
      <w:r w:rsidR="00675ED7" w:rsidRPr="006816F4">
        <w:rPr>
          <w:rFonts w:ascii="GHEA Grapalat" w:hAnsi="GHEA Grapalat"/>
          <w:i w:val="0"/>
          <w:sz w:val="24"/>
          <w:szCs w:val="24"/>
        </w:rPr>
        <w:t>APDz</w:t>
      </w:r>
      <w:r w:rsidR="00701E62" w:rsidRPr="006816F4">
        <w:rPr>
          <w:rFonts w:ascii="GHEA Grapalat" w:hAnsi="GHEA Grapalat"/>
          <w:i w:val="0"/>
          <w:sz w:val="24"/>
          <w:szCs w:val="24"/>
        </w:rPr>
        <w:t>B</w:t>
      </w:r>
      <w:r w:rsidR="003211A1">
        <w:rPr>
          <w:rFonts w:ascii="GHEA Grapalat" w:hAnsi="GHEA Grapalat"/>
          <w:i w:val="0"/>
          <w:sz w:val="24"/>
          <w:szCs w:val="24"/>
        </w:rPr>
        <w:t>-26</w:t>
      </w:r>
      <w:r w:rsidRPr="006816F4">
        <w:rPr>
          <w:rFonts w:ascii="GHEA Grapalat" w:hAnsi="GHEA Grapalat"/>
          <w:i w:val="0"/>
          <w:sz w:val="24"/>
          <w:szCs w:val="24"/>
        </w:rPr>
        <w:t>/</w:t>
      </w:r>
      <w:r w:rsidR="00854334">
        <w:rPr>
          <w:rFonts w:ascii="GHEA Grapalat" w:hAnsi="GHEA Grapalat"/>
          <w:i w:val="0"/>
          <w:sz w:val="24"/>
          <w:szCs w:val="24"/>
        </w:rPr>
        <w:t>0</w:t>
      </w:r>
      <w:r w:rsidR="00A568CD">
        <w:rPr>
          <w:rFonts w:ascii="GHEA Grapalat" w:hAnsi="GHEA Grapalat"/>
          <w:i w:val="0"/>
          <w:sz w:val="24"/>
          <w:szCs w:val="24"/>
        </w:rPr>
        <w:t>3</w:t>
      </w:r>
    </w:p>
    <w:p w:rsidR="00931086" w:rsidRPr="003D33A8" w:rsidRDefault="00931086" w:rsidP="003D33A8">
      <w:pPr>
        <w:pStyle w:val="a3"/>
        <w:spacing w:after="160"/>
        <w:jc w:val="center"/>
        <w:rPr>
          <w:rFonts w:ascii="GHEA Grapalat" w:hAnsi="GHEA Grapalat"/>
          <w:i w:val="0"/>
          <w:sz w:val="24"/>
          <w:szCs w:val="24"/>
        </w:rPr>
      </w:pPr>
    </w:p>
    <w:p w:rsidR="0091042F" w:rsidRPr="003D33A8" w:rsidRDefault="0091042F" w:rsidP="003D33A8">
      <w:pPr>
        <w:pStyle w:val="a3"/>
        <w:spacing w:after="160"/>
        <w:rPr>
          <w:rFonts w:ascii="GHEA Grapalat" w:hAnsi="GHEA Grapalat"/>
          <w:i w:val="0"/>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D33A8" w:rsidTr="00406287">
        <w:tc>
          <w:tcPr>
            <w:tcW w:w="9286" w:type="dxa"/>
          </w:tcPr>
          <w:p w:rsidR="003D33A8" w:rsidRDefault="003D33A8" w:rsidP="003F43C2">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262307" w:rsidRPr="00262307">
              <w:rPr>
                <w:rFonts w:ascii="GHEA Grapalat" w:hAnsi="GHEA Grapalat"/>
                <w:i w:val="0"/>
                <w:sz w:val="24"/>
                <w:szCs w:val="24"/>
              </w:rPr>
              <w:t>"Communal service and improvement of Akhuryan community"</w:t>
            </w:r>
            <w:r w:rsidR="00465753">
              <w:rPr>
                <w:rFonts w:ascii="GHEA Grapalat" w:hAnsi="GHEA Grapalat"/>
                <w:i w:val="0"/>
                <w:sz w:val="24"/>
                <w:szCs w:val="24"/>
              </w:rPr>
              <w:t xml:space="preserve"> </w:t>
            </w:r>
            <w:r w:rsidR="00465753" w:rsidRPr="00465753">
              <w:rPr>
                <w:rFonts w:ascii="GHEA Grapalat" w:hAnsi="GHEA Grapalat"/>
                <w:i w:val="0"/>
                <w:sz w:val="24"/>
                <w:szCs w:val="24"/>
              </w:rPr>
              <w:t>SNCO</w:t>
            </w:r>
            <w:r w:rsidR="00465753">
              <w:rPr>
                <w:rFonts w:ascii="GHEA Grapalat" w:hAnsi="GHEA Grapalat"/>
                <w:i w:val="0"/>
                <w:sz w:val="24"/>
                <w:szCs w:val="24"/>
              </w:rPr>
              <w:t>,</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00E32783" w:rsidRPr="00E32783">
              <w:rPr>
                <w:rFonts w:ascii="GHEA Grapalat" w:hAnsi="GHEA Grapalat"/>
                <w:i w:val="0"/>
                <w:sz w:val="24"/>
                <w:szCs w:val="24"/>
              </w:rPr>
              <w:t xml:space="preserve">Shirak region </w:t>
            </w:r>
            <w:r w:rsidR="003F43C2" w:rsidRPr="003F43C2">
              <w:rPr>
                <w:rFonts w:ascii="GHEA Grapalat" w:hAnsi="GHEA Grapalat"/>
                <w:i w:val="0"/>
                <w:sz w:val="24"/>
                <w:szCs w:val="24"/>
              </w:rPr>
              <w:t>G. Akhuryan, Gyumi Highway 42</w:t>
            </w:r>
          </w:p>
        </w:tc>
      </w:tr>
    </w:tbl>
    <w:p w:rsidR="00642EFE" w:rsidRPr="003D33A8" w:rsidRDefault="00642EFE"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7D4D3D" w:rsidRPr="00AC0CC0">
        <w:rPr>
          <w:rFonts w:ascii="GHEA Grapalat" w:hAnsi="GHEA Grapalat"/>
          <w:b/>
          <w:i w:val="0"/>
          <w:sz w:val="24"/>
          <w:szCs w:val="24"/>
        </w:rPr>
        <w:t>electric lamps and equipment</w:t>
      </w:r>
      <w:r w:rsidR="00792422" w:rsidRPr="00792422">
        <w:rPr>
          <w:rFonts w:ascii="GHEA Grapalat" w:hAnsi="GHEA Grapalat"/>
          <w:i w:val="0"/>
          <w:sz w:val="24"/>
          <w:szCs w:val="24"/>
        </w:rPr>
        <w:t xml:space="preserve"> </w:t>
      </w:r>
      <w:r w:rsidRPr="003D33A8">
        <w:rPr>
          <w:rFonts w:ascii="GHEA Grapalat" w:hAnsi="GHEA Grapalat"/>
          <w:i w:val="0"/>
          <w:sz w:val="24"/>
          <w:szCs w:val="24"/>
        </w:rPr>
        <w:t xml:space="preserve">(hereinafter referred to as "the contract"). </w:t>
      </w:r>
    </w:p>
    <w:p w:rsidR="00357D48" w:rsidRPr="003D33A8" w:rsidRDefault="00A76C15"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For receiving the hard copy of the invitation for the price quotation, it is necessary to apply to t</w:t>
      </w:r>
      <w:r w:rsidR="008646B4">
        <w:rPr>
          <w:rFonts w:ascii="GHEA Grapalat" w:hAnsi="GHEA Grapalat"/>
          <w:i w:val="0"/>
          <w:sz w:val="24"/>
          <w:szCs w:val="24"/>
        </w:rPr>
        <w:t>he contracting authority by</w:t>
      </w:r>
      <w:r w:rsidR="00792422">
        <w:rPr>
          <w:rFonts w:ascii="GHEA Grapalat" w:hAnsi="GHEA Grapalat"/>
          <w:i w:val="0"/>
          <w:sz w:val="24"/>
          <w:szCs w:val="24"/>
        </w:rPr>
        <w:t xml:space="preserve"> 12</w:t>
      </w:r>
      <w:r w:rsidR="00F74B83">
        <w:rPr>
          <w:rFonts w:ascii="GHEA Grapalat" w:hAnsi="GHEA Grapalat"/>
          <w:i w:val="0"/>
          <w:sz w:val="24"/>
          <w:szCs w:val="24"/>
        </w:rPr>
        <w:t>:00 o'clock of the 8</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67579A" w:rsidRPr="003D33A8" w:rsidRDefault="00357D4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441029">
      <w:pPr>
        <w:pStyle w:val="a3"/>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441029" w:rsidRPr="00E32783">
        <w:rPr>
          <w:rFonts w:ascii="GHEA Grapalat" w:hAnsi="GHEA Grapalat"/>
          <w:i w:val="0"/>
          <w:sz w:val="24"/>
          <w:szCs w:val="24"/>
        </w:rPr>
        <w:t xml:space="preserve">Shirak region </w:t>
      </w:r>
      <w:r w:rsidR="008C03D9" w:rsidRPr="003F43C2">
        <w:rPr>
          <w:rFonts w:ascii="GHEA Grapalat" w:hAnsi="GHEA Grapalat"/>
          <w:i w:val="0"/>
          <w:sz w:val="24"/>
          <w:szCs w:val="24"/>
        </w:rPr>
        <w:t>G. Akhuryan, Gyumi Highway 42</w:t>
      </w:r>
      <w:r w:rsidR="00B45EE6">
        <w:rPr>
          <w:rFonts w:ascii="GHEA Grapalat" w:hAnsi="GHEA Grapalat"/>
          <w:i w:val="0"/>
          <w:sz w:val="24"/>
          <w:szCs w:val="24"/>
        </w:rPr>
        <w:t xml:space="preserve"> </w:t>
      </w:r>
      <w:r w:rsidR="00441029">
        <w:rPr>
          <w:rFonts w:ascii="GHEA Grapalat" w:hAnsi="GHEA Grapalat"/>
          <w:i w:val="0"/>
          <w:sz w:val="24"/>
          <w:szCs w:val="24"/>
        </w:rPr>
        <w:t>in h</w:t>
      </w:r>
      <w:r w:rsidR="00792422">
        <w:rPr>
          <w:rFonts w:ascii="GHEA Grapalat" w:hAnsi="GHEA Grapalat"/>
          <w:i w:val="0"/>
          <w:sz w:val="24"/>
          <w:szCs w:val="24"/>
        </w:rPr>
        <w:t>ard copy, by 12</w:t>
      </w:r>
      <w:r w:rsidR="00441029">
        <w:rPr>
          <w:rFonts w:ascii="GHEA Grapalat" w:hAnsi="GHEA Grapalat"/>
          <w:i w:val="0"/>
          <w:sz w:val="24"/>
          <w:szCs w:val="24"/>
        </w:rPr>
        <w:t>:00</w:t>
      </w:r>
      <w:r w:rsidR="004C1522" w:rsidRPr="003D33A8">
        <w:rPr>
          <w:rFonts w:ascii="GHEA Grapalat" w:hAnsi="GHEA Grapalat"/>
          <w:i w:val="0"/>
          <w:sz w:val="24"/>
          <w:szCs w:val="24"/>
        </w:rPr>
        <w:t xml:space="preserve"> o'clock of the </w:t>
      </w:r>
      <w:r w:rsidR="00F74B83">
        <w:rPr>
          <w:rFonts w:ascii="GHEA Grapalat" w:hAnsi="GHEA Grapalat"/>
          <w:i w:val="0"/>
          <w:sz w:val="24"/>
          <w:szCs w:val="24"/>
        </w:rPr>
        <w:t>8</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B615B1" w:rsidRDefault="004C1522"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441029" w:rsidRPr="00E32783">
        <w:rPr>
          <w:rFonts w:ascii="GHEA Grapalat" w:hAnsi="GHEA Grapalat"/>
          <w:i w:val="0"/>
          <w:sz w:val="24"/>
          <w:szCs w:val="24"/>
        </w:rPr>
        <w:t xml:space="preserve">Shirak region </w:t>
      </w:r>
      <w:r w:rsidR="004F51AE" w:rsidRPr="003F43C2">
        <w:rPr>
          <w:rFonts w:ascii="GHEA Grapalat" w:hAnsi="GHEA Grapalat"/>
          <w:i w:val="0"/>
          <w:sz w:val="24"/>
          <w:szCs w:val="24"/>
        </w:rPr>
        <w:t>G. Akhuryan, Gyumi Highway 42</w:t>
      </w:r>
      <w:r w:rsidRPr="003D33A8">
        <w:rPr>
          <w:rFonts w:ascii="GHEA Grapalat" w:hAnsi="GHEA Grapalat"/>
          <w:i w:val="0"/>
          <w:sz w:val="24"/>
          <w:szCs w:val="24"/>
        </w:rPr>
        <w:t xml:space="preserve">, on </w:t>
      </w:r>
      <w:r w:rsidR="00F74B83">
        <w:rPr>
          <w:rFonts w:ascii="GHEA Grapalat" w:hAnsi="GHEA Grapalat"/>
          <w:i w:val="0"/>
          <w:sz w:val="24"/>
          <w:szCs w:val="24"/>
        </w:rPr>
        <w:t>03</w:t>
      </w:r>
      <w:r w:rsidR="003211A1">
        <w:rPr>
          <w:rFonts w:ascii="GHEA Grapalat" w:hAnsi="GHEA Grapalat"/>
          <w:i w:val="0"/>
          <w:sz w:val="24"/>
          <w:szCs w:val="24"/>
        </w:rPr>
        <w:t>.02.2026</w:t>
      </w:r>
      <w:r w:rsidR="00B615B1">
        <w:rPr>
          <w:rFonts w:ascii="GHEA Grapalat" w:hAnsi="GHEA Grapalat"/>
          <w:i w:val="0"/>
          <w:sz w:val="24"/>
          <w:szCs w:val="24"/>
        </w:rPr>
        <w:t xml:space="preserve"> </w:t>
      </w:r>
      <w:r w:rsidR="00B615B1" w:rsidRPr="00B615B1">
        <w:rPr>
          <w:rFonts w:ascii="GHEA Grapalat" w:hAnsi="GHEA Grapalat"/>
          <w:i w:val="0"/>
          <w:sz w:val="24"/>
          <w:szCs w:val="24"/>
        </w:rPr>
        <w:t>year</w:t>
      </w:r>
      <w:r w:rsidR="00B615B1">
        <w:rPr>
          <w:rFonts w:ascii="GHEA Grapalat" w:hAnsi="GHEA Grapalat"/>
          <w:i w:val="0"/>
          <w:sz w:val="24"/>
          <w:szCs w:val="24"/>
        </w:rPr>
        <w:t xml:space="preserve"> </w:t>
      </w:r>
      <w:r w:rsidR="00792422">
        <w:rPr>
          <w:rFonts w:ascii="GHEA Grapalat" w:hAnsi="GHEA Grapalat"/>
          <w:i w:val="0"/>
          <w:sz w:val="24"/>
          <w:szCs w:val="24"/>
        </w:rPr>
        <w:t>12</w:t>
      </w:r>
      <w:r w:rsidR="00441029">
        <w:rPr>
          <w:rFonts w:ascii="GHEA Grapalat" w:hAnsi="GHEA Grapalat"/>
          <w:i w:val="0"/>
          <w:sz w:val="24"/>
          <w:szCs w:val="24"/>
        </w:rPr>
        <w:t>:00</w:t>
      </w:r>
      <w:r w:rsidR="00441029" w:rsidRPr="003D33A8">
        <w:rPr>
          <w:rFonts w:ascii="GHEA Grapalat" w:hAnsi="GHEA Grapalat"/>
          <w:i w:val="0"/>
          <w:sz w:val="24"/>
          <w:szCs w:val="24"/>
        </w:rPr>
        <w:t xml:space="preserve"> o'clock</w:t>
      </w:r>
      <w:r w:rsidR="00B615B1">
        <w:rPr>
          <w:rFonts w:ascii="GHEA Grapalat" w:hAnsi="GHEA Grapalat"/>
          <w:i w:val="0"/>
          <w:sz w:val="24"/>
          <w:szCs w:val="24"/>
        </w:rPr>
        <w:t>.</w:t>
      </w:r>
      <w:r w:rsidR="00441029" w:rsidRPr="003D33A8">
        <w:rPr>
          <w:rFonts w:ascii="GHEA Grapalat" w:hAnsi="GHEA Grapalat"/>
          <w:i w:val="0"/>
          <w:sz w:val="24"/>
          <w:szCs w:val="24"/>
        </w:rPr>
        <w:t xml:space="preserve"> </w:t>
      </w:r>
    </w:p>
    <w:p w:rsidR="003D33A8" w:rsidRDefault="00BC02F4" w:rsidP="002F5A33">
      <w:pPr>
        <w:pStyle w:val="a3"/>
        <w:ind w:firstLine="0"/>
        <w:rPr>
          <w:rFonts w:ascii="GHEA Grapalat" w:hAnsi="GHEA Grapalat"/>
          <w:i w:val="0"/>
          <w:sz w:val="24"/>
          <w:szCs w:val="24"/>
        </w:rPr>
      </w:pPr>
      <w:r w:rsidRPr="003D33A8">
        <w:rPr>
          <w:rFonts w:ascii="GHEA Grapalat" w:hAnsi="GHEA Grapalat"/>
          <w:i w:val="0"/>
          <w:sz w:val="24"/>
          <w:szCs w:val="24"/>
        </w:rPr>
        <w:lastRenderedPageBreak/>
        <w:t xml:space="preserve">For receiving additional information concerning this notice, you may apply to </w:t>
      </w:r>
      <w:r w:rsidR="003211A1" w:rsidRPr="003211A1">
        <w:rPr>
          <w:rFonts w:ascii="GHEA Grapalat" w:hAnsi="GHEA Grapalat"/>
          <w:i w:val="0"/>
          <w:sz w:val="24"/>
          <w:szCs w:val="24"/>
          <w:u w:val="single"/>
          <w:lang w:val="en-US"/>
        </w:rPr>
        <w:t>Zograb Papikyan</w:t>
      </w:r>
      <w:r w:rsidR="008438A0" w:rsidRPr="008438A0">
        <w:rPr>
          <w:rFonts w:ascii="GHEA Grapalat" w:hAnsi="GHEA Grapalat"/>
          <w:i w:val="0"/>
          <w:sz w:val="24"/>
          <w:szCs w:val="24"/>
          <w:u w:val="single"/>
        </w:rPr>
        <w:t>:</w:t>
      </w:r>
      <w:r w:rsidRPr="003D33A8">
        <w:rPr>
          <w:rFonts w:ascii="GHEA Grapalat" w:hAnsi="GHEA Grapalat"/>
          <w:i w:val="0"/>
          <w:sz w:val="24"/>
          <w:szCs w:val="24"/>
        </w:rPr>
        <w:t>, Secretary of the Evaluation Commission</w:t>
      </w:r>
    </w:p>
    <w:p w:rsidR="008438A0" w:rsidRPr="003211A1" w:rsidRDefault="00BC02F4" w:rsidP="002F6085">
      <w:pPr>
        <w:pStyle w:val="a3"/>
        <w:spacing w:after="160"/>
        <w:ind w:firstLine="0"/>
        <w:rPr>
          <w:rFonts w:ascii="GHEA Grapalat" w:hAnsi="GHEA Grapalat"/>
          <w:i w:val="0"/>
          <w:sz w:val="24"/>
          <w:szCs w:val="24"/>
          <w:u w:val="single"/>
          <w:lang w:val="en-US"/>
        </w:rPr>
      </w:pPr>
      <w:r w:rsidRPr="003D33A8">
        <w:rPr>
          <w:rFonts w:ascii="GHEA Grapalat" w:hAnsi="GHEA Grapalat"/>
          <w:i w:val="0"/>
          <w:sz w:val="24"/>
          <w:szCs w:val="24"/>
        </w:rPr>
        <w:t xml:space="preserve">Telephone </w:t>
      </w:r>
      <w:r w:rsidR="003211A1" w:rsidRPr="003211A1">
        <w:rPr>
          <w:rFonts w:ascii="GHEA Grapalat" w:hAnsi="GHEA Grapalat"/>
          <w:i w:val="0"/>
          <w:sz w:val="24"/>
          <w:szCs w:val="24"/>
          <w:lang w:val="en-US"/>
        </w:rPr>
        <w:t>093905988</w:t>
      </w:r>
    </w:p>
    <w:p w:rsidR="008438A0" w:rsidRDefault="00BC02F4" w:rsidP="008438A0">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E-mail: </w:t>
      </w:r>
      <w:r w:rsidR="003211A1" w:rsidRPr="003211A1">
        <w:rPr>
          <w:rFonts w:ascii="GHEA Grapalat" w:hAnsi="GHEA Grapalat"/>
          <w:i w:val="0"/>
          <w:sz w:val="24"/>
          <w:szCs w:val="24"/>
          <w:lang w:val="en-US"/>
        </w:rPr>
        <w:t>zoro.papikyan95</w:t>
      </w:r>
      <w:r w:rsidR="008438A0">
        <w:rPr>
          <w:rFonts w:ascii="GHEA Grapalat" w:hAnsi="GHEA Grapalat"/>
          <w:i w:val="0"/>
          <w:sz w:val="24"/>
          <w:szCs w:val="24"/>
          <w:lang w:val="en-US"/>
        </w:rPr>
        <w:t>@</w:t>
      </w:r>
      <w:r w:rsidR="003211A1" w:rsidRPr="003211A1">
        <w:rPr>
          <w:rFonts w:ascii="GHEA Grapalat" w:hAnsi="GHEA Grapalat"/>
          <w:i w:val="0"/>
          <w:sz w:val="24"/>
          <w:szCs w:val="24"/>
          <w:lang w:val="en-US"/>
        </w:rPr>
        <w:t>g</w:t>
      </w:r>
      <w:r w:rsidR="003211A1">
        <w:rPr>
          <w:rFonts w:ascii="GHEA Grapalat" w:hAnsi="GHEA Grapalat"/>
          <w:i w:val="0"/>
          <w:sz w:val="24"/>
          <w:szCs w:val="24"/>
          <w:lang w:val="en-US"/>
        </w:rPr>
        <w:t>mail.</w:t>
      </w:r>
      <w:r w:rsidR="003211A1" w:rsidRPr="0051566B">
        <w:rPr>
          <w:rFonts w:ascii="GHEA Grapalat" w:hAnsi="GHEA Grapalat"/>
          <w:i w:val="0"/>
          <w:sz w:val="24"/>
          <w:szCs w:val="24"/>
          <w:lang w:val="en-US"/>
        </w:rPr>
        <w:t>com</w:t>
      </w:r>
      <w:r w:rsidR="008438A0" w:rsidRPr="003D33A8">
        <w:rPr>
          <w:rFonts w:ascii="GHEA Grapalat" w:hAnsi="GHEA Grapalat"/>
          <w:i w:val="0"/>
          <w:sz w:val="24"/>
          <w:szCs w:val="24"/>
        </w:rPr>
        <w:t xml:space="preserve"> </w:t>
      </w:r>
    </w:p>
    <w:p w:rsidR="00BC02F4" w:rsidRPr="003D33A8" w:rsidRDefault="00BC02F4" w:rsidP="008438A0">
      <w:pPr>
        <w:pStyle w:val="a3"/>
        <w:spacing w:after="160"/>
        <w:ind w:firstLine="0"/>
        <w:rPr>
          <w:rFonts w:ascii="GHEA Grapalat" w:hAnsi="GHEA Grapalat"/>
          <w:i w:val="0"/>
          <w:sz w:val="16"/>
          <w:szCs w:val="24"/>
        </w:rPr>
      </w:pPr>
      <w:r w:rsidRPr="003D33A8">
        <w:rPr>
          <w:rFonts w:ascii="GHEA Grapalat" w:hAnsi="GHEA Grapalat"/>
          <w:i w:val="0"/>
          <w:sz w:val="24"/>
          <w:szCs w:val="24"/>
        </w:rPr>
        <w:t xml:space="preserve">Contracting authority </w:t>
      </w:r>
      <w:r w:rsidR="00963743" w:rsidRPr="00262307">
        <w:rPr>
          <w:rFonts w:ascii="GHEA Grapalat" w:hAnsi="GHEA Grapalat"/>
          <w:i w:val="0"/>
          <w:sz w:val="24"/>
          <w:szCs w:val="24"/>
        </w:rPr>
        <w:t>"Communal service and improvement of Akhuryan community"</w:t>
      </w:r>
      <w:r w:rsidR="00963743">
        <w:rPr>
          <w:rFonts w:ascii="GHEA Grapalat" w:hAnsi="GHEA Grapalat"/>
          <w:i w:val="0"/>
          <w:sz w:val="24"/>
          <w:szCs w:val="24"/>
        </w:rPr>
        <w:t xml:space="preserve"> </w:t>
      </w:r>
      <w:r w:rsidR="00963743" w:rsidRPr="00465753">
        <w:rPr>
          <w:rFonts w:ascii="GHEA Grapalat" w:hAnsi="GHEA Grapalat"/>
          <w:i w:val="0"/>
          <w:sz w:val="24"/>
          <w:szCs w:val="24"/>
        </w:rPr>
        <w:t>SNCO</w:t>
      </w: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DE2" w:rsidRDefault="00C41DE2">
      <w:r>
        <w:separator/>
      </w:r>
    </w:p>
  </w:endnote>
  <w:endnote w:type="continuationSeparator" w:id="0">
    <w:p w:rsidR="00C41DE2" w:rsidRDefault="00C4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DE2" w:rsidRDefault="00C41DE2">
      <w:r>
        <w:separator/>
      </w:r>
    </w:p>
  </w:footnote>
  <w:footnote w:type="continuationSeparator" w:id="0">
    <w:p w:rsidR="00C41DE2" w:rsidRDefault="00C41D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270E"/>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0F2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10EF"/>
    <w:rsid w:val="00124461"/>
    <w:rsid w:val="001276C9"/>
    <w:rsid w:val="00130202"/>
    <w:rsid w:val="001305C6"/>
    <w:rsid w:val="00132FA8"/>
    <w:rsid w:val="00133A5A"/>
    <w:rsid w:val="00134D6E"/>
    <w:rsid w:val="00134DC5"/>
    <w:rsid w:val="001355F9"/>
    <w:rsid w:val="00135840"/>
    <w:rsid w:val="00135C36"/>
    <w:rsid w:val="001377BA"/>
    <w:rsid w:val="00137A5C"/>
    <w:rsid w:val="001418E9"/>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74C0"/>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BD4"/>
    <w:rsid w:val="0020701A"/>
    <w:rsid w:val="002100B3"/>
    <w:rsid w:val="002101F2"/>
    <w:rsid w:val="00210F0C"/>
    <w:rsid w:val="002137E6"/>
    <w:rsid w:val="002138EC"/>
    <w:rsid w:val="00213EB8"/>
    <w:rsid w:val="0021761C"/>
    <w:rsid w:val="00217710"/>
    <w:rsid w:val="00220ACB"/>
    <w:rsid w:val="00220C7C"/>
    <w:rsid w:val="002218FE"/>
    <w:rsid w:val="00222838"/>
    <w:rsid w:val="002240AB"/>
    <w:rsid w:val="002250D8"/>
    <w:rsid w:val="0022515E"/>
    <w:rsid w:val="002252CD"/>
    <w:rsid w:val="002259A3"/>
    <w:rsid w:val="00226412"/>
    <w:rsid w:val="002273AD"/>
    <w:rsid w:val="00227C9F"/>
    <w:rsid w:val="00230B12"/>
    <w:rsid w:val="00230C8F"/>
    <w:rsid w:val="00233768"/>
    <w:rsid w:val="0023571C"/>
    <w:rsid w:val="00236B75"/>
    <w:rsid w:val="0024027D"/>
    <w:rsid w:val="00240289"/>
    <w:rsid w:val="0024186B"/>
    <w:rsid w:val="0024205E"/>
    <w:rsid w:val="00252C9C"/>
    <w:rsid w:val="00253FC5"/>
    <w:rsid w:val="002542AE"/>
    <w:rsid w:val="00254A36"/>
    <w:rsid w:val="002559B9"/>
    <w:rsid w:val="00257773"/>
    <w:rsid w:val="00260E64"/>
    <w:rsid w:val="0026158D"/>
    <w:rsid w:val="00262307"/>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BEC"/>
    <w:rsid w:val="002B3E53"/>
    <w:rsid w:val="002B4FD9"/>
    <w:rsid w:val="002B5F87"/>
    <w:rsid w:val="002B7388"/>
    <w:rsid w:val="002B7594"/>
    <w:rsid w:val="002C0DD6"/>
    <w:rsid w:val="002C1050"/>
    <w:rsid w:val="002C1AE5"/>
    <w:rsid w:val="002C205F"/>
    <w:rsid w:val="002C27EB"/>
    <w:rsid w:val="002C2982"/>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5A33"/>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1A1"/>
    <w:rsid w:val="00321A56"/>
    <w:rsid w:val="00321B20"/>
    <w:rsid w:val="00325546"/>
    <w:rsid w:val="003259C5"/>
    <w:rsid w:val="00325CC0"/>
    <w:rsid w:val="00326507"/>
    <w:rsid w:val="00327436"/>
    <w:rsid w:val="00333314"/>
    <w:rsid w:val="00333443"/>
    <w:rsid w:val="00334564"/>
    <w:rsid w:val="0033571F"/>
    <w:rsid w:val="00335C2A"/>
    <w:rsid w:val="00336F9A"/>
    <w:rsid w:val="003414F9"/>
    <w:rsid w:val="00341A74"/>
    <w:rsid w:val="00341D7A"/>
    <w:rsid w:val="00341ED4"/>
    <w:rsid w:val="003436A5"/>
    <w:rsid w:val="00343836"/>
    <w:rsid w:val="00345909"/>
    <w:rsid w:val="003468B8"/>
    <w:rsid w:val="00346A02"/>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65F0A"/>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A727F"/>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17A02"/>
    <w:rsid w:val="00427EAA"/>
    <w:rsid w:val="00431998"/>
    <w:rsid w:val="004320F2"/>
    <w:rsid w:val="00434D1C"/>
    <w:rsid w:val="0043558D"/>
    <w:rsid w:val="004361D6"/>
    <w:rsid w:val="00437CDB"/>
    <w:rsid w:val="00441029"/>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753"/>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66B"/>
    <w:rsid w:val="005162B1"/>
    <w:rsid w:val="005167C7"/>
    <w:rsid w:val="005170F3"/>
    <w:rsid w:val="00520BDB"/>
    <w:rsid w:val="005215E3"/>
    <w:rsid w:val="005230A8"/>
    <w:rsid w:val="00523563"/>
    <w:rsid w:val="005236FD"/>
    <w:rsid w:val="00524DDF"/>
    <w:rsid w:val="00524EFA"/>
    <w:rsid w:val="005250B5"/>
    <w:rsid w:val="0052546C"/>
    <w:rsid w:val="00525BD2"/>
    <w:rsid w:val="00526AFD"/>
    <w:rsid w:val="00530C17"/>
    <w:rsid w:val="00530F97"/>
    <w:rsid w:val="0053262C"/>
    <w:rsid w:val="0053297C"/>
    <w:rsid w:val="00533989"/>
    <w:rsid w:val="00534395"/>
    <w:rsid w:val="00534468"/>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B54"/>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4D13"/>
    <w:rsid w:val="005F52A3"/>
    <w:rsid w:val="005F53F2"/>
    <w:rsid w:val="005F68C1"/>
    <w:rsid w:val="005F7C1D"/>
    <w:rsid w:val="0060526C"/>
    <w:rsid w:val="00606328"/>
    <w:rsid w:val="0060652B"/>
    <w:rsid w:val="00606B84"/>
    <w:rsid w:val="00613567"/>
    <w:rsid w:val="006135D7"/>
    <w:rsid w:val="00614934"/>
    <w:rsid w:val="00615570"/>
    <w:rsid w:val="00617A6E"/>
    <w:rsid w:val="00621BE4"/>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ED7"/>
    <w:rsid w:val="00676178"/>
    <w:rsid w:val="00677658"/>
    <w:rsid w:val="006816F4"/>
    <w:rsid w:val="006838E3"/>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1E62"/>
    <w:rsid w:val="007032AC"/>
    <w:rsid w:val="007035C9"/>
    <w:rsid w:val="00703D53"/>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2FDB"/>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2422"/>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4951"/>
    <w:rsid w:val="007D4D3D"/>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2357"/>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4334"/>
    <w:rsid w:val="00855BF4"/>
    <w:rsid w:val="00855F55"/>
    <w:rsid w:val="008568E9"/>
    <w:rsid w:val="00857BF8"/>
    <w:rsid w:val="0086004A"/>
    <w:rsid w:val="008601B2"/>
    <w:rsid w:val="0086059D"/>
    <w:rsid w:val="00860B3B"/>
    <w:rsid w:val="00861BEB"/>
    <w:rsid w:val="00862230"/>
    <w:rsid w:val="008626E5"/>
    <w:rsid w:val="00862910"/>
    <w:rsid w:val="00864564"/>
    <w:rsid w:val="008646B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03D9"/>
    <w:rsid w:val="008C17DA"/>
    <w:rsid w:val="008C343E"/>
    <w:rsid w:val="008C3C12"/>
    <w:rsid w:val="008C417C"/>
    <w:rsid w:val="008C5FC1"/>
    <w:rsid w:val="008C6A78"/>
    <w:rsid w:val="008C750C"/>
    <w:rsid w:val="008D0FB6"/>
    <w:rsid w:val="008D2618"/>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3DBB"/>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3743"/>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A05AC"/>
    <w:rsid w:val="009A171D"/>
    <w:rsid w:val="009A1F51"/>
    <w:rsid w:val="009A2B78"/>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6FD2"/>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68CD"/>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0BE6"/>
    <w:rsid w:val="00A7178B"/>
    <w:rsid w:val="00A71BBC"/>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0CC0"/>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8FA"/>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57D7"/>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5B1"/>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1DE2"/>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50D"/>
    <w:rsid w:val="00C73E62"/>
    <w:rsid w:val="00C752FC"/>
    <w:rsid w:val="00C758B3"/>
    <w:rsid w:val="00C8055A"/>
    <w:rsid w:val="00C806B2"/>
    <w:rsid w:val="00C807D9"/>
    <w:rsid w:val="00C80B25"/>
    <w:rsid w:val="00C813A9"/>
    <w:rsid w:val="00C81FE2"/>
    <w:rsid w:val="00C82BD2"/>
    <w:rsid w:val="00C82C8A"/>
    <w:rsid w:val="00C84419"/>
    <w:rsid w:val="00C864DC"/>
    <w:rsid w:val="00C978AF"/>
    <w:rsid w:val="00CA0015"/>
    <w:rsid w:val="00CA108B"/>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3D4D"/>
    <w:rsid w:val="00CC518E"/>
    <w:rsid w:val="00CC73F0"/>
    <w:rsid w:val="00CD043A"/>
    <w:rsid w:val="00CD0EEF"/>
    <w:rsid w:val="00CD1299"/>
    <w:rsid w:val="00CD3548"/>
    <w:rsid w:val="00CD4190"/>
    <w:rsid w:val="00CD435C"/>
    <w:rsid w:val="00CD4898"/>
    <w:rsid w:val="00CD5D96"/>
    <w:rsid w:val="00CE2264"/>
    <w:rsid w:val="00CE27BD"/>
    <w:rsid w:val="00CE4D1D"/>
    <w:rsid w:val="00CE7B83"/>
    <w:rsid w:val="00CE7BF1"/>
    <w:rsid w:val="00CF048F"/>
    <w:rsid w:val="00CF0D0D"/>
    <w:rsid w:val="00CF1742"/>
    <w:rsid w:val="00CF2304"/>
    <w:rsid w:val="00CF34D0"/>
    <w:rsid w:val="00CF65B6"/>
    <w:rsid w:val="00D00401"/>
    <w:rsid w:val="00D0068C"/>
    <w:rsid w:val="00D008B5"/>
    <w:rsid w:val="00D00993"/>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F16"/>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06DB"/>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C0C"/>
    <w:rsid w:val="00E32783"/>
    <w:rsid w:val="00E350E7"/>
    <w:rsid w:val="00E36717"/>
    <w:rsid w:val="00E36A86"/>
    <w:rsid w:val="00E41156"/>
    <w:rsid w:val="00E41620"/>
    <w:rsid w:val="00E4239E"/>
    <w:rsid w:val="00E42FEB"/>
    <w:rsid w:val="00E430BF"/>
    <w:rsid w:val="00E43CEB"/>
    <w:rsid w:val="00E441D9"/>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1DD2"/>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5ED"/>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6F30"/>
    <w:rsid w:val="00F0790C"/>
    <w:rsid w:val="00F11794"/>
    <w:rsid w:val="00F11D9C"/>
    <w:rsid w:val="00F125C4"/>
    <w:rsid w:val="00F130E4"/>
    <w:rsid w:val="00F1389B"/>
    <w:rsid w:val="00F13FFF"/>
    <w:rsid w:val="00F141E2"/>
    <w:rsid w:val="00F154A2"/>
    <w:rsid w:val="00F15F72"/>
    <w:rsid w:val="00F1738A"/>
    <w:rsid w:val="00F20B78"/>
    <w:rsid w:val="00F20CF5"/>
    <w:rsid w:val="00F20DA5"/>
    <w:rsid w:val="00F21079"/>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3A3"/>
    <w:rsid w:val="00F673CC"/>
    <w:rsid w:val="00F67CD4"/>
    <w:rsid w:val="00F70E55"/>
    <w:rsid w:val="00F73CAB"/>
    <w:rsid w:val="00F743B3"/>
    <w:rsid w:val="00F7451F"/>
    <w:rsid w:val="00F74B83"/>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78"/>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471F"/>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3D029"/>
  <w15:docId w15:val="{CBF7F2FC-DF10-4167-AAC5-297C51A0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652390">
      <w:bodyDiv w:val="1"/>
      <w:marLeft w:val="0"/>
      <w:marRight w:val="0"/>
      <w:marTop w:val="0"/>
      <w:marBottom w:val="0"/>
      <w:divBdr>
        <w:top w:val="none" w:sz="0" w:space="0" w:color="auto"/>
        <w:left w:val="none" w:sz="0" w:space="0" w:color="auto"/>
        <w:bottom w:val="none" w:sz="0" w:space="0" w:color="auto"/>
        <w:right w:val="none" w:sz="0" w:space="0" w:color="auto"/>
      </w:divBdr>
      <w:divsChild>
        <w:div w:id="1216426008">
          <w:marLeft w:val="0"/>
          <w:marRight w:val="0"/>
          <w:marTop w:val="0"/>
          <w:marBottom w:val="0"/>
          <w:divBdr>
            <w:top w:val="none" w:sz="0" w:space="0" w:color="auto"/>
            <w:left w:val="none" w:sz="0" w:space="0" w:color="auto"/>
            <w:bottom w:val="none" w:sz="0" w:space="0" w:color="auto"/>
            <w:right w:val="none" w:sz="0" w:space="0" w:color="auto"/>
          </w:divBdr>
          <w:divsChild>
            <w:div w:id="962616572">
              <w:marLeft w:val="0"/>
              <w:marRight w:val="0"/>
              <w:marTop w:val="0"/>
              <w:marBottom w:val="0"/>
              <w:divBdr>
                <w:top w:val="none" w:sz="0" w:space="0" w:color="auto"/>
                <w:left w:val="none" w:sz="0" w:space="0" w:color="auto"/>
                <w:bottom w:val="none" w:sz="0" w:space="0" w:color="auto"/>
                <w:right w:val="none" w:sz="0" w:space="0" w:color="auto"/>
              </w:divBdr>
            </w:div>
          </w:divsChild>
        </w:div>
        <w:div w:id="682905278">
          <w:marLeft w:val="0"/>
          <w:marRight w:val="0"/>
          <w:marTop w:val="100"/>
          <w:marBottom w:val="0"/>
          <w:divBdr>
            <w:top w:val="none" w:sz="0" w:space="0" w:color="auto"/>
            <w:left w:val="none" w:sz="0" w:space="0" w:color="auto"/>
            <w:bottom w:val="none" w:sz="0" w:space="0" w:color="auto"/>
            <w:right w:val="none" w:sz="0" w:space="0" w:color="auto"/>
          </w:divBdr>
          <w:divsChild>
            <w:div w:id="1929726479">
              <w:marLeft w:val="0"/>
              <w:marRight w:val="0"/>
              <w:marTop w:val="0"/>
              <w:marBottom w:val="0"/>
              <w:divBdr>
                <w:top w:val="none" w:sz="0" w:space="0" w:color="auto"/>
                <w:left w:val="none" w:sz="0" w:space="0" w:color="auto"/>
                <w:bottom w:val="none" w:sz="0" w:space="0" w:color="auto"/>
                <w:right w:val="none" w:sz="0" w:space="0" w:color="auto"/>
              </w:divBdr>
              <w:divsChild>
                <w:div w:id="766652823">
                  <w:marLeft w:val="0"/>
                  <w:marRight w:val="0"/>
                  <w:marTop w:val="0"/>
                  <w:marBottom w:val="0"/>
                  <w:divBdr>
                    <w:top w:val="none" w:sz="0" w:space="0" w:color="auto"/>
                    <w:left w:val="none" w:sz="0" w:space="0" w:color="auto"/>
                    <w:bottom w:val="none" w:sz="0" w:space="0" w:color="auto"/>
                    <w:right w:val="none" w:sz="0" w:space="0" w:color="auto"/>
                  </w:divBdr>
                  <w:divsChild>
                    <w:div w:id="1222597720">
                      <w:marLeft w:val="0"/>
                      <w:marRight w:val="0"/>
                      <w:marTop w:val="0"/>
                      <w:marBottom w:val="0"/>
                      <w:divBdr>
                        <w:top w:val="none" w:sz="0" w:space="0" w:color="auto"/>
                        <w:left w:val="none" w:sz="0" w:space="0" w:color="auto"/>
                        <w:bottom w:val="none" w:sz="0" w:space="0" w:color="auto"/>
                        <w:right w:val="none" w:sz="0" w:space="0" w:color="auto"/>
                      </w:divBdr>
                      <w:divsChild>
                        <w:div w:id="6216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0177">
              <w:marLeft w:val="0"/>
              <w:marRight w:val="0"/>
              <w:marTop w:val="60"/>
              <w:marBottom w:val="0"/>
              <w:divBdr>
                <w:top w:val="none" w:sz="0" w:space="0" w:color="auto"/>
                <w:left w:val="none" w:sz="0" w:space="0" w:color="auto"/>
                <w:bottom w:val="none" w:sz="0" w:space="0" w:color="auto"/>
                <w:right w:val="none" w:sz="0" w:space="0" w:color="auto"/>
              </w:divBdr>
            </w:div>
          </w:divsChild>
        </w:div>
        <w:div w:id="1050038862">
          <w:marLeft w:val="0"/>
          <w:marRight w:val="0"/>
          <w:marTop w:val="0"/>
          <w:marBottom w:val="0"/>
          <w:divBdr>
            <w:top w:val="none" w:sz="0" w:space="0" w:color="auto"/>
            <w:left w:val="none" w:sz="0" w:space="0" w:color="auto"/>
            <w:bottom w:val="none" w:sz="0" w:space="0" w:color="auto"/>
            <w:right w:val="none" w:sz="0" w:space="0" w:color="auto"/>
          </w:divBdr>
          <w:divsChild>
            <w:div w:id="1325933222">
              <w:marLeft w:val="0"/>
              <w:marRight w:val="0"/>
              <w:marTop w:val="0"/>
              <w:marBottom w:val="0"/>
              <w:divBdr>
                <w:top w:val="none" w:sz="0" w:space="0" w:color="auto"/>
                <w:left w:val="none" w:sz="0" w:space="0" w:color="auto"/>
                <w:bottom w:val="none" w:sz="0" w:space="0" w:color="auto"/>
                <w:right w:val="none" w:sz="0" w:space="0" w:color="auto"/>
              </w:divBdr>
              <w:divsChild>
                <w:div w:id="18965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55361914">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6A7E7-5F67-4E52-806F-DE2E8EE0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68</cp:revision>
  <cp:lastPrinted>2017-05-25T05:52:00Z</cp:lastPrinted>
  <dcterms:created xsi:type="dcterms:W3CDTF">2017-09-25T08:25:00Z</dcterms:created>
  <dcterms:modified xsi:type="dcterms:W3CDTF">2026-01-26T12:02:00Z</dcterms:modified>
</cp:coreProperties>
</file>