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C53C8F" w:rsidP="00C53C8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0"/>
                <w:lang w:val="af-ZA"/>
              </w:rPr>
              <w:t>№238/</w:t>
            </w:r>
            <w:r w:rsidRPr="00C53C8F">
              <w:rPr>
                <w:rFonts w:ascii="Sylfaen" w:hAnsi="Sylfaen"/>
                <w:sz w:val="20"/>
                <w:lang w:val="af-ZA"/>
              </w:rPr>
              <w:t>GArm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C53C8F">
              <w:rPr>
                <w:rFonts w:ascii="Sylfaen" w:hAnsi="Sylfaen"/>
                <w:sz w:val="20"/>
                <w:lang w:val="af-ZA"/>
              </w:rPr>
              <w:t>22_4.3_147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C53C8F">
              <w:rPr>
                <w:rFonts w:ascii="Sylfaen" w:hAnsi="Sylfaen"/>
                <w:sz w:val="20"/>
                <w:lang w:val="af-ZA"/>
              </w:rPr>
              <w:t>21.06.22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72E51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72E51" w:rsidRPr="00D72E51" w:rsidTr="00D72E51">
        <w:tc>
          <w:tcPr>
            <w:tcW w:w="5495" w:type="dxa"/>
          </w:tcPr>
          <w:p w:rsidR="00D72E51" w:rsidRPr="00A47CA9" w:rsidRDefault="00D72E51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72E51" w:rsidRPr="00C53C8F" w:rsidRDefault="00D72E51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proofErr w:type="spellStart"/>
            <w:r w:rsidRPr="002C0629">
              <w:rPr>
                <w:rFonts w:ascii="Sylfaen" w:hAnsi="Sylfaen"/>
              </w:rPr>
              <w:t>Բենզինային</w:t>
            </w:r>
            <w:proofErr w:type="spellEnd"/>
            <w:r w:rsidRPr="00C53C8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2C0629">
              <w:rPr>
                <w:rFonts w:ascii="Sylfaen" w:hAnsi="Sylfaen"/>
              </w:rPr>
              <w:t>շարժիչով</w:t>
            </w:r>
            <w:proofErr w:type="spellEnd"/>
            <w:r w:rsidRPr="00C53C8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2C0629">
              <w:rPr>
                <w:rFonts w:ascii="Sylfaen" w:hAnsi="Sylfaen"/>
              </w:rPr>
              <w:t>բեռնատար</w:t>
            </w:r>
            <w:proofErr w:type="spellEnd"/>
            <w:r w:rsidRPr="00C53C8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2C0629">
              <w:rPr>
                <w:rFonts w:ascii="Sylfaen" w:hAnsi="Sylfaen"/>
              </w:rPr>
              <w:t>կողավոր</w:t>
            </w:r>
            <w:proofErr w:type="spellEnd"/>
            <w:r w:rsidRPr="00C53C8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2C0629">
              <w:rPr>
                <w:rFonts w:ascii="Sylfaen" w:hAnsi="Sylfaen"/>
              </w:rPr>
              <w:t>ավտոմեքենաների</w:t>
            </w:r>
            <w:proofErr w:type="spellEnd"/>
            <w:r w:rsidRPr="00C53C8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2C0629">
              <w:rPr>
                <w:rFonts w:ascii="Sylfaen" w:hAnsi="Sylfaen"/>
              </w:rPr>
              <w:t>ձեռքբերում</w:t>
            </w:r>
            <w:proofErr w:type="spellEnd"/>
            <w:r w:rsidRPr="00C53C8F">
              <w:rPr>
                <w:rFonts w:ascii="Sylfaen" w:hAnsi="Sylfaen"/>
                <w:lang w:val="af-ZA"/>
              </w:rPr>
              <w:t xml:space="preserve">                      </w:t>
            </w:r>
          </w:p>
        </w:tc>
      </w:tr>
      <w:tr w:rsidR="00D72E51" w:rsidRPr="00A47CA9" w:rsidTr="00D72E51">
        <w:tc>
          <w:tcPr>
            <w:tcW w:w="5495" w:type="dxa"/>
            <w:vAlign w:val="center"/>
          </w:tcPr>
          <w:p w:rsidR="00D72E51" w:rsidRPr="00A47CA9" w:rsidRDefault="00D72E51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72E51" w:rsidRPr="00A47CA9" w:rsidRDefault="00D72E51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C0629">
              <w:rPr>
                <w:sz w:val="24"/>
                <w:szCs w:val="24"/>
                <w:lang w:eastAsia="en-US"/>
              </w:rPr>
              <w:t>Поставка грузовых бортовых автомобилей на бензиновом двигателе для  нужд ЗАО "Газпром Армения"</w:t>
            </w:r>
          </w:p>
        </w:tc>
      </w:tr>
      <w:tr w:rsidR="00D72E51" w:rsidRPr="00D72E51" w:rsidTr="00D72E51">
        <w:tc>
          <w:tcPr>
            <w:tcW w:w="5495" w:type="dxa"/>
          </w:tcPr>
          <w:p w:rsidR="00D72E51" w:rsidRPr="00A47CA9" w:rsidRDefault="00D72E51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72E51" w:rsidRPr="00C53C8F" w:rsidRDefault="00D72E51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53C8F">
              <w:rPr>
                <w:rFonts w:ascii="Sylfaen" w:hAnsi="Sylfaen"/>
                <w:lang w:val="en-US"/>
              </w:rPr>
              <w:t>Delivery of on-board gasoline-powered trucks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72E5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72E5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53C8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3C8F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C278D0">
              <w:rPr>
                <w:rFonts w:ascii="Sylfaen" w:hAnsi="Sylfaen" w:cs="Sylfaen"/>
                <w:lang w:val="af-ZA"/>
              </w:rPr>
              <w:t>0</w:t>
            </w:r>
            <w:r w:rsidR="00C278D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D72E51">
              <w:rPr>
                <w:rFonts w:ascii="Sylfaen" w:hAnsi="Sylfaen" w:cs="Sylfaen"/>
                <w:lang w:val="af-ZA"/>
              </w:rPr>
              <w:t>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3C8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3C8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D72E51" w:rsidTr="00D72E51">
        <w:tc>
          <w:tcPr>
            <w:tcW w:w="4957" w:type="dxa"/>
          </w:tcPr>
          <w:p w:rsidR="00D72E51" w:rsidRPr="00D51424" w:rsidRDefault="00D72E5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72E51" w:rsidRPr="00C278D0" w:rsidRDefault="00D72E51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Մուլտի</w:t>
            </w:r>
            <w:proofErr w:type="spellEnd"/>
            <w:r w:rsidRPr="00504DFA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af-ZA"/>
              </w:rPr>
              <w:t>Մոթորս</w:t>
            </w:r>
            <w:r w:rsidRPr="00C105AA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</w:p>
        </w:tc>
      </w:tr>
      <w:tr w:rsidR="00D72E51" w:rsidTr="00D72E51">
        <w:trPr>
          <w:trHeight w:val="512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72E51" w:rsidRPr="00AE13D7" w:rsidRDefault="00D72E51" w:rsidP="00C278D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proofErr w:type="spellStart"/>
            <w:r>
              <w:rPr>
                <w:rFonts w:ascii="Sylfaen" w:hAnsi="Sylfaen"/>
                <w:lang w:val="en-US"/>
              </w:rPr>
              <w:t>Мулти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Моторс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</w:p>
        </w:tc>
      </w:tr>
      <w:tr w:rsidR="00D72E51" w:rsidTr="00D72E51">
        <w:trPr>
          <w:trHeight w:val="548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72E51" w:rsidRDefault="00D72E51" w:rsidP="00C278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>
              <w:rPr>
                <w:lang w:val="en-US"/>
              </w:rPr>
              <w:t>Multi Motors</w:t>
            </w: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D72E51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2" w:colLast="2"/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C53C8F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  <w:lang w:val="af-ZA"/>
              </w:rPr>
              <w:t>84500000</w:t>
            </w:r>
          </w:p>
        </w:tc>
        <w:tc>
          <w:tcPr>
            <w:tcW w:w="3686" w:type="dxa"/>
            <w:vAlign w:val="center"/>
          </w:tcPr>
          <w:p w:rsidR="00D05032" w:rsidRPr="00C278D0" w:rsidRDefault="00D72E51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="00C278D0"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D72E51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D72E51">
              <w:t xml:space="preserve"> </w:t>
            </w:r>
            <w:proofErr w:type="spellStart"/>
            <w:r w:rsidR="00D72E51" w:rsidRPr="00D72E5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D72E51" w:rsidRPr="00D72E5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D72E51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RA dram</w:t>
            </w:r>
            <w:r w:rsidR="00D72E51">
              <w:rPr>
                <w:lang w:val="en-US"/>
              </w:rPr>
              <w:t xml:space="preserve"> </w:t>
            </w:r>
            <w:r w:rsidR="00D72E51" w:rsidRPr="00D72E51">
              <w:rPr>
                <w:lang w:val="en-US"/>
              </w:rPr>
              <w:t>including VAT</w:t>
            </w:r>
          </w:p>
        </w:tc>
      </w:tr>
      <w:bookmarkEnd w:id="0"/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278D0"/>
    <w:rsid w:val="00C53C8F"/>
    <w:rsid w:val="00CA0383"/>
    <w:rsid w:val="00CC2C08"/>
    <w:rsid w:val="00CE4C0C"/>
    <w:rsid w:val="00D05032"/>
    <w:rsid w:val="00D51424"/>
    <w:rsid w:val="00D52129"/>
    <w:rsid w:val="00D66E5F"/>
    <w:rsid w:val="00D72E51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1492E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396B8-8AD9-40BC-94F2-9656C2CD7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25</cp:revision>
  <dcterms:created xsi:type="dcterms:W3CDTF">2021-03-28T06:23:00Z</dcterms:created>
  <dcterms:modified xsi:type="dcterms:W3CDTF">2022-07-22T11:49:00Z</dcterms:modified>
</cp:coreProperties>
</file>