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54A0AE21" w:rsidR="0091042F" w:rsidRPr="00DD66AC" w:rsidRDefault="00EE37F3"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sidR="007A70A9">
        <w:rPr>
          <w:rFonts w:ascii="GHEA Grapalat" w:hAnsi="GHEA Grapalat"/>
          <w:i w:val="0"/>
          <w:lang w:val="hy-AM"/>
        </w:rPr>
        <w:t>մարտի 12</w:t>
      </w:r>
      <w:r w:rsidR="007A70A9"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4CC201D2"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7A70A9">
        <w:rPr>
          <w:rFonts w:ascii="GHEA Grapalat" w:hAnsi="GHEA Grapalat"/>
          <w:b/>
          <w:i w:val="0"/>
          <w:lang w:val="af-ZA"/>
        </w:rPr>
        <w:t>26/6</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1066A245"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7A70A9">
        <w:rPr>
          <w:rFonts w:ascii="GHEA Grapalat" w:hAnsi="GHEA Grapalat"/>
          <w:b/>
          <w:i w:val="0"/>
          <w:lang w:val="hy-AM"/>
        </w:rPr>
        <w:t>ձեռքի գործիքների, շինարարական և այլ նյութերի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732F5E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017397">
        <w:rPr>
          <w:rFonts w:ascii="GHEA Grapalat" w:hAnsi="GHEA Grapalat"/>
          <w:i w:val="0"/>
          <w:u w:val="single"/>
          <w:lang w:val="hy-AM"/>
        </w:rPr>
        <w:t>12:50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16710A15"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E37F3">
        <w:rPr>
          <w:rFonts w:ascii="GHEA Grapalat" w:hAnsi="GHEA Grapalat"/>
          <w:b/>
          <w:i w:val="0"/>
          <w:lang w:val="af-ZA"/>
        </w:rPr>
        <w:t>2026</w:t>
      </w:r>
      <w:r w:rsidR="00D677BA" w:rsidRPr="00DD66AC">
        <w:rPr>
          <w:rFonts w:ascii="GHEA Grapalat" w:hAnsi="GHEA Grapalat"/>
          <w:b/>
          <w:i w:val="0"/>
          <w:lang w:val="af-ZA"/>
        </w:rPr>
        <w:t xml:space="preserve"> թվականի </w:t>
      </w:r>
      <w:r w:rsidR="00FB41FE">
        <w:rPr>
          <w:rFonts w:ascii="GHEA Grapalat" w:hAnsi="GHEA Grapalat"/>
          <w:b/>
          <w:i w:val="0"/>
          <w:lang w:val="af-ZA"/>
        </w:rPr>
        <w:t>մարտի</w:t>
      </w:r>
      <w:r w:rsidR="00FB41FE" w:rsidRPr="00FB41FE">
        <w:rPr>
          <w:rFonts w:ascii="GHEA Grapalat" w:hAnsi="GHEA Grapalat"/>
          <w:b/>
          <w:i w:val="0"/>
          <w:lang w:val="af-ZA"/>
        </w:rPr>
        <w:t xml:space="preserve"> </w:t>
      </w:r>
      <w:r w:rsidR="007A70A9">
        <w:rPr>
          <w:rFonts w:ascii="GHEA Grapalat" w:hAnsi="GHEA Grapalat"/>
          <w:b/>
          <w:i w:val="0"/>
          <w:lang w:val="af-ZA"/>
        </w:rPr>
        <w:t>2</w:t>
      </w:r>
      <w:r w:rsidR="00BC2F4F">
        <w:rPr>
          <w:rFonts w:ascii="GHEA Grapalat" w:hAnsi="GHEA Grapalat"/>
          <w:b/>
          <w:i w:val="0"/>
          <w:lang w:val="af-ZA"/>
        </w:rPr>
        <w:t>4</w:t>
      </w:r>
      <w:r w:rsidRPr="00DD66AC">
        <w:rPr>
          <w:rFonts w:ascii="GHEA Grapalat" w:hAnsi="GHEA Grapalat"/>
          <w:b/>
          <w:i w:val="0"/>
          <w:lang w:val="af-ZA"/>
        </w:rPr>
        <w:t xml:space="preserve">-ին ժամը </w:t>
      </w:r>
      <w:r w:rsidR="00017397">
        <w:rPr>
          <w:rFonts w:ascii="GHEA Grapalat" w:hAnsi="GHEA Grapalat"/>
          <w:b/>
          <w:i w:val="0"/>
          <w:lang w:val="af-ZA"/>
        </w:rPr>
        <w:t>12:50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Հաստատված</w:t>
      </w:r>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4CCBF222"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7A70A9">
        <w:rPr>
          <w:rFonts w:ascii="GHEA Grapalat" w:hAnsi="GHEA Grapalat" w:cs="Sylfaen"/>
          <w:sz w:val="20"/>
          <w:szCs w:val="20"/>
          <w:lang w:val="af-ZA"/>
        </w:rPr>
        <w:t>26/6</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ծածկագրով</w:t>
      </w:r>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գնանշման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հարցման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գնահատող</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հանձնաժողովի</w:t>
      </w:r>
    </w:p>
    <w:p w14:paraId="11AEC0EF" w14:textId="315CB519" w:rsidR="00096865" w:rsidRPr="00DD66AC" w:rsidRDefault="00EE37F3" w:rsidP="0044440B">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2026</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sidR="007A70A9">
        <w:rPr>
          <w:rFonts w:ascii="GHEA Grapalat" w:hAnsi="GHEA Grapalat" w:cs="Sylfaen"/>
          <w:sz w:val="20"/>
          <w:szCs w:val="20"/>
          <w:lang w:val="hy-AM"/>
        </w:rPr>
        <w:t xml:space="preserve">մարտիի </w:t>
      </w:r>
      <w:r w:rsidR="007A70A9">
        <w:rPr>
          <w:rFonts w:ascii="GHEA Grapalat" w:hAnsi="GHEA Grapalat" w:cs="Sylfaen"/>
          <w:sz w:val="20"/>
          <w:szCs w:val="20"/>
          <w:lang w:val="af-ZA"/>
        </w:rPr>
        <w:t>12</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որոշմամբ</w:t>
      </w:r>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720A3B09" w:rsidR="002A40E3" w:rsidRPr="00DD66AC" w:rsidRDefault="007A70A9" w:rsidP="003159E1">
      <w:pPr>
        <w:pStyle w:val="BodyText"/>
        <w:spacing w:after="0"/>
        <w:ind w:right="-7"/>
        <w:jc w:val="center"/>
        <w:rPr>
          <w:rFonts w:ascii="GHEA Grapalat" w:hAnsi="GHEA Grapalat" w:cs="Sylfaen"/>
          <w:lang w:val="af-ZA"/>
        </w:rPr>
      </w:pPr>
      <w:r>
        <w:rPr>
          <w:rFonts w:ascii="GHEA Grapalat" w:hAnsi="GHEA Grapalat"/>
          <w:b/>
          <w:i/>
          <w:lang w:val="hy-AM"/>
        </w:rPr>
        <w:t>ձեռքի գործիքների, շինարարական և այլ նյութերի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r w:rsidR="00096865" w:rsidRPr="00DD66AC">
        <w:rPr>
          <w:rFonts w:ascii="GHEA Grapalat" w:hAnsi="GHEA Grapalat" w:cs="Sylfaen"/>
          <w:i/>
          <w:sz w:val="22"/>
          <w:szCs w:val="22"/>
        </w:rPr>
        <w:lastRenderedPageBreak/>
        <w:t>Հարգելի</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մասնակից</w:t>
      </w:r>
      <w:r w:rsidR="00677658" w:rsidRPr="00DD66AC">
        <w:rPr>
          <w:rFonts w:ascii="GHEA Grapalat" w:hAnsi="GHEA Grapalat" w:cs="Sylfaen"/>
          <w:i/>
          <w:sz w:val="22"/>
          <w:szCs w:val="22"/>
          <w:lang w:val="af-ZA"/>
        </w:rPr>
        <w:t xml:space="preserve"> </w:t>
      </w:r>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հայտ</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կազմելը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ներկայացնելը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խնդրում</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ենք</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մանրամասնորեն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ուսումնասիրել</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սույն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հրավերը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քանի</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որ</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հրավերին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չհամապատասխանող</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հայտերը</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ենթակա</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են</w:t>
      </w:r>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մերժման</w:t>
      </w:r>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r w:rsidRPr="00DD66AC">
        <w:rPr>
          <w:rFonts w:ascii="GHEA Grapalat" w:hAnsi="GHEA Grapalat" w:cs="Sylfaen"/>
          <w:b/>
          <w:sz w:val="20"/>
          <w:szCs w:val="20"/>
        </w:rPr>
        <w:t>ԲՈՎԱՆԴԱԿՈւԹՅՈւՆ</w:t>
      </w:r>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2BD24AE9" w:rsidR="002A40E3" w:rsidRPr="00DD66AC" w:rsidRDefault="007A70A9" w:rsidP="000F2A8F">
      <w:pPr>
        <w:ind w:firstLine="567"/>
        <w:jc w:val="center"/>
        <w:rPr>
          <w:rFonts w:ascii="GHEA Grapalat" w:hAnsi="GHEA Grapalat"/>
          <w:b/>
          <w:sz w:val="20"/>
          <w:lang w:val="af-ZA"/>
        </w:rPr>
      </w:pPr>
      <w:r>
        <w:rPr>
          <w:rFonts w:ascii="GHEA Grapalat" w:hAnsi="GHEA Grapalat"/>
          <w:b/>
          <w:i/>
          <w:lang w:val="hy-AM"/>
        </w:rPr>
        <w:t>ձեռքի գործիքների, շինարարական և այլ նյութերի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r w:rsidRPr="00DD66AC">
        <w:rPr>
          <w:rFonts w:ascii="GHEA Grapalat" w:hAnsi="GHEA Grapalat" w:cs="Sylfaen"/>
          <w:sz w:val="20"/>
        </w:rPr>
        <w:t>Գնման</w:t>
      </w:r>
      <w:r w:rsidRPr="00DD66AC">
        <w:rPr>
          <w:rFonts w:ascii="GHEA Grapalat" w:hAnsi="GHEA Grapalat" w:cs="Times Armenian"/>
          <w:sz w:val="20"/>
          <w:lang w:val="af-ZA"/>
        </w:rPr>
        <w:t xml:space="preserve"> </w:t>
      </w:r>
      <w:r w:rsidRPr="00DD66AC">
        <w:rPr>
          <w:rFonts w:ascii="GHEA Grapalat" w:hAnsi="GHEA Grapalat" w:cs="Sylfaen"/>
          <w:sz w:val="20"/>
        </w:rPr>
        <w:t>առարկայի</w:t>
      </w:r>
      <w:r w:rsidRPr="00DD66AC">
        <w:rPr>
          <w:rFonts w:ascii="GHEA Grapalat" w:hAnsi="GHEA Grapalat"/>
          <w:sz w:val="20"/>
          <w:lang w:val="af-ZA"/>
        </w:rPr>
        <w:t xml:space="preserve"> </w:t>
      </w:r>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r w:rsidRPr="00DD66AC">
        <w:rPr>
          <w:rFonts w:ascii="GHEA Grapalat" w:hAnsi="GHEA Grapalat" w:cs="Sylfaen"/>
          <w:sz w:val="20"/>
        </w:rPr>
        <w:t>Մասնակցի</w:t>
      </w:r>
      <w:r w:rsidRPr="00DD66AC">
        <w:rPr>
          <w:rFonts w:ascii="GHEA Grapalat" w:hAnsi="GHEA Grapalat" w:cs="Times Armenian"/>
          <w:sz w:val="20"/>
          <w:lang w:val="af-ZA"/>
        </w:rPr>
        <w:t xml:space="preserve"> </w:t>
      </w:r>
      <w:r w:rsidRPr="00DD66AC">
        <w:rPr>
          <w:rFonts w:ascii="GHEA Grapalat" w:hAnsi="GHEA Grapalat" w:cs="Sylfaen"/>
          <w:sz w:val="20"/>
        </w:rPr>
        <w:t>մասնակցության</w:t>
      </w:r>
      <w:r w:rsidRPr="00DD66AC">
        <w:rPr>
          <w:rFonts w:ascii="GHEA Grapalat" w:hAnsi="GHEA Grapalat" w:cs="Times Armenian"/>
          <w:sz w:val="20"/>
          <w:lang w:val="af-ZA"/>
        </w:rPr>
        <w:t xml:space="preserve"> </w:t>
      </w:r>
      <w:r w:rsidRPr="00DD66AC">
        <w:rPr>
          <w:rFonts w:ascii="GHEA Grapalat" w:hAnsi="GHEA Grapalat" w:cs="Sylfaen"/>
          <w:sz w:val="20"/>
        </w:rPr>
        <w:t>իրավունքի</w:t>
      </w:r>
      <w:r w:rsidRPr="00DD66AC">
        <w:rPr>
          <w:rFonts w:ascii="GHEA Grapalat" w:hAnsi="GHEA Grapalat" w:cs="Times Armenian"/>
          <w:sz w:val="20"/>
          <w:lang w:val="af-ZA"/>
        </w:rPr>
        <w:t xml:space="preserve"> </w:t>
      </w:r>
      <w:r w:rsidRPr="00DD66AC">
        <w:rPr>
          <w:rFonts w:ascii="GHEA Grapalat" w:hAnsi="GHEA Grapalat" w:cs="Sylfaen"/>
          <w:sz w:val="20"/>
        </w:rPr>
        <w:t>պահանջները</w:t>
      </w:r>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դրանց</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գնահատման</w:t>
      </w:r>
      <w:r w:rsidR="000206DA" w:rsidRPr="00DD66AC">
        <w:rPr>
          <w:rFonts w:ascii="GHEA Grapalat" w:hAnsi="GHEA Grapalat" w:cs="Sylfaen"/>
          <w:sz w:val="20"/>
          <w:lang w:val="af-ZA"/>
        </w:rPr>
        <w:t xml:space="preserve"> </w:t>
      </w:r>
      <w:r w:rsidR="000206DA" w:rsidRPr="00DD66AC">
        <w:rPr>
          <w:rFonts w:ascii="GHEA Grapalat" w:hAnsi="GHEA Grapalat" w:cs="Sylfaen"/>
          <w:sz w:val="20"/>
        </w:rPr>
        <w:t>կարգը</w:t>
      </w:r>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r w:rsidRPr="00DD66AC">
        <w:rPr>
          <w:rFonts w:ascii="GHEA Grapalat" w:hAnsi="GHEA Grapalat" w:cs="Sylfaen"/>
          <w:sz w:val="20"/>
        </w:rPr>
        <w:t>որակավորման</w:t>
      </w:r>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r w:rsidRPr="00DD66AC">
        <w:rPr>
          <w:rFonts w:ascii="GHEA Grapalat" w:hAnsi="GHEA Grapalat" w:cs="Sylfaen"/>
          <w:sz w:val="20"/>
        </w:rPr>
        <w:t>Հրավերի</w:t>
      </w:r>
      <w:r w:rsidRPr="00DD66AC">
        <w:rPr>
          <w:rFonts w:ascii="GHEA Grapalat" w:hAnsi="GHEA Grapalat" w:cs="Times Armenian"/>
          <w:sz w:val="20"/>
          <w:lang w:val="af-ZA"/>
        </w:rPr>
        <w:t xml:space="preserve"> </w:t>
      </w:r>
      <w:r w:rsidRPr="00DD66AC">
        <w:rPr>
          <w:rFonts w:ascii="GHEA Grapalat" w:hAnsi="GHEA Grapalat" w:cs="Sylfaen"/>
          <w:sz w:val="20"/>
        </w:rPr>
        <w:t>պարզաբանումը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հրավերում</w:t>
      </w:r>
      <w:r w:rsidRPr="00DD66AC">
        <w:rPr>
          <w:rFonts w:ascii="GHEA Grapalat" w:hAnsi="GHEA Grapalat" w:cs="Times Armenian"/>
          <w:sz w:val="20"/>
          <w:lang w:val="af-ZA"/>
        </w:rPr>
        <w:t xml:space="preserve"> </w:t>
      </w:r>
      <w:r w:rsidRPr="00DD66AC">
        <w:rPr>
          <w:rFonts w:ascii="GHEA Grapalat" w:hAnsi="GHEA Grapalat" w:cs="Sylfaen"/>
          <w:sz w:val="20"/>
        </w:rPr>
        <w:t>փոփոխություն</w:t>
      </w:r>
      <w:r w:rsidRPr="00DD66AC">
        <w:rPr>
          <w:rFonts w:ascii="GHEA Grapalat" w:hAnsi="GHEA Grapalat" w:cs="Times Armenian"/>
          <w:sz w:val="20"/>
          <w:lang w:val="af-ZA"/>
        </w:rPr>
        <w:t xml:space="preserve"> </w:t>
      </w:r>
      <w:r w:rsidRPr="00DD66AC">
        <w:rPr>
          <w:rFonts w:ascii="GHEA Grapalat" w:hAnsi="GHEA Grapalat" w:cs="Sylfaen"/>
          <w:sz w:val="20"/>
        </w:rPr>
        <w:t>կատարելու</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r w:rsidRPr="00DD66AC">
        <w:rPr>
          <w:rFonts w:ascii="GHEA Grapalat" w:hAnsi="GHEA Grapalat" w:cs="Sylfaen"/>
          <w:sz w:val="20"/>
        </w:rPr>
        <w:t>Հայտը</w:t>
      </w:r>
      <w:r w:rsidRPr="00DD66AC">
        <w:rPr>
          <w:rFonts w:ascii="GHEA Grapalat" w:hAnsi="GHEA Grapalat" w:cs="Times Armenian"/>
          <w:sz w:val="20"/>
          <w:lang w:val="af-ZA"/>
        </w:rPr>
        <w:t xml:space="preserve"> </w:t>
      </w:r>
      <w:r w:rsidRPr="00DD66AC">
        <w:rPr>
          <w:rFonts w:ascii="GHEA Grapalat" w:hAnsi="GHEA Grapalat" w:cs="Sylfaen"/>
          <w:sz w:val="20"/>
        </w:rPr>
        <w:t>ներկայացնելու</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r w:rsidRPr="00DD66AC">
        <w:rPr>
          <w:rFonts w:ascii="GHEA Grapalat" w:hAnsi="GHEA Grapalat" w:cs="Sylfaen"/>
          <w:sz w:val="20"/>
        </w:rPr>
        <w:t>Հայտի</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նային</w:t>
      </w:r>
      <w:r w:rsidRPr="00DD66AC">
        <w:rPr>
          <w:rFonts w:ascii="GHEA Grapalat" w:hAnsi="GHEA Grapalat" w:cs="Times Armenian"/>
          <w:sz w:val="20"/>
          <w:lang w:val="af-ZA"/>
        </w:rPr>
        <w:t xml:space="preserve"> </w:t>
      </w:r>
      <w:r w:rsidRPr="00DD66AC">
        <w:rPr>
          <w:rFonts w:ascii="GHEA Grapalat" w:hAnsi="GHEA Grapalat" w:cs="Sylfaen"/>
          <w:sz w:val="20"/>
        </w:rPr>
        <w:t>առաջարկը</w:t>
      </w:r>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r w:rsidR="00096865" w:rsidRPr="00DD66AC">
        <w:rPr>
          <w:rFonts w:ascii="GHEA Grapalat" w:hAnsi="GHEA Grapalat" w:cs="Sylfaen"/>
          <w:sz w:val="20"/>
        </w:rPr>
        <w:t>Հայտի</w:t>
      </w:r>
      <w:r w:rsidR="00096865" w:rsidRPr="00DD66AC">
        <w:rPr>
          <w:rFonts w:ascii="GHEA Grapalat" w:hAnsi="GHEA Grapalat" w:cs="Times Armenian"/>
          <w:sz w:val="20"/>
          <w:lang w:val="af-ZA"/>
        </w:rPr>
        <w:t xml:space="preserve"> </w:t>
      </w:r>
      <w:r w:rsidR="00096865" w:rsidRPr="00DD66AC">
        <w:rPr>
          <w:rFonts w:ascii="GHEA Grapalat" w:hAnsi="GHEA Grapalat" w:cs="Times Armenian"/>
          <w:sz w:val="20"/>
        </w:rPr>
        <w:t>գ</w:t>
      </w:r>
      <w:r w:rsidR="00096865" w:rsidRPr="00DD66AC">
        <w:rPr>
          <w:rFonts w:ascii="GHEA Grapalat" w:hAnsi="GHEA Grapalat" w:cs="Sylfaen"/>
          <w:sz w:val="20"/>
        </w:rPr>
        <w:t>ործողության</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ժամկետը</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հայտերում</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փոփոխություն</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կատարելու</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դրանք</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հետ</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վերցնելու</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r w:rsidR="00AF7BE8" w:rsidRPr="00DD66AC">
        <w:rPr>
          <w:rFonts w:ascii="GHEA Grapalat" w:hAnsi="GHEA Grapalat" w:cs="Sylfaen"/>
          <w:sz w:val="20"/>
        </w:rPr>
        <w:t>այտերի</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բացումը</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գնահատումը</w:t>
      </w:r>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արդյունքների</w:t>
      </w:r>
      <w:r w:rsidR="00AF7BE8" w:rsidRPr="00DD66AC">
        <w:rPr>
          <w:rFonts w:ascii="GHEA Grapalat" w:hAnsi="GHEA Grapalat" w:cs="Sylfaen"/>
          <w:sz w:val="20"/>
          <w:lang w:val="af-ZA"/>
        </w:rPr>
        <w:t xml:space="preserve"> </w:t>
      </w:r>
      <w:r w:rsidR="00AF7BE8" w:rsidRPr="00DD66AC">
        <w:rPr>
          <w:rFonts w:ascii="GHEA Grapalat" w:hAnsi="GHEA Grapalat" w:cs="Sylfaen"/>
          <w:sz w:val="20"/>
        </w:rPr>
        <w:t>ամփոփումը</w:t>
      </w:r>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կնքումը</w:t>
      </w:r>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չկայացած</w:t>
      </w:r>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հայտարարելը</w:t>
      </w:r>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r w:rsidRPr="00DD66AC">
        <w:rPr>
          <w:rFonts w:ascii="GHEA Grapalat" w:hAnsi="GHEA Grapalat" w:cs="Sylfaen"/>
          <w:sz w:val="20"/>
        </w:rPr>
        <w:t>Գնման</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ործընթացի</w:t>
      </w:r>
      <w:r w:rsidRPr="00DD66AC">
        <w:rPr>
          <w:rFonts w:ascii="GHEA Grapalat" w:hAnsi="GHEA Grapalat" w:cs="Times Armenian"/>
          <w:sz w:val="20"/>
          <w:lang w:val="af-ZA"/>
        </w:rPr>
        <w:t xml:space="preserve"> </w:t>
      </w:r>
      <w:r w:rsidRPr="00DD66AC">
        <w:rPr>
          <w:rFonts w:ascii="GHEA Grapalat" w:hAnsi="GHEA Grapalat" w:cs="Sylfaen"/>
          <w:sz w:val="20"/>
        </w:rPr>
        <w:t>հետ</w:t>
      </w:r>
      <w:r w:rsidRPr="00DD66AC">
        <w:rPr>
          <w:rFonts w:ascii="GHEA Grapalat" w:hAnsi="GHEA Grapalat" w:cs="Times Armenian"/>
          <w:sz w:val="20"/>
          <w:lang w:val="af-ZA"/>
        </w:rPr>
        <w:t xml:space="preserve"> </w:t>
      </w:r>
      <w:r w:rsidRPr="00DD66AC">
        <w:rPr>
          <w:rFonts w:ascii="GHEA Grapalat" w:hAnsi="GHEA Grapalat" w:cs="Sylfaen"/>
          <w:sz w:val="20"/>
        </w:rPr>
        <w:t>կապված</w:t>
      </w:r>
      <w:r w:rsidRPr="00DD66AC">
        <w:rPr>
          <w:rFonts w:ascii="GHEA Grapalat" w:hAnsi="GHEA Grapalat" w:cs="Times Armenian"/>
          <w:sz w:val="20"/>
          <w:lang w:val="af-ZA"/>
        </w:rPr>
        <w:t xml:space="preserve"> </w:t>
      </w:r>
      <w:r w:rsidRPr="00DD66AC">
        <w:rPr>
          <w:rFonts w:ascii="GHEA Grapalat" w:hAnsi="GHEA Grapalat" w:cs="Times Armenian"/>
          <w:sz w:val="20"/>
        </w:rPr>
        <w:t>գ</w:t>
      </w:r>
      <w:r w:rsidRPr="00DD66AC">
        <w:rPr>
          <w:rFonts w:ascii="GHEA Grapalat" w:hAnsi="GHEA Grapalat" w:cs="Sylfaen"/>
          <w:sz w:val="20"/>
        </w:rPr>
        <w:t>ործողությունները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կամ</w:t>
      </w:r>
      <w:r w:rsidRPr="00DD66AC">
        <w:rPr>
          <w:rFonts w:ascii="GHEA Grapalat" w:hAnsi="GHEA Grapalat" w:cs="Times Armenian"/>
          <w:sz w:val="20"/>
          <w:lang w:val="af-ZA"/>
        </w:rPr>
        <w:t xml:space="preserve">) </w:t>
      </w:r>
      <w:r w:rsidRPr="00DD66AC">
        <w:rPr>
          <w:rFonts w:ascii="GHEA Grapalat" w:hAnsi="GHEA Grapalat" w:cs="Sylfaen"/>
          <w:sz w:val="20"/>
        </w:rPr>
        <w:t>ընդունված</w:t>
      </w:r>
      <w:r w:rsidRPr="00DD66AC">
        <w:rPr>
          <w:rFonts w:ascii="GHEA Grapalat" w:hAnsi="GHEA Grapalat" w:cs="Times Armenian"/>
          <w:sz w:val="20"/>
          <w:lang w:val="af-ZA"/>
        </w:rPr>
        <w:t xml:space="preserve"> </w:t>
      </w:r>
      <w:r w:rsidRPr="00DD66AC">
        <w:rPr>
          <w:rFonts w:ascii="GHEA Grapalat" w:hAnsi="GHEA Grapalat" w:cs="Sylfaen"/>
          <w:sz w:val="20"/>
        </w:rPr>
        <w:t>որոշումները</w:t>
      </w:r>
      <w:r w:rsidRPr="00DD66AC">
        <w:rPr>
          <w:rFonts w:ascii="GHEA Grapalat" w:hAnsi="GHEA Grapalat" w:cs="Times Armenian"/>
          <w:sz w:val="20"/>
          <w:lang w:val="af-ZA"/>
        </w:rPr>
        <w:t xml:space="preserve"> </w:t>
      </w:r>
      <w:r w:rsidRPr="00DD66AC">
        <w:rPr>
          <w:rFonts w:ascii="GHEA Grapalat" w:hAnsi="GHEA Grapalat" w:cs="Sylfaen"/>
          <w:sz w:val="20"/>
        </w:rPr>
        <w:t>բողոքարկելու</w:t>
      </w:r>
      <w:r w:rsidRPr="00DD66AC">
        <w:rPr>
          <w:rFonts w:ascii="GHEA Grapalat" w:hAnsi="GHEA Grapalat" w:cs="Times Armenian"/>
          <w:sz w:val="20"/>
          <w:lang w:val="af-ZA"/>
        </w:rPr>
        <w:t xml:space="preserve"> </w:t>
      </w:r>
      <w:r w:rsidRPr="00DD66AC">
        <w:rPr>
          <w:rFonts w:ascii="GHEA Grapalat" w:hAnsi="GHEA Grapalat" w:cs="Sylfaen"/>
          <w:sz w:val="20"/>
        </w:rPr>
        <w:t>մասնակցի</w:t>
      </w:r>
      <w:r w:rsidRPr="00DD66AC">
        <w:rPr>
          <w:rFonts w:ascii="GHEA Grapalat" w:hAnsi="GHEA Grapalat" w:cs="Times Armenian"/>
          <w:sz w:val="20"/>
          <w:lang w:val="af-ZA"/>
        </w:rPr>
        <w:t xml:space="preserve"> </w:t>
      </w:r>
      <w:r w:rsidRPr="00DD66AC">
        <w:rPr>
          <w:rFonts w:ascii="GHEA Grapalat" w:hAnsi="GHEA Grapalat" w:cs="Sylfaen"/>
          <w:sz w:val="20"/>
        </w:rPr>
        <w:t>իրավունքը</w:t>
      </w:r>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r w:rsidRPr="00DD66AC">
        <w:rPr>
          <w:rFonts w:ascii="GHEA Grapalat" w:hAnsi="GHEA Grapalat" w:cs="Sylfaen"/>
          <w:sz w:val="20"/>
        </w:rPr>
        <w:t>Ընդհանուր</w:t>
      </w:r>
      <w:r w:rsidRPr="00DD66AC">
        <w:rPr>
          <w:rFonts w:ascii="GHEA Grapalat" w:hAnsi="GHEA Grapalat" w:cs="Times Armenian"/>
          <w:sz w:val="20"/>
          <w:lang w:val="af-ZA"/>
        </w:rPr>
        <w:t xml:space="preserve"> </w:t>
      </w:r>
      <w:r w:rsidRPr="00DD66AC">
        <w:rPr>
          <w:rFonts w:ascii="GHEA Grapalat" w:hAnsi="GHEA Grapalat" w:cs="Sylfaen"/>
          <w:sz w:val="20"/>
        </w:rPr>
        <w:t>դրույթներ</w:t>
      </w:r>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r w:rsidRPr="00DD66AC">
        <w:rPr>
          <w:rFonts w:ascii="GHEA Grapalat" w:hAnsi="GHEA Grapalat" w:cs="Times Armenian"/>
          <w:sz w:val="20"/>
          <w:lang w:val="af-ZA"/>
        </w:rPr>
        <w:t xml:space="preserve"> </w:t>
      </w:r>
      <w:r w:rsidRPr="00DD66AC">
        <w:rPr>
          <w:rFonts w:ascii="GHEA Grapalat" w:hAnsi="GHEA Grapalat" w:cs="Sylfaen"/>
          <w:sz w:val="20"/>
        </w:rPr>
        <w:t>հայտը</w:t>
      </w:r>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r w:rsidR="00096865" w:rsidRPr="00DD66AC">
        <w:rPr>
          <w:rFonts w:ascii="GHEA Grapalat" w:hAnsi="GHEA Grapalat" w:cs="Sylfaen"/>
          <w:sz w:val="20"/>
        </w:rPr>
        <w:t>Հավելվածներ</w:t>
      </w:r>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07A06658"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7A70A9">
        <w:rPr>
          <w:rFonts w:ascii="GHEA Grapalat" w:hAnsi="GHEA Grapalat" w:cs="Times Armenian"/>
          <w:sz w:val="20"/>
          <w:lang w:val="af-ZA"/>
        </w:rPr>
        <w:t>26/6</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00A84F3A"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r w:rsidR="00096865" w:rsidRPr="00DD66AC">
        <w:rPr>
          <w:rFonts w:ascii="GHEA Grapalat" w:hAnsi="GHEA Grapalat" w:cs="Sylfaen"/>
          <w:i w:val="0"/>
        </w:rPr>
        <w:t xml:space="preserve">Գնման առարկա է հանդիսանում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r w:rsidR="00096865" w:rsidRPr="00DD66AC">
        <w:rPr>
          <w:rFonts w:ascii="GHEA Grapalat" w:hAnsi="GHEA Grapalat" w:cs="Sylfaen"/>
          <w:i w:val="0"/>
        </w:rPr>
        <w:t xml:space="preserve">կարիքների համար` </w:t>
      </w:r>
      <w:r w:rsidR="007A70A9">
        <w:rPr>
          <w:rFonts w:ascii="GHEA Grapalat" w:hAnsi="GHEA Grapalat" w:cs="Sylfaen"/>
          <w:i w:val="0"/>
        </w:rPr>
        <w:t>ձեռքի գործիքների, շինարարական և այլ նյութերի</w:t>
      </w:r>
      <w:r w:rsidR="003159E1" w:rsidRPr="00DD66AC">
        <w:rPr>
          <w:rFonts w:ascii="GHEA Grapalat" w:hAnsi="GHEA Grapalat" w:cs="Sylfaen"/>
          <w:i w:val="0"/>
        </w:rPr>
        <w:t xml:space="preserve"> </w:t>
      </w:r>
      <w:r w:rsidR="00096865" w:rsidRPr="00DD66AC">
        <w:rPr>
          <w:rFonts w:ascii="GHEA Grapalat" w:hAnsi="GHEA Grapalat" w:cs="Sylfaen"/>
          <w:i w:val="0"/>
        </w:rPr>
        <w:t>ձեռքբերումը</w:t>
      </w:r>
      <w:r w:rsidR="00816505" w:rsidRPr="00DD66AC">
        <w:rPr>
          <w:rFonts w:ascii="GHEA Grapalat" w:hAnsi="GHEA Grapalat" w:cs="Sylfaen"/>
          <w:i w:val="0"/>
        </w:rPr>
        <w:t xml:space="preserve"> (այսուհետ` նաև ապրանք)</w:t>
      </w:r>
      <w:r w:rsidR="00C43524" w:rsidRPr="00DD66AC">
        <w:rPr>
          <w:rFonts w:ascii="GHEA Grapalat" w:hAnsi="GHEA Grapalat" w:cs="Sylfaen"/>
          <w:i w:val="0"/>
        </w:rPr>
        <w:t>,</w:t>
      </w:r>
      <w:r w:rsidR="00096865" w:rsidRPr="00DD66AC">
        <w:rPr>
          <w:rFonts w:ascii="GHEA Grapalat" w:hAnsi="GHEA Grapalat" w:cs="Sylfaen"/>
          <w:i w:val="0"/>
        </w:rPr>
        <w:t xml:space="preserve"> որ</w:t>
      </w:r>
      <w:r w:rsidR="00283C5E" w:rsidRPr="00DD66AC">
        <w:rPr>
          <w:rFonts w:ascii="GHEA Grapalat" w:hAnsi="GHEA Grapalat" w:cs="Sylfaen"/>
          <w:i w:val="0"/>
          <w:lang w:val="hy-AM"/>
        </w:rPr>
        <w:t>ոնք</w:t>
      </w:r>
      <w:r w:rsidR="00096865" w:rsidRPr="00DD66AC">
        <w:rPr>
          <w:rFonts w:ascii="GHEA Grapalat" w:hAnsi="GHEA Grapalat" w:cs="Sylfaen"/>
          <w:i w:val="0"/>
        </w:rPr>
        <w:t xml:space="preserve"> խմբավորված</w:t>
      </w:r>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7A70A9">
        <w:rPr>
          <w:rFonts w:ascii="GHEA Grapalat" w:hAnsi="GHEA Grapalat" w:cs="Sylfaen"/>
          <w:i w:val="0"/>
        </w:rPr>
        <w:t>1</w:t>
      </w:r>
      <w:r w:rsidR="00C2359A">
        <w:rPr>
          <w:rFonts w:ascii="GHEA Grapalat" w:hAnsi="GHEA Grapalat" w:cs="Sylfaen"/>
          <w:i w:val="0"/>
        </w:rPr>
        <w:t>5</w:t>
      </w:r>
      <w:r w:rsidR="00A76C15" w:rsidRPr="00DD66AC">
        <w:rPr>
          <w:rFonts w:ascii="GHEA Grapalat" w:hAnsi="GHEA Grapalat" w:cs="Sylfaen"/>
          <w:i w:val="0"/>
        </w:rPr>
        <w:t>»</w:t>
      </w:r>
      <w:r w:rsidR="00096865" w:rsidRPr="00DD66AC">
        <w:rPr>
          <w:rFonts w:ascii="GHEA Grapalat" w:hAnsi="GHEA Grapalat" w:cs="Sylfaen"/>
          <w:i w:val="0"/>
        </w:rPr>
        <w:t xml:space="preserve"> չափաբաժ</w:t>
      </w:r>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760"/>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r w:rsidRPr="00DD66AC">
              <w:rPr>
                <w:rFonts w:ascii="GHEA Grapalat" w:hAnsi="GHEA Grapalat"/>
                <w:sz w:val="18"/>
                <w:szCs w:val="18"/>
                <w:lang w:val="en-AU"/>
              </w:rPr>
              <w:t xml:space="preserve">Չափաբաժնի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r w:rsidRPr="00DD66AC">
              <w:rPr>
                <w:rFonts w:ascii="GHEA Grapalat" w:hAnsi="GHEA Grapalat"/>
                <w:sz w:val="18"/>
                <w:szCs w:val="18"/>
                <w:lang w:val="en-AU"/>
              </w:rPr>
              <w:t>Չափաբաժնի անվանումը</w:t>
            </w:r>
          </w:p>
        </w:tc>
      </w:tr>
      <w:tr w:rsidR="00DD66AC" w:rsidRPr="00DD66AC" w14:paraId="0E1C399F" w14:textId="77777777" w:rsidTr="000C07CA">
        <w:trPr>
          <w:trHeight w:val="192"/>
          <w:jc w:val="center"/>
        </w:trPr>
        <w:tc>
          <w:tcPr>
            <w:tcW w:w="1511"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համարը</w:t>
            </w:r>
          </w:p>
        </w:tc>
        <w:tc>
          <w:tcPr>
            <w:tcW w:w="1760" w:type="dxa"/>
            <w:vAlign w:val="center"/>
          </w:tcPr>
          <w:p w14:paraId="2B579289" w14:textId="77777777" w:rsidR="00163204" w:rsidRDefault="00163204" w:rsidP="00163204">
            <w:pPr>
              <w:pStyle w:val="BodyTextIndent2"/>
              <w:spacing w:line="240" w:lineRule="auto"/>
              <w:ind w:firstLine="0"/>
              <w:jc w:val="center"/>
              <w:rPr>
                <w:rFonts w:ascii="GHEA Grapalat" w:hAnsi="GHEA Grapalat"/>
                <w:sz w:val="18"/>
                <w:szCs w:val="18"/>
                <w:lang w:val="en-AU"/>
              </w:rPr>
            </w:pPr>
            <w:r w:rsidRPr="00DD66AC">
              <w:rPr>
                <w:rFonts w:ascii="GHEA Grapalat" w:hAnsi="GHEA Grapalat"/>
                <w:sz w:val="18"/>
                <w:szCs w:val="18"/>
                <w:lang w:val="en-AU"/>
              </w:rPr>
              <w:t>գնման գինը</w:t>
            </w:r>
          </w:p>
          <w:p w14:paraId="12BFBABB" w14:textId="06E34E65" w:rsidR="00EE37F3" w:rsidRPr="00DD66AC" w:rsidRDefault="00EE37F3" w:rsidP="00163204">
            <w:pPr>
              <w:pStyle w:val="BodyTextIndent2"/>
              <w:spacing w:line="240" w:lineRule="auto"/>
              <w:ind w:firstLine="0"/>
              <w:jc w:val="center"/>
              <w:rPr>
                <w:rFonts w:ascii="GHEA Grapalat" w:hAnsi="GHEA Grapalat"/>
                <w:sz w:val="18"/>
                <w:szCs w:val="18"/>
                <w:lang w:val="en-AU"/>
              </w:rPr>
            </w:pPr>
            <w:r>
              <w:rPr>
                <w:rFonts w:ascii="GHEA Grapalat" w:hAnsi="GHEA Grapalat"/>
                <w:sz w:val="18"/>
                <w:szCs w:val="18"/>
                <w:lang w:val="en-AU"/>
              </w:rPr>
              <w:t>ՀՀ դրամ</w:t>
            </w:r>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0463C3" w:rsidRPr="00EE37F3" w14:paraId="59DDAC1B" w14:textId="77777777" w:rsidTr="000C07CA">
        <w:trPr>
          <w:trHeight w:val="56"/>
          <w:jc w:val="center"/>
        </w:trPr>
        <w:tc>
          <w:tcPr>
            <w:tcW w:w="1511" w:type="dxa"/>
            <w:vAlign w:val="center"/>
          </w:tcPr>
          <w:p w14:paraId="79DBFAB8" w14:textId="64ABB6C9" w:rsidR="000463C3" w:rsidRPr="000C07CA" w:rsidRDefault="000463C3" w:rsidP="000463C3">
            <w:pPr>
              <w:jc w:val="center"/>
              <w:rPr>
                <w:rFonts w:ascii="GHEA Grapalat" w:hAnsi="GHEA Grapalat" w:cs="Calibri"/>
                <w:sz w:val="18"/>
                <w:szCs w:val="18"/>
              </w:rPr>
            </w:pPr>
            <w:r w:rsidRPr="000C07CA">
              <w:rPr>
                <w:rFonts w:ascii="GHEA Grapalat" w:hAnsi="GHEA Grapalat" w:cs="Calibri"/>
                <w:sz w:val="18"/>
                <w:szCs w:val="18"/>
              </w:rPr>
              <w:t>1</w:t>
            </w:r>
          </w:p>
        </w:tc>
        <w:tc>
          <w:tcPr>
            <w:tcW w:w="1760" w:type="dxa"/>
            <w:vAlign w:val="center"/>
          </w:tcPr>
          <w:p w14:paraId="072E69FF" w14:textId="475BF60B" w:rsidR="000463C3" w:rsidRPr="00DE5F98" w:rsidRDefault="000463C3" w:rsidP="000463C3">
            <w:pPr>
              <w:jc w:val="right"/>
              <w:rPr>
                <w:rFonts w:ascii="GHEA Grapalat" w:hAnsi="GHEA Grapalat" w:cs="Calibri"/>
                <w:sz w:val="18"/>
                <w:szCs w:val="18"/>
              </w:rPr>
            </w:pPr>
            <w:r>
              <w:rPr>
                <w:rFonts w:ascii="GHEA Grapalat" w:hAnsi="GHEA Grapalat" w:cs="Calibri"/>
                <w:sz w:val="18"/>
                <w:szCs w:val="18"/>
              </w:rPr>
              <w:t>7000</w:t>
            </w:r>
          </w:p>
        </w:tc>
        <w:tc>
          <w:tcPr>
            <w:tcW w:w="1439" w:type="dxa"/>
            <w:vAlign w:val="center"/>
          </w:tcPr>
          <w:p w14:paraId="1AA50693" w14:textId="666C83B5" w:rsidR="000463C3" w:rsidRPr="00DE5F98" w:rsidRDefault="000463C3" w:rsidP="000463C3">
            <w:pPr>
              <w:jc w:val="center"/>
              <w:rPr>
                <w:rFonts w:ascii="GHEA Grapalat" w:hAnsi="GHEA Grapalat" w:cs="Calibri"/>
                <w:sz w:val="18"/>
                <w:szCs w:val="18"/>
              </w:rPr>
            </w:pPr>
            <w:r>
              <w:rPr>
                <w:rFonts w:ascii="GHEA Grapalat" w:hAnsi="GHEA Grapalat" w:cs="Calibri"/>
                <w:sz w:val="18"/>
                <w:szCs w:val="18"/>
              </w:rPr>
              <w:t>14211100/1</w:t>
            </w:r>
          </w:p>
        </w:tc>
        <w:tc>
          <w:tcPr>
            <w:tcW w:w="5060" w:type="dxa"/>
            <w:vAlign w:val="center"/>
          </w:tcPr>
          <w:p w14:paraId="47F9EBF3" w14:textId="6C05A558" w:rsidR="000463C3" w:rsidRPr="00017397" w:rsidRDefault="000463C3" w:rsidP="000463C3">
            <w:pPr>
              <w:rPr>
                <w:rFonts w:ascii="GHEA Grapalat" w:hAnsi="GHEA Grapalat" w:cs="Calibri"/>
                <w:sz w:val="18"/>
                <w:szCs w:val="18"/>
              </w:rPr>
            </w:pPr>
            <w:r>
              <w:rPr>
                <w:rFonts w:ascii="GHEA Grapalat" w:hAnsi="GHEA Grapalat" w:cs="Calibri"/>
                <w:sz w:val="18"/>
                <w:szCs w:val="18"/>
              </w:rPr>
              <w:t>ավազ</w:t>
            </w:r>
          </w:p>
        </w:tc>
      </w:tr>
      <w:tr w:rsidR="000463C3" w:rsidRPr="00A37C83" w14:paraId="565A60BE" w14:textId="77777777" w:rsidTr="000C07CA">
        <w:trPr>
          <w:trHeight w:val="56"/>
          <w:jc w:val="center"/>
        </w:trPr>
        <w:tc>
          <w:tcPr>
            <w:tcW w:w="1511" w:type="dxa"/>
            <w:vAlign w:val="center"/>
          </w:tcPr>
          <w:p w14:paraId="4529771C" w14:textId="2A902492" w:rsidR="000463C3" w:rsidRPr="000C07CA" w:rsidRDefault="000463C3" w:rsidP="000463C3">
            <w:pPr>
              <w:jc w:val="center"/>
              <w:rPr>
                <w:rFonts w:ascii="GHEA Grapalat" w:hAnsi="GHEA Grapalat" w:cs="Calibri"/>
                <w:sz w:val="18"/>
                <w:szCs w:val="18"/>
              </w:rPr>
            </w:pPr>
            <w:r w:rsidRPr="000C07CA">
              <w:rPr>
                <w:rFonts w:ascii="GHEA Grapalat" w:hAnsi="GHEA Grapalat" w:cs="Calibri"/>
                <w:sz w:val="18"/>
                <w:szCs w:val="18"/>
              </w:rPr>
              <w:t>2</w:t>
            </w:r>
          </w:p>
        </w:tc>
        <w:tc>
          <w:tcPr>
            <w:tcW w:w="1760" w:type="dxa"/>
            <w:vAlign w:val="center"/>
          </w:tcPr>
          <w:p w14:paraId="62CB38FF" w14:textId="0FC069E4" w:rsidR="000463C3" w:rsidRPr="00DE5F98" w:rsidRDefault="000463C3" w:rsidP="000463C3">
            <w:pPr>
              <w:jc w:val="right"/>
              <w:rPr>
                <w:rFonts w:ascii="GHEA Grapalat" w:hAnsi="GHEA Grapalat" w:cs="Calibri"/>
                <w:sz w:val="18"/>
                <w:szCs w:val="18"/>
              </w:rPr>
            </w:pPr>
            <w:r>
              <w:rPr>
                <w:rFonts w:ascii="GHEA Grapalat" w:hAnsi="GHEA Grapalat" w:cs="Calibri"/>
                <w:sz w:val="18"/>
                <w:szCs w:val="18"/>
              </w:rPr>
              <w:t>19600</w:t>
            </w:r>
          </w:p>
        </w:tc>
        <w:tc>
          <w:tcPr>
            <w:tcW w:w="1439" w:type="dxa"/>
            <w:vAlign w:val="center"/>
          </w:tcPr>
          <w:p w14:paraId="295687F3" w14:textId="01173128" w:rsidR="000463C3" w:rsidRPr="00DE5F98" w:rsidRDefault="000463C3" w:rsidP="000463C3">
            <w:pPr>
              <w:jc w:val="center"/>
              <w:rPr>
                <w:rFonts w:ascii="GHEA Grapalat" w:hAnsi="GHEA Grapalat" w:cs="Calibri"/>
                <w:sz w:val="18"/>
                <w:szCs w:val="18"/>
              </w:rPr>
            </w:pPr>
            <w:r>
              <w:rPr>
                <w:rFonts w:ascii="GHEA Grapalat" w:hAnsi="GHEA Grapalat" w:cs="Calibri"/>
                <w:sz w:val="18"/>
                <w:szCs w:val="18"/>
              </w:rPr>
              <w:t>44111200/1</w:t>
            </w:r>
          </w:p>
        </w:tc>
        <w:tc>
          <w:tcPr>
            <w:tcW w:w="5060" w:type="dxa"/>
            <w:vAlign w:val="center"/>
          </w:tcPr>
          <w:p w14:paraId="77AA2BAC" w14:textId="71C57CC2" w:rsidR="000463C3" w:rsidRPr="00017397" w:rsidRDefault="000463C3" w:rsidP="000463C3">
            <w:pPr>
              <w:rPr>
                <w:rFonts w:ascii="GHEA Grapalat" w:hAnsi="GHEA Grapalat" w:cs="Calibri"/>
                <w:sz w:val="18"/>
                <w:szCs w:val="18"/>
              </w:rPr>
            </w:pPr>
            <w:r>
              <w:rPr>
                <w:rFonts w:ascii="GHEA Grapalat" w:hAnsi="GHEA Grapalat" w:cs="Calibri"/>
                <w:sz w:val="18"/>
                <w:szCs w:val="18"/>
              </w:rPr>
              <w:t>ցեմենտ</w:t>
            </w:r>
          </w:p>
        </w:tc>
      </w:tr>
      <w:tr w:rsidR="000463C3" w:rsidRPr="00A37C83" w14:paraId="61750F21" w14:textId="77777777" w:rsidTr="000C07CA">
        <w:trPr>
          <w:trHeight w:val="56"/>
          <w:jc w:val="center"/>
        </w:trPr>
        <w:tc>
          <w:tcPr>
            <w:tcW w:w="1511" w:type="dxa"/>
            <w:vAlign w:val="center"/>
          </w:tcPr>
          <w:p w14:paraId="7A8CDAEC" w14:textId="3AB656F2" w:rsidR="000463C3" w:rsidRPr="0020031D" w:rsidRDefault="000463C3" w:rsidP="000463C3">
            <w:pPr>
              <w:jc w:val="center"/>
              <w:rPr>
                <w:rFonts w:ascii="GHEA Grapalat" w:hAnsi="GHEA Grapalat" w:cs="Calibri"/>
                <w:sz w:val="18"/>
                <w:szCs w:val="18"/>
                <w:lang w:val="ru-RU"/>
              </w:rPr>
            </w:pPr>
            <w:r>
              <w:rPr>
                <w:rFonts w:ascii="GHEA Grapalat" w:hAnsi="GHEA Grapalat" w:cs="Calibri"/>
                <w:sz w:val="18"/>
                <w:szCs w:val="18"/>
                <w:lang w:val="ru-RU"/>
              </w:rPr>
              <w:t>3</w:t>
            </w:r>
          </w:p>
        </w:tc>
        <w:tc>
          <w:tcPr>
            <w:tcW w:w="1760" w:type="dxa"/>
            <w:vAlign w:val="center"/>
          </w:tcPr>
          <w:p w14:paraId="08B79988" w14:textId="4E1511E2" w:rsidR="000463C3" w:rsidRPr="00DE5F98" w:rsidRDefault="000463C3" w:rsidP="000463C3">
            <w:pPr>
              <w:jc w:val="right"/>
              <w:rPr>
                <w:rFonts w:ascii="GHEA Grapalat" w:hAnsi="GHEA Grapalat" w:cs="Calibri"/>
                <w:sz w:val="18"/>
                <w:szCs w:val="18"/>
              </w:rPr>
            </w:pPr>
            <w:r>
              <w:rPr>
                <w:rFonts w:ascii="GHEA Grapalat" w:hAnsi="GHEA Grapalat" w:cs="Calibri"/>
                <w:sz w:val="18"/>
                <w:szCs w:val="18"/>
              </w:rPr>
              <w:t>46000</w:t>
            </w:r>
          </w:p>
        </w:tc>
        <w:tc>
          <w:tcPr>
            <w:tcW w:w="1439" w:type="dxa"/>
            <w:vAlign w:val="center"/>
          </w:tcPr>
          <w:p w14:paraId="0689AB62" w14:textId="4895A6CA" w:rsidR="000463C3" w:rsidRPr="005A1209" w:rsidRDefault="000463C3" w:rsidP="000463C3">
            <w:pPr>
              <w:jc w:val="center"/>
              <w:rPr>
                <w:rFonts w:ascii="GHEA Grapalat" w:hAnsi="GHEA Grapalat" w:cs="Calibri"/>
                <w:sz w:val="18"/>
                <w:szCs w:val="18"/>
              </w:rPr>
            </w:pPr>
            <w:r>
              <w:rPr>
                <w:rFonts w:ascii="GHEA Grapalat" w:hAnsi="GHEA Grapalat" w:cs="Calibri"/>
                <w:sz w:val="18"/>
                <w:szCs w:val="18"/>
              </w:rPr>
              <w:t>31211180/1</w:t>
            </w:r>
          </w:p>
        </w:tc>
        <w:tc>
          <w:tcPr>
            <w:tcW w:w="5060" w:type="dxa"/>
            <w:vAlign w:val="center"/>
          </w:tcPr>
          <w:p w14:paraId="6A80922F" w14:textId="302C6787" w:rsidR="000463C3" w:rsidRPr="005A1209" w:rsidRDefault="000463C3" w:rsidP="000463C3">
            <w:pPr>
              <w:rPr>
                <w:rFonts w:ascii="GHEA Grapalat" w:hAnsi="GHEA Grapalat" w:cs="Calibri"/>
                <w:sz w:val="18"/>
                <w:szCs w:val="18"/>
              </w:rPr>
            </w:pPr>
            <w:r>
              <w:rPr>
                <w:rFonts w:ascii="GHEA Grapalat" w:hAnsi="GHEA Grapalat" w:cs="Calibri"/>
                <w:sz w:val="18"/>
                <w:szCs w:val="18"/>
              </w:rPr>
              <w:t>ավտոմատ անջատիչներ /ապահովիչ 16Ա/</w:t>
            </w:r>
          </w:p>
        </w:tc>
      </w:tr>
      <w:tr w:rsidR="00C2359A" w:rsidRPr="00A37C83" w14:paraId="4E714ED6" w14:textId="77777777" w:rsidTr="000C07CA">
        <w:trPr>
          <w:trHeight w:val="56"/>
          <w:jc w:val="center"/>
        </w:trPr>
        <w:tc>
          <w:tcPr>
            <w:tcW w:w="1511" w:type="dxa"/>
            <w:vAlign w:val="center"/>
          </w:tcPr>
          <w:p w14:paraId="6D2424DE" w14:textId="26826402" w:rsidR="00C2359A" w:rsidRDefault="00C2359A" w:rsidP="00C2359A">
            <w:pPr>
              <w:jc w:val="center"/>
              <w:rPr>
                <w:rFonts w:ascii="GHEA Grapalat" w:hAnsi="GHEA Grapalat" w:cs="Calibri"/>
                <w:sz w:val="18"/>
                <w:szCs w:val="18"/>
                <w:lang w:val="ru-RU"/>
              </w:rPr>
            </w:pPr>
            <w:r>
              <w:rPr>
                <w:rFonts w:ascii="GHEA Grapalat" w:hAnsi="GHEA Grapalat" w:cs="Calibri"/>
                <w:sz w:val="18"/>
                <w:szCs w:val="18"/>
                <w:lang w:val="hy-AM"/>
              </w:rPr>
              <w:t>4</w:t>
            </w:r>
          </w:p>
        </w:tc>
        <w:tc>
          <w:tcPr>
            <w:tcW w:w="1760" w:type="dxa"/>
            <w:vAlign w:val="center"/>
          </w:tcPr>
          <w:p w14:paraId="1EA74020" w14:textId="229BDBF6" w:rsidR="00C2359A" w:rsidRDefault="00C2359A" w:rsidP="00C2359A">
            <w:pPr>
              <w:jc w:val="right"/>
              <w:rPr>
                <w:rFonts w:ascii="GHEA Grapalat" w:hAnsi="GHEA Grapalat" w:cs="Calibri"/>
                <w:sz w:val="18"/>
                <w:szCs w:val="18"/>
              </w:rPr>
            </w:pPr>
            <w:r w:rsidRPr="00DE5F98">
              <w:rPr>
                <w:rFonts w:ascii="GHEA Grapalat" w:hAnsi="GHEA Grapalat" w:cs="Calibri"/>
                <w:sz w:val="18"/>
                <w:szCs w:val="18"/>
              </w:rPr>
              <w:t>340 000</w:t>
            </w:r>
          </w:p>
        </w:tc>
        <w:tc>
          <w:tcPr>
            <w:tcW w:w="1439" w:type="dxa"/>
            <w:vAlign w:val="center"/>
          </w:tcPr>
          <w:p w14:paraId="1153DF9F" w14:textId="50523AAB" w:rsidR="00C2359A" w:rsidRDefault="00C2359A" w:rsidP="00C2359A">
            <w:pPr>
              <w:jc w:val="center"/>
              <w:rPr>
                <w:rFonts w:ascii="GHEA Grapalat" w:hAnsi="GHEA Grapalat" w:cs="Calibri"/>
                <w:sz w:val="18"/>
                <w:szCs w:val="18"/>
              </w:rPr>
            </w:pPr>
            <w:r>
              <w:rPr>
                <w:rFonts w:ascii="GHEA Grapalat" w:hAnsi="GHEA Grapalat" w:cs="Calibri"/>
                <w:sz w:val="18"/>
                <w:szCs w:val="18"/>
              </w:rPr>
              <w:t>44322220/1</w:t>
            </w:r>
          </w:p>
        </w:tc>
        <w:tc>
          <w:tcPr>
            <w:tcW w:w="5060" w:type="dxa"/>
            <w:vAlign w:val="center"/>
          </w:tcPr>
          <w:p w14:paraId="59B6A1FD" w14:textId="7DA184D7" w:rsidR="00C2359A" w:rsidRDefault="00C2359A" w:rsidP="00C2359A">
            <w:pPr>
              <w:rPr>
                <w:rFonts w:ascii="GHEA Grapalat" w:hAnsi="GHEA Grapalat" w:cs="Calibri"/>
                <w:sz w:val="18"/>
                <w:szCs w:val="18"/>
              </w:rPr>
            </w:pPr>
            <w:r>
              <w:rPr>
                <w:rFonts w:ascii="GHEA Grapalat" w:hAnsi="GHEA Grapalat" w:cs="Calibri"/>
                <w:sz w:val="18"/>
                <w:szCs w:val="18"/>
              </w:rPr>
              <w:t>մալուխ պղնձե ջղերով</w:t>
            </w:r>
          </w:p>
        </w:tc>
      </w:tr>
      <w:tr w:rsidR="00C2359A" w:rsidRPr="00A37C83" w14:paraId="66F856B6" w14:textId="77777777" w:rsidTr="000C07CA">
        <w:trPr>
          <w:trHeight w:val="56"/>
          <w:jc w:val="center"/>
        </w:trPr>
        <w:tc>
          <w:tcPr>
            <w:tcW w:w="1511" w:type="dxa"/>
            <w:vAlign w:val="center"/>
          </w:tcPr>
          <w:p w14:paraId="09170607" w14:textId="734360F0" w:rsidR="00C2359A" w:rsidRPr="000463C3" w:rsidRDefault="00C2359A" w:rsidP="00C2359A">
            <w:pPr>
              <w:jc w:val="center"/>
              <w:rPr>
                <w:rFonts w:ascii="GHEA Grapalat" w:hAnsi="GHEA Grapalat" w:cs="Calibri"/>
                <w:sz w:val="18"/>
                <w:szCs w:val="18"/>
                <w:lang w:val="hy-AM"/>
              </w:rPr>
            </w:pPr>
            <w:r>
              <w:rPr>
                <w:rFonts w:ascii="GHEA Grapalat" w:hAnsi="GHEA Grapalat" w:cs="Calibri"/>
                <w:sz w:val="18"/>
                <w:szCs w:val="18"/>
                <w:lang w:val="hy-AM"/>
              </w:rPr>
              <w:t>5</w:t>
            </w:r>
          </w:p>
        </w:tc>
        <w:tc>
          <w:tcPr>
            <w:tcW w:w="1760" w:type="dxa"/>
            <w:vAlign w:val="center"/>
          </w:tcPr>
          <w:p w14:paraId="534EFEA7" w14:textId="1E188105" w:rsidR="00C2359A" w:rsidRDefault="00C2359A" w:rsidP="00C2359A">
            <w:pPr>
              <w:jc w:val="right"/>
              <w:rPr>
                <w:rFonts w:ascii="GHEA Grapalat" w:hAnsi="GHEA Grapalat" w:cs="Calibri"/>
                <w:sz w:val="18"/>
                <w:szCs w:val="18"/>
              </w:rPr>
            </w:pPr>
            <w:r>
              <w:rPr>
                <w:rFonts w:ascii="GHEA Grapalat" w:hAnsi="GHEA Grapalat" w:cs="Calibri"/>
                <w:sz w:val="18"/>
                <w:szCs w:val="18"/>
              </w:rPr>
              <w:t>17000</w:t>
            </w:r>
          </w:p>
        </w:tc>
        <w:tc>
          <w:tcPr>
            <w:tcW w:w="1439" w:type="dxa"/>
            <w:vAlign w:val="center"/>
          </w:tcPr>
          <w:p w14:paraId="188C2AC8" w14:textId="6CB385D2" w:rsidR="00C2359A" w:rsidRDefault="00C2359A" w:rsidP="00C2359A">
            <w:pPr>
              <w:jc w:val="center"/>
              <w:rPr>
                <w:rFonts w:ascii="GHEA Grapalat" w:hAnsi="GHEA Grapalat" w:cs="Calibri"/>
                <w:sz w:val="18"/>
                <w:szCs w:val="18"/>
              </w:rPr>
            </w:pPr>
            <w:r>
              <w:rPr>
                <w:rFonts w:ascii="GHEA Grapalat" w:hAnsi="GHEA Grapalat" w:cs="Calibri"/>
                <w:sz w:val="18"/>
                <w:szCs w:val="18"/>
              </w:rPr>
              <w:t>39241250/1</w:t>
            </w:r>
          </w:p>
        </w:tc>
        <w:tc>
          <w:tcPr>
            <w:tcW w:w="5060" w:type="dxa"/>
            <w:vAlign w:val="center"/>
          </w:tcPr>
          <w:p w14:paraId="5451F387" w14:textId="3E21C718" w:rsidR="00C2359A" w:rsidRDefault="00C2359A" w:rsidP="00C2359A">
            <w:pPr>
              <w:rPr>
                <w:rFonts w:ascii="GHEA Grapalat" w:hAnsi="GHEA Grapalat" w:cs="Calibri"/>
                <w:sz w:val="18"/>
                <w:szCs w:val="18"/>
              </w:rPr>
            </w:pPr>
            <w:r>
              <w:rPr>
                <w:rFonts w:ascii="GHEA Grapalat" w:hAnsi="GHEA Grapalat" w:cs="Calibri"/>
                <w:sz w:val="18"/>
                <w:szCs w:val="18"/>
              </w:rPr>
              <w:t>ծառերի մկրատ (սեկատոր)</w:t>
            </w:r>
          </w:p>
        </w:tc>
      </w:tr>
      <w:tr w:rsidR="00C2359A" w:rsidRPr="00A37C83" w14:paraId="24C33446" w14:textId="77777777" w:rsidTr="000C07CA">
        <w:trPr>
          <w:trHeight w:val="56"/>
          <w:jc w:val="center"/>
        </w:trPr>
        <w:tc>
          <w:tcPr>
            <w:tcW w:w="1511" w:type="dxa"/>
            <w:vAlign w:val="center"/>
          </w:tcPr>
          <w:p w14:paraId="1D0EB7A4" w14:textId="7AEACA93" w:rsidR="00C2359A" w:rsidRPr="000463C3" w:rsidRDefault="00C2359A" w:rsidP="00C2359A">
            <w:pPr>
              <w:jc w:val="center"/>
              <w:rPr>
                <w:rFonts w:ascii="GHEA Grapalat" w:hAnsi="GHEA Grapalat" w:cs="Calibri"/>
                <w:sz w:val="18"/>
                <w:szCs w:val="18"/>
                <w:lang w:val="hy-AM"/>
              </w:rPr>
            </w:pPr>
            <w:r>
              <w:rPr>
                <w:rFonts w:ascii="GHEA Grapalat" w:hAnsi="GHEA Grapalat" w:cs="Calibri"/>
                <w:sz w:val="18"/>
                <w:szCs w:val="18"/>
                <w:lang w:val="hy-AM"/>
              </w:rPr>
              <w:t>6</w:t>
            </w:r>
          </w:p>
        </w:tc>
        <w:tc>
          <w:tcPr>
            <w:tcW w:w="1760" w:type="dxa"/>
            <w:vAlign w:val="center"/>
          </w:tcPr>
          <w:p w14:paraId="58A7C75F" w14:textId="21D15317" w:rsidR="00C2359A" w:rsidRDefault="00C2359A" w:rsidP="00C2359A">
            <w:pPr>
              <w:jc w:val="right"/>
              <w:rPr>
                <w:rFonts w:ascii="GHEA Grapalat" w:hAnsi="GHEA Grapalat" w:cs="Calibri"/>
                <w:sz w:val="18"/>
                <w:szCs w:val="18"/>
              </w:rPr>
            </w:pPr>
            <w:r>
              <w:rPr>
                <w:rFonts w:ascii="GHEA Grapalat" w:hAnsi="GHEA Grapalat" w:cs="Calibri"/>
                <w:sz w:val="18"/>
                <w:szCs w:val="18"/>
              </w:rPr>
              <w:t>3000</w:t>
            </w:r>
          </w:p>
        </w:tc>
        <w:tc>
          <w:tcPr>
            <w:tcW w:w="1439" w:type="dxa"/>
            <w:vAlign w:val="center"/>
          </w:tcPr>
          <w:p w14:paraId="37987B94" w14:textId="2CE25876" w:rsidR="00C2359A" w:rsidRDefault="00C2359A" w:rsidP="00C2359A">
            <w:pPr>
              <w:jc w:val="center"/>
              <w:rPr>
                <w:rFonts w:ascii="GHEA Grapalat" w:hAnsi="GHEA Grapalat" w:cs="Calibri"/>
                <w:sz w:val="18"/>
                <w:szCs w:val="18"/>
              </w:rPr>
            </w:pPr>
            <w:r>
              <w:rPr>
                <w:rFonts w:ascii="GHEA Grapalat" w:hAnsi="GHEA Grapalat" w:cs="Calibri"/>
                <w:sz w:val="18"/>
                <w:szCs w:val="18"/>
              </w:rPr>
              <w:t>44511200/1</w:t>
            </w:r>
          </w:p>
        </w:tc>
        <w:tc>
          <w:tcPr>
            <w:tcW w:w="5060" w:type="dxa"/>
            <w:vAlign w:val="center"/>
          </w:tcPr>
          <w:p w14:paraId="6FC99E1A" w14:textId="02685F71" w:rsidR="00C2359A" w:rsidRDefault="00C2359A" w:rsidP="00C2359A">
            <w:pPr>
              <w:rPr>
                <w:rFonts w:ascii="GHEA Grapalat" w:hAnsi="GHEA Grapalat" w:cs="Calibri"/>
                <w:sz w:val="18"/>
                <w:szCs w:val="18"/>
              </w:rPr>
            </w:pPr>
            <w:r>
              <w:rPr>
                <w:rFonts w:ascii="GHEA Grapalat" w:hAnsi="GHEA Grapalat" w:cs="Calibri"/>
                <w:sz w:val="18"/>
                <w:szCs w:val="18"/>
              </w:rPr>
              <w:t>ձեռքի սղոցներ</w:t>
            </w:r>
          </w:p>
        </w:tc>
      </w:tr>
      <w:tr w:rsidR="00C2359A" w:rsidRPr="00A37C83" w14:paraId="3547460F" w14:textId="77777777" w:rsidTr="000C07CA">
        <w:trPr>
          <w:trHeight w:val="56"/>
          <w:jc w:val="center"/>
        </w:trPr>
        <w:tc>
          <w:tcPr>
            <w:tcW w:w="1511" w:type="dxa"/>
            <w:vAlign w:val="center"/>
          </w:tcPr>
          <w:p w14:paraId="65E85F20" w14:textId="1C6A5F1E" w:rsidR="00C2359A" w:rsidRPr="000463C3" w:rsidRDefault="00C2359A" w:rsidP="00C2359A">
            <w:pPr>
              <w:jc w:val="center"/>
              <w:rPr>
                <w:rFonts w:ascii="GHEA Grapalat" w:hAnsi="GHEA Grapalat" w:cs="Calibri"/>
                <w:sz w:val="18"/>
                <w:szCs w:val="18"/>
                <w:lang w:val="hy-AM"/>
              </w:rPr>
            </w:pPr>
            <w:r>
              <w:rPr>
                <w:rFonts w:ascii="GHEA Grapalat" w:hAnsi="GHEA Grapalat" w:cs="Calibri"/>
                <w:sz w:val="18"/>
                <w:szCs w:val="18"/>
                <w:lang w:val="hy-AM"/>
              </w:rPr>
              <w:t>7</w:t>
            </w:r>
          </w:p>
        </w:tc>
        <w:tc>
          <w:tcPr>
            <w:tcW w:w="1760" w:type="dxa"/>
            <w:vAlign w:val="center"/>
          </w:tcPr>
          <w:p w14:paraId="1E963162" w14:textId="766D5EF6" w:rsidR="00C2359A" w:rsidRDefault="00C2359A" w:rsidP="00C2359A">
            <w:pPr>
              <w:jc w:val="right"/>
              <w:rPr>
                <w:rFonts w:ascii="GHEA Grapalat" w:hAnsi="GHEA Grapalat" w:cs="Calibri"/>
                <w:sz w:val="18"/>
                <w:szCs w:val="18"/>
              </w:rPr>
            </w:pPr>
            <w:r>
              <w:rPr>
                <w:rFonts w:ascii="GHEA Grapalat" w:hAnsi="GHEA Grapalat" w:cs="Calibri"/>
                <w:sz w:val="18"/>
                <w:szCs w:val="18"/>
              </w:rPr>
              <w:t>6000</w:t>
            </w:r>
          </w:p>
        </w:tc>
        <w:tc>
          <w:tcPr>
            <w:tcW w:w="1439" w:type="dxa"/>
            <w:vAlign w:val="center"/>
          </w:tcPr>
          <w:p w14:paraId="02F13F84" w14:textId="79222AD8" w:rsidR="00C2359A" w:rsidRDefault="00C2359A" w:rsidP="00C2359A">
            <w:pPr>
              <w:jc w:val="center"/>
              <w:rPr>
                <w:rFonts w:ascii="GHEA Grapalat" w:hAnsi="GHEA Grapalat" w:cs="Calibri"/>
                <w:sz w:val="18"/>
                <w:szCs w:val="18"/>
              </w:rPr>
            </w:pPr>
            <w:r>
              <w:rPr>
                <w:rFonts w:ascii="GHEA Grapalat" w:hAnsi="GHEA Grapalat" w:cs="Calibri"/>
                <w:sz w:val="18"/>
                <w:szCs w:val="18"/>
              </w:rPr>
              <w:t>44511700/1</w:t>
            </w:r>
          </w:p>
        </w:tc>
        <w:tc>
          <w:tcPr>
            <w:tcW w:w="5060" w:type="dxa"/>
            <w:vAlign w:val="center"/>
          </w:tcPr>
          <w:p w14:paraId="7C1E664B" w14:textId="2ED29489" w:rsidR="00C2359A" w:rsidRDefault="00C2359A" w:rsidP="00C2359A">
            <w:pPr>
              <w:rPr>
                <w:rFonts w:ascii="GHEA Grapalat" w:hAnsi="GHEA Grapalat" w:cs="Calibri"/>
                <w:sz w:val="18"/>
                <w:szCs w:val="18"/>
              </w:rPr>
            </w:pPr>
            <w:r>
              <w:rPr>
                <w:rFonts w:ascii="GHEA Grapalat" w:hAnsi="GHEA Grapalat" w:cs="Calibri"/>
                <w:sz w:val="18"/>
                <w:szCs w:val="18"/>
              </w:rPr>
              <w:t>հարթաշուրթ</w:t>
            </w:r>
          </w:p>
        </w:tc>
      </w:tr>
      <w:tr w:rsidR="00C2359A" w:rsidRPr="00A37C83" w14:paraId="33641446" w14:textId="77777777" w:rsidTr="000C07CA">
        <w:trPr>
          <w:trHeight w:val="56"/>
          <w:jc w:val="center"/>
        </w:trPr>
        <w:tc>
          <w:tcPr>
            <w:tcW w:w="1511" w:type="dxa"/>
            <w:vAlign w:val="center"/>
          </w:tcPr>
          <w:p w14:paraId="705E79C9" w14:textId="37CFC329" w:rsidR="00C2359A" w:rsidRPr="000463C3" w:rsidRDefault="00C2359A" w:rsidP="00C2359A">
            <w:pPr>
              <w:jc w:val="center"/>
              <w:rPr>
                <w:rFonts w:ascii="GHEA Grapalat" w:hAnsi="GHEA Grapalat" w:cs="Calibri"/>
                <w:sz w:val="18"/>
                <w:szCs w:val="18"/>
                <w:lang w:val="hy-AM"/>
              </w:rPr>
            </w:pPr>
            <w:r>
              <w:rPr>
                <w:rFonts w:ascii="GHEA Grapalat" w:hAnsi="GHEA Grapalat" w:cs="Calibri"/>
                <w:sz w:val="18"/>
                <w:szCs w:val="18"/>
                <w:lang w:val="hy-AM"/>
              </w:rPr>
              <w:t>8</w:t>
            </w:r>
          </w:p>
        </w:tc>
        <w:tc>
          <w:tcPr>
            <w:tcW w:w="1760" w:type="dxa"/>
            <w:vAlign w:val="center"/>
          </w:tcPr>
          <w:p w14:paraId="73731724" w14:textId="5CE0F9C1" w:rsidR="00C2359A" w:rsidRDefault="00C2359A" w:rsidP="00C2359A">
            <w:pPr>
              <w:jc w:val="right"/>
              <w:rPr>
                <w:rFonts w:ascii="GHEA Grapalat" w:hAnsi="GHEA Grapalat" w:cs="Calibri"/>
                <w:sz w:val="18"/>
                <w:szCs w:val="18"/>
              </w:rPr>
            </w:pPr>
            <w:r>
              <w:rPr>
                <w:rFonts w:ascii="GHEA Grapalat" w:hAnsi="GHEA Grapalat" w:cs="Calibri"/>
                <w:sz w:val="18"/>
                <w:szCs w:val="18"/>
              </w:rPr>
              <w:t>4250</w:t>
            </w:r>
          </w:p>
        </w:tc>
        <w:tc>
          <w:tcPr>
            <w:tcW w:w="1439" w:type="dxa"/>
            <w:vAlign w:val="center"/>
          </w:tcPr>
          <w:p w14:paraId="214BBB7D" w14:textId="5F99241C" w:rsidR="00C2359A" w:rsidRDefault="00C2359A" w:rsidP="00C2359A">
            <w:pPr>
              <w:jc w:val="center"/>
              <w:rPr>
                <w:rFonts w:ascii="GHEA Grapalat" w:hAnsi="GHEA Grapalat" w:cs="Calibri"/>
                <w:sz w:val="18"/>
                <w:szCs w:val="18"/>
              </w:rPr>
            </w:pPr>
            <w:r>
              <w:rPr>
                <w:rFonts w:ascii="GHEA Grapalat" w:hAnsi="GHEA Grapalat" w:cs="Calibri"/>
                <w:sz w:val="18"/>
                <w:szCs w:val="18"/>
              </w:rPr>
              <w:t>44511330/1</w:t>
            </w:r>
          </w:p>
        </w:tc>
        <w:tc>
          <w:tcPr>
            <w:tcW w:w="5060" w:type="dxa"/>
            <w:vAlign w:val="center"/>
          </w:tcPr>
          <w:p w14:paraId="7164642D" w14:textId="110B25EF" w:rsidR="00C2359A" w:rsidRDefault="00C2359A" w:rsidP="00C2359A">
            <w:pPr>
              <w:rPr>
                <w:rFonts w:ascii="GHEA Grapalat" w:hAnsi="GHEA Grapalat" w:cs="Calibri"/>
                <w:sz w:val="18"/>
                <w:szCs w:val="18"/>
              </w:rPr>
            </w:pPr>
            <w:r>
              <w:rPr>
                <w:rFonts w:ascii="GHEA Grapalat" w:hAnsi="GHEA Grapalat" w:cs="Calibri"/>
                <w:sz w:val="18"/>
                <w:szCs w:val="18"/>
              </w:rPr>
              <w:t>պտուտակահաններ</w:t>
            </w:r>
          </w:p>
        </w:tc>
      </w:tr>
      <w:tr w:rsidR="00C2359A" w:rsidRPr="00A37C83" w14:paraId="064EA635" w14:textId="77777777" w:rsidTr="000C07CA">
        <w:trPr>
          <w:trHeight w:val="56"/>
          <w:jc w:val="center"/>
        </w:trPr>
        <w:tc>
          <w:tcPr>
            <w:tcW w:w="1511" w:type="dxa"/>
            <w:vAlign w:val="center"/>
          </w:tcPr>
          <w:p w14:paraId="5B2BE2C0" w14:textId="387EDDC0" w:rsidR="00C2359A" w:rsidRPr="000463C3" w:rsidRDefault="00C2359A" w:rsidP="00C2359A">
            <w:pPr>
              <w:jc w:val="center"/>
              <w:rPr>
                <w:rFonts w:ascii="GHEA Grapalat" w:hAnsi="GHEA Grapalat" w:cs="Calibri"/>
                <w:sz w:val="18"/>
                <w:szCs w:val="18"/>
                <w:lang w:val="hy-AM"/>
              </w:rPr>
            </w:pPr>
            <w:r>
              <w:rPr>
                <w:rFonts w:ascii="GHEA Grapalat" w:hAnsi="GHEA Grapalat" w:cs="Calibri"/>
                <w:sz w:val="18"/>
                <w:szCs w:val="18"/>
                <w:lang w:val="hy-AM"/>
              </w:rPr>
              <w:t>9</w:t>
            </w:r>
          </w:p>
        </w:tc>
        <w:tc>
          <w:tcPr>
            <w:tcW w:w="1760" w:type="dxa"/>
            <w:vAlign w:val="center"/>
          </w:tcPr>
          <w:p w14:paraId="3DA6C07C" w14:textId="3DDA3AA7" w:rsidR="00C2359A" w:rsidRDefault="00C2359A" w:rsidP="00C2359A">
            <w:pPr>
              <w:jc w:val="right"/>
              <w:rPr>
                <w:rFonts w:ascii="GHEA Grapalat" w:hAnsi="GHEA Grapalat" w:cs="Calibri"/>
                <w:sz w:val="18"/>
                <w:szCs w:val="18"/>
              </w:rPr>
            </w:pPr>
            <w:r>
              <w:rPr>
                <w:rFonts w:ascii="GHEA Grapalat" w:hAnsi="GHEA Grapalat" w:cs="Calibri"/>
                <w:sz w:val="18"/>
                <w:szCs w:val="18"/>
              </w:rPr>
              <w:t>7500</w:t>
            </w:r>
          </w:p>
        </w:tc>
        <w:tc>
          <w:tcPr>
            <w:tcW w:w="1439" w:type="dxa"/>
            <w:vAlign w:val="center"/>
          </w:tcPr>
          <w:p w14:paraId="41331BA1" w14:textId="73BAFA8B" w:rsidR="00C2359A" w:rsidRDefault="00C2359A" w:rsidP="00C2359A">
            <w:pPr>
              <w:jc w:val="center"/>
              <w:rPr>
                <w:rFonts w:ascii="GHEA Grapalat" w:hAnsi="GHEA Grapalat" w:cs="Calibri"/>
                <w:sz w:val="18"/>
                <w:szCs w:val="18"/>
              </w:rPr>
            </w:pPr>
            <w:r>
              <w:rPr>
                <w:rFonts w:ascii="GHEA Grapalat" w:hAnsi="GHEA Grapalat" w:cs="Calibri"/>
                <w:sz w:val="18"/>
                <w:szCs w:val="18"/>
              </w:rPr>
              <w:t>44511360/1</w:t>
            </w:r>
          </w:p>
        </w:tc>
        <w:tc>
          <w:tcPr>
            <w:tcW w:w="5060" w:type="dxa"/>
            <w:vAlign w:val="center"/>
          </w:tcPr>
          <w:p w14:paraId="60B7CD5F" w14:textId="672A9397" w:rsidR="00C2359A" w:rsidRDefault="00C2359A" w:rsidP="00C2359A">
            <w:pPr>
              <w:rPr>
                <w:rFonts w:ascii="GHEA Grapalat" w:hAnsi="GHEA Grapalat" w:cs="Calibri"/>
                <w:sz w:val="18"/>
                <w:szCs w:val="18"/>
              </w:rPr>
            </w:pPr>
            <w:r>
              <w:rPr>
                <w:rFonts w:ascii="GHEA Grapalat" w:hAnsi="GHEA Grapalat" w:cs="Calibri"/>
                <w:sz w:val="18"/>
                <w:szCs w:val="18"/>
              </w:rPr>
              <w:t>գործիքների տեղափոխման միջոցներ</w:t>
            </w:r>
          </w:p>
        </w:tc>
      </w:tr>
      <w:tr w:rsidR="00C2359A" w:rsidRPr="00A37C83" w14:paraId="365656DA" w14:textId="77777777" w:rsidTr="000C07CA">
        <w:trPr>
          <w:trHeight w:val="56"/>
          <w:jc w:val="center"/>
        </w:trPr>
        <w:tc>
          <w:tcPr>
            <w:tcW w:w="1511" w:type="dxa"/>
            <w:vAlign w:val="center"/>
          </w:tcPr>
          <w:p w14:paraId="6D5ADC36" w14:textId="760DF121" w:rsidR="00C2359A" w:rsidRPr="000463C3" w:rsidRDefault="00C2359A" w:rsidP="00C2359A">
            <w:pPr>
              <w:jc w:val="center"/>
              <w:rPr>
                <w:rFonts w:ascii="GHEA Grapalat" w:hAnsi="GHEA Grapalat" w:cs="Calibri"/>
                <w:sz w:val="18"/>
                <w:szCs w:val="18"/>
                <w:lang w:val="hy-AM"/>
              </w:rPr>
            </w:pPr>
            <w:r>
              <w:rPr>
                <w:rFonts w:ascii="GHEA Grapalat" w:hAnsi="GHEA Grapalat" w:cs="Calibri"/>
                <w:sz w:val="18"/>
                <w:szCs w:val="18"/>
              </w:rPr>
              <w:t>10</w:t>
            </w:r>
          </w:p>
        </w:tc>
        <w:tc>
          <w:tcPr>
            <w:tcW w:w="1760" w:type="dxa"/>
            <w:vAlign w:val="center"/>
          </w:tcPr>
          <w:p w14:paraId="51BEE7DF" w14:textId="0B5DB5E7" w:rsidR="00C2359A" w:rsidRDefault="00C2359A" w:rsidP="00C2359A">
            <w:pPr>
              <w:jc w:val="right"/>
              <w:rPr>
                <w:rFonts w:ascii="GHEA Grapalat" w:hAnsi="GHEA Grapalat" w:cs="Calibri"/>
                <w:sz w:val="18"/>
                <w:szCs w:val="18"/>
              </w:rPr>
            </w:pPr>
            <w:r>
              <w:rPr>
                <w:rFonts w:ascii="GHEA Grapalat" w:hAnsi="GHEA Grapalat" w:cs="Calibri"/>
                <w:sz w:val="18"/>
                <w:szCs w:val="18"/>
              </w:rPr>
              <w:t>45000</w:t>
            </w:r>
          </w:p>
        </w:tc>
        <w:tc>
          <w:tcPr>
            <w:tcW w:w="1439" w:type="dxa"/>
            <w:vAlign w:val="center"/>
          </w:tcPr>
          <w:p w14:paraId="23D2315A" w14:textId="08E72C6D" w:rsidR="00C2359A" w:rsidRDefault="00C2359A" w:rsidP="00C2359A">
            <w:pPr>
              <w:jc w:val="center"/>
              <w:rPr>
                <w:rFonts w:ascii="GHEA Grapalat" w:hAnsi="GHEA Grapalat" w:cs="Calibri"/>
                <w:sz w:val="18"/>
                <w:szCs w:val="18"/>
              </w:rPr>
            </w:pPr>
            <w:r>
              <w:rPr>
                <w:rFonts w:ascii="GHEA Grapalat" w:hAnsi="GHEA Grapalat" w:cs="Calibri"/>
                <w:sz w:val="18"/>
                <w:szCs w:val="18"/>
              </w:rPr>
              <w:t>44521230/2</w:t>
            </w:r>
          </w:p>
        </w:tc>
        <w:tc>
          <w:tcPr>
            <w:tcW w:w="5060" w:type="dxa"/>
            <w:vAlign w:val="center"/>
          </w:tcPr>
          <w:p w14:paraId="51BC0D48" w14:textId="27A00321" w:rsidR="00C2359A" w:rsidRDefault="00C2359A" w:rsidP="00C2359A">
            <w:pPr>
              <w:rPr>
                <w:rFonts w:ascii="GHEA Grapalat" w:hAnsi="GHEA Grapalat" w:cs="Calibri"/>
                <w:sz w:val="18"/>
                <w:szCs w:val="18"/>
              </w:rPr>
            </w:pPr>
            <w:r>
              <w:rPr>
                <w:rFonts w:ascii="GHEA Grapalat" w:hAnsi="GHEA Grapalat" w:cs="Calibri"/>
                <w:sz w:val="18"/>
                <w:szCs w:val="18"/>
              </w:rPr>
              <w:t>ժապավենի ամրացումը ապահովող դետալ, ատամներով</w:t>
            </w:r>
          </w:p>
        </w:tc>
      </w:tr>
      <w:tr w:rsidR="00C2359A" w:rsidRPr="00A37C83" w14:paraId="07E74AFE" w14:textId="77777777" w:rsidTr="000C07CA">
        <w:trPr>
          <w:trHeight w:val="56"/>
          <w:jc w:val="center"/>
        </w:trPr>
        <w:tc>
          <w:tcPr>
            <w:tcW w:w="1511" w:type="dxa"/>
            <w:vAlign w:val="center"/>
          </w:tcPr>
          <w:p w14:paraId="569B1E06" w14:textId="0FE86BCA" w:rsidR="00C2359A" w:rsidRPr="000463C3" w:rsidRDefault="00C2359A" w:rsidP="00C2359A">
            <w:pPr>
              <w:jc w:val="center"/>
              <w:rPr>
                <w:rFonts w:ascii="GHEA Grapalat" w:hAnsi="GHEA Grapalat" w:cs="Calibri"/>
                <w:sz w:val="18"/>
                <w:szCs w:val="18"/>
              </w:rPr>
            </w:pPr>
            <w:r>
              <w:rPr>
                <w:rFonts w:ascii="GHEA Grapalat" w:hAnsi="GHEA Grapalat" w:cs="Calibri"/>
                <w:sz w:val="18"/>
                <w:szCs w:val="18"/>
              </w:rPr>
              <w:t>11</w:t>
            </w:r>
          </w:p>
        </w:tc>
        <w:tc>
          <w:tcPr>
            <w:tcW w:w="1760" w:type="dxa"/>
            <w:vAlign w:val="center"/>
          </w:tcPr>
          <w:p w14:paraId="17DB9DA1" w14:textId="25181EC2" w:rsidR="00C2359A" w:rsidRDefault="00C2359A" w:rsidP="00C2359A">
            <w:pPr>
              <w:jc w:val="right"/>
              <w:rPr>
                <w:rFonts w:ascii="GHEA Grapalat" w:hAnsi="GHEA Grapalat" w:cs="Calibri"/>
                <w:sz w:val="18"/>
                <w:szCs w:val="18"/>
              </w:rPr>
            </w:pPr>
            <w:r>
              <w:rPr>
                <w:rFonts w:ascii="GHEA Grapalat" w:hAnsi="GHEA Grapalat" w:cs="Calibri"/>
                <w:sz w:val="18"/>
                <w:szCs w:val="18"/>
              </w:rPr>
              <w:t>5000</w:t>
            </w:r>
          </w:p>
        </w:tc>
        <w:tc>
          <w:tcPr>
            <w:tcW w:w="1439" w:type="dxa"/>
            <w:vAlign w:val="center"/>
          </w:tcPr>
          <w:p w14:paraId="5F3AEDF9" w14:textId="40A4BEF0" w:rsidR="00C2359A" w:rsidRDefault="00C2359A" w:rsidP="00C2359A">
            <w:pPr>
              <w:jc w:val="center"/>
              <w:rPr>
                <w:rFonts w:ascii="GHEA Grapalat" w:hAnsi="GHEA Grapalat" w:cs="Calibri"/>
                <w:sz w:val="18"/>
                <w:szCs w:val="18"/>
              </w:rPr>
            </w:pPr>
            <w:r>
              <w:rPr>
                <w:rFonts w:ascii="GHEA Grapalat" w:hAnsi="GHEA Grapalat" w:cs="Calibri"/>
                <w:sz w:val="18"/>
                <w:szCs w:val="18"/>
              </w:rPr>
              <w:t>44521230/3</w:t>
            </w:r>
          </w:p>
        </w:tc>
        <w:tc>
          <w:tcPr>
            <w:tcW w:w="5060" w:type="dxa"/>
            <w:vAlign w:val="center"/>
          </w:tcPr>
          <w:p w14:paraId="72C8440B" w14:textId="0B3DCEA3" w:rsidR="00C2359A" w:rsidRDefault="00C2359A" w:rsidP="00C2359A">
            <w:pPr>
              <w:rPr>
                <w:rFonts w:ascii="GHEA Grapalat" w:hAnsi="GHEA Grapalat" w:cs="Calibri"/>
                <w:sz w:val="18"/>
                <w:szCs w:val="18"/>
              </w:rPr>
            </w:pPr>
            <w:r>
              <w:rPr>
                <w:rFonts w:ascii="GHEA Grapalat" w:hAnsi="GHEA Grapalat" w:cs="Calibri"/>
                <w:sz w:val="18"/>
                <w:szCs w:val="18"/>
              </w:rPr>
              <w:t xml:space="preserve">Նեյլոնե սեղմիչ (ամրակ պլաստմասե) 2,5 x 100 մմ </w:t>
            </w:r>
          </w:p>
        </w:tc>
      </w:tr>
      <w:tr w:rsidR="00C2359A" w:rsidRPr="00A37C83" w14:paraId="080CC627" w14:textId="77777777" w:rsidTr="000C07CA">
        <w:trPr>
          <w:trHeight w:val="56"/>
          <w:jc w:val="center"/>
        </w:trPr>
        <w:tc>
          <w:tcPr>
            <w:tcW w:w="1511" w:type="dxa"/>
            <w:vAlign w:val="center"/>
          </w:tcPr>
          <w:p w14:paraId="45C856A7" w14:textId="627BCDF7" w:rsidR="00C2359A" w:rsidRPr="000463C3" w:rsidRDefault="00C2359A" w:rsidP="00C2359A">
            <w:pPr>
              <w:jc w:val="center"/>
              <w:rPr>
                <w:rFonts w:ascii="GHEA Grapalat" w:hAnsi="GHEA Grapalat" w:cs="Calibri"/>
                <w:sz w:val="18"/>
                <w:szCs w:val="18"/>
              </w:rPr>
            </w:pPr>
            <w:r>
              <w:rPr>
                <w:rFonts w:ascii="GHEA Grapalat" w:hAnsi="GHEA Grapalat" w:cs="Calibri"/>
                <w:sz w:val="18"/>
                <w:szCs w:val="18"/>
              </w:rPr>
              <w:t>12</w:t>
            </w:r>
          </w:p>
        </w:tc>
        <w:tc>
          <w:tcPr>
            <w:tcW w:w="1760" w:type="dxa"/>
            <w:vAlign w:val="center"/>
          </w:tcPr>
          <w:p w14:paraId="31B11957" w14:textId="2960C907" w:rsidR="00C2359A" w:rsidRDefault="00C2359A" w:rsidP="00C2359A">
            <w:pPr>
              <w:jc w:val="right"/>
              <w:rPr>
                <w:rFonts w:ascii="GHEA Grapalat" w:hAnsi="GHEA Grapalat" w:cs="Calibri"/>
                <w:sz w:val="18"/>
                <w:szCs w:val="18"/>
              </w:rPr>
            </w:pPr>
            <w:r>
              <w:rPr>
                <w:rFonts w:ascii="GHEA Grapalat" w:hAnsi="GHEA Grapalat" w:cs="Calibri"/>
                <w:sz w:val="18"/>
                <w:szCs w:val="18"/>
              </w:rPr>
              <w:t>5000</w:t>
            </w:r>
          </w:p>
        </w:tc>
        <w:tc>
          <w:tcPr>
            <w:tcW w:w="1439" w:type="dxa"/>
            <w:vAlign w:val="center"/>
          </w:tcPr>
          <w:p w14:paraId="7225DBD2" w14:textId="5D2D07B3" w:rsidR="00C2359A" w:rsidRDefault="00C2359A" w:rsidP="00C2359A">
            <w:pPr>
              <w:jc w:val="center"/>
              <w:rPr>
                <w:rFonts w:ascii="GHEA Grapalat" w:hAnsi="GHEA Grapalat" w:cs="Calibri"/>
                <w:sz w:val="18"/>
                <w:szCs w:val="18"/>
              </w:rPr>
            </w:pPr>
            <w:r>
              <w:rPr>
                <w:rFonts w:ascii="GHEA Grapalat" w:hAnsi="GHEA Grapalat" w:cs="Calibri"/>
                <w:sz w:val="18"/>
                <w:szCs w:val="18"/>
              </w:rPr>
              <w:t>44521230/4</w:t>
            </w:r>
          </w:p>
        </w:tc>
        <w:tc>
          <w:tcPr>
            <w:tcW w:w="5060" w:type="dxa"/>
            <w:vAlign w:val="center"/>
          </w:tcPr>
          <w:p w14:paraId="316EF07D" w14:textId="238D389E" w:rsidR="00C2359A" w:rsidRDefault="00C2359A" w:rsidP="00C2359A">
            <w:pPr>
              <w:rPr>
                <w:rFonts w:ascii="GHEA Grapalat" w:hAnsi="GHEA Grapalat" w:cs="Calibri"/>
                <w:sz w:val="18"/>
                <w:szCs w:val="18"/>
              </w:rPr>
            </w:pPr>
            <w:r>
              <w:rPr>
                <w:rFonts w:ascii="GHEA Grapalat" w:hAnsi="GHEA Grapalat" w:cs="Calibri"/>
                <w:sz w:val="18"/>
                <w:szCs w:val="18"/>
              </w:rPr>
              <w:t xml:space="preserve">Նեյլոնե սեղմիչ (ամրակ պլաստմասե) 1,5 x 50 մմ </w:t>
            </w:r>
          </w:p>
        </w:tc>
      </w:tr>
      <w:tr w:rsidR="00C2359A" w:rsidRPr="00A37C83" w14:paraId="01353096" w14:textId="77777777" w:rsidTr="000C07CA">
        <w:trPr>
          <w:trHeight w:val="56"/>
          <w:jc w:val="center"/>
        </w:trPr>
        <w:tc>
          <w:tcPr>
            <w:tcW w:w="1511" w:type="dxa"/>
            <w:vAlign w:val="center"/>
          </w:tcPr>
          <w:p w14:paraId="1782BE8D" w14:textId="429975AA" w:rsidR="00C2359A" w:rsidRPr="000463C3" w:rsidRDefault="00C2359A" w:rsidP="00C2359A">
            <w:pPr>
              <w:jc w:val="center"/>
              <w:rPr>
                <w:rFonts w:ascii="GHEA Grapalat" w:hAnsi="GHEA Grapalat" w:cs="Calibri"/>
                <w:sz w:val="18"/>
                <w:szCs w:val="18"/>
              </w:rPr>
            </w:pPr>
            <w:r>
              <w:rPr>
                <w:rFonts w:ascii="GHEA Grapalat" w:hAnsi="GHEA Grapalat" w:cs="Calibri"/>
                <w:sz w:val="18"/>
                <w:szCs w:val="18"/>
              </w:rPr>
              <w:t>13</w:t>
            </w:r>
          </w:p>
        </w:tc>
        <w:tc>
          <w:tcPr>
            <w:tcW w:w="1760" w:type="dxa"/>
            <w:vAlign w:val="center"/>
          </w:tcPr>
          <w:p w14:paraId="0DD4D78E" w14:textId="183EBBFB" w:rsidR="00C2359A" w:rsidRDefault="00C2359A" w:rsidP="00C2359A">
            <w:pPr>
              <w:jc w:val="right"/>
              <w:rPr>
                <w:rFonts w:ascii="GHEA Grapalat" w:hAnsi="GHEA Grapalat" w:cs="Calibri"/>
                <w:sz w:val="18"/>
                <w:szCs w:val="18"/>
              </w:rPr>
            </w:pPr>
            <w:r>
              <w:rPr>
                <w:rFonts w:ascii="GHEA Grapalat" w:hAnsi="GHEA Grapalat" w:cs="Calibri"/>
                <w:sz w:val="18"/>
                <w:szCs w:val="18"/>
              </w:rPr>
              <w:t>1000</w:t>
            </w:r>
          </w:p>
        </w:tc>
        <w:tc>
          <w:tcPr>
            <w:tcW w:w="1439" w:type="dxa"/>
            <w:vAlign w:val="center"/>
          </w:tcPr>
          <w:p w14:paraId="395E1C22" w14:textId="5F8A5489" w:rsidR="00C2359A" w:rsidRDefault="00C2359A" w:rsidP="00C2359A">
            <w:pPr>
              <w:jc w:val="center"/>
              <w:rPr>
                <w:rFonts w:ascii="GHEA Grapalat" w:hAnsi="GHEA Grapalat" w:cs="Calibri"/>
                <w:sz w:val="18"/>
                <w:szCs w:val="18"/>
              </w:rPr>
            </w:pPr>
            <w:r>
              <w:rPr>
                <w:rFonts w:ascii="GHEA Grapalat" w:hAnsi="GHEA Grapalat" w:cs="Calibri"/>
                <w:sz w:val="18"/>
                <w:szCs w:val="18"/>
              </w:rPr>
              <w:t>44611200/1</w:t>
            </w:r>
          </w:p>
        </w:tc>
        <w:tc>
          <w:tcPr>
            <w:tcW w:w="5060" w:type="dxa"/>
            <w:vAlign w:val="center"/>
          </w:tcPr>
          <w:p w14:paraId="6A6A0B02" w14:textId="58D9E5FB" w:rsidR="00C2359A" w:rsidRDefault="00C2359A" w:rsidP="00C2359A">
            <w:pPr>
              <w:rPr>
                <w:rFonts w:ascii="GHEA Grapalat" w:hAnsi="GHEA Grapalat" w:cs="Calibri"/>
                <w:sz w:val="18"/>
                <w:szCs w:val="18"/>
              </w:rPr>
            </w:pPr>
            <w:r>
              <w:rPr>
                <w:rFonts w:ascii="GHEA Grapalat" w:hAnsi="GHEA Grapalat" w:cs="Calibri"/>
                <w:sz w:val="18"/>
                <w:szCs w:val="18"/>
              </w:rPr>
              <w:t>գազի բալոններ</w:t>
            </w:r>
          </w:p>
        </w:tc>
      </w:tr>
      <w:tr w:rsidR="00C2359A" w:rsidRPr="00A37C83" w14:paraId="462447DD" w14:textId="77777777" w:rsidTr="000C07CA">
        <w:trPr>
          <w:trHeight w:val="56"/>
          <w:jc w:val="center"/>
        </w:trPr>
        <w:tc>
          <w:tcPr>
            <w:tcW w:w="1511" w:type="dxa"/>
            <w:vAlign w:val="center"/>
          </w:tcPr>
          <w:p w14:paraId="414ACB58" w14:textId="0A36F823" w:rsidR="00C2359A" w:rsidRPr="000463C3" w:rsidRDefault="00C2359A" w:rsidP="00C2359A">
            <w:pPr>
              <w:jc w:val="center"/>
              <w:rPr>
                <w:rFonts w:ascii="GHEA Grapalat" w:hAnsi="GHEA Grapalat" w:cs="Calibri"/>
                <w:sz w:val="18"/>
                <w:szCs w:val="18"/>
              </w:rPr>
            </w:pPr>
            <w:r>
              <w:rPr>
                <w:rFonts w:ascii="GHEA Grapalat" w:hAnsi="GHEA Grapalat" w:cs="Calibri"/>
                <w:sz w:val="18"/>
                <w:szCs w:val="18"/>
              </w:rPr>
              <w:t>14</w:t>
            </w:r>
          </w:p>
        </w:tc>
        <w:tc>
          <w:tcPr>
            <w:tcW w:w="1760" w:type="dxa"/>
            <w:vAlign w:val="center"/>
          </w:tcPr>
          <w:p w14:paraId="6D67C01D" w14:textId="52537134" w:rsidR="00C2359A" w:rsidRDefault="00C2359A" w:rsidP="00C2359A">
            <w:pPr>
              <w:jc w:val="right"/>
              <w:rPr>
                <w:rFonts w:ascii="GHEA Grapalat" w:hAnsi="GHEA Grapalat" w:cs="Calibri"/>
                <w:sz w:val="18"/>
                <w:szCs w:val="18"/>
              </w:rPr>
            </w:pPr>
            <w:r>
              <w:rPr>
                <w:rFonts w:ascii="GHEA Grapalat" w:hAnsi="GHEA Grapalat" w:cs="Calibri"/>
                <w:sz w:val="18"/>
                <w:szCs w:val="18"/>
              </w:rPr>
              <w:t>20820</w:t>
            </w:r>
          </w:p>
        </w:tc>
        <w:tc>
          <w:tcPr>
            <w:tcW w:w="1439" w:type="dxa"/>
            <w:vAlign w:val="center"/>
          </w:tcPr>
          <w:p w14:paraId="40420DE0" w14:textId="1BF57CD2" w:rsidR="00C2359A" w:rsidRDefault="00C2359A" w:rsidP="00C2359A">
            <w:pPr>
              <w:jc w:val="center"/>
              <w:rPr>
                <w:rFonts w:ascii="GHEA Grapalat" w:hAnsi="GHEA Grapalat" w:cs="Calibri"/>
                <w:sz w:val="18"/>
                <w:szCs w:val="18"/>
              </w:rPr>
            </w:pPr>
            <w:r>
              <w:rPr>
                <w:rFonts w:ascii="GHEA Grapalat" w:hAnsi="GHEA Grapalat" w:cs="Calibri"/>
                <w:sz w:val="18"/>
                <w:szCs w:val="18"/>
              </w:rPr>
              <w:t>39121490/1</w:t>
            </w:r>
          </w:p>
        </w:tc>
        <w:tc>
          <w:tcPr>
            <w:tcW w:w="5060" w:type="dxa"/>
            <w:vAlign w:val="center"/>
          </w:tcPr>
          <w:p w14:paraId="411B0F3C" w14:textId="33C238E4" w:rsidR="00C2359A" w:rsidRDefault="00C2359A" w:rsidP="00C2359A">
            <w:pPr>
              <w:rPr>
                <w:rFonts w:ascii="GHEA Grapalat" w:hAnsi="GHEA Grapalat" w:cs="Calibri"/>
                <w:sz w:val="18"/>
                <w:szCs w:val="18"/>
              </w:rPr>
            </w:pPr>
            <w:r>
              <w:rPr>
                <w:rFonts w:ascii="GHEA Grapalat" w:hAnsi="GHEA Grapalat" w:cs="Calibri"/>
                <w:sz w:val="18"/>
                <w:szCs w:val="18"/>
              </w:rPr>
              <w:t>սեղան ծալվող (փակվող), աթոռներով</w:t>
            </w:r>
          </w:p>
        </w:tc>
      </w:tr>
      <w:tr w:rsidR="00C2359A" w:rsidRPr="00A37C83" w14:paraId="07EF8EC3" w14:textId="77777777" w:rsidTr="000C07CA">
        <w:trPr>
          <w:trHeight w:val="56"/>
          <w:jc w:val="center"/>
        </w:trPr>
        <w:tc>
          <w:tcPr>
            <w:tcW w:w="1511" w:type="dxa"/>
            <w:vAlign w:val="center"/>
          </w:tcPr>
          <w:p w14:paraId="73F2E921" w14:textId="3791AA07" w:rsidR="00C2359A" w:rsidRDefault="00C2359A" w:rsidP="00C2359A">
            <w:pPr>
              <w:jc w:val="center"/>
              <w:rPr>
                <w:rFonts w:ascii="GHEA Grapalat" w:hAnsi="GHEA Grapalat" w:cs="Calibri"/>
                <w:sz w:val="18"/>
                <w:szCs w:val="18"/>
              </w:rPr>
            </w:pPr>
            <w:r>
              <w:rPr>
                <w:rFonts w:ascii="GHEA Grapalat" w:hAnsi="GHEA Grapalat" w:cs="Calibri"/>
                <w:sz w:val="18"/>
                <w:szCs w:val="18"/>
              </w:rPr>
              <w:t>15</w:t>
            </w:r>
          </w:p>
        </w:tc>
        <w:tc>
          <w:tcPr>
            <w:tcW w:w="1760" w:type="dxa"/>
            <w:vAlign w:val="center"/>
          </w:tcPr>
          <w:p w14:paraId="48E68475" w14:textId="2C66759F" w:rsidR="00C2359A" w:rsidRDefault="00C2359A" w:rsidP="00C2359A">
            <w:pPr>
              <w:jc w:val="right"/>
              <w:rPr>
                <w:rFonts w:ascii="GHEA Grapalat" w:hAnsi="GHEA Grapalat" w:cs="Calibri"/>
                <w:sz w:val="18"/>
                <w:szCs w:val="18"/>
              </w:rPr>
            </w:pPr>
            <w:r w:rsidRPr="00DE5F98">
              <w:rPr>
                <w:rFonts w:ascii="GHEA Grapalat" w:hAnsi="GHEA Grapalat" w:cs="Calibri"/>
                <w:sz w:val="18"/>
                <w:szCs w:val="18"/>
              </w:rPr>
              <w:t>204 000</w:t>
            </w:r>
          </w:p>
        </w:tc>
        <w:tc>
          <w:tcPr>
            <w:tcW w:w="1439" w:type="dxa"/>
            <w:vAlign w:val="center"/>
          </w:tcPr>
          <w:p w14:paraId="4E7464E1" w14:textId="71BB1EDD" w:rsidR="00C2359A" w:rsidRDefault="00C2359A" w:rsidP="00C2359A">
            <w:pPr>
              <w:jc w:val="center"/>
              <w:rPr>
                <w:rFonts w:ascii="GHEA Grapalat" w:hAnsi="GHEA Grapalat" w:cs="Calibri"/>
                <w:sz w:val="18"/>
                <w:szCs w:val="18"/>
              </w:rPr>
            </w:pPr>
            <w:r>
              <w:rPr>
                <w:rFonts w:ascii="GHEA Grapalat" w:hAnsi="GHEA Grapalat" w:cs="Calibri"/>
                <w:sz w:val="18"/>
                <w:szCs w:val="18"/>
              </w:rPr>
              <w:t>31682110/1</w:t>
            </w:r>
          </w:p>
        </w:tc>
        <w:tc>
          <w:tcPr>
            <w:tcW w:w="5060" w:type="dxa"/>
            <w:vAlign w:val="center"/>
          </w:tcPr>
          <w:p w14:paraId="624EE68D" w14:textId="329BF6C7" w:rsidR="00C2359A" w:rsidRDefault="00C2359A" w:rsidP="00C2359A">
            <w:pPr>
              <w:rPr>
                <w:rFonts w:ascii="GHEA Grapalat" w:hAnsi="GHEA Grapalat" w:cs="Calibri"/>
                <w:sz w:val="18"/>
                <w:szCs w:val="18"/>
              </w:rPr>
            </w:pPr>
            <w:r>
              <w:rPr>
                <w:rFonts w:ascii="GHEA Grapalat" w:hAnsi="GHEA Grapalat" w:cs="Calibri"/>
                <w:sz w:val="18"/>
                <w:szCs w:val="18"/>
              </w:rPr>
              <w:t>էլեկտրականության արկղեր օդափոխիչով</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15E3C23F" w14:textId="78C68127" w:rsidR="00E63326" w:rsidRPr="00DD66AC" w:rsidRDefault="00E63326" w:rsidP="00E63326">
      <w:pPr>
        <w:jc w:val="center"/>
        <w:rPr>
          <w:rFonts w:ascii="GHEA Grapalat" w:hAnsi="GHEA Grapalat"/>
          <w:b/>
          <w:sz w:val="20"/>
          <w:lang w:val="es-ES"/>
        </w:rPr>
      </w:pPr>
      <w:r w:rsidRPr="00DD66AC">
        <w:rPr>
          <w:rFonts w:ascii="GHEA Grapalat" w:hAnsi="GHEA Grapalat"/>
          <w:b/>
          <w:sz w:val="20"/>
          <w:lang w:val="es-ES"/>
        </w:rPr>
        <w:t xml:space="preserve">2.  </w:t>
      </w:r>
      <w:r w:rsidR="001B29A8" w:rsidRPr="00D1688E">
        <w:rPr>
          <w:rFonts w:ascii="GHEA Grapalat" w:hAnsi="GHEA Grapalat" w:cs="Sylfaen"/>
          <w:b/>
          <w:sz w:val="20"/>
        </w:rPr>
        <w:t>ՄԱՍՆԱԿՑԻ</w:t>
      </w:r>
      <w:r w:rsidR="001B29A8" w:rsidRPr="00D1688E">
        <w:rPr>
          <w:rFonts w:ascii="GHEA Grapalat" w:hAnsi="GHEA Grapalat"/>
          <w:b/>
          <w:sz w:val="20"/>
          <w:lang w:val="es-ES"/>
        </w:rPr>
        <w:t xml:space="preserve"> </w:t>
      </w:r>
      <w:r w:rsidR="001B29A8" w:rsidRPr="00D1688E">
        <w:rPr>
          <w:rFonts w:ascii="GHEA Grapalat" w:hAnsi="GHEA Grapalat" w:cs="Sylfaen"/>
          <w:b/>
          <w:sz w:val="20"/>
        </w:rPr>
        <w:t>ՄԱՍՆԱԿՑՈՒԹՅԱՆ</w:t>
      </w:r>
      <w:r w:rsidR="001B29A8" w:rsidRPr="00D1688E">
        <w:rPr>
          <w:rFonts w:ascii="GHEA Grapalat" w:hAnsi="GHEA Grapalat"/>
          <w:b/>
          <w:sz w:val="20"/>
          <w:lang w:val="es-ES"/>
        </w:rPr>
        <w:t xml:space="preserve"> </w:t>
      </w:r>
      <w:r w:rsidR="001B29A8" w:rsidRPr="00D1688E">
        <w:rPr>
          <w:rFonts w:ascii="GHEA Grapalat" w:hAnsi="GHEA Grapalat" w:cs="Sylfaen"/>
          <w:b/>
          <w:sz w:val="20"/>
        </w:rPr>
        <w:t>ԻՐԱՎՈՒՆՔԻ</w:t>
      </w:r>
      <w:r w:rsidR="001B29A8" w:rsidRPr="007B6D13">
        <w:rPr>
          <w:rFonts w:ascii="GHEA Grapalat" w:hAnsi="GHEA Grapalat" w:cs="Sylfaen"/>
          <w:b/>
          <w:sz w:val="20"/>
          <w:lang w:val="es-ES"/>
        </w:rPr>
        <w:t xml:space="preserve"> </w:t>
      </w:r>
      <w:r w:rsidR="001B29A8" w:rsidRPr="00D1688E">
        <w:rPr>
          <w:rFonts w:ascii="GHEA Grapalat" w:hAnsi="GHEA Grapalat" w:cs="Sylfaen"/>
          <w:b/>
          <w:sz w:val="20"/>
        </w:rPr>
        <w:t>ՊԱՀԱՆՋՆԵՐԸ</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ԴՐԱՆՑ</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ԳՆԱՀԱՏՄԱՆ</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ԿԱՐԳԸ</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ԸՆՏՐՎԱԾ</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ՄԱՍՆԱԿԻՑ</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ՃԱՆԱՉՎԵԼՈՒ</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ԴԵՊՔՈՒՄ</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ՈՐԱԿԱՎՈՐՄԱՆ</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ԱՊԱՀՈՎՈՒՄ</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ՆԵՐԿԱՅԱՑՆԵԼՈՒ</w:t>
      </w:r>
      <w:r w:rsidR="001B29A8" w:rsidRPr="007B6D13">
        <w:rPr>
          <w:rFonts w:ascii="GHEA Grapalat" w:hAnsi="GHEA Grapalat" w:cs="Sylfaen"/>
          <w:b/>
          <w:sz w:val="20"/>
          <w:lang w:val="es-ES"/>
        </w:rPr>
        <w:t xml:space="preserve"> </w:t>
      </w:r>
      <w:r w:rsidR="001B29A8" w:rsidRPr="007A0729">
        <w:rPr>
          <w:rFonts w:ascii="GHEA Grapalat" w:hAnsi="GHEA Grapalat" w:cs="Sylfaen"/>
          <w:b/>
          <w:sz w:val="20"/>
        </w:rPr>
        <w:t>ՊԱՅՄԱՆՆԵՐԸ</w:t>
      </w:r>
    </w:p>
    <w:p w14:paraId="5D9FA5B4" w14:textId="77777777" w:rsidR="00E63326" w:rsidRPr="00DD66AC" w:rsidRDefault="00E63326" w:rsidP="00E63326">
      <w:pPr>
        <w:ind w:firstLine="567"/>
        <w:jc w:val="both"/>
        <w:rPr>
          <w:rFonts w:ascii="GHEA Grapalat" w:hAnsi="GHEA Grapalat"/>
          <w:szCs w:val="22"/>
          <w:lang w:val="es-ES"/>
        </w:rPr>
      </w:pPr>
    </w:p>
    <w:p w14:paraId="50A4DAC8" w14:textId="77777777" w:rsidR="00E63326" w:rsidRPr="00DD66AC" w:rsidRDefault="00E63326" w:rsidP="00E63326">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ընթացակարգին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5F6A162D"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r w:rsidRPr="00DD66AC">
        <w:rPr>
          <w:rFonts w:ascii="GHEA Grapalat" w:hAnsi="GHEA Grapalat" w:cs="Sylfaen"/>
          <w:sz w:val="20"/>
          <w:szCs w:val="20"/>
        </w:rPr>
        <w:t>որոնք</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դրությամբ</w:t>
      </w:r>
      <w:r w:rsidRPr="00DD66AC">
        <w:rPr>
          <w:rFonts w:ascii="GHEA Grapalat" w:hAnsi="GHEA Grapalat" w:cs="Sylfaen"/>
          <w:sz w:val="20"/>
          <w:szCs w:val="20"/>
          <w:lang w:val="es-ES"/>
        </w:rPr>
        <w:t xml:space="preserve"> </w:t>
      </w:r>
      <w:r w:rsidRPr="00DD66AC">
        <w:rPr>
          <w:rFonts w:ascii="GHEA Grapalat" w:hAnsi="GHEA Grapalat" w:cs="Sylfaen"/>
          <w:sz w:val="20"/>
          <w:szCs w:val="20"/>
        </w:rPr>
        <w:t>դատական</w:t>
      </w:r>
      <w:r w:rsidRPr="00DD66AC">
        <w:rPr>
          <w:rFonts w:ascii="GHEA Grapalat" w:hAnsi="GHEA Grapalat"/>
          <w:sz w:val="20"/>
          <w:szCs w:val="20"/>
          <w:lang w:val="es-ES"/>
        </w:rPr>
        <w:t xml:space="preserve"> </w:t>
      </w:r>
      <w:r w:rsidRPr="00DD66AC">
        <w:rPr>
          <w:rFonts w:ascii="GHEA Grapalat" w:hAnsi="GHEA Grapalat" w:cs="Sylfaen"/>
          <w:sz w:val="20"/>
          <w:szCs w:val="20"/>
        </w:rPr>
        <w:t>կարգով</w:t>
      </w:r>
      <w:r w:rsidRPr="00DD66AC">
        <w:rPr>
          <w:rFonts w:ascii="GHEA Grapalat" w:hAnsi="GHEA Grapalat"/>
          <w:sz w:val="20"/>
          <w:szCs w:val="20"/>
          <w:lang w:val="es-ES"/>
        </w:rPr>
        <w:t xml:space="preserve"> </w:t>
      </w:r>
      <w:r w:rsidRPr="00DD66AC">
        <w:rPr>
          <w:rFonts w:ascii="GHEA Grapalat" w:hAnsi="GHEA Grapalat" w:cs="Sylfaen"/>
          <w:sz w:val="20"/>
          <w:szCs w:val="20"/>
        </w:rPr>
        <w:t>ճանաչվել</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սնանկ</w:t>
      </w:r>
      <w:r w:rsidRPr="00DD66AC">
        <w:rPr>
          <w:rFonts w:ascii="GHEA Grapalat" w:hAnsi="GHEA Grapalat"/>
          <w:sz w:val="20"/>
          <w:szCs w:val="20"/>
          <w:lang w:val="es-ES"/>
        </w:rPr>
        <w:t xml:space="preserve">. </w:t>
      </w:r>
    </w:p>
    <w:p w14:paraId="03E1AF4B"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որոնց</w:t>
      </w:r>
      <w:r w:rsidRPr="00DD66AC">
        <w:rPr>
          <w:rFonts w:ascii="GHEA Grapalat" w:hAnsi="GHEA Grapalat"/>
          <w:sz w:val="20"/>
          <w:szCs w:val="20"/>
          <w:lang w:val="es-ES"/>
        </w:rPr>
        <w:t xml:space="preserve"> </w:t>
      </w:r>
      <w:r w:rsidRPr="00DD66AC">
        <w:rPr>
          <w:rFonts w:ascii="GHEA Grapalat" w:hAnsi="GHEA Grapalat" w:cs="Sylfaen"/>
          <w:sz w:val="20"/>
          <w:szCs w:val="20"/>
        </w:rPr>
        <w:t>գործադիր</w:t>
      </w:r>
      <w:r w:rsidRPr="00DD66AC">
        <w:rPr>
          <w:rFonts w:ascii="GHEA Grapalat" w:hAnsi="GHEA Grapalat"/>
          <w:sz w:val="20"/>
          <w:szCs w:val="20"/>
          <w:lang w:val="es-ES"/>
        </w:rPr>
        <w:t xml:space="preserve"> </w:t>
      </w:r>
      <w:r w:rsidRPr="00DD66AC">
        <w:rPr>
          <w:rFonts w:ascii="GHEA Grapalat" w:hAnsi="GHEA Grapalat" w:cs="Sylfaen"/>
          <w:sz w:val="20"/>
          <w:szCs w:val="20"/>
        </w:rPr>
        <w:t>մարմնի</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ներկայացուցիչը</w:t>
      </w:r>
      <w:r w:rsidRPr="00DD66AC">
        <w:rPr>
          <w:rFonts w:ascii="GHEA Grapalat" w:hAnsi="GHEA Grapalat"/>
          <w:sz w:val="20"/>
          <w:szCs w:val="20"/>
          <w:lang w:val="es-ES"/>
        </w:rPr>
        <w:t xml:space="preserve"> </w:t>
      </w:r>
      <w:r w:rsidRPr="00DD66AC">
        <w:rPr>
          <w:rFonts w:ascii="GHEA Grapalat" w:hAnsi="GHEA Grapalat" w:cs="Sylfaen"/>
          <w:sz w:val="20"/>
          <w:szCs w:val="20"/>
        </w:rPr>
        <w:t>հայտը</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cs="Sylfaen"/>
          <w:sz w:val="20"/>
          <w:szCs w:val="20"/>
        </w:rPr>
        <w:t>օրվան</w:t>
      </w:r>
      <w:r w:rsidRPr="00DD66AC">
        <w:rPr>
          <w:rFonts w:ascii="GHEA Grapalat" w:hAnsi="GHEA Grapalat"/>
          <w:sz w:val="20"/>
          <w:szCs w:val="20"/>
          <w:lang w:val="es-ES"/>
        </w:rPr>
        <w:t xml:space="preserve"> </w:t>
      </w:r>
      <w:r w:rsidRPr="00DD66AC">
        <w:rPr>
          <w:rFonts w:ascii="GHEA Grapalat" w:hAnsi="GHEA Grapalat" w:cs="Sylfaen"/>
          <w:sz w:val="20"/>
          <w:szCs w:val="20"/>
        </w:rPr>
        <w:t>նախորդող</w:t>
      </w:r>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r w:rsidRPr="00DD66AC">
        <w:rPr>
          <w:rFonts w:ascii="GHEA Grapalat" w:hAnsi="GHEA Grapalat" w:cs="Sylfaen"/>
          <w:sz w:val="20"/>
          <w:szCs w:val="20"/>
        </w:rPr>
        <w:t>տարիների</w:t>
      </w:r>
      <w:r w:rsidRPr="00DD66AC">
        <w:rPr>
          <w:rFonts w:ascii="GHEA Grapalat" w:hAnsi="GHEA Grapalat"/>
          <w:sz w:val="20"/>
          <w:szCs w:val="20"/>
          <w:lang w:val="es-ES"/>
        </w:rPr>
        <w:t xml:space="preserve"> </w:t>
      </w:r>
      <w:r w:rsidRPr="00DD66AC">
        <w:rPr>
          <w:rFonts w:ascii="GHEA Grapalat" w:hAnsi="GHEA Grapalat" w:cs="Sylfaen"/>
          <w:sz w:val="20"/>
          <w:szCs w:val="20"/>
        </w:rPr>
        <w:t>ընթացքում</w:t>
      </w:r>
      <w:r w:rsidRPr="00DD66AC">
        <w:rPr>
          <w:rFonts w:ascii="GHEA Grapalat" w:hAnsi="GHEA Grapalat"/>
          <w:sz w:val="20"/>
          <w:szCs w:val="20"/>
          <w:lang w:val="es-ES"/>
        </w:rPr>
        <w:t xml:space="preserve"> </w:t>
      </w:r>
      <w:r w:rsidRPr="00DD66AC">
        <w:rPr>
          <w:rFonts w:ascii="GHEA Grapalat" w:hAnsi="GHEA Grapalat" w:cs="Sylfaen"/>
          <w:sz w:val="20"/>
          <w:szCs w:val="20"/>
        </w:rPr>
        <w:t>դատապարտված</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cs="Sylfaen"/>
          <w:sz w:val="20"/>
          <w:szCs w:val="20"/>
        </w:rPr>
        <w:t>եղել</w:t>
      </w:r>
      <w:r w:rsidRPr="00DD66AC">
        <w:rPr>
          <w:rFonts w:ascii="GHEA Grapalat" w:hAnsi="GHEA Grapalat"/>
          <w:sz w:val="20"/>
          <w:szCs w:val="20"/>
          <w:lang w:val="es-ES"/>
        </w:rPr>
        <w:t xml:space="preserve"> </w:t>
      </w:r>
      <w:r w:rsidRPr="00DD66AC">
        <w:rPr>
          <w:rFonts w:ascii="GHEA Grapalat" w:hAnsi="GHEA Grapalat"/>
          <w:sz w:val="20"/>
          <w:szCs w:val="20"/>
        </w:rPr>
        <w:t>ահաբեկչության</w:t>
      </w:r>
      <w:r w:rsidRPr="00DD66AC">
        <w:rPr>
          <w:rFonts w:ascii="GHEA Grapalat" w:hAnsi="GHEA Grapalat"/>
          <w:sz w:val="20"/>
          <w:szCs w:val="20"/>
          <w:lang w:val="es-ES"/>
        </w:rPr>
        <w:t xml:space="preserve"> </w:t>
      </w:r>
      <w:r w:rsidRPr="00DD66AC">
        <w:rPr>
          <w:rFonts w:ascii="GHEA Grapalat" w:hAnsi="GHEA Grapalat"/>
          <w:sz w:val="20"/>
          <w:szCs w:val="20"/>
        </w:rPr>
        <w:t>ֆինանսավորման</w:t>
      </w:r>
      <w:r w:rsidRPr="00DD66AC">
        <w:rPr>
          <w:rFonts w:ascii="GHEA Grapalat" w:hAnsi="GHEA Grapalat"/>
          <w:sz w:val="20"/>
          <w:szCs w:val="20"/>
          <w:lang w:val="es-ES"/>
        </w:rPr>
        <w:t xml:space="preserve">, </w:t>
      </w:r>
      <w:r w:rsidRPr="00DD66AC">
        <w:rPr>
          <w:rFonts w:ascii="GHEA Grapalat" w:hAnsi="GHEA Grapalat"/>
          <w:sz w:val="20"/>
          <w:szCs w:val="20"/>
        </w:rPr>
        <w:t>երեխայի</w:t>
      </w:r>
      <w:r w:rsidRPr="00DD66AC">
        <w:rPr>
          <w:rFonts w:ascii="GHEA Grapalat" w:hAnsi="GHEA Grapalat"/>
          <w:sz w:val="20"/>
          <w:szCs w:val="20"/>
          <w:lang w:val="es-ES"/>
        </w:rPr>
        <w:t xml:space="preserve"> </w:t>
      </w:r>
      <w:r w:rsidRPr="00DD66AC">
        <w:rPr>
          <w:rFonts w:ascii="GHEA Grapalat" w:hAnsi="GHEA Grapalat"/>
          <w:sz w:val="20"/>
          <w:szCs w:val="20"/>
        </w:rPr>
        <w:t>շահագործման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մարդկային</w:t>
      </w:r>
      <w:r w:rsidRPr="00DD66AC">
        <w:rPr>
          <w:rFonts w:ascii="GHEA Grapalat" w:hAnsi="GHEA Grapalat"/>
          <w:sz w:val="20"/>
          <w:szCs w:val="20"/>
          <w:lang w:val="es-ES"/>
        </w:rPr>
        <w:t xml:space="preserve"> </w:t>
      </w:r>
      <w:r w:rsidRPr="00DD66AC">
        <w:rPr>
          <w:rFonts w:ascii="GHEA Grapalat" w:hAnsi="GHEA Grapalat"/>
          <w:sz w:val="20"/>
          <w:szCs w:val="20"/>
        </w:rPr>
        <w:t>թրաֆիքինգ</w:t>
      </w:r>
      <w:r w:rsidRPr="00DD66AC">
        <w:rPr>
          <w:rFonts w:ascii="GHEA Grapalat" w:hAnsi="GHEA Grapalat"/>
          <w:sz w:val="20"/>
          <w:szCs w:val="20"/>
          <w:lang w:val="es-ES"/>
        </w:rPr>
        <w:t xml:space="preserve"> </w:t>
      </w:r>
      <w:r w:rsidRPr="00DD66AC">
        <w:rPr>
          <w:rFonts w:ascii="GHEA Grapalat" w:hAnsi="GHEA Grapalat"/>
          <w:sz w:val="20"/>
          <w:szCs w:val="20"/>
        </w:rPr>
        <w:t>ներառող</w:t>
      </w:r>
      <w:r w:rsidRPr="00DD66AC">
        <w:rPr>
          <w:rFonts w:ascii="GHEA Grapalat" w:hAnsi="GHEA Grapalat"/>
          <w:sz w:val="20"/>
          <w:szCs w:val="20"/>
          <w:lang w:val="es-ES"/>
        </w:rPr>
        <w:t xml:space="preserve"> </w:t>
      </w:r>
      <w:r w:rsidRPr="00DD66AC">
        <w:rPr>
          <w:rFonts w:ascii="GHEA Grapalat" w:hAnsi="GHEA Grapalat"/>
          <w:sz w:val="20"/>
          <w:szCs w:val="20"/>
        </w:rPr>
        <w:t>հանցագործության</w:t>
      </w:r>
      <w:r w:rsidRPr="00DD66AC">
        <w:rPr>
          <w:rFonts w:ascii="GHEA Grapalat" w:hAnsi="GHEA Grapalat"/>
          <w:sz w:val="20"/>
          <w:szCs w:val="20"/>
          <w:lang w:val="es-ES"/>
        </w:rPr>
        <w:t xml:space="preserve">, </w:t>
      </w:r>
      <w:r w:rsidRPr="00DD66AC">
        <w:rPr>
          <w:rFonts w:ascii="GHEA Grapalat" w:hAnsi="GHEA Grapalat" w:cs="Sylfaen"/>
          <w:sz w:val="20"/>
          <w:szCs w:val="20"/>
        </w:rPr>
        <w:t>հանցավոր</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համագործակցություն</w:t>
      </w:r>
      <w:r w:rsidRPr="00DD66AC">
        <w:rPr>
          <w:rFonts w:ascii="GHEA Grapalat" w:hAnsi="GHEA Grapalat" w:cs="Sylfaen"/>
          <w:sz w:val="20"/>
          <w:szCs w:val="20"/>
          <w:lang w:val="es-ES"/>
        </w:rPr>
        <w:t xml:space="preserve"> </w:t>
      </w:r>
      <w:r w:rsidRPr="00DD66AC">
        <w:rPr>
          <w:rFonts w:ascii="GHEA Grapalat" w:hAnsi="GHEA Grapalat" w:cs="Sylfaen"/>
          <w:sz w:val="20"/>
          <w:szCs w:val="20"/>
        </w:rPr>
        <w:t>ստեղծելու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կաշառք</w:t>
      </w:r>
      <w:r w:rsidRPr="00DD66AC">
        <w:rPr>
          <w:rFonts w:ascii="GHEA Grapalat" w:hAnsi="GHEA Grapalat" w:cs="Sylfaen"/>
          <w:sz w:val="20"/>
          <w:szCs w:val="20"/>
          <w:lang w:val="es-ES"/>
        </w:rPr>
        <w:t xml:space="preserve"> </w:t>
      </w:r>
      <w:r w:rsidRPr="00DD66AC">
        <w:rPr>
          <w:rFonts w:ascii="GHEA Grapalat" w:hAnsi="GHEA Grapalat" w:cs="Sylfaen"/>
          <w:sz w:val="20"/>
          <w:szCs w:val="20"/>
        </w:rPr>
        <w:t>ստանալու</w:t>
      </w:r>
      <w:r w:rsidRPr="00DD66AC">
        <w:rPr>
          <w:rFonts w:ascii="GHEA Grapalat" w:hAnsi="GHEA Grapalat"/>
          <w:sz w:val="20"/>
          <w:szCs w:val="20"/>
          <w:lang w:val="es-ES"/>
        </w:rPr>
        <w:t xml:space="preserve">, </w:t>
      </w:r>
      <w:r w:rsidRPr="00DD66AC">
        <w:rPr>
          <w:rFonts w:ascii="GHEA Grapalat" w:hAnsi="GHEA Grapalat"/>
          <w:sz w:val="20"/>
          <w:szCs w:val="20"/>
        </w:rPr>
        <w:t>կաշառք</w:t>
      </w:r>
      <w:r w:rsidRPr="00DD66AC">
        <w:rPr>
          <w:rFonts w:ascii="GHEA Grapalat" w:hAnsi="GHEA Grapalat"/>
          <w:sz w:val="20"/>
          <w:szCs w:val="20"/>
          <w:lang w:val="es-ES"/>
        </w:rPr>
        <w:t xml:space="preserve"> </w:t>
      </w:r>
      <w:r w:rsidRPr="00DD66AC">
        <w:rPr>
          <w:rFonts w:ascii="GHEA Grapalat" w:hAnsi="GHEA Grapalat"/>
          <w:sz w:val="20"/>
          <w:szCs w:val="20"/>
        </w:rPr>
        <w:t>տալու</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կաշառքի</w:t>
      </w:r>
      <w:r w:rsidRPr="00DD66AC">
        <w:rPr>
          <w:rFonts w:ascii="GHEA Grapalat" w:hAnsi="GHEA Grapalat"/>
          <w:sz w:val="20"/>
          <w:szCs w:val="20"/>
          <w:lang w:val="es-ES"/>
        </w:rPr>
        <w:t xml:space="preserve"> </w:t>
      </w:r>
      <w:r w:rsidRPr="00DD66AC">
        <w:rPr>
          <w:rFonts w:ascii="GHEA Grapalat" w:hAnsi="GHEA Grapalat"/>
          <w:sz w:val="20"/>
          <w:szCs w:val="20"/>
        </w:rPr>
        <w:t>միջնորդության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օրենքով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տնտեսական</w:t>
      </w:r>
      <w:r w:rsidRPr="00DD66AC">
        <w:rPr>
          <w:rFonts w:ascii="GHEA Grapalat" w:hAnsi="GHEA Grapalat"/>
          <w:sz w:val="20"/>
          <w:szCs w:val="20"/>
          <w:lang w:val="es-ES"/>
        </w:rPr>
        <w:t xml:space="preserve"> </w:t>
      </w:r>
      <w:r w:rsidRPr="00DD66AC">
        <w:rPr>
          <w:rFonts w:ascii="GHEA Grapalat" w:hAnsi="GHEA Grapalat"/>
          <w:sz w:val="20"/>
          <w:szCs w:val="20"/>
        </w:rPr>
        <w:t>գործունեության</w:t>
      </w:r>
      <w:r w:rsidRPr="00DD66AC">
        <w:rPr>
          <w:rFonts w:ascii="GHEA Grapalat" w:hAnsi="GHEA Grapalat"/>
          <w:sz w:val="20"/>
          <w:szCs w:val="20"/>
          <w:lang w:val="es-ES"/>
        </w:rPr>
        <w:t xml:space="preserve"> </w:t>
      </w:r>
      <w:r w:rsidRPr="00DD66AC">
        <w:rPr>
          <w:rFonts w:ascii="GHEA Grapalat" w:hAnsi="GHEA Grapalat"/>
          <w:sz w:val="20"/>
          <w:szCs w:val="20"/>
        </w:rPr>
        <w:t>դեմ</w:t>
      </w:r>
      <w:r w:rsidRPr="00DD66AC">
        <w:rPr>
          <w:rFonts w:ascii="GHEA Grapalat" w:hAnsi="GHEA Grapalat"/>
          <w:sz w:val="20"/>
          <w:szCs w:val="20"/>
          <w:lang w:val="es-ES"/>
        </w:rPr>
        <w:t xml:space="preserve"> </w:t>
      </w:r>
      <w:r w:rsidRPr="00DD66AC">
        <w:rPr>
          <w:rFonts w:ascii="GHEA Grapalat" w:hAnsi="GHEA Grapalat"/>
          <w:sz w:val="20"/>
          <w:szCs w:val="20"/>
        </w:rPr>
        <w:t>ուղղված</w:t>
      </w:r>
      <w:r w:rsidRPr="00DD66AC">
        <w:rPr>
          <w:rFonts w:ascii="GHEA Grapalat" w:hAnsi="GHEA Grapalat"/>
          <w:sz w:val="20"/>
          <w:szCs w:val="20"/>
          <w:lang w:val="es-ES"/>
        </w:rPr>
        <w:t xml:space="preserve"> </w:t>
      </w:r>
      <w:r w:rsidRPr="00DD66AC">
        <w:rPr>
          <w:rFonts w:ascii="GHEA Grapalat" w:hAnsi="GHEA Grapalat"/>
          <w:sz w:val="20"/>
          <w:szCs w:val="20"/>
        </w:rPr>
        <w:t>հանցագործությունների</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r w:rsidRPr="00DD66AC">
        <w:rPr>
          <w:rFonts w:ascii="GHEA Grapalat" w:hAnsi="GHEA Grapalat" w:cs="Sylfaen"/>
          <w:sz w:val="20"/>
          <w:szCs w:val="20"/>
        </w:rPr>
        <w:t>բացառությամբ</w:t>
      </w:r>
      <w:r w:rsidRPr="00DD66AC">
        <w:rPr>
          <w:rFonts w:ascii="GHEA Grapalat" w:hAnsi="GHEA Grapalat"/>
          <w:sz w:val="20"/>
          <w:szCs w:val="20"/>
          <w:lang w:val="es-ES"/>
        </w:rPr>
        <w:t xml:space="preserve"> </w:t>
      </w:r>
      <w:r w:rsidRPr="00DD66AC">
        <w:rPr>
          <w:rFonts w:ascii="GHEA Grapalat" w:hAnsi="GHEA Grapalat" w:cs="Sylfaen"/>
          <w:sz w:val="20"/>
          <w:szCs w:val="20"/>
        </w:rPr>
        <w:t>այն</w:t>
      </w:r>
      <w:r w:rsidRPr="00DD66AC">
        <w:rPr>
          <w:rFonts w:ascii="GHEA Grapalat" w:hAnsi="GHEA Grapalat"/>
          <w:sz w:val="20"/>
          <w:szCs w:val="20"/>
          <w:lang w:val="es-ES"/>
        </w:rPr>
        <w:t xml:space="preserve"> </w:t>
      </w:r>
      <w:r w:rsidRPr="00DD66AC">
        <w:rPr>
          <w:rFonts w:ascii="GHEA Grapalat" w:hAnsi="GHEA Grapalat" w:cs="Sylfaen"/>
          <w:sz w:val="20"/>
          <w:szCs w:val="20"/>
        </w:rPr>
        <w:t>դեպքերի</w:t>
      </w:r>
      <w:r w:rsidRPr="00DD66AC">
        <w:rPr>
          <w:rFonts w:ascii="GHEA Grapalat" w:hAnsi="GHEA Grapalat"/>
          <w:sz w:val="20"/>
          <w:szCs w:val="20"/>
          <w:lang w:val="es-ES"/>
        </w:rPr>
        <w:t xml:space="preserve">, </w:t>
      </w:r>
      <w:r w:rsidRPr="00DD66AC">
        <w:rPr>
          <w:rFonts w:ascii="GHEA Grapalat" w:hAnsi="GHEA Grapalat" w:cs="Sylfaen"/>
          <w:sz w:val="20"/>
          <w:szCs w:val="20"/>
        </w:rPr>
        <w:t>երբ</w:t>
      </w:r>
      <w:r w:rsidRPr="00DD66AC">
        <w:rPr>
          <w:rFonts w:ascii="GHEA Grapalat" w:hAnsi="GHEA Grapalat"/>
          <w:sz w:val="20"/>
          <w:szCs w:val="20"/>
          <w:lang w:val="es-ES"/>
        </w:rPr>
        <w:t xml:space="preserve"> </w:t>
      </w:r>
      <w:r w:rsidRPr="00DD66AC">
        <w:rPr>
          <w:rFonts w:ascii="GHEA Grapalat" w:hAnsi="GHEA Grapalat" w:cs="Sylfaen"/>
          <w:sz w:val="20"/>
          <w:szCs w:val="20"/>
        </w:rPr>
        <w:t>դատվածությունը</w:t>
      </w:r>
      <w:r w:rsidRPr="00DD66AC">
        <w:rPr>
          <w:rFonts w:ascii="GHEA Grapalat" w:hAnsi="GHEA Grapalat"/>
          <w:sz w:val="20"/>
          <w:szCs w:val="20"/>
          <w:lang w:val="es-ES"/>
        </w:rPr>
        <w:t xml:space="preserve"> </w:t>
      </w:r>
      <w:r w:rsidRPr="00DD66AC">
        <w:rPr>
          <w:rFonts w:ascii="GHEA Grapalat" w:hAnsi="GHEA Grapalat" w:cs="Sylfaen"/>
          <w:sz w:val="20"/>
          <w:szCs w:val="20"/>
        </w:rPr>
        <w:t>օրենքով</w:t>
      </w:r>
      <w:r w:rsidRPr="00DD66AC">
        <w:rPr>
          <w:rFonts w:ascii="GHEA Grapalat" w:hAnsi="GHEA Grapalat"/>
          <w:sz w:val="20"/>
          <w:szCs w:val="20"/>
          <w:lang w:val="es-ES"/>
        </w:rPr>
        <w:t xml:space="preserve"> </w:t>
      </w:r>
      <w:r w:rsidRPr="00DD66AC">
        <w:rPr>
          <w:rFonts w:ascii="GHEA Grapalat" w:hAnsi="GHEA Grapalat" w:cs="Sylfaen"/>
          <w:sz w:val="20"/>
          <w:szCs w:val="20"/>
        </w:rPr>
        <w:t>սահմանված</w:t>
      </w:r>
      <w:r w:rsidRPr="00DD66AC">
        <w:rPr>
          <w:rFonts w:ascii="GHEA Grapalat" w:hAnsi="GHEA Grapalat"/>
          <w:sz w:val="20"/>
          <w:szCs w:val="20"/>
          <w:lang w:val="es-ES"/>
        </w:rPr>
        <w:t xml:space="preserve"> </w:t>
      </w:r>
      <w:r w:rsidRPr="00DD66AC">
        <w:rPr>
          <w:rFonts w:ascii="GHEA Grapalat" w:hAnsi="GHEA Grapalat" w:cs="Sylfaen"/>
          <w:sz w:val="20"/>
          <w:szCs w:val="20"/>
        </w:rPr>
        <w:t>կարգով</w:t>
      </w:r>
      <w:r w:rsidRPr="00DD66AC">
        <w:rPr>
          <w:rFonts w:ascii="GHEA Grapalat" w:hAnsi="GHEA Grapalat"/>
          <w:sz w:val="20"/>
          <w:szCs w:val="20"/>
          <w:lang w:val="es-ES"/>
        </w:rPr>
        <w:t xml:space="preserve"> </w:t>
      </w:r>
      <w:r w:rsidRPr="00DD66AC">
        <w:rPr>
          <w:rFonts w:ascii="GHEA Grapalat" w:hAnsi="GHEA Grapalat" w:cs="Sylfaen"/>
          <w:sz w:val="20"/>
          <w:szCs w:val="20"/>
        </w:rPr>
        <w:t>մարված</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040E75CA" w14:textId="77777777" w:rsidR="00E63326"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r w:rsidRPr="00DD66AC">
        <w:rPr>
          <w:rFonts w:ascii="GHEA Grapalat" w:hAnsi="GHEA Grapalat" w:cs="Sylfaen"/>
          <w:sz w:val="20"/>
          <w:szCs w:val="20"/>
        </w:rPr>
        <w:t>որոնց</w:t>
      </w:r>
      <w:r w:rsidRPr="00DD66AC">
        <w:rPr>
          <w:rFonts w:ascii="GHEA Grapalat" w:hAnsi="GHEA Grapalat" w:cs="Sylfaen"/>
          <w:sz w:val="20"/>
          <w:szCs w:val="20"/>
          <w:lang w:val="es-ES"/>
        </w:rPr>
        <w:t xml:space="preserve"> </w:t>
      </w:r>
      <w:r w:rsidRPr="00DD66AC">
        <w:rPr>
          <w:rFonts w:ascii="GHEA Grapalat" w:hAnsi="GHEA Grapalat" w:cs="Sylfaen"/>
          <w:sz w:val="20"/>
          <w:szCs w:val="20"/>
        </w:rPr>
        <w:t>վերաբերյալ</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ոլորտում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հակամրցակցային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համաձայնության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գերիշխող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դիրքի</w:t>
      </w:r>
      <w:r w:rsidRPr="00DD66AC">
        <w:rPr>
          <w:rFonts w:ascii="GHEA Grapalat" w:hAnsi="GHEA Grapalat" w:cs="Sylfaen"/>
          <w:sz w:val="20"/>
          <w:szCs w:val="20"/>
          <w:lang w:val="es-ES"/>
        </w:rPr>
        <w:t xml:space="preserve"> </w:t>
      </w:r>
      <w:r w:rsidRPr="00DD66AC">
        <w:rPr>
          <w:rFonts w:ascii="GHEA Grapalat" w:hAnsi="GHEA Grapalat" w:cs="Sylfaen"/>
          <w:sz w:val="20"/>
          <w:szCs w:val="20"/>
        </w:rPr>
        <w:t>չարաշահման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կամ</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անբարեխիղճ</w:t>
      </w:r>
      <w:r w:rsidRPr="00DD66AC">
        <w:rPr>
          <w:rFonts w:ascii="GHEA Grapalat" w:hAnsi="GHEA Grapalat" w:cs="Sylfaen"/>
          <w:sz w:val="20"/>
          <w:szCs w:val="20"/>
          <w:lang w:val="es-ES"/>
        </w:rPr>
        <w:t xml:space="preserve"> </w:t>
      </w:r>
      <w:r w:rsidRPr="00DD66AC">
        <w:rPr>
          <w:rFonts w:ascii="GHEA Grapalat" w:hAnsi="GHEA Grapalat" w:cs="Sylfaen"/>
          <w:sz w:val="20"/>
          <w:szCs w:val="20"/>
        </w:rPr>
        <w:t>մրցակցության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համար</w:t>
      </w:r>
      <w:r w:rsidRPr="00DD66AC">
        <w:rPr>
          <w:rFonts w:ascii="GHEA Grapalat" w:hAnsi="GHEA Grapalat" w:cs="Sylfaen"/>
          <w:sz w:val="20"/>
          <w:szCs w:val="20"/>
          <w:lang w:val="es-ES"/>
        </w:rPr>
        <w:t xml:space="preserve"> </w:t>
      </w:r>
      <w:r w:rsidRPr="00DD66AC">
        <w:rPr>
          <w:rFonts w:ascii="GHEA Grapalat" w:hAnsi="GHEA Grapalat" w:cs="Sylfaen"/>
          <w:sz w:val="20"/>
          <w:szCs w:val="20"/>
        </w:rPr>
        <w:t>պատասխանատվություն</w:t>
      </w:r>
      <w:r w:rsidRPr="00DD66AC">
        <w:rPr>
          <w:rFonts w:ascii="GHEA Grapalat" w:hAnsi="GHEA Grapalat" w:cs="Sylfaen"/>
          <w:sz w:val="20"/>
          <w:szCs w:val="20"/>
          <w:lang w:val="es-ES"/>
        </w:rPr>
        <w:t xml:space="preserve"> </w:t>
      </w:r>
      <w:r w:rsidRPr="00DD66AC">
        <w:rPr>
          <w:rFonts w:ascii="GHEA Grapalat" w:hAnsi="GHEA Grapalat" w:cs="Sylfaen"/>
          <w:sz w:val="20"/>
          <w:szCs w:val="20"/>
        </w:rPr>
        <w:t>սահմանող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վարչական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ակտը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ներկայացվելու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նախորդող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երեք</w:t>
      </w:r>
      <w:r w:rsidRPr="00DD66AC">
        <w:rPr>
          <w:rFonts w:ascii="GHEA Grapalat" w:hAnsi="GHEA Grapalat" w:cs="Sylfaen"/>
          <w:sz w:val="20"/>
          <w:szCs w:val="20"/>
          <w:lang w:val="es-ES"/>
        </w:rPr>
        <w:t xml:space="preserve"> </w:t>
      </w:r>
      <w:r w:rsidRPr="00DD66AC">
        <w:rPr>
          <w:rFonts w:ascii="GHEA Grapalat" w:hAnsi="GHEA Grapalat" w:cs="Sylfaen"/>
          <w:sz w:val="20"/>
          <w:szCs w:val="20"/>
        </w:rPr>
        <w:t>տարվա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ընթացքում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դարձել</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անբողոքարկելի</w:t>
      </w:r>
      <w:r w:rsidRPr="00DD66AC">
        <w:rPr>
          <w:rFonts w:ascii="GHEA Grapalat" w:hAnsi="GHEA Grapalat" w:cs="Sylfaen"/>
          <w:sz w:val="20"/>
          <w:szCs w:val="20"/>
          <w:lang w:val="es-ES"/>
        </w:rPr>
        <w:t xml:space="preserve">, </w:t>
      </w:r>
      <w:r w:rsidRPr="00DD66AC">
        <w:rPr>
          <w:rFonts w:ascii="GHEA Grapalat" w:hAnsi="GHEA Grapalat" w:cs="Sylfaen"/>
          <w:sz w:val="20"/>
          <w:szCs w:val="20"/>
        </w:rPr>
        <w:t>իսկ</w:t>
      </w:r>
      <w:r w:rsidRPr="00DD66AC">
        <w:rPr>
          <w:rFonts w:ascii="GHEA Grapalat" w:hAnsi="GHEA Grapalat" w:cs="Sylfaen"/>
          <w:sz w:val="20"/>
          <w:szCs w:val="20"/>
          <w:lang w:val="es-ES"/>
        </w:rPr>
        <w:t xml:space="preserve"> </w:t>
      </w:r>
      <w:r w:rsidRPr="00DD66AC">
        <w:rPr>
          <w:rFonts w:ascii="GHEA Grapalat" w:hAnsi="GHEA Grapalat" w:cs="Sylfaen"/>
          <w:sz w:val="20"/>
          <w:szCs w:val="20"/>
        </w:rPr>
        <w:t>բողոքարկված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լինելու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դեպքում</w:t>
      </w:r>
      <w:r w:rsidRPr="00DD66AC">
        <w:rPr>
          <w:rFonts w:ascii="GHEA Grapalat" w:hAnsi="GHEA Grapalat" w:cs="Sylfaen"/>
          <w:sz w:val="20"/>
          <w:szCs w:val="20"/>
          <w:lang w:val="es-ES"/>
        </w:rPr>
        <w:t xml:space="preserve"> </w:t>
      </w:r>
      <w:r w:rsidRPr="00DD66AC">
        <w:rPr>
          <w:rFonts w:ascii="GHEA Grapalat" w:hAnsi="GHEA Grapalat" w:cs="Sylfaen"/>
          <w:sz w:val="20"/>
          <w:szCs w:val="20"/>
        </w:rPr>
        <w:t>թողնվել</w:t>
      </w:r>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r w:rsidRPr="00DD66AC">
        <w:rPr>
          <w:rFonts w:ascii="GHEA Grapalat" w:hAnsi="GHEA Grapalat" w:cs="Sylfaen"/>
          <w:sz w:val="20"/>
          <w:szCs w:val="20"/>
        </w:rPr>
        <w:t>անփոփոխ</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39C979EF"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r w:rsidRPr="00DD66AC">
        <w:rPr>
          <w:rFonts w:ascii="GHEA Grapalat" w:hAnsi="GHEA Grapalat" w:cs="Sylfaen"/>
          <w:sz w:val="20"/>
          <w:szCs w:val="20"/>
        </w:rPr>
        <w:t>որոնք</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ներկայացնելու</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օրվա</w:t>
      </w:r>
      <w:r w:rsidRPr="00DD66AC">
        <w:rPr>
          <w:rFonts w:ascii="GHEA Grapalat" w:hAnsi="GHEA Grapalat" w:cs="Sylfaen"/>
          <w:sz w:val="20"/>
          <w:szCs w:val="20"/>
          <w:lang w:val="es-ES"/>
        </w:rPr>
        <w:t xml:space="preserve"> </w:t>
      </w:r>
      <w:r w:rsidRPr="00DD66AC">
        <w:rPr>
          <w:rFonts w:ascii="GHEA Grapalat" w:hAnsi="GHEA Grapalat" w:cs="Sylfaen"/>
          <w:sz w:val="20"/>
          <w:szCs w:val="20"/>
        </w:rPr>
        <w:t>դրությամբ</w:t>
      </w:r>
      <w:r w:rsidRPr="00DD66AC">
        <w:rPr>
          <w:rFonts w:ascii="GHEA Grapalat" w:hAnsi="GHEA Grapalat" w:cs="Sylfaen"/>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են</w:t>
      </w:r>
      <w:r w:rsidRPr="00DD66AC">
        <w:rPr>
          <w:rFonts w:ascii="GHEA Grapalat" w:hAnsi="GHEA Grapalat" w:cs="Sylfaen"/>
          <w:sz w:val="20"/>
          <w:szCs w:val="20"/>
          <w:lang w:val="es-ES"/>
        </w:rPr>
        <w:t xml:space="preserve"> </w:t>
      </w:r>
      <w:r w:rsidRPr="00DD66AC">
        <w:rPr>
          <w:rFonts w:ascii="GHEA Grapalat" w:hAnsi="GHEA Grapalat" w:cs="Sylfaen"/>
          <w:sz w:val="20"/>
          <w:szCs w:val="20"/>
        </w:rPr>
        <w:t>Եվրասիական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տնտեսական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միությանն</w:t>
      </w:r>
      <w:r w:rsidRPr="00DD66AC">
        <w:rPr>
          <w:rFonts w:ascii="GHEA Grapalat" w:hAnsi="GHEA Grapalat" w:cs="Sylfaen"/>
          <w:sz w:val="20"/>
          <w:szCs w:val="20"/>
          <w:lang w:val="es-ES"/>
        </w:rPr>
        <w:t xml:space="preserve"> </w:t>
      </w:r>
      <w:r w:rsidRPr="00DD66AC">
        <w:rPr>
          <w:rFonts w:ascii="GHEA Grapalat" w:hAnsi="GHEA Grapalat" w:cs="Sylfaen"/>
          <w:sz w:val="20"/>
          <w:szCs w:val="20"/>
        </w:rPr>
        <w:t>անդամակցող</w:t>
      </w:r>
      <w:r w:rsidRPr="00DD66AC">
        <w:rPr>
          <w:rFonts w:ascii="GHEA Grapalat" w:hAnsi="GHEA Grapalat" w:cs="Sylfaen"/>
          <w:sz w:val="20"/>
          <w:szCs w:val="20"/>
          <w:lang w:val="es-ES"/>
        </w:rPr>
        <w:t xml:space="preserve"> </w:t>
      </w:r>
      <w:r w:rsidRPr="00DD66AC">
        <w:rPr>
          <w:rFonts w:ascii="GHEA Grapalat" w:hAnsi="GHEA Grapalat" w:cs="Sylfaen"/>
          <w:sz w:val="20"/>
          <w:szCs w:val="20"/>
        </w:rPr>
        <w:t>երկրների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մասին</w:t>
      </w:r>
      <w:r w:rsidRPr="00DD66AC">
        <w:rPr>
          <w:rFonts w:ascii="GHEA Grapalat" w:hAnsi="GHEA Grapalat" w:cs="Sylfaen"/>
          <w:sz w:val="20"/>
          <w:szCs w:val="20"/>
          <w:lang w:val="es-ES"/>
        </w:rPr>
        <w:t xml:space="preserve"> </w:t>
      </w:r>
      <w:r w:rsidRPr="00DD66AC">
        <w:rPr>
          <w:rFonts w:ascii="GHEA Grapalat" w:hAnsi="GHEA Grapalat" w:cs="Sylfaen"/>
          <w:sz w:val="20"/>
          <w:szCs w:val="20"/>
        </w:rPr>
        <w:t>օրենսդրության</w:t>
      </w:r>
      <w:r w:rsidRPr="00DD66AC">
        <w:rPr>
          <w:rFonts w:ascii="GHEA Grapalat" w:hAnsi="GHEA Grapalat" w:cs="Sylfaen"/>
          <w:sz w:val="20"/>
          <w:szCs w:val="20"/>
          <w:lang w:val="es-ES"/>
        </w:rPr>
        <w:t xml:space="preserve"> </w:t>
      </w:r>
      <w:r w:rsidRPr="00DD66AC">
        <w:rPr>
          <w:rFonts w:ascii="GHEA Grapalat" w:hAnsi="GHEA Grapalat" w:cs="Sylfaen"/>
          <w:sz w:val="20"/>
          <w:szCs w:val="20"/>
        </w:rPr>
        <w:t>համաձայն</w:t>
      </w:r>
      <w:r w:rsidRPr="00DD66AC">
        <w:rPr>
          <w:rFonts w:ascii="GHEA Grapalat" w:hAnsi="GHEA Grapalat" w:cs="Sylfaen"/>
          <w:sz w:val="20"/>
          <w:szCs w:val="20"/>
          <w:lang w:val="es-ES"/>
        </w:rPr>
        <w:t xml:space="preserve"> </w:t>
      </w:r>
      <w:r w:rsidRPr="00DD66AC">
        <w:rPr>
          <w:rFonts w:ascii="GHEA Grapalat" w:hAnsi="GHEA Grapalat" w:cs="Sylfaen"/>
          <w:sz w:val="20"/>
          <w:szCs w:val="20"/>
        </w:rPr>
        <w:t>հրապարակված</w:t>
      </w:r>
      <w:r w:rsidRPr="00DD66AC">
        <w:rPr>
          <w:rFonts w:ascii="GHEA Grapalat" w:hAnsi="GHEA Grapalat" w:cs="Sylfaen"/>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sz w:val="20"/>
          <w:szCs w:val="20"/>
          <w:lang w:val="es-ES"/>
        </w:rPr>
        <w:t xml:space="preserve"> </w:t>
      </w:r>
      <w:r w:rsidRPr="00DD66AC">
        <w:rPr>
          <w:rFonts w:ascii="GHEA Grapalat" w:hAnsi="GHEA Grapalat" w:cs="Sylfaen"/>
          <w:sz w:val="20"/>
          <w:szCs w:val="20"/>
        </w:rPr>
        <w:t>իրավունք</w:t>
      </w:r>
      <w:r w:rsidRPr="00DD66AC">
        <w:rPr>
          <w:rFonts w:ascii="GHEA Grapalat" w:hAnsi="GHEA Grapalat"/>
          <w:sz w:val="20"/>
          <w:szCs w:val="20"/>
          <w:lang w:val="es-ES"/>
        </w:rPr>
        <w:t xml:space="preserve"> </w:t>
      </w:r>
      <w:r w:rsidRPr="00DD66AC">
        <w:rPr>
          <w:rFonts w:ascii="GHEA Grapalat" w:hAnsi="GHEA Grapalat" w:cs="Sylfaen"/>
          <w:sz w:val="20"/>
          <w:szCs w:val="20"/>
        </w:rPr>
        <w:t>չունեցող</w:t>
      </w:r>
      <w:r w:rsidRPr="00DD66AC">
        <w:rPr>
          <w:rFonts w:ascii="GHEA Grapalat" w:hAnsi="GHEA Grapalat"/>
          <w:sz w:val="20"/>
          <w:szCs w:val="20"/>
          <w:lang w:val="es-ES"/>
        </w:rPr>
        <w:t xml:space="preserve"> </w:t>
      </w:r>
      <w:r w:rsidRPr="00DD66AC">
        <w:rPr>
          <w:rFonts w:ascii="GHEA Grapalat" w:hAnsi="GHEA Grapalat" w:cs="Sylfaen"/>
          <w:sz w:val="20"/>
          <w:szCs w:val="20"/>
        </w:rPr>
        <w:t>մասնակիցների</w:t>
      </w:r>
      <w:r w:rsidRPr="00DD66AC">
        <w:rPr>
          <w:rFonts w:ascii="GHEA Grapalat" w:hAnsi="GHEA Grapalat"/>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cs="Sylfaen"/>
          <w:sz w:val="20"/>
          <w:szCs w:val="20"/>
          <w:lang w:val="es-ES"/>
        </w:rPr>
        <w:t xml:space="preserve">. </w:t>
      </w:r>
    </w:p>
    <w:p w14:paraId="01579E78" w14:textId="77777777" w:rsidR="00E63326" w:rsidRPr="00DD66AC" w:rsidRDefault="00E63326" w:rsidP="00E63326">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հայտը</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օրվա</w:t>
      </w:r>
      <w:r w:rsidRPr="00DD66AC">
        <w:rPr>
          <w:rFonts w:ascii="GHEA Grapalat" w:hAnsi="GHEA Grapalat"/>
          <w:sz w:val="20"/>
          <w:szCs w:val="20"/>
          <w:lang w:val="es-ES"/>
        </w:rPr>
        <w:t xml:space="preserve"> </w:t>
      </w:r>
      <w:r w:rsidRPr="00DD66AC">
        <w:rPr>
          <w:rFonts w:ascii="GHEA Grapalat" w:hAnsi="GHEA Grapalat"/>
          <w:sz w:val="20"/>
          <w:szCs w:val="20"/>
        </w:rPr>
        <w:t>դրությամբ</w:t>
      </w:r>
      <w:r w:rsidRPr="00DD66AC">
        <w:rPr>
          <w:rFonts w:ascii="GHEA Grapalat" w:hAnsi="GHEA Grapalat"/>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գնումների</w:t>
      </w:r>
      <w:r w:rsidRPr="00DD66AC">
        <w:rPr>
          <w:rFonts w:ascii="GHEA Grapalat" w:hAnsi="GHEA Grapalat" w:cs="Sylfaen"/>
          <w:sz w:val="20"/>
          <w:szCs w:val="20"/>
          <w:lang w:val="es-ES"/>
        </w:rPr>
        <w:t xml:space="preserve"> </w:t>
      </w:r>
      <w:r w:rsidRPr="00DD66AC">
        <w:rPr>
          <w:rFonts w:ascii="GHEA Grapalat" w:hAnsi="GHEA Grapalat" w:cs="Sylfaen"/>
          <w:sz w:val="20"/>
          <w:szCs w:val="20"/>
        </w:rPr>
        <w:t>գործընթացին</w:t>
      </w:r>
      <w:r w:rsidRPr="00DD66AC">
        <w:rPr>
          <w:rFonts w:ascii="GHEA Grapalat" w:hAnsi="GHEA Grapalat"/>
          <w:sz w:val="20"/>
          <w:szCs w:val="20"/>
          <w:lang w:val="es-ES"/>
        </w:rPr>
        <w:t xml:space="preserve"> </w:t>
      </w:r>
      <w:r w:rsidRPr="00DD66AC">
        <w:rPr>
          <w:rFonts w:ascii="GHEA Grapalat" w:hAnsi="GHEA Grapalat" w:cs="Sylfaen"/>
          <w:sz w:val="20"/>
          <w:szCs w:val="20"/>
        </w:rPr>
        <w:t>մասնակցելու</w:t>
      </w:r>
      <w:r w:rsidRPr="00DD66AC">
        <w:rPr>
          <w:rFonts w:ascii="GHEA Grapalat" w:hAnsi="GHEA Grapalat"/>
          <w:sz w:val="20"/>
          <w:szCs w:val="20"/>
          <w:lang w:val="es-ES"/>
        </w:rPr>
        <w:t xml:space="preserve"> </w:t>
      </w:r>
      <w:r w:rsidRPr="00DD66AC">
        <w:rPr>
          <w:rFonts w:ascii="GHEA Grapalat" w:hAnsi="GHEA Grapalat" w:cs="Sylfaen"/>
          <w:sz w:val="20"/>
          <w:szCs w:val="20"/>
        </w:rPr>
        <w:t>իրավունք</w:t>
      </w:r>
      <w:r w:rsidRPr="00DD66AC">
        <w:rPr>
          <w:rFonts w:ascii="GHEA Grapalat" w:hAnsi="GHEA Grapalat"/>
          <w:sz w:val="20"/>
          <w:szCs w:val="20"/>
          <w:lang w:val="es-ES"/>
        </w:rPr>
        <w:t xml:space="preserve"> </w:t>
      </w:r>
      <w:r w:rsidRPr="00DD66AC">
        <w:rPr>
          <w:rFonts w:ascii="GHEA Grapalat" w:hAnsi="GHEA Grapalat" w:cs="Sylfaen"/>
          <w:sz w:val="20"/>
          <w:szCs w:val="20"/>
        </w:rPr>
        <w:t>չունեցող</w:t>
      </w:r>
      <w:r w:rsidRPr="00DD66AC">
        <w:rPr>
          <w:rFonts w:ascii="GHEA Grapalat" w:hAnsi="GHEA Grapalat"/>
          <w:sz w:val="20"/>
          <w:szCs w:val="20"/>
          <w:lang w:val="es-ES"/>
        </w:rPr>
        <w:t xml:space="preserve"> </w:t>
      </w:r>
      <w:r w:rsidRPr="00DD66AC">
        <w:rPr>
          <w:rFonts w:ascii="GHEA Grapalat" w:hAnsi="GHEA Grapalat" w:cs="Sylfaen"/>
          <w:sz w:val="20"/>
          <w:szCs w:val="20"/>
        </w:rPr>
        <w:t>մասնակիցների</w:t>
      </w:r>
      <w:r w:rsidRPr="00DD66AC">
        <w:rPr>
          <w:rFonts w:ascii="GHEA Grapalat" w:hAnsi="GHEA Grapalat"/>
          <w:sz w:val="20"/>
          <w:szCs w:val="20"/>
          <w:lang w:val="es-ES"/>
        </w:rPr>
        <w:t xml:space="preserve"> </w:t>
      </w:r>
      <w:r w:rsidRPr="00DD66AC">
        <w:rPr>
          <w:rFonts w:ascii="GHEA Grapalat" w:hAnsi="GHEA Grapalat" w:cs="Sylfaen"/>
          <w:sz w:val="20"/>
          <w:szCs w:val="20"/>
        </w:rPr>
        <w:t>ցուցակում</w:t>
      </w:r>
      <w:r w:rsidRPr="00DD66AC">
        <w:rPr>
          <w:rFonts w:ascii="GHEA Grapalat" w:hAnsi="GHEA Grapalat"/>
          <w:sz w:val="20"/>
          <w:szCs w:val="20"/>
          <w:lang w:val="es-ES"/>
        </w:rPr>
        <w:t>:</w:t>
      </w:r>
    </w:p>
    <w:p w14:paraId="19671080"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F0CD1A" w14:textId="77777777" w:rsidR="00E63326" w:rsidRPr="00DD66AC" w:rsidRDefault="00E63326" w:rsidP="00E63326">
      <w:pPr>
        <w:shd w:val="clear" w:color="auto" w:fill="FFFFFF"/>
        <w:ind w:firstLine="375"/>
        <w:jc w:val="both"/>
        <w:rPr>
          <w:rFonts w:ascii="GHEA Grapalat" w:hAnsi="GHEA Grapalat" w:cs="Arial"/>
          <w:sz w:val="20"/>
          <w:lang w:val="es-ES"/>
        </w:rPr>
      </w:pPr>
      <w:r w:rsidRPr="00DD66AC">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DF9322E"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r w:rsidRPr="00DD66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4C06D4BB"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r w:rsidRPr="00DD66AC">
        <w:rPr>
          <w:rFonts w:ascii="GHEA Grapalat" w:hAnsi="GHEA Grapalat" w:cs="Arial"/>
          <w:sz w:val="20"/>
          <w:lang w:val="es-ES" w:eastAsia="en-US"/>
        </w:rPr>
        <w:t>որպես ընտրված մասնակից հրաժարվել կամ զրկվել է պայմանագիր կնքելու իրավունքից:</w:t>
      </w:r>
    </w:p>
    <w:p w14:paraId="3D1BED1A" w14:textId="3BDE2513" w:rsidR="00E63326" w:rsidRPr="005078F9" w:rsidRDefault="00E63326" w:rsidP="00E63326">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EE37F3">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6"/>
    <w:p w14:paraId="7363D476" w14:textId="77777777" w:rsidR="00E63326" w:rsidRPr="005078F9" w:rsidRDefault="00E63326" w:rsidP="00E63326">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57DAA0C9" w14:textId="77777777" w:rsidR="00E63326" w:rsidRPr="005078F9" w:rsidRDefault="00E63326" w:rsidP="00E63326">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9572AD7"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013628F"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22B8C385" w14:textId="77777777" w:rsidR="00E63326" w:rsidRPr="006D2E03" w:rsidRDefault="00E63326" w:rsidP="00E63326">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531884E" w14:textId="079DD2EA" w:rsidR="00E63326" w:rsidRPr="00A71D81" w:rsidRDefault="00E63326" w:rsidP="00E6332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8"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w:t>
      </w:r>
      <w:r w:rsidR="00EE37F3">
        <w:rPr>
          <w:rFonts w:ascii="GHEA Grapalat" w:hAnsi="GHEA Grapalat" w:cs="Sylfaen"/>
          <w:sz w:val="20"/>
          <w:szCs w:val="20"/>
          <w:lang w:val="es-ES"/>
        </w:rPr>
        <w:t>2026</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8"/>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846DAA5"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rPr>
        <w:t>Կարգի</w:t>
      </w:r>
      <w:r w:rsidRPr="00DD66AC">
        <w:rPr>
          <w:rFonts w:ascii="GHEA Grapalat" w:hAnsi="GHEA Grapalat"/>
          <w:sz w:val="20"/>
          <w:szCs w:val="20"/>
          <w:lang w:val="es-ES"/>
        </w:rPr>
        <w:t xml:space="preserve"> 119-</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կետի</w:t>
      </w:r>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513EE2A1"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4890989"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83FBECF"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5087F6B8"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10E3CA"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FF61ED"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D5C74A6"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EF3DCF2"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70052F"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083AAAC" w14:textId="77777777" w:rsidR="00E63326" w:rsidRPr="00DD66AC" w:rsidRDefault="00E63326" w:rsidP="00E63326">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6377714"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08E01801" w14:textId="77777777" w:rsidR="00E63326" w:rsidRPr="00DD66AC" w:rsidRDefault="00E63326" w:rsidP="00E63326">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8059AC2" w14:textId="77777777" w:rsidR="00E63326" w:rsidRPr="00DD66AC" w:rsidRDefault="00E63326" w:rsidP="00E63326">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2A0EC764" w14:textId="77777777" w:rsidR="00E63326" w:rsidRPr="00DD66AC" w:rsidRDefault="00E63326" w:rsidP="00E63326">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40402AD" w14:textId="77777777" w:rsidR="00E63326" w:rsidRPr="00DD66AC" w:rsidRDefault="00E63326" w:rsidP="00E63326">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չի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հանդիսանալ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r w:rsidRPr="00DD66AC">
        <w:rPr>
          <w:rFonts w:ascii="GHEA Grapalat" w:hAnsi="GHEA Grapalat" w:cs="Sylfaen"/>
          <w:sz w:val="20"/>
        </w:rPr>
        <w:t>միևնույն</w:t>
      </w:r>
      <w:r w:rsidRPr="00DD66AC">
        <w:rPr>
          <w:rFonts w:ascii="GHEA Grapalat" w:hAnsi="GHEA Grapalat" w:cs="Sylfaen"/>
          <w:sz w:val="20"/>
          <w:lang w:val="af-ZA"/>
        </w:rPr>
        <w:t xml:space="preserve"> </w:t>
      </w:r>
      <w:r w:rsidRPr="00DD66AC">
        <w:rPr>
          <w:rFonts w:ascii="GHEA Grapalat" w:hAnsi="GHEA Grapalat" w:cs="Sylfaen"/>
          <w:sz w:val="20"/>
        </w:rPr>
        <w:t>չափաբաժնին</w:t>
      </w:r>
      <w:r w:rsidRPr="00DD66AC">
        <w:rPr>
          <w:rFonts w:ascii="GHEA Grapalat" w:hAnsi="GHEA Grapalat" w:cs="Sylfaen"/>
          <w:sz w:val="20"/>
          <w:lang w:val="af-ZA"/>
        </w:rPr>
        <w:t xml:space="preserve">) </w:t>
      </w:r>
      <w:r w:rsidRPr="00DD66AC">
        <w:rPr>
          <w:rFonts w:ascii="GHEA Grapalat" w:hAnsi="GHEA Grapalat" w:cs="Sylfaen"/>
          <w:sz w:val="20"/>
          <w:szCs w:val="24"/>
          <w:lang w:eastAsia="en-US"/>
        </w:rPr>
        <w:t>մասնակցելու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հայտ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մասնակիցը</w:t>
      </w:r>
      <w:r w:rsidRPr="00DD66AC">
        <w:rPr>
          <w:rFonts w:ascii="GHEA Grapalat" w:hAnsi="GHEA Grapalat" w:cs="Sylfaen"/>
          <w:sz w:val="20"/>
          <w:szCs w:val="24"/>
          <w:lang w:val="af-ZA" w:eastAsia="en-US"/>
        </w:rPr>
        <w:t xml:space="preserve">: </w:t>
      </w:r>
    </w:p>
    <w:p w14:paraId="78E754ED"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DB1FD22"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r w:rsidRPr="00DD66AC">
        <w:rPr>
          <w:rFonts w:ascii="GHEA Grapalat" w:hAnsi="GHEA Grapalat" w:cs="Sylfaen"/>
          <w:lang w:val="en-US"/>
        </w:rPr>
        <w:t>միևնույն</w:t>
      </w:r>
      <w:r w:rsidRPr="00DD66AC">
        <w:rPr>
          <w:rFonts w:ascii="GHEA Grapalat" w:hAnsi="GHEA Grapalat" w:cs="Sylfaen"/>
        </w:rPr>
        <w:t xml:space="preserve"> </w:t>
      </w:r>
      <w:r w:rsidRPr="00DD66AC">
        <w:rPr>
          <w:rFonts w:ascii="GHEA Grapalat" w:hAnsi="GHEA Grapalat" w:cs="Sylfaen"/>
          <w:lang w:val="en-US"/>
        </w:rPr>
        <w:t>չափաբաժնին</w:t>
      </w:r>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1048F711"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A3B085D" w14:textId="77777777" w:rsidR="00E63326" w:rsidRPr="00DD66AC" w:rsidRDefault="00E63326" w:rsidP="00E63326">
      <w:pPr>
        <w:jc w:val="both"/>
        <w:rPr>
          <w:rFonts w:ascii="GHEA Grapalat" w:hAnsi="GHEA Grapalat"/>
          <w:b/>
          <w:sz w:val="20"/>
          <w:lang w:val="af-ZA"/>
        </w:rPr>
      </w:pP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r w:rsidRPr="00DD66AC">
        <w:rPr>
          <w:rFonts w:ascii="GHEA Grapalat" w:hAnsi="GHEA Grapalat" w:cs="Sylfaen"/>
          <w:sz w:val="20"/>
        </w:rPr>
        <w:t>Օրենքի</w:t>
      </w:r>
      <w:r w:rsidRPr="00DD66AC">
        <w:rPr>
          <w:rFonts w:ascii="GHEA Grapalat" w:hAnsi="GHEA Grapalat" w:cs="Arial"/>
          <w:sz w:val="20"/>
          <w:lang w:val="af-ZA"/>
        </w:rPr>
        <w:t xml:space="preserve"> 29-</w:t>
      </w:r>
      <w:r w:rsidRPr="00DD66AC">
        <w:rPr>
          <w:rFonts w:ascii="GHEA Grapalat" w:hAnsi="GHEA Grapalat" w:cs="Sylfaen"/>
          <w:sz w:val="20"/>
        </w:rPr>
        <w:t>րդ</w:t>
      </w:r>
      <w:r w:rsidRPr="00DD66AC">
        <w:rPr>
          <w:rFonts w:ascii="GHEA Grapalat" w:hAnsi="GHEA Grapalat" w:cs="Arial"/>
          <w:sz w:val="20"/>
          <w:lang w:val="af-ZA"/>
        </w:rPr>
        <w:t xml:space="preserve"> </w:t>
      </w:r>
      <w:r w:rsidRPr="00DD66AC">
        <w:rPr>
          <w:rFonts w:ascii="GHEA Grapalat" w:hAnsi="GHEA Grapalat" w:cs="Sylfaen"/>
          <w:sz w:val="20"/>
        </w:rPr>
        <w:t>հոդվածի</w:t>
      </w:r>
      <w:r w:rsidRPr="00DD66AC">
        <w:rPr>
          <w:rFonts w:ascii="GHEA Grapalat" w:hAnsi="GHEA Grapalat" w:cs="Arial"/>
          <w:sz w:val="20"/>
          <w:lang w:val="af-ZA"/>
        </w:rPr>
        <w:t xml:space="preserve"> </w:t>
      </w:r>
      <w:r w:rsidRPr="00DD66AC">
        <w:rPr>
          <w:rFonts w:ascii="GHEA Grapalat" w:hAnsi="GHEA Grapalat" w:cs="Sylfaen"/>
          <w:sz w:val="20"/>
        </w:rPr>
        <w:t>համաձայն</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ասնակիցն</w:t>
      </w:r>
      <w:r w:rsidRPr="00DD66AC">
        <w:rPr>
          <w:rFonts w:ascii="GHEA Grapalat" w:hAnsi="GHEA Grapalat" w:cs="Arial"/>
          <w:sz w:val="20"/>
          <w:lang w:val="af-ZA"/>
        </w:rPr>
        <w:t xml:space="preserve"> </w:t>
      </w:r>
      <w:r w:rsidRPr="00DD66AC">
        <w:rPr>
          <w:rFonts w:ascii="GHEA Grapalat" w:hAnsi="GHEA Grapalat" w:cs="Sylfaen"/>
          <w:sz w:val="20"/>
        </w:rPr>
        <w:t>իրավունք</w:t>
      </w:r>
      <w:r w:rsidRPr="00DD66AC">
        <w:rPr>
          <w:rFonts w:ascii="GHEA Grapalat" w:hAnsi="GHEA Grapalat" w:cs="Arial"/>
          <w:sz w:val="20"/>
          <w:lang w:val="af-ZA"/>
        </w:rPr>
        <w:t xml:space="preserve"> </w:t>
      </w:r>
      <w:r w:rsidRPr="00DD66AC">
        <w:rPr>
          <w:rFonts w:ascii="GHEA Grapalat" w:hAnsi="GHEA Grapalat" w:cs="Sylfaen"/>
          <w:sz w:val="20"/>
        </w:rPr>
        <w:t>ունի</w:t>
      </w:r>
      <w:r w:rsidRPr="00DD66AC">
        <w:rPr>
          <w:rFonts w:ascii="GHEA Grapalat" w:hAnsi="GHEA Grapalat" w:cs="Arial"/>
          <w:sz w:val="20"/>
          <w:lang w:val="af-ZA"/>
        </w:rPr>
        <w:t xml:space="preserve"> </w:t>
      </w:r>
      <w:r w:rsidRPr="00DD66AC">
        <w:rPr>
          <w:rFonts w:ascii="GHEA Grapalat" w:hAnsi="GHEA Grapalat" w:cs="Sylfaen"/>
          <w:sz w:val="20"/>
        </w:rPr>
        <w:t>պատվիրատուից</w:t>
      </w:r>
      <w:r w:rsidRPr="00DD66AC">
        <w:rPr>
          <w:rFonts w:ascii="GHEA Grapalat" w:hAnsi="GHEA Grapalat" w:cs="Arial"/>
          <w:sz w:val="20"/>
          <w:lang w:val="af-ZA"/>
        </w:rPr>
        <w:t xml:space="preserve"> </w:t>
      </w:r>
      <w:r w:rsidRPr="00DD66AC">
        <w:rPr>
          <w:rFonts w:ascii="GHEA Grapalat" w:hAnsi="GHEA Grapalat" w:cs="Sylfaen"/>
          <w:sz w:val="20"/>
        </w:rPr>
        <w:t>պահանջել</w:t>
      </w:r>
      <w:r w:rsidRPr="00DD66AC">
        <w:rPr>
          <w:rFonts w:ascii="GHEA Grapalat" w:hAnsi="GHEA Grapalat" w:cs="Arial"/>
          <w:sz w:val="20"/>
          <w:lang w:val="af-ZA"/>
        </w:rPr>
        <w:t xml:space="preserve"> </w:t>
      </w:r>
      <w:r w:rsidRPr="00DD66AC">
        <w:rPr>
          <w:rFonts w:ascii="GHEA Grapalat" w:hAnsi="GHEA Grapalat" w:cs="Sylfaen"/>
          <w:sz w:val="20"/>
        </w:rPr>
        <w:t>հրավերի</w:t>
      </w:r>
      <w:r w:rsidRPr="00DD66AC">
        <w:rPr>
          <w:rFonts w:ascii="GHEA Grapalat" w:hAnsi="GHEA Grapalat" w:cs="Arial"/>
          <w:sz w:val="20"/>
          <w:lang w:val="af-ZA"/>
        </w:rPr>
        <w:t xml:space="preserve"> </w:t>
      </w:r>
      <w:r w:rsidRPr="00DD66AC">
        <w:rPr>
          <w:rFonts w:ascii="GHEA Grapalat" w:hAnsi="GHEA Grapalat" w:cs="Sylfaen"/>
          <w:sz w:val="20"/>
        </w:rPr>
        <w:t>պարզաբանում</w:t>
      </w:r>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r w:rsidRPr="00DD66AC">
        <w:rPr>
          <w:rFonts w:ascii="GHEA Grapalat" w:hAnsi="GHEA Grapalat" w:cs="Sylfaen"/>
          <w:sz w:val="20"/>
        </w:rPr>
        <w:t>Մասնակիցն</w:t>
      </w:r>
      <w:r w:rsidRPr="00DD66AC">
        <w:rPr>
          <w:rFonts w:ascii="GHEA Grapalat" w:hAnsi="GHEA Grapalat" w:cs="Arial"/>
          <w:sz w:val="20"/>
          <w:lang w:val="af-ZA"/>
        </w:rPr>
        <w:t xml:space="preserve"> </w:t>
      </w:r>
      <w:r w:rsidRPr="00DD66AC">
        <w:rPr>
          <w:rFonts w:ascii="GHEA Grapalat" w:hAnsi="GHEA Grapalat" w:cs="Sylfaen"/>
          <w:sz w:val="20"/>
        </w:rPr>
        <w:t>իրավունք</w:t>
      </w:r>
      <w:r w:rsidRPr="00DD66AC">
        <w:rPr>
          <w:rFonts w:ascii="GHEA Grapalat" w:hAnsi="GHEA Grapalat" w:cs="Arial"/>
          <w:sz w:val="20"/>
          <w:lang w:val="af-ZA"/>
        </w:rPr>
        <w:t xml:space="preserve"> </w:t>
      </w:r>
      <w:r w:rsidRPr="00DD66AC">
        <w:rPr>
          <w:rFonts w:ascii="GHEA Grapalat" w:hAnsi="GHEA Grapalat" w:cs="Sylfaen"/>
          <w:sz w:val="20"/>
        </w:rPr>
        <w:t>ունի</w:t>
      </w:r>
      <w:r w:rsidRPr="00DD66AC">
        <w:rPr>
          <w:rFonts w:ascii="GHEA Grapalat" w:hAnsi="GHEA Grapalat" w:cs="Arial"/>
          <w:sz w:val="20"/>
          <w:lang w:val="af-ZA"/>
        </w:rPr>
        <w:t xml:space="preserve"> </w:t>
      </w:r>
      <w:r w:rsidRPr="00DD66AC">
        <w:rPr>
          <w:rFonts w:ascii="GHEA Grapalat" w:hAnsi="GHEA Grapalat" w:cs="Sylfaen"/>
          <w:sz w:val="20"/>
        </w:rPr>
        <w:t>հայտերի</w:t>
      </w:r>
      <w:r w:rsidRPr="00DD66AC">
        <w:rPr>
          <w:rFonts w:ascii="GHEA Grapalat" w:hAnsi="GHEA Grapalat" w:cs="Arial"/>
          <w:sz w:val="20"/>
          <w:lang w:val="af-ZA"/>
        </w:rPr>
        <w:t xml:space="preserve"> </w:t>
      </w:r>
      <w:r w:rsidRPr="00DD66AC">
        <w:rPr>
          <w:rFonts w:ascii="GHEA Grapalat" w:hAnsi="GHEA Grapalat" w:cs="Sylfaen"/>
          <w:sz w:val="20"/>
        </w:rPr>
        <w:t>ներկայացման</w:t>
      </w:r>
      <w:r w:rsidRPr="00DD66AC">
        <w:rPr>
          <w:rFonts w:ascii="GHEA Grapalat" w:hAnsi="GHEA Grapalat" w:cs="Arial"/>
          <w:sz w:val="20"/>
          <w:lang w:val="af-ZA"/>
        </w:rPr>
        <w:t xml:space="preserve"> </w:t>
      </w:r>
      <w:r w:rsidRPr="00DD66AC">
        <w:rPr>
          <w:rFonts w:ascii="GHEA Grapalat" w:hAnsi="GHEA Grapalat" w:cs="Sylfaen"/>
          <w:sz w:val="20"/>
        </w:rPr>
        <w:t>վերջնաժամկետը</w:t>
      </w:r>
      <w:r w:rsidRPr="00DD66AC">
        <w:rPr>
          <w:rFonts w:ascii="GHEA Grapalat" w:hAnsi="GHEA Grapalat" w:cs="Arial"/>
          <w:sz w:val="20"/>
          <w:lang w:val="af-ZA"/>
        </w:rPr>
        <w:t xml:space="preserve"> </w:t>
      </w:r>
      <w:r w:rsidRPr="00DD66AC">
        <w:rPr>
          <w:rFonts w:ascii="GHEA Grapalat" w:hAnsi="GHEA Grapalat" w:cs="Sylfaen"/>
          <w:sz w:val="20"/>
        </w:rPr>
        <w:t>լրանալուց</w:t>
      </w:r>
      <w:r w:rsidRPr="00DD66AC">
        <w:rPr>
          <w:rFonts w:ascii="GHEA Grapalat" w:hAnsi="GHEA Grapalat" w:cs="Arial"/>
          <w:sz w:val="20"/>
          <w:lang w:val="af-ZA"/>
        </w:rPr>
        <w:t xml:space="preserve"> </w:t>
      </w:r>
      <w:r w:rsidRPr="00DD66AC">
        <w:rPr>
          <w:rFonts w:ascii="GHEA Grapalat" w:hAnsi="GHEA Grapalat" w:cs="Sylfaen"/>
          <w:sz w:val="20"/>
        </w:rPr>
        <w:t>առնվազն</w:t>
      </w:r>
      <w:r w:rsidRPr="00DD66AC">
        <w:rPr>
          <w:rFonts w:ascii="GHEA Grapalat" w:hAnsi="GHEA Grapalat" w:cs="Arial"/>
          <w:sz w:val="20"/>
          <w:lang w:val="af-ZA"/>
        </w:rPr>
        <w:t xml:space="preserve"> </w:t>
      </w:r>
      <w:r w:rsidRPr="00DD66AC">
        <w:rPr>
          <w:rFonts w:ascii="GHEA Grapalat" w:hAnsi="GHEA Grapalat" w:cs="Sylfaen"/>
          <w:sz w:val="20"/>
        </w:rPr>
        <w:t>հինգ</w:t>
      </w:r>
      <w:r w:rsidRPr="00DD66AC">
        <w:rPr>
          <w:rFonts w:ascii="GHEA Grapalat" w:hAnsi="GHEA Grapalat" w:cs="Arial"/>
          <w:sz w:val="20"/>
          <w:lang w:val="af-ZA"/>
        </w:rPr>
        <w:t xml:space="preserve"> </w:t>
      </w:r>
      <w:r w:rsidRPr="00DD66AC">
        <w:rPr>
          <w:rFonts w:ascii="GHEA Grapalat" w:hAnsi="GHEA Grapalat" w:cs="Sylfaen"/>
          <w:sz w:val="20"/>
        </w:rPr>
        <w:t>օրացուցային</w:t>
      </w:r>
      <w:r w:rsidRPr="00DD66AC">
        <w:rPr>
          <w:rFonts w:ascii="GHEA Grapalat" w:hAnsi="GHEA Grapalat" w:cs="Arial"/>
          <w:sz w:val="20"/>
          <w:lang w:val="af-ZA"/>
        </w:rPr>
        <w:t xml:space="preserve"> </w:t>
      </w:r>
      <w:r w:rsidRPr="00DD66AC">
        <w:rPr>
          <w:rFonts w:ascii="GHEA Grapalat" w:hAnsi="GHEA Grapalat" w:cs="Sylfaen"/>
          <w:sz w:val="20"/>
        </w:rPr>
        <w:t>օր</w:t>
      </w:r>
      <w:r w:rsidRPr="00DD66AC">
        <w:rPr>
          <w:rFonts w:ascii="GHEA Grapalat" w:hAnsi="GHEA Grapalat" w:cs="Sylfaen"/>
          <w:sz w:val="20"/>
          <w:lang w:val="af-ZA"/>
        </w:rPr>
        <w:t xml:space="preserve"> </w:t>
      </w:r>
      <w:r w:rsidRPr="00DD66AC">
        <w:rPr>
          <w:rFonts w:ascii="GHEA Grapalat" w:hAnsi="GHEA Grapalat" w:cs="Sylfaen"/>
          <w:sz w:val="20"/>
        </w:rPr>
        <w:t>առաջ</w:t>
      </w:r>
      <w:r w:rsidRPr="00DD66AC">
        <w:rPr>
          <w:rFonts w:ascii="GHEA Grapalat" w:hAnsi="GHEA Grapalat" w:cs="Arial"/>
          <w:sz w:val="20"/>
          <w:lang w:val="af-ZA"/>
        </w:rPr>
        <w:t xml:space="preserve"> գրավոր </w:t>
      </w:r>
      <w:r w:rsidRPr="00DD66AC">
        <w:rPr>
          <w:rFonts w:ascii="GHEA Grapalat" w:hAnsi="GHEA Grapalat" w:cs="Sylfaen"/>
          <w:sz w:val="20"/>
        </w:rPr>
        <w:t>հանձնաժողովից</w:t>
      </w:r>
      <w:r w:rsidRPr="00DD66AC">
        <w:rPr>
          <w:rFonts w:ascii="GHEA Grapalat" w:hAnsi="GHEA Grapalat" w:cs="Sylfaen"/>
          <w:sz w:val="20"/>
          <w:lang w:val="af-ZA"/>
        </w:rPr>
        <w:t xml:space="preserve"> </w:t>
      </w:r>
      <w:r w:rsidRPr="00DD66AC">
        <w:rPr>
          <w:rFonts w:ascii="GHEA Grapalat" w:hAnsi="GHEA Grapalat" w:cs="Sylfaen"/>
          <w:sz w:val="20"/>
        </w:rPr>
        <w:t>պահանջելու</w:t>
      </w:r>
      <w:r w:rsidRPr="00DD66AC">
        <w:rPr>
          <w:rFonts w:ascii="GHEA Grapalat" w:hAnsi="GHEA Grapalat" w:cs="Arial"/>
          <w:sz w:val="20"/>
          <w:lang w:val="af-ZA"/>
        </w:rPr>
        <w:t xml:space="preserve"> </w:t>
      </w:r>
      <w:r w:rsidRPr="00DD66AC">
        <w:rPr>
          <w:rFonts w:ascii="GHEA Grapalat" w:hAnsi="GHEA Grapalat" w:cs="Sylfaen"/>
          <w:sz w:val="20"/>
        </w:rPr>
        <w:t>հրավերի</w:t>
      </w:r>
      <w:r w:rsidRPr="00DD66AC">
        <w:rPr>
          <w:rFonts w:ascii="GHEA Grapalat" w:hAnsi="GHEA Grapalat" w:cs="Arial"/>
          <w:sz w:val="20"/>
          <w:lang w:val="af-ZA"/>
        </w:rPr>
        <w:t xml:space="preserve"> </w:t>
      </w:r>
      <w:r w:rsidRPr="00DD66AC">
        <w:rPr>
          <w:rFonts w:ascii="GHEA Grapalat" w:hAnsi="GHEA Grapalat" w:cs="Sylfaen"/>
          <w:sz w:val="20"/>
        </w:rPr>
        <w:t>պարզաբանում</w:t>
      </w:r>
      <w:r w:rsidRPr="00DD66AC">
        <w:rPr>
          <w:rFonts w:ascii="GHEA Grapalat" w:hAnsi="GHEA Grapalat" w:cs="Tahoma"/>
          <w:sz w:val="20"/>
        </w:rPr>
        <w:t>։</w:t>
      </w:r>
      <w:r w:rsidRPr="00DD66AC">
        <w:rPr>
          <w:rFonts w:ascii="GHEA Grapalat" w:hAnsi="GHEA Grapalat"/>
          <w:sz w:val="20"/>
          <w:lang w:val="af-ZA"/>
        </w:rPr>
        <w:t xml:space="preserve"> </w:t>
      </w:r>
      <w:r w:rsidRPr="00DD66AC">
        <w:rPr>
          <w:rFonts w:ascii="GHEA Grapalat" w:hAnsi="GHEA Grapalat"/>
          <w:sz w:val="20"/>
        </w:rPr>
        <w:t>Հանձնաժողովը</w:t>
      </w:r>
      <w:r w:rsidRPr="00DD66AC">
        <w:rPr>
          <w:rFonts w:ascii="GHEA Grapalat" w:hAnsi="GHEA Grapalat"/>
          <w:sz w:val="20"/>
          <w:lang w:val="af-ZA"/>
        </w:rPr>
        <w:t xml:space="preserve">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կատարած</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ասնակցին</w:t>
      </w:r>
      <w:r w:rsidRPr="00DD66AC">
        <w:rPr>
          <w:rFonts w:ascii="GHEA Grapalat" w:hAnsi="GHEA Grapalat" w:cs="Arial"/>
          <w:sz w:val="20"/>
          <w:lang w:val="af-ZA"/>
        </w:rPr>
        <w:t xml:space="preserve"> </w:t>
      </w:r>
      <w:r w:rsidRPr="00DD66AC">
        <w:rPr>
          <w:rFonts w:ascii="GHEA Grapalat" w:hAnsi="GHEA Grapalat" w:cs="Sylfaen"/>
          <w:sz w:val="20"/>
        </w:rPr>
        <w:t>պարզաբանումը</w:t>
      </w:r>
      <w:r w:rsidRPr="00DD66AC">
        <w:rPr>
          <w:rFonts w:ascii="GHEA Grapalat" w:hAnsi="GHEA Grapalat" w:cs="Arial"/>
          <w:sz w:val="20"/>
          <w:lang w:val="af-ZA"/>
        </w:rPr>
        <w:t xml:space="preserve"> </w:t>
      </w:r>
      <w:r w:rsidRPr="00DD66AC">
        <w:rPr>
          <w:rFonts w:ascii="GHEA Grapalat" w:hAnsi="GHEA Grapalat" w:cs="Sylfaen"/>
          <w:sz w:val="20"/>
        </w:rPr>
        <w:t>տրամադրում</w:t>
      </w:r>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ստանալու</w:t>
      </w:r>
      <w:r w:rsidRPr="00DD66AC">
        <w:rPr>
          <w:rFonts w:ascii="GHEA Grapalat" w:hAnsi="GHEA Grapalat" w:cs="Arial"/>
          <w:sz w:val="20"/>
          <w:lang w:val="af-ZA"/>
        </w:rPr>
        <w:t xml:space="preserve"> </w:t>
      </w:r>
      <w:r w:rsidRPr="00DD66AC">
        <w:rPr>
          <w:rFonts w:ascii="GHEA Grapalat" w:hAnsi="GHEA Grapalat" w:cs="Sylfaen"/>
          <w:sz w:val="20"/>
        </w:rPr>
        <w:t>օրվան</w:t>
      </w:r>
      <w:r w:rsidRPr="00DD66AC">
        <w:rPr>
          <w:rFonts w:ascii="GHEA Grapalat" w:hAnsi="GHEA Grapalat" w:cs="Arial"/>
          <w:sz w:val="20"/>
          <w:lang w:val="af-ZA"/>
        </w:rPr>
        <w:t xml:space="preserve"> </w:t>
      </w:r>
      <w:r w:rsidRPr="00DD66AC">
        <w:rPr>
          <w:rFonts w:ascii="GHEA Grapalat" w:hAnsi="GHEA Grapalat" w:cs="Sylfaen"/>
          <w:sz w:val="20"/>
        </w:rPr>
        <w:t>հաջորդող</w:t>
      </w:r>
      <w:r w:rsidRPr="00DD66AC">
        <w:rPr>
          <w:rFonts w:ascii="GHEA Grapalat" w:hAnsi="GHEA Grapalat" w:cs="Arial"/>
          <w:sz w:val="20"/>
          <w:lang w:val="af-ZA"/>
        </w:rPr>
        <w:t xml:space="preserve"> </w:t>
      </w:r>
      <w:r w:rsidRPr="00DD66AC">
        <w:rPr>
          <w:rFonts w:ascii="GHEA Grapalat" w:hAnsi="GHEA Grapalat" w:cs="Sylfaen"/>
          <w:sz w:val="20"/>
        </w:rPr>
        <w:t>երկու</w:t>
      </w:r>
      <w:r w:rsidRPr="00DD66AC">
        <w:rPr>
          <w:rFonts w:ascii="GHEA Grapalat" w:hAnsi="GHEA Grapalat" w:cs="Arial"/>
          <w:sz w:val="20"/>
          <w:lang w:val="af-ZA"/>
        </w:rPr>
        <w:t xml:space="preserve"> </w:t>
      </w:r>
      <w:r w:rsidRPr="00DD66AC">
        <w:rPr>
          <w:rFonts w:ascii="GHEA Grapalat" w:hAnsi="GHEA Grapalat" w:cs="Sylfaen"/>
          <w:sz w:val="20"/>
        </w:rPr>
        <w:t>օրացուցային</w:t>
      </w:r>
      <w:r w:rsidRPr="00DD66AC">
        <w:rPr>
          <w:rFonts w:ascii="GHEA Grapalat" w:hAnsi="GHEA Grapalat" w:cs="Arial"/>
          <w:sz w:val="20"/>
          <w:lang w:val="af-ZA"/>
        </w:rPr>
        <w:t xml:space="preserve"> </w:t>
      </w:r>
      <w:r w:rsidRPr="00DD66AC">
        <w:rPr>
          <w:rFonts w:ascii="GHEA Grapalat" w:hAnsi="GHEA Grapalat" w:cs="Sylfaen"/>
          <w:sz w:val="20"/>
        </w:rPr>
        <w:t>օրվա</w:t>
      </w:r>
      <w:r w:rsidRPr="00DD66AC">
        <w:rPr>
          <w:rFonts w:ascii="GHEA Grapalat" w:hAnsi="GHEA Grapalat" w:cs="Arial"/>
          <w:sz w:val="20"/>
          <w:lang w:val="af-ZA"/>
        </w:rPr>
        <w:t xml:space="preserve"> </w:t>
      </w:r>
      <w:r w:rsidRPr="00DD66AC">
        <w:rPr>
          <w:rFonts w:ascii="GHEA Grapalat" w:hAnsi="GHEA Grapalat" w:cs="Sylfaen"/>
          <w:sz w:val="20"/>
        </w:rPr>
        <w:t>ընթացքում</w:t>
      </w:r>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r w:rsidRPr="00DD66AC">
        <w:rPr>
          <w:rFonts w:ascii="GHEA Grapalat" w:hAnsi="GHEA Grapalat" w:cs="Sylfaen"/>
          <w:sz w:val="20"/>
        </w:rPr>
        <w:t>Հարցման</w:t>
      </w:r>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r w:rsidRPr="00DD66AC">
        <w:rPr>
          <w:rFonts w:ascii="GHEA Grapalat" w:hAnsi="GHEA Grapalat" w:cs="Sylfaen"/>
          <w:sz w:val="20"/>
        </w:rPr>
        <w:t>պարզաբանումների</w:t>
      </w:r>
      <w:r w:rsidRPr="00DD66AC">
        <w:rPr>
          <w:rFonts w:ascii="GHEA Grapalat" w:hAnsi="GHEA Grapalat" w:cs="Arial"/>
          <w:sz w:val="20"/>
          <w:lang w:val="af-ZA"/>
        </w:rPr>
        <w:t xml:space="preserve"> </w:t>
      </w:r>
      <w:r w:rsidRPr="00DD66AC">
        <w:rPr>
          <w:rFonts w:ascii="GHEA Grapalat" w:hAnsi="GHEA Grapalat" w:cs="Sylfaen"/>
          <w:sz w:val="20"/>
        </w:rPr>
        <w:t>բովանդակության</w:t>
      </w:r>
      <w:r w:rsidRPr="00DD66AC">
        <w:rPr>
          <w:rFonts w:ascii="GHEA Grapalat" w:hAnsi="GHEA Grapalat" w:cs="Arial"/>
          <w:sz w:val="20"/>
          <w:lang w:val="af-ZA"/>
        </w:rPr>
        <w:t xml:space="preserve"> </w:t>
      </w:r>
      <w:r w:rsidRPr="00DD66AC">
        <w:rPr>
          <w:rFonts w:ascii="GHEA Grapalat" w:hAnsi="GHEA Grapalat" w:cs="Sylfaen"/>
          <w:sz w:val="20"/>
        </w:rPr>
        <w:t>մասին</w:t>
      </w:r>
      <w:r w:rsidRPr="00DD66AC">
        <w:rPr>
          <w:rFonts w:ascii="GHEA Grapalat" w:hAnsi="GHEA Grapalat" w:cs="Arial"/>
          <w:sz w:val="20"/>
          <w:lang w:val="af-ZA"/>
        </w:rPr>
        <w:t xml:space="preserve"> </w:t>
      </w:r>
      <w:r w:rsidRPr="00DD66AC">
        <w:rPr>
          <w:rFonts w:ascii="GHEA Grapalat" w:hAnsi="GHEA Grapalat" w:cs="Sylfaen"/>
          <w:sz w:val="20"/>
        </w:rPr>
        <w:t>հայտարարությունը</w:t>
      </w:r>
      <w:r w:rsidRPr="00DD66AC">
        <w:rPr>
          <w:rFonts w:ascii="GHEA Grapalat" w:hAnsi="GHEA Grapalat" w:cs="Arial"/>
          <w:sz w:val="20"/>
          <w:lang w:val="af-ZA"/>
        </w:rPr>
        <w:t xml:space="preserve"> </w:t>
      </w:r>
      <w:r w:rsidRPr="00DD66AC">
        <w:rPr>
          <w:rFonts w:ascii="GHEA Grapalat" w:hAnsi="GHEA Grapalat" w:cs="Arial"/>
          <w:sz w:val="20"/>
        </w:rPr>
        <w:t>պարզաբանումը</w:t>
      </w:r>
      <w:r w:rsidRPr="00DD66AC">
        <w:rPr>
          <w:rFonts w:ascii="GHEA Grapalat" w:hAnsi="GHEA Grapalat" w:cs="Arial"/>
          <w:sz w:val="20"/>
          <w:lang w:val="af-ZA"/>
        </w:rPr>
        <w:t xml:space="preserve"> </w:t>
      </w:r>
      <w:r w:rsidRPr="00DD66AC">
        <w:rPr>
          <w:rFonts w:ascii="GHEA Grapalat" w:hAnsi="GHEA Grapalat" w:cs="Arial"/>
          <w:sz w:val="20"/>
        </w:rPr>
        <w:t>տրամադրելու</w:t>
      </w:r>
      <w:r w:rsidRPr="00DD66AC">
        <w:rPr>
          <w:rFonts w:ascii="GHEA Grapalat" w:hAnsi="GHEA Grapalat" w:cs="Arial"/>
          <w:sz w:val="20"/>
          <w:lang w:val="af-ZA"/>
        </w:rPr>
        <w:t xml:space="preserve"> </w:t>
      </w:r>
      <w:r w:rsidRPr="00DD66AC">
        <w:rPr>
          <w:rFonts w:ascii="GHEA Grapalat" w:hAnsi="GHEA Grapalat" w:cs="Arial"/>
          <w:sz w:val="20"/>
        </w:rPr>
        <w:t>օրը</w:t>
      </w:r>
      <w:r w:rsidRPr="00DD66AC">
        <w:rPr>
          <w:rFonts w:ascii="GHEA Grapalat" w:hAnsi="GHEA Grapalat" w:cs="Arial"/>
          <w:sz w:val="20"/>
          <w:lang w:val="af-ZA"/>
        </w:rPr>
        <w:t xml:space="preserve"> </w:t>
      </w:r>
      <w:r w:rsidRPr="00DD66AC">
        <w:rPr>
          <w:rFonts w:ascii="GHEA Grapalat" w:hAnsi="GHEA Grapalat" w:cs="Sylfaen"/>
          <w:sz w:val="20"/>
        </w:rPr>
        <w:t>հրապարակվում</w:t>
      </w:r>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r w:rsidRPr="00DD66AC">
        <w:rPr>
          <w:rFonts w:ascii="GHEA Grapalat" w:hAnsi="GHEA Grapalat" w:cs="Sylfaen"/>
          <w:sz w:val="20"/>
        </w:rPr>
        <w:t>գործող</w:t>
      </w:r>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r w:rsidRPr="00DD66AC">
        <w:rPr>
          <w:rFonts w:ascii="GHEA Grapalat" w:hAnsi="GHEA Grapalat" w:cs="Sylfaen"/>
          <w:sz w:val="20"/>
        </w:rPr>
        <w:t>Գնումների</w:t>
      </w:r>
      <w:r w:rsidRPr="00DD66AC">
        <w:rPr>
          <w:rFonts w:ascii="GHEA Grapalat" w:hAnsi="GHEA Grapalat" w:cs="Sylfaen"/>
          <w:sz w:val="20"/>
          <w:lang w:val="af-ZA"/>
        </w:rPr>
        <w:t xml:space="preserve"> </w:t>
      </w:r>
      <w:r w:rsidRPr="00DD66AC">
        <w:rPr>
          <w:rFonts w:ascii="GHEA Grapalat" w:hAnsi="GHEA Grapalat" w:cs="Sylfaen"/>
          <w:sz w:val="20"/>
        </w:rPr>
        <w:t>հայտարարություններ</w:t>
      </w:r>
      <w:r w:rsidRPr="00DD66AC">
        <w:rPr>
          <w:rFonts w:ascii="GHEA Grapalat" w:hAnsi="GHEA Grapalat"/>
          <w:lang w:val="af-ZA"/>
        </w:rPr>
        <w:t>»</w:t>
      </w:r>
      <w:r w:rsidRPr="00DD66AC">
        <w:rPr>
          <w:rFonts w:ascii="GHEA Grapalat" w:hAnsi="GHEA Grapalat" w:cs="Sylfaen"/>
          <w:sz w:val="20"/>
          <w:lang w:val="af-ZA"/>
        </w:rPr>
        <w:t xml:space="preserve"> </w:t>
      </w:r>
      <w:r w:rsidRPr="00DD66AC">
        <w:rPr>
          <w:rFonts w:ascii="GHEA Grapalat" w:hAnsi="GHEA Grapalat" w:cs="Sylfaen"/>
          <w:sz w:val="20"/>
        </w:rPr>
        <w:t>բաժնի</w:t>
      </w:r>
      <w:r w:rsidRPr="00DD66AC">
        <w:rPr>
          <w:rFonts w:ascii="GHEA Grapalat" w:hAnsi="GHEA Grapalat" w:cs="Sylfaen"/>
          <w:sz w:val="20"/>
          <w:lang w:val="af-ZA"/>
        </w:rPr>
        <w:t xml:space="preserve"> </w:t>
      </w:r>
      <w:r w:rsidRPr="00DD66AC">
        <w:rPr>
          <w:rFonts w:ascii="GHEA Grapalat" w:hAnsi="GHEA Grapalat"/>
          <w:lang w:val="af-ZA"/>
        </w:rPr>
        <w:t>«</w:t>
      </w:r>
      <w:r w:rsidRPr="00DD66AC">
        <w:rPr>
          <w:rFonts w:ascii="GHEA Grapalat" w:hAnsi="GHEA Grapalat" w:cs="Sylfaen"/>
          <w:sz w:val="20"/>
        </w:rPr>
        <w:t>Հրավերների</w:t>
      </w:r>
      <w:r w:rsidRPr="00DD66AC">
        <w:rPr>
          <w:rFonts w:ascii="GHEA Grapalat" w:hAnsi="GHEA Grapalat" w:cs="Sylfaen"/>
          <w:sz w:val="20"/>
          <w:lang w:val="af-ZA"/>
        </w:rPr>
        <w:t xml:space="preserve"> </w:t>
      </w:r>
      <w:r w:rsidRPr="00DD66AC">
        <w:rPr>
          <w:rFonts w:ascii="GHEA Grapalat" w:hAnsi="GHEA Grapalat" w:cs="Sylfaen"/>
          <w:sz w:val="20"/>
        </w:rPr>
        <w:t>պարզաբանումների</w:t>
      </w:r>
      <w:r w:rsidRPr="00DD66AC">
        <w:rPr>
          <w:rFonts w:ascii="GHEA Grapalat" w:hAnsi="GHEA Grapalat" w:cs="Sylfaen"/>
          <w:sz w:val="20"/>
          <w:lang w:val="af-ZA"/>
        </w:rPr>
        <w:t xml:space="preserve"> </w:t>
      </w:r>
      <w:r w:rsidRPr="00DD66AC">
        <w:rPr>
          <w:rFonts w:ascii="GHEA Grapalat" w:hAnsi="GHEA Grapalat" w:cs="Sylfaen"/>
          <w:sz w:val="20"/>
        </w:rPr>
        <w:t>վերաբերյալ</w:t>
      </w:r>
      <w:r w:rsidRPr="00DD66AC">
        <w:rPr>
          <w:rFonts w:ascii="GHEA Grapalat" w:hAnsi="GHEA Grapalat" w:cs="Sylfaen"/>
          <w:sz w:val="20"/>
          <w:lang w:val="af-ZA"/>
        </w:rPr>
        <w:t xml:space="preserve"> </w:t>
      </w:r>
      <w:r w:rsidRPr="00DD66AC">
        <w:rPr>
          <w:rFonts w:ascii="GHEA Grapalat" w:hAnsi="GHEA Grapalat" w:cs="Sylfaen"/>
          <w:sz w:val="20"/>
        </w:rPr>
        <w:t>հայտարարություններ</w:t>
      </w:r>
      <w:r w:rsidRPr="00DD66AC">
        <w:rPr>
          <w:rFonts w:ascii="GHEA Grapalat" w:hAnsi="GHEA Grapalat"/>
          <w:lang w:val="af-ZA"/>
        </w:rPr>
        <w:t>»</w:t>
      </w:r>
      <w:r w:rsidRPr="00DD66AC">
        <w:rPr>
          <w:rFonts w:ascii="GHEA Grapalat" w:hAnsi="GHEA Grapalat" w:cs="Sylfaen"/>
          <w:sz w:val="20"/>
          <w:lang w:val="af-ZA"/>
        </w:rPr>
        <w:t xml:space="preserve"> </w:t>
      </w:r>
      <w:r w:rsidRPr="00DD66AC">
        <w:rPr>
          <w:rFonts w:ascii="GHEA Grapalat" w:hAnsi="GHEA Grapalat" w:cs="Sylfaen"/>
          <w:sz w:val="20"/>
        </w:rPr>
        <w:t>ենթաբաբաժնում</w:t>
      </w:r>
      <w:r w:rsidRPr="00DD66AC">
        <w:rPr>
          <w:rFonts w:ascii="GHEA Grapalat" w:hAnsi="GHEA Grapalat" w:cs="Sylfaen"/>
          <w:sz w:val="20"/>
          <w:lang w:val="af-ZA"/>
        </w:rPr>
        <w:t xml:space="preserve">` </w:t>
      </w:r>
      <w:r w:rsidRPr="00DD66AC">
        <w:rPr>
          <w:rFonts w:ascii="GHEA Grapalat" w:hAnsi="GHEA Grapalat" w:cs="Sylfaen"/>
          <w:sz w:val="20"/>
        </w:rPr>
        <w:t>առանց</w:t>
      </w:r>
      <w:r w:rsidRPr="00DD66AC">
        <w:rPr>
          <w:rFonts w:ascii="GHEA Grapalat" w:hAnsi="GHEA Grapalat" w:cs="Arial"/>
          <w:sz w:val="20"/>
          <w:lang w:val="af-ZA"/>
        </w:rPr>
        <w:t xml:space="preserve"> </w:t>
      </w:r>
      <w:r w:rsidRPr="00DD66AC">
        <w:rPr>
          <w:rFonts w:ascii="GHEA Grapalat" w:hAnsi="GHEA Grapalat" w:cs="Sylfaen"/>
          <w:sz w:val="20"/>
        </w:rPr>
        <w:t>նշելու</w:t>
      </w:r>
      <w:r w:rsidRPr="00DD66AC">
        <w:rPr>
          <w:rFonts w:ascii="GHEA Grapalat" w:hAnsi="GHEA Grapalat" w:cs="Arial"/>
          <w:sz w:val="20"/>
          <w:lang w:val="af-ZA"/>
        </w:rPr>
        <w:t xml:space="preserve"> </w:t>
      </w:r>
      <w:r w:rsidRPr="00DD66AC">
        <w:rPr>
          <w:rFonts w:ascii="GHEA Grapalat" w:hAnsi="GHEA Grapalat" w:cs="Sylfaen"/>
          <w:sz w:val="20"/>
        </w:rPr>
        <w:t>հարցումը</w:t>
      </w:r>
      <w:r w:rsidRPr="00DD66AC">
        <w:rPr>
          <w:rFonts w:ascii="GHEA Grapalat" w:hAnsi="GHEA Grapalat" w:cs="Arial"/>
          <w:sz w:val="20"/>
          <w:lang w:val="af-ZA"/>
        </w:rPr>
        <w:t xml:space="preserve"> </w:t>
      </w:r>
      <w:r w:rsidRPr="00DD66AC">
        <w:rPr>
          <w:rFonts w:ascii="GHEA Grapalat" w:hAnsi="GHEA Grapalat" w:cs="Sylfaen"/>
          <w:sz w:val="20"/>
        </w:rPr>
        <w:t>կատարած</w:t>
      </w:r>
      <w:r w:rsidRPr="00DD66AC">
        <w:rPr>
          <w:rFonts w:ascii="GHEA Grapalat" w:hAnsi="GHEA Grapalat" w:cs="Arial"/>
          <w:sz w:val="20"/>
          <w:lang w:val="af-ZA"/>
        </w:rPr>
        <w:t xml:space="preserve"> </w:t>
      </w:r>
      <w:r w:rsidRPr="00DD66AC">
        <w:rPr>
          <w:rFonts w:ascii="GHEA Grapalat" w:hAnsi="GHEA Grapalat" w:cs="Arial"/>
          <w:sz w:val="20"/>
        </w:rPr>
        <w:t>մ</w:t>
      </w:r>
      <w:r w:rsidRPr="00DD66AC">
        <w:rPr>
          <w:rFonts w:ascii="GHEA Grapalat" w:hAnsi="GHEA Grapalat" w:cs="Sylfaen"/>
          <w:sz w:val="20"/>
        </w:rPr>
        <w:t>ասնակցի</w:t>
      </w:r>
      <w:r w:rsidRPr="00DD66AC">
        <w:rPr>
          <w:rFonts w:ascii="GHEA Grapalat" w:hAnsi="GHEA Grapalat" w:cs="Arial"/>
          <w:sz w:val="20"/>
          <w:lang w:val="af-ZA"/>
        </w:rPr>
        <w:t xml:space="preserve"> </w:t>
      </w:r>
      <w:r w:rsidRPr="00DD66AC">
        <w:rPr>
          <w:rFonts w:ascii="GHEA Grapalat" w:hAnsi="GHEA Grapalat" w:cs="Sylfaen"/>
          <w:sz w:val="20"/>
        </w:rPr>
        <w:t>տվյալները</w:t>
      </w:r>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r w:rsidRPr="00DD66AC">
        <w:rPr>
          <w:rFonts w:ascii="GHEA Grapalat" w:hAnsi="GHEA Grapalat" w:cs="Sylfaen"/>
          <w:sz w:val="20"/>
        </w:rPr>
        <w:t>բաժն</w:t>
      </w:r>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Arial Unicode"/>
          <w:sz w:val="20"/>
        </w:rPr>
        <w:t>սույն</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sz w:val="20"/>
          <w:szCs w:val="20"/>
        </w:rPr>
        <w:t>Ընդ</w:t>
      </w:r>
      <w:r w:rsidRPr="00DD66AC">
        <w:rPr>
          <w:rFonts w:ascii="GHEA Grapalat" w:hAnsi="GHEA Grapalat"/>
          <w:sz w:val="20"/>
          <w:szCs w:val="20"/>
          <w:lang w:val="af-ZA"/>
        </w:rPr>
        <w:t xml:space="preserve"> </w:t>
      </w:r>
      <w:r w:rsidRPr="00DD66AC">
        <w:rPr>
          <w:rFonts w:ascii="GHEA Grapalat" w:hAnsi="GHEA Grapalat"/>
          <w:sz w:val="20"/>
          <w:szCs w:val="20"/>
        </w:rPr>
        <w:t>որում</w:t>
      </w:r>
      <w:r w:rsidRPr="00DD66AC">
        <w:rPr>
          <w:rFonts w:ascii="GHEA Grapalat" w:hAnsi="GHEA Grapalat"/>
          <w:sz w:val="20"/>
          <w:szCs w:val="20"/>
          <w:lang w:val="af-ZA"/>
        </w:rPr>
        <w:t xml:space="preserve">, </w:t>
      </w:r>
      <w:r w:rsidRPr="00DD66AC">
        <w:rPr>
          <w:rFonts w:ascii="GHEA Grapalat" w:hAnsi="GHEA Grapalat"/>
          <w:sz w:val="20"/>
          <w:szCs w:val="20"/>
        </w:rPr>
        <w:t>մասնակիցը</w:t>
      </w:r>
      <w:r w:rsidRPr="00DD66AC">
        <w:rPr>
          <w:rFonts w:ascii="GHEA Grapalat" w:hAnsi="GHEA Grapalat"/>
          <w:sz w:val="20"/>
          <w:szCs w:val="20"/>
          <w:lang w:val="af-ZA"/>
        </w:rPr>
        <w:t xml:space="preserve"> </w:t>
      </w:r>
      <w:r w:rsidRPr="00DD66AC">
        <w:rPr>
          <w:rFonts w:ascii="GHEA Grapalat" w:hAnsi="GHEA Grapalat"/>
          <w:sz w:val="20"/>
          <w:szCs w:val="20"/>
        </w:rPr>
        <w:t>գրավոր</w:t>
      </w:r>
      <w:r w:rsidRPr="00DD66AC">
        <w:rPr>
          <w:rFonts w:ascii="GHEA Grapalat" w:hAnsi="GHEA Grapalat"/>
          <w:sz w:val="20"/>
          <w:szCs w:val="20"/>
          <w:lang w:val="af-ZA"/>
        </w:rPr>
        <w:t xml:space="preserve"> </w:t>
      </w:r>
      <w:r w:rsidRPr="00DD66AC">
        <w:rPr>
          <w:rFonts w:ascii="GHEA Grapalat" w:hAnsi="GHEA Grapalat"/>
          <w:sz w:val="20"/>
          <w:szCs w:val="20"/>
        </w:rPr>
        <w:t>ծանուցվում</w:t>
      </w:r>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r w:rsidRPr="00DD66AC">
        <w:rPr>
          <w:rFonts w:ascii="GHEA Grapalat" w:hAnsi="GHEA Grapalat"/>
          <w:sz w:val="20"/>
          <w:szCs w:val="20"/>
        </w:rPr>
        <w:t>պարզաբանում</w:t>
      </w:r>
      <w:r w:rsidRPr="00DD66AC">
        <w:rPr>
          <w:rFonts w:ascii="GHEA Grapalat" w:hAnsi="GHEA Grapalat"/>
          <w:sz w:val="20"/>
          <w:szCs w:val="20"/>
          <w:lang w:val="af-ZA"/>
        </w:rPr>
        <w:t xml:space="preserve"> </w:t>
      </w:r>
      <w:r w:rsidRPr="00DD66AC">
        <w:rPr>
          <w:rFonts w:ascii="GHEA Grapalat" w:hAnsi="GHEA Grapalat"/>
          <w:sz w:val="20"/>
          <w:szCs w:val="20"/>
        </w:rPr>
        <w:t>չտրամադրելու</w:t>
      </w:r>
      <w:r w:rsidRPr="00DD66AC">
        <w:rPr>
          <w:rFonts w:ascii="GHEA Grapalat" w:hAnsi="GHEA Grapalat"/>
          <w:sz w:val="20"/>
          <w:szCs w:val="20"/>
          <w:lang w:val="af-ZA"/>
        </w:rPr>
        <w:t xml:space="preserve"> </w:t>
      </w:r>
      <w:r w:rsidRPr="00DD66AC">
        <w:rPr>
          <w:rFonts w:ascii="GHEA Grapalat" w:hAnsi="GHEA Grapalat"/>
          <w:sz w:val="20"/>
          <w:szCs w:val="20"/>
        </w:rPr>
        <w:t>հիմքերի</w:t>
      </w:r>
      <w:r w:rsidRPr="00DD66AC">
        <w:rPr>
          <w:rFonts w:ascii="GHEA Grapalat" w:hAnsi="GHEA Grapalat"/>
          <w:sz w:val="20"/>
          <w:szCs w:val="20"/>
          <w:lang w:val="af-ZA"/>
        </w:rPr>
        <w:t xml:space="preserve"> </w:t>
      </w:r>
      <w:r w:rsidRPr="00DD66AC">
        <w:rPr>
          <w:rFonts w:ascii="GHEA Grapalat" w:hAnsi="GHEA Grapalat"/>
          <w:sz w:val="20"/>
          <w:szCs w:val="20"/>
        </w:rPr>
        <w:t>մասին</w:t>
      </w:r>
      <w:r w:rsidRPr="00DD66AC">
        <w:rPr>
          <w:rFonts w:ascii="GHEA Grapalat" w:hAnsi="GHEA Grapalat"/>
          <w:sz w:val="20"/>
          <w:szCs w:val="20"/>
          <w:lang w:val="af-ZA"/>
        </w:rPr>
        <w:t xml:space="preserve">` </w:t>
      </w:r>
      <w:r w:rsidRPr="00DD66AC">
        <w:rPr>
          <w:rFonts w:ascii="GHEA Grapalat" w:hAnsi="GHEA Grapalat" w:cs="Sylfaen"/>
          <w:sz w:val="20"/>
          <w:szCs w:val="20"/>
        </w:rPr>
        <w:t>հարցումը</w:t>
      </w:r>
      <w:r w:rsidRPr="00DD66AC">
        <w:rPr>
          <w:rFonts w:ascii="GHEA Grapalat" w:hAnsi="GHEA Grapalat"/>
          <w:sz w:val="20"/>
          <w:szCs w:val="20"/>
          <w:lang w:val="af-ZA"/>
        </w:rPr>
        <w:t xml:space="preserve"> </w:t>
      </w:r>
      <w:r w:rsidRPr="00DD66AC">
        <w:rPr>
          <w:rFonts w:ascii="GHEA Grapalat" w:hAnsi="GHEA Grapalat" w:cs="Sylfaen"/>
          <w:sz w:val="20"/>
          <w:szCs w:val="20"/>
        </w:rPr>
        <w:t>ստանալու</w:t>
      </w:r>
      <w:r w:rsidRPr="00DD66AC">
        <w:rPr>
          <w:rFonts w:ascii="GHEA Grapalat" w:hAnsi="GHEA Grapalat"/>
          <w:sz w:val="20"/>
          <w:szCs w:val="20"/>
          <w:lang w:val="af-ZA"/>
        </w:rPr>
        <w:t xml:space="preserve"> </w:t>
      </w:r>
      <w:r w:rsidRPr="00DD66AC">
        <w:rPr>
          <w:rFonts w:ascii="GHEA Grapalat" w:hAnsi="GHEA Grapalat" w:cs="Sylfaen"/>
          <w:sz w:val="20"/>
          <w:szCs w:val="20"/>
        </w:rPr>
        <w:t>օրվան</w:t>
      </w:r>
      <w:r w:rsidRPr="00DD66AC">
        <w:rPr>
          <w:rFonts w:ascii="GHEA Grapalat" w:hAnsi="GHEA Grapalat"/>
          <w:sz w:val="20"/>
          <w:szCs w:val="20"/>
          <w:lang w:val="af-ZA"/>
        </w:rPr>
        <w:t xml:space="preserve"> </w:t>
      </w:r>
      <w:r w:rsidRPr="00DD66AC">
        <w:rPr>
          <w:rFonts w:ascii="GHEA Grapalat" w:hAnsi="GHEA Grapalat" w:cs="Sylfaen"/>
          <w:sz w:val="20"/>
          <w:szCs w:val="20"/>
        </w:rPr>
        <w:t>հաջորդող</w:t>
      </w:r>
      <w:r w:rsidRPr="00DD66AC">
        <w:rPr>
          <w:rFonts w:ascii="GHEA Grapalat" w:hAnsi="GHEA Grapalat"/>
          <w:sz w:val="20"/>
          <w:szCs w:val="20"/>
          <w:lang w:val="af-ZA"/>
        </w:rPr>
        <w:t xml:space="preserve"> </w:t>
      </w:r>
      <w:r w:rsidRPr="00DD66AC">
        <w:rPr>
          <w:rFonts w:ascii="GHEA Grapalat" w:hAnsi="GHEA Grapalat" w:cs="Sylfaen"/>
          <w:sz w:val="20"/>
          <w:szCs w:val="20"/>
        </w:rPr>
        <w:t>երկու</w:t>
      </w:r>
      <w:r w:rsidRPr="00DD66AC">
        <w:rPr>
          <w:rFonts w:ascii="GHEA Grapalat" w:hAnsi="GHEA Grapalat" w:cs="Sylfaen"/>
          <w:sz w:val="20"/>
          <w:szCs w:val="20"/>
          <w:lang w:val="af-ZA"/>
        </w:rPr>
        <w:t xml:space="preserve"> </w:t>
      </w:r>
      <w:r w:rsidRPr="00DD66AC">
        <w:rPr>
          <w:rFonts w:ascii="GHEA Grapalat" w:hAnsi="GHEA Grapalat" w:cs="Sylfaen"/>
          <w:sz w:val="20"/>
          <w:szCs w:val="20"/>
        </w:rPr>
        <w:t>օրացուցային</w:t>
      </w:r>
      <w:r w:rsidRPr="00DD66AC">
        <w:rPr>
          <w:rFonts w:ascii="GHEA Grapalat" w:hAnsi="GHEA Grapalat"/>
          <w:sz w:val="20"/>
          <w:szCs w:val="20"/>
          <w:lang w:val="af-ZA"/>
        </w:rPr>
        <w:t xml:space="preserve"> </w:t>
      </w:r>
      <w:r w:rsidRPr="00DD66AC">
        <w:rPr>
          <w:rFonts w:ascii="GHEA Grapalat" w:hAnsi="GHEA Grapalat" w:cs="Sylfaen"/>
          <w:sz w:val="20"/>
          <w:szCs w:val="20"/>
        </w:rPr>
        <w:t>օրվա</w:t>
      </w:r>
      <w:r w:rsidRPr="00DD66AC">
        <w:rPr>
          <w:rFonts w:ascii="GHEA Grapalat" w:hAnsi="GHEA Grapalat"/>
          <w:sz w:val="20"/>
          <w:szCs w:val="20"/>
          <w:lang w:val="af-ZA"/>
        </w:rPr>
        <w:t xml:space="preserve"> </w:t>
      </w:r>
      <w:r w:rsidRPr="00DD66AC">
        <w:rPr>
          <w:rFonts w:ascii="GHEA Grapalat" w:hAnsi="GHEA Grapalat" w:cs="Sylfaen"/>
          <w:sz w:val="20"/>
          <w:szCs w:val="20"/>
        </w:rPr>
        <w:t>ընթացքում</w:t>
      </w:r>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2DB87972"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017397">
        <w:rPr>
          <w:rFonts w:ascii="GHEA Grapalat" w:hAnsi="GHEA Grapalat" w:cs="Sylfaen"/>
          <w:b/>
          <w:szCs w:val="24"/>
          <w:lang w:val="hy-AM"/>
        </w:rPr>
        <w:t>12:50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lastRenderedPageBreak/>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r w:rsidRPr="00DD66AC">
        <w:rPr>
          <w:rFonts w:ascii="GHEA Grapalat" w:hAnsi="GHEA Grapalat" w:cs="Sylfaen"/>
          <w:sz w:val="20"/>
        </w:rPr>
        <w:t>վող</w:t>
      </w:r>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eastAsia="en-US"/>
        </w:rPr>
        <w:t>ու</w:t>
      </w:r>
      <w:r w:rsidRPr="00DD66AC">
        <w:rPr>
          <w:rFonts w:ascii="GHEA Grapalat" w:hAnsi="GHEA Grapalat" w:cs="Sylfaen"/>
          <w:sz w:val="20"/>
          <w:szCs w:val="24"/>
          <w:lang w:val="hy-AM" w:eastAsia="en-US"/>
        </w:rPr>
        <w:t xml:space="preserve"> համեմատումն իրականացվում </w:t>
      </w:r>
      <w:r w:rsidRPr="00DD66AC">
        <w:rPr>
          <w:rFonts w:ascii="GHEA Grapalat" w:hAnsi="GHEA Grapalat" w:cs="Sylfaen"/>
          <w:sz w:val="20"/>
          <w:szCs w:val="24"/>
          <w:lang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lastRenderedPageBreak/>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3FA01CB5"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տեղեկագրում</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օրվանից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017397">
        <w:rPr>
          <w:rFonts w:ascii="GHEA Grapalat" w:hAnsi="GHEA Grapalat" w:cs="Sylfaen"/>
          <w:szCs w:val="24"/>
          <w:lang w:val="hy-AM"/>
        </w:rPr>
        <w:t>12:50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գնահատման</w:t>
      </w:r>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rPr>
        <w:t>հանձնաժողովի</w:t>
      </w:r>
      <w:r w:rsidRPr="00DD66AC">
        <w:rPr>
          <w:rFonts w:ascii="GHEA Grapalat" w:hAnsi="GHEA Grapalat" w:cs="Sylfaen"/>
          <w:sz w:val="20"/>
          <w:lang w:val="af-ZA"/>
        </w:rPr>
        <w:t xml:space="preserve"> </w:t>
      </w:r>
      <w:r w:rsidRPr="00DD66AC">
        <w:rPr>
          <w:rFonts w:ascii="GHEA Grapalat" w:hAnsi="GHEA Grapalat" w:cs="Sylfaen"/>
          <w:sz w:val="20"/>
        </w:rPr>
        <w:t>նախագահը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շրջանակում</w:t>
      </w:r>
      <w:r w:rsidRPr="00DD66AC">
        <w:rPr>
          <w:rFonts w:ascii="GHEA Grapalat" w:hAnsi="GHEA Grapalat" w:cs="Sylfaen"/>
          <w:sz w:val="20"/>
          <w:lang w:val="af-ZA"/>
        </w:rPr>
        <w:t xml:space="preserve"> </w:t>
      </w:r>
      <w:r w:rsidRPr="00DD66AC">
        <w:rPr>
          <w:rFonts w:ascii="GHEA Grapalat" w:hAnsi="GHEA Grapalat" w:cs="Sylfaen"/>
          <w:sz w:val="20"/>
        </w:rPr>
        <w:t>գնվելիք</w:t>
      </w:r>
      <w:r w:rsidRPr="00DD66AC">
        <w:rPr>
          <w:rFonts w:ascii="GHEA Grapalat" w:hAnsi="GHEA Grapalat" w:cs="Sylfaen"/>
          <w:sz w:val="20"/>
          <w:lang w:val="af-ZA"/>
        </w:rPr>
        <w:t xml:space="preserve"> </w:t>
      </w:r>
      <w:r w:rsidRPr="00DD66AC">
        <w:rPr>
          <w:rFonts w:ascii="GHEA Grapalat" w:hAnsi="GHEA Grapalat" w:cs="Sylfaen"/>
          <w:sz w:val="20"/>
        </w:rPr>
        <w:t>ապրանքների</w:t>
      </w:r>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t>արտահայտված</w:t>
      </w:r>
      <w:r w:rsidRPr="00DD66AC">
        <w:rPr>
          <w:rFonts w:ascii="GHEA Grapalat" w:hAnsi="GHEA Grapalat" w:cs="Sylfaen"/>
          <w:sz w:val="20"/>
          <w:lang w:val="af-ZA"/>
        </w:rPr>
        <w:t xml:space="preserve">, </w:t>
      </w:r>
      <w:r w:rsidRPr="00DD66AC">
        <w:rPr>
          <w:rFonts w:ascii="GHEA Grapalat" w:hAnsi="GHEA Grapalat" w:cs="Sylfaen"/>
          <w:sz w:val="20"/>
        </w:rPr>
        <w:t>ինչպես</w:t>
      </w:r>
      <w:r w:rsidRPr="00DD66AC">
        <w:rPr>
          <w:rFonts w:ascii="GHEA Grapalat" w:hAnsi="GHEA Grapalat" w:cs="Sylfaen"/>
          <w:sz w:val="20"/>
          <w:lang w:val="af-ZA"/>
        </w:rPr>
        <w:t xml:space="preserve"> </w:t>
      </w:r>
      <w:r w:rsidRPr="00DD66AC">
        <w:rPr>
          <w:rFonts w:ascii="GHEA Grapalat" w:hAnsi="GHEA Grapalat" w:cs="Sylfaen"/>
          <w:sz w:val="20"/>
        </w:rPr>
        <w:t>նաև</w:t>
      </w:r>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rPr>
        <w:t>Գնման</w:t>
      </w:r>
      <w:r w:rsidRPr="00DD66AC">
        <w:rPr>
          <w:rFonts w:ascii="GHEA Grapalat" w:hAnsi="GHEA Grapalat" w:cs="Sylfaen"/>
          <w:sz w:val="20"/>
          <w:lang w:val="af-ZA"/>
        </w:rPr>
        <w:t xml:space="preserve"> </w:t>
      </w:r>
      <w:r w:rsidRPr="00DD66AC">
        <w:rPr>
          <w:rFonts w:ascii="GHEA Grapalat" w:hAnsi="GHEA Grapalat" w:cs="Sylfaen"/>
          <w:sz w:val="20"/>
        </w:rPr>
        <w:t>ընթացակարգի</w:t>
      </w:r>
      <w:r w:rsidRPr="00DD66AC">
        <w:rPr>
          <w:rFonts w:ascii="GHEA Grapalat" w:hAnsi="GHEA Grapalat" w:cs="Sylfaen"/>
          <w:sz w:val="20"/>
          <w:lang w:val="af-ZA"/>
        </w:rPr>
        <w:t xml:space="preserve"> </w:t>
      </w:r>
      <w:r w:rsidRPr="00DD66AC">
        <w:rPr>
          <w:rFonts w:ascii="GHEA Grapalat" w:hAnsi="GHEA Grapalat" w:cs="Sylfaen"/>
          <w:sz w:val="20"/>
        </w:rPr>
        <w:t>չափաբաժինների</w:t>
      </w:r>
      <w:r w:rsidRPr="00DD66AC">
        <w:rPr>
          <w:rFonts w:ascii="GHEA Grapalat" w:hAnsi="GHEA Grapalat" w:cs="Sylfaen"/>
          <w:sz w:val="20"/>
          <w:lang w:val="af-ZA"/>
        </w:rPr>
        <w:t xml:space="preserve"> </w:t>
      </w:r>
      <w:r w:rsidRPr="00DD66AC">
        <w:rPr>
          <w:rFonts w:ascii="GHEA Grapalat" w:hAnsi="GHEA Grapalat" w:cs="Sylfaen"/>
          <w:sz w:val="20"/>
        </w:rPr>
        <w:t>քանակը</w:t>
      </w:r>
      <w:r w:rsidRPr="00DD66AC">
        <w:rPr>
          <w:rFonts w:ascii="GHEA Grapalat" w:hAnsi="GHEA Grapalat" w:cs="Sylfaen"/>
          <w:sz w:val="20"/>
          <w:lang w:val="af-ZA"/>
        </w:rPr>
        <w:t xml:space="preserve"> </w:t>
      </w:r>
      <w:r w:rsidRPr="00DD66AC">
        <w:rPr>
          <w:rFonts w:ascii="GHEA Grapalat" w:hAnsi="GHEA Grapalat" w:cs="Sylfaen"/>
          <w:sz w:val="20"/>
        </w:rPr>
        <w:t>յոթանասունհինգը</w:t>
      </w:r>
      <w:r w:rsidRPr="00DD66AC">
        <w:rPr>
          <w:rFonts w:ascii="GHEA Grapalat" w:hAnsi="GHEA Grapalat" w:cs="Sylfaen"/>
          <w:sz w:val="20"/>
          <w:lang w:val="af-ZA"/>
        </w:rPr>
        <w:t xml:space="preserve"> </w:t>
      </w:r>
      <w:r w:rsidRPr="00DD66AC">
        <w:rPr>
          <w:rFonts w:ascii="GHEA Grapalat" w:hAnsi="GHEA Grapalat" w:cs="Sylfaen"/>
          <w:sz w:val="20"/>
        </w:rPr>
        <w:t>չգերազանցելու</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rPr>
        <w:t>հայտերի</w:t>
      </w:r>
      <w:r w:rsidRPr="00DD66AC">
        <w:rPr>
          <w:rFonts w:ascii="GHEA Grapalat" w:hAnsi="GHEA Grapalat" w:cs="Sylfaen"/>
          <w:sz w:val="20"/>
          <w:lang w:val="af-ZA"/>
        </w:rPr>
        <w:t xml:space="preserve"> </w:t>
      </w:r>
      <w:r w:rsidRPr="00DD66AC">
        <w:rPr>
          <w:rFonts w:ascii="GHEA Grapalat" w:hAnsi="GHEA Grapalat" w:cs="Sylfaen"/>
          <w:sz w:val="20"/>
        </w:rPr>
        <w:t>գնահատումն</w:t>
      </w:r>
      <w:r w:rsidRPr="00DD66AC">
        <w:rPr>
          <w:rFonts w:ascii="GHEA Grapalat" w:hAnsi="GHEA Grapalat" w:cs="Sylfaen"/>
          <w:sz w:val="20"/>
          <w:lang w:val="af-ZA"/>
        </w:rPr>
        <w:t xml:space="preserve"> </w:t>
      </w:r>
      <w:r w:rsidRPr="00DD66AC">
        <w:rPr>
          <w:rFonts w:ascii="GHEA Grapalat" w:hAnsi="GHEA Grapalat" w:cs="Sylfaen"/>
          <w:sz w:val="20"/>
        </w:rPr>
        <w:t>իրականացվում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rPr>
        <w:t>դրանց</w:t>
      </w:r>
      <w:r w:rsidRPr="00DD66AC">
        <w:rPr>
          <w:rFonts w:ascii="GHEA Grapalat" w:hAnsi="GHEA Grapalat" w:cs="Sylfaen"/>
          <w:sz w:val="20"/>
          <w:lang w:val="af-ZA"/>
        </w:rPr>
        <w:t xml:space="preserve"> </w:t>
      </w:r>
      <w:r w:rsidRPr="00DD66AC">
        <w:rPr>
          <w:rFonts w:ascii="GHEA Grapalat" w:hAnsi="GHEA Grapalat" w:cs="Sylfaen"/>
          <w:sz w:val="20"/>
        </w:rPr>
        <w:t>ներկայացման</w:t>
      </w:r>
      <w:r w:rsidRPr="00DD66AC">
        <w:rPr>
          <w:rFonts w:ascii="GHEA Grapalat" w:hAnsi="GHEA Grapalat" w:cs="Sylfaen"/>
          <w:sz w:val="20"/>
          <w:lang w:val="af-ZA"/>
        </w:rPr>
        <w:t xml:space="preserve"> </w:t>
      </w:r>
      <w:r w:rsidRPr="00DD66AC">
        <w:rPr>
          <w:rFonts w:ascii="GHEA Grapalat" w:hAnsi="GHEA Grapalat" w:cs="Sylfaen"/>
          <w:sz w:val="20"/>
        </w:rPr>
        <w:t>վերջնաժամկետը</w:t>
      </w:r>
      <w:r w:rsidRPr="00DD66AC">
        <w:rPr>
          <w:rFonts w:ascii="GHEA Grapalat" w:hAnsi="GHEA Grapalat" w:cs="Sylfaen"/>
          <w:sz w:val="20"/>
          <w:lang w:val="af-ZA"/>
        </w:rPr>
        <w:t xml:space="preserve"> </w:t>
      </w:r>
      <w:r w:rsidRPr="00DD66AC">
        <w:rPr>
          <w:rFonts w:ascii="GHEA Grapalat" w:hAnsi="GHEA Grapalat" w:cs="Sylfaen"/>
          <w:sz w:val="20"/>
        </w:rPr>
        <w:t>լրանալու</w:t>
      </w:r>
      <w:r w:rsidRPr="00DD66AC">
        <w:rPr>
          <w:rFonts w:ascii="GHEA Grapalat" w:hAnsi="GHEA Grapalat" w:cs="Sylfaen"/>
          <w:sz w:val="20"/>
          <w:lang w:val="af-ZA"/>
        </w:rPr>
        <w:t xml:space="preserve"> </w:t>
      </w:r>
      <w:r w:rsidRPr="00DD66AC">
        <w:rPr>
          <w:rFonts w:ascii="GHEA Grapalat" w:hAnsi="GHEA Grapalat" w:cs="Sylfaen"/>
          <w:sz w:val="20"/>
        </w:rPr>
        <w:t>օրվանից</w:t>
      </w:r>
      <w:r w:rsidRPr="00DD66AC">
        <w:rPr>
          <w:rFonts w:ascii="GHEA Grapalat" w:hAnsi="GHEA Grapalat" w:cs="Sylfaen"/>
          <w:sz w:val="20"/>
          <w:lang w:val="af-ZA"/>
        </w:rPr>
        <w:t xml:space="preserve"> </w:t>
      </w:r>
      <w:r w:rsidRPr="00DD66AC">
        <w:rPr>
          <w:rFonts w:ascii="GHEA Grapalat" w:hAnsi="GHEA Grapalat" w:cs="Sylfaen"/>
          <w:sz w:val="20"/>
        </w:rPr>
        <w:t>հաշված</w:t>
      </w:r>
      <w:r w:rsidRPr="00DD66AC">
        <w:rPr>
          <w:rFonts w:ascii="GHEA Grapalat" w:hAnsi="GHEA Grapalat" w:cs="Sylfaen"/>
          <w:sz w:val="20"/>
          <w:lang w:val="af-ZA"/>
        </w:rPr>
        <w:t xml:space="preserve"> </w:t>
      </w:r>
      <w:r w:rsidRPr="00DD66AC">
        <w:rPr>
          <w:rFonts w:ascii="GHEA Grapalat" w:hAnsi="GHEA Grapalat" w:cs="Sylfaen"/>
          <w:sz w:val="20"/>
        </w:rPr>
        <w:t>տաս</w:t>
      </w:r>
      <w:r w:rsidRPr="00DD66AC">
        <w:rPr>
          <w:rFonts w:ascii="GHEA Grapalat" w:hAnsi="GHEA Grapalat" w:cs="Sylfaen"/>
          <w:sz w:val="20"/>
          <w:lang w:val="hy-AM"/>
        </w:rPr>
        <w:t>նհինգ</w:t>
      </w:r>
      <w:r w:rsidRPr="00DD66AC">
        <w:rPr>
          <w:rFonts w:ascii="GHEA Grapalat" w:hAnsi="GHEA Grapalat" w:cs="Sylfaen"/>
          <w:sz w:val="20"/>
          <w:lang w:val="af-ZA"/>
        </w:rPr>
        <w:t xml:space="preserve">, </w:t>
      </w:r>
      <w:r w:rsidRPr="00DD66AC">
        <w:rPr>
          <w:rFonts w:ascii="GHEA Grapalat" w:hAnsi="GHEA Grapalat" w:cs="Sylfaen"/>
          <w:sz w:val="20"/>
        </w:rPr>
        <w:t>իսկ</w:t>
      </w:r>
      <w:r w:rsidRPr="00DD66AC">
        <w:rPr>
          <w:rFonts w:ascii="GHEA Grapalat" w:hAnsi="GHEA Grapalat" w:cs="Sylfaen"/>
          <w:sz w:val="20"/>
          <w:lang w:val="af-ZA"/>
        </w:rPr>
        <w:t xml:space="preserve"> </w:t>
      </w:r>
      <w:r w:rsidRPr="00DD66AC">
        <w:rPr>
          <w:rFonts w:ascii="GHEA Grapalat" w:hAnsi="GHEA Grapalat" w:cs="Sylfaen"/>
          <w:sz w:val="20"/>
        </w:rPr>
        <w:t>գերազանցելու</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r w:rsidRPr="00DD66AC">
        <w:rPr>
          <w:rFonts w:ascii="GHEA Grapalat" w:hAnsi="GHEA Grapalat" w:cs="Sylfaen"/>
          <w:sz w:val="20"/>
        </w:rPr>
        <w:t>աշխատանքային</w:t>
      </w:r>
      <w:r w:rsidRPr="00DD66AC">
        <w:rPr>
          <w:rFonts w:ascii="GHEA Grapalat" w:hAnsi="GHEA Grapalat" w:cs="Sylfaen"/>
          <w:sz w:val="20"/>
          <w:lang w:val="af-ZA"/>
        </w:rPr>
        <w:t xml:space="preserve"> </w:t>
      </w:r>
      <w:r w:rsidRPr="00DD66AC">
        <w:rPr>
          <w:rFonts w:ascii="GHEA Grapalat" w:hAnsi="GHEA Grapalat" w:cs="Sylfaen"/>
          <w:sz w:val="20"/>
        </w:rPr>
        <w:t>օրվա</w:t>
      </w:r>
      <w:r w:rsidRPr="00DD66AC">
        <w:rPr>
          <w:rFonts w:ascii="GHEA Grapalat" w:hAnsi="GHEA Grapalat" w:cs="Sylfaen"/>
          <w:sz w:val="20"/>
          <w:lang w:val="af-ZA"/>
        </w:rPr>
        <w:t xml:space="preserve"> </w:t>
      </w:r>
      <w:r w:rsidRPr="00DD66AC">
        <w:rPr>
          <w:rFonts w:ascii="GHEA Grapalat" w:hAnsi="GHEA Grapalat" w:cs="Sylfaen"/>
          <w:sz w:val="20"/>
        </w:rPr>
        <w:t>ընթացքում</w:t>
      </w:r>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rPr>
        <w:t>Բավարար</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գնահատվում</w:t>
      </w:r>
      <w:r w:rsidRPr="00DD66AC">
        <w:rPr>
          <w:rFonts w:ascii="GHEA Grapalat" w:hAnsi="GHEA Grapalat" w:cs="Sylfaen"/>
          <w:sz w:val="20"/>
          <w:lang w:val="af-ZA"/>
        </w:rPr>
        <w:t xml:space="preserve"> </w:t>
      </w:r>
      <w:r w:rsidRPr="00DD66AC">
        <w:rPr>
          <w:rFonts w:ascii="GHEA Grapalat" w:hAnsi="GHEA Grapalat" w:cs="Sylfaen"/>
          <w:sz w:val="20"/>
        </w:rPr>
        <w:t>սույն</w:t>
      </w:r>
      <w:r w:rsidRPr="00DD66AC">
        <w:rPr>
          <w:rFonts w:ascii="GHEA Grapalat" w:hAnsi="GHEA Grapalat" w:cs="Sylfaen"/>
          <w:sz w:val="20"/>
          <w:lang w:val="af-ZA"/>
        </w:rPr>
        <w:t xml:space="preserve"> </w:t>
      </w:r>
      <w:r w:rsidRPr="00DD66AC">
        <w:rPr>
          <w:rFonts w:ascii="GHEA Grapalat" w:hAnsi="GHEA Grapalat" w:cs="Sylfaen"/>
          <w:sz w:val="20"/>
        </w:rPr>
        <w:t>հրավերով</w:t>
      </w:r>
      <w:r w:rsidRPr="00DD66AC">
        <w:rPr>
          <w:rFonts w:ascii="GHEA Grapalat" w:hAnsi="GHEA Grapalat" w:cs="Sylfaen"/>
          <w:sz w:val="20"/>
          <w:lang w:val="af-ZA"/>
        </w:rPr>
        <w:t xml:space="preserve"> </w:t>
      </w:r>
      <w:r w:rsidRPr="00DD66AC">
        <w:rPr>
          <w:rFonts w:ascii="GHEA Grapalat" w:hAnsi="GHEA Grapalat" w:cs="Sylfaen"/>
          <w:sz w:val="20"/>
        </w:rPr>
        <w:t>նախատեսված</w:t>
      </w:r>
      <w:r w:rsidRPr="00DD66AC">
        <w:rPr>
          <w:rFonts w:ascii="GHEA Grapalat" w:hAnsi="GHEA Grapalat" w:cs="Sylfaen"/>
          <w:sz w:val="20"/>
          <w:lang w:val="af-ZA"/>
        </w:rPr>
        <w:t xml:space="preserve"> </w:t>
      </w:r>
      <w:r w:rsidRPr="00DD66AC">
        <w:rPr>
          <w:rFonts w:ascii="GHEA Grapalat" w:hAnsi="GHEA Grapalat" w:cs="Sylfaen"/>
          <w:sz w:val="20"/>
        </w:rPr>
        <w:t>պայմաններին</w:t>
      </w:r>
      <w:r w:rsidRPr="00DD66AC">
        <w:rPr>
          <w:rFonts w:ascii="GHEA Grapalat" w:hAnsi="GHEA Grapalat" w:cs="Sylfaen"/>
          <w:sz w:val="20"/>
          <w:lang w:val="af-ZA"/>
        </w:rPr>
        <w:t xml:space="preserve"> </w:t>
      </w:r>
      <w:r w:rsidRPr="00DD66AC">
        <w:rPr>
          <w:rFonts w:ascii="GHEA Grapalat" w:hAnsi="GHEA Grapalat" w:cs="Sylfaen"/>
          <w:sz w:val="20"/>
        </w:rPr>
        <w:t>համապատասխանող</w:t>
      </w:r>
      <w:r w:rsidRPr="00DD66AC">
        <w:rPr>
          <w:rFonts w:ascii="GHEA Grapalat" w:hAnsi="GHEA Grapalat" w:cs="Sylfaen"/>
          <w:sz w:val="20"/>
          <w:lang w:val="af-ZA"/>
        </w:rPr>
        <w:t xml:space="preserve"> </w:t>
      </w:r>
      <w:r w:rsidRPr="00DD66AC">
        <w:rPr>
          <w:rFonts w:ascii="GHEA Grapalat" w:hAnsi="GHEA Grapalat" w:cs="Sylfaen"/>
          <w:sz w:val="20"/>
        </w:rPr>
        <w:t>հայտերը</w:t>
      </w:r>
      <w:r w:rsidRPr="00DD66AC">
        <w:rPr>
          <w:rFonts w:ascii="GHEA Grapalat" w:hAnsi="GHEA Grapalat" w:cs="Sylfaen"/>
          <w:sz w:val="20"/>
          <w:lang w:val="af-ZA"/>
        </w:rPr>
        <w:t xml:space="preserve">, </w:t>
      </w:r>
      <w:r w:rsidRPr="00DD66AC">
        <w:rPr>
          <w:rFonts w:ascii="GHEA Grapalat" w:hAnsi="GHEA Grapalat" w:cs="Sylfaen"/>
          <w:sz w:val="20"/>
        </w:rPr>
        <w:t>հակառակ</w:t>
      </w:r>
      <w:r w:rsidRPr="00DD66AC">
        <w:rPr>
          <w:rFonts w:ascii="GHEA Grapalat" w:hAnsi="GHEA Grapalat" w:cs="Sylfaen"/>
          <w:sz w:val="20"/>
          <w:lang w:val="af-ZA"/>
        </w:rPr>
        <w:t xml:space="preserve"> </w:t>
      </w:r>
      <w:r w:rsidRPr="00DD66AC">
        <w:rPr>
          <w:rFonts w:ascii="GHEA Grapalat" w:hAnsi="GHEA Grapalat" w:cs="Sylfaen"/>
          <w:sz w:val="20"/>
        </w:rPr>
        <w:t>դեպքում</w:t>
      </w:r>
      <w:r w:rsidRPr="00DD66AC">
        <w:rPr>
          <w:rFonts w:ascii="GHEA Grapalat" w:hAnsi="GHEA Grapalat" w:cs="Sylfaen"/>
          <w:sz w:val="20"/>
          <w:lang w:val="af-ZA"/>
        </w:rPr>
        <w:t xml:space="preserve"> </w:t>
      </w:r>
      <w:r w:rsidRPr="00DD66AC">
        <w:rPr>
          <w:rFonts w:ascii="GHEA Grapalat" w:hAnsi="GHEA Grapalat" w:cs="Sylfaen"/>
          <w:sz w:val="20"/>
        </w:rPr>
        <w:t>հայտերը</w:t>
      </w:r>
      <w:r w:rsidRPr="00DD66AC">
        <w:rPr>
          <w:rFonts w:ascii="GHEA Grapalat" w:hAnsi="GHEA Grapalat" w:cs="Sylfaen"/>
          <w:sz w:val="20"/>
          <w:lang w:val="af-ZA"/>
        </w:rPr>
        <w:t xml:space="preserve"> </w:t>
      </w:r>
      <w:r w:rsidRPr="00DD66AC">
        <w:rPr>
          <w:rFonts w:ascii="GHEA Grapalat" w:hAnsi="GHEA Grapalat" w:cs="Sylfaen"/>
          <w:sz w:val="20"/>
        </w:rPr>
        <w:t>գնահատվում</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անբավարար</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r w:rsidRPr="00DD66AC">
        <w:rPr>
          <w:rFonts w:ascii="GHEA Grapalat" w:hAnsi="GHEA Grapalat" w:cs="Sylfaen"/>
          <w:sz w:val="20"/>
        </w:rPr>
        <w:t>մերժվում</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Ընդ</w:t>
      </w:r>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r w:rsidRPr="00DD66AC">
        <w:rPr>
          <w:rFonts w:ascii="GHEA Grapalat" w:hAnsi="GHEA Grapalat" w:cs="Sylfaen"/>
          <w:sz w:val="20"/>
        </w:rPr>
        <w:t>որոնցում</w:t>
      </w:r>
      <w:r w:rsidRPr="00DD66AC">
        <w:rPr>
          <w:rFonts w:ascii="GHEA Grapalat" w:hAnsi="GHEA Grapalat" w:cs="Sylfaen"/>
          <w:sz w:val="20"/>
          <w:lang w:val="af-ZA"/>
        </w:rPr>
        <w:t xml:space="preserve"> </w:t>
      </w:r>
      <w:r w:rsidRPr="00DD66AC">
        <w:rPr>
          <w:rFonts w:ascii="GHEA Grapalat" w:hAnsi="GHEA Grapalat" w:cs="Sylfaen"/>
          <w:sz w:val="20"/>
        </w:rPr>
        <w:t>բացակայում</w:t>
      </w:r>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r w:rsidRPr="00DD66AC">
        <w:rPr>
          <w:rFonts w:ascii="GHEA Grapalat" w:hAnsi="GHEA Grapalat" w:cs="Sylfaen"/>
          <w:sz w:val="20"/>
        </w:rPr>
        <w:t>գնային</w:t>
      </w:r>
      <w:r w:rsidRPr="00DD66AC">
        <w:rPr>
          <w:rFonts w:ascii="GHEA Grapalat" w:hAnsi="GHEA Grapalat" w:cs="Sylfaen"/>
          <w:sz w:val="20"/>
          <w:lang w:val="af-ZA"/>
        </w:rPr>
        <w:t xml:space="preserve"> </w:t>
      </w:r>
      <w:r w:rsidRPr="00DD66AC">
        <w:rPr>
          <w:rFonts w:ascii="GHEA Grapalat" w:hAnsi="GHEA Grapalat" w:cs="Sylfaen"/>
          <w:sz w:val="20"/>
        </w:rPr>
        <w:t>առաջարկները</w:t>
      </w:r>
      <w:r w:rsidRPr="00DD66AC">
        <w:rPr>
          <w:rFonts w:ascii="GHEA Grapalat" w:hAnsi="GHEA Grapalat" w:cs="Sylfaen"/>
          <w:sz w:val="20"/>
          <w:lang w:val="hy-AM"/>
        </w:rPr>
        <w:t xml:space="preserve"> </w:t>
      </w:r>
      <w:r w:rsidRPr="00DD66AC">
        <w:rPr>
          <w:rFonts w:ascii="GHEA Grapalat" w:hAnsi="GHEA Grapalat" w:cs="Sylfaen"/>
          <w:sz w:val="20"/>
        </w:rPr>
        <w:t>կամ</w:t>
      </w:r>
      <w:r w:rsidRPr="00DD66AC">
        <w:rPr>
          <w:rFonts w:ascii="GHEA Grapalat" w:hAnsi="GHEA Grapalat" w:cs="Sylfaen"/>
          <w:sz w:val="20"/>
          <w:lang w:val="af-ZA"/>
        </w:rPr>
        <w:t xml:space="preserve"> դրանք </w:t>
      </w:r>
      <w:r w:rsidRPr="00DD66AC">
        <w:rPr>
          <w:rFonts w:ascii="GHEA Grapalat" w:hAnsi="GHEA Grapalat" w:cs="Sylfaen"/>
          <w:sz w:val="20"/>
        </w:rPr>
        <w:t>ներկայացված</w:t>
      </w:r>
      <w:r w:rsidRPr="00DD66AC">
        <w:rPr>
          <w:rFonts w:ascii="GHEA Grapalat" w:hAnsi="GHEA Grapalat" w:cs="Sylfaen"/>
          <w:sz w:val="20"/>
          <w:lang w:val="af-ZA"/>
        </w:rPr>
        <w:t xml:space="preserve"> </w:t>
      </w:r>
      <w:r w:rsidRPr="00DD66AC">
        <w:rPr>
          <w:rFonts w:ascii="GHEA Grapalat" w:hAnsi="GHEA Grapalat" w:cs="Sylfaen"/>
          <w:sz w:val="20"/>
        </w:rPr>
        <w:t>են</w:t>
      </w:r>
      <w:r w:rsidRPr="00DD66AC">
        <w:rPr>
          <w:rFonts w:ascii="GHEA Grapalat" w:hAnsi="GHEA Grapalat" w:cs="Sylfaen"/>
          <w:sz w:val="20"/>
          <w:lang w:val="af-ZA"/>
        </w:rPr>
        <w:t xml:space="preserve"> </w:t>
      </w:r>
      <w:r w:rsidRPr="00DD66AC">
        <w:rPr>
          <w:rFonts w:ascii="GHEA Grapalat" w:hAnsi="GHEA Grapalat" w:cs="Sylfaen"/>
          <w:sz w:val="20"/>
        </w:rPr>
        <w:t>հրավերի</w:t>
      </w:r>
      <w:r w:rsidRPr="00DD66AC">
        <w:rPr>
          <w:rFonts w:ascii="GHEA Grapalat" w:hAnsi="GHEA Grapalat" w:cs="Sylfaen"/>
          <w:sz w:val="20"/>
          <w:lang w:val="af-ZA"/>
        </w:rPr>
        <w:t xml:space="preserve"> </w:t>
      </w:r>
      <w:r w:rsidRPr="00DD66AC">
        <w:rPr>
          <w:rFonts w:ascii="GHEA Grapalat" w:hAnsi="GHEA Grapalat" w:cs="Sylfaen"/>
          <w:sz w:val="20"/>
        </w:rPr>
        <w:t>պահանջներին</w:t>
      </w:r>
      <w:r w:rsidRPr="00DD66AC">
        <w:rPr>
          <w:rFonts w:ascii="GHEA Grapalat" w:hAnsi="GHEA Grapalat" w:cs="Sylfaen"/>
          <w:sz w:val="20"/>
          <w:lang w:val="af-ZA"/>
        </w:rPr>
        <w:t xml:space="preserve"> </w:t>
      </w:r>
      <w:r w:rsidRPr="00DD66AC">
        <w:rPr>
          <w:rFonts w:ascii="GHEA Grapalat" w:hAnsi="GHEA Grapalat" w:cs="Sylfaen"/>
          <w:sz w:val="20"/>
        </w:rPr>
        <w:t>անհամապատասխան</w:t>
      </w:r>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031E59AA" w14:textId="77777777" w:rsidR="00E63326" w:rsidRPr="00DD66AC" w:rsidRDefault="00E63326" w:rsidP="00E63326">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8.4 </w:t>
      </w:r>
      <w:r w:rsidRPr="00DD66AC">
        <w:rPr>
          <w:rFonts w:ascii="GHEA Grapalat" w:hAnsi="GHEA Grapalat" w:cs="Sylfaen"/>
          <w:i w:val="0"/>
          <w:szCs w:val="24"/>
          <w:lang w:val="hy-AM"/>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հայտում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անհամապատասխանություն</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տեղ</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գտել</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թվերով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գումարների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միջև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հիմք</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ընդունվում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առաջարկվող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գները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երկու</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արժույթներով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համեմատվում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Հայաստանի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Հանրապետության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դրամով</w:t>
      </w:r>
      <w:r w:rsidRPr="00DD66AC">
        <w:rPr>
          <w:rFonts w:ascii="GHEA Grapalat" w:hAnsi="GHEA Grapalat" w:cs="Sylfaen"/>
          <w:i w:val="0"/>
          <w:szCs w:val="24"/>
          <w:lang w:val="af-ZA"/>
        </w:rPr>
        <w:t xml:space="preserve">` </w:t>
      </w:r>
      <w:bookmarkStart w:id="12" w:name="_Hlk131435451"/>
      <w:r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Pr="00DD66AC">
        <w:rPr>
          <w:rFonts w:ascii="GHEA Grapalat" w:hAnsi="GHEA Grapalat" w:cs="Sylfaen"/>
          <w:b/>
          <w:i w:val="0"/>
          <w:lang w:val="ru-RU"/>
        </w:rPr>
        <w:t>փոխարժեքով</w:t>
      </w:r>
      <w:r w:rsidRPr="00DD66AC">
        <w:rPr>
          <w:rFonts w:ascii="GHEA Grapalat" w:hAnsi="GHEA Grapalat" w:cs="Sylfaen"/>
          <w:i w:val="0"/>
          <w:lang w:val="ru-RU"/>
        </w:rPr>
        <w:t>։</w:t>
      </w:r>
      <w:bookmarkEnd w:id="12"/>
      <w:r w:rsidRPr="00DD66AC">
        <w:rPr>
          <w:rFonts w:ascii="GHEA Grapalat" w:hAnsi="GHEA Grapalat" w:cs="Sylfaen"/>
          <w:i w:val="0"/>
          <w:lang w:val="af-ZA"/>
        </w:rPr>
        <w:t xml:space="preserve"> </w:t>
      </w:r>
    </w:p>
    <w:p w14:paraId="3E626E4E"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Pr="00DD66AC">
        <w:rPr>
          <w:rFonts w:ascii="GHEA Grapalat" w:hAnsi="GHEA Grapalat"/>
          <w:sz w:val="20"/>
          <w:lang w:val="hy-AM"/>
        </w:rPr>
        <w:t>5</w:t>
      </w:r>
      <w:r w:rsidRPr="00DD66AC">
        <w:rPr>
          <w:rFonts w:ascii="GHEA Grapalat" w:hAnsi="GHEA Grapalat"/>
          <w:sz w:val="20"/>
          <w:lang w:val="af-ZA"/>
        </w:rPr>
        <w:t xml:space="preserve"> Հ</w:t>
      </w:r>
      <w:r w:rsidRPr="00DD66AC">
        <w:rPr>
          <w:rFonts w:ascii="GHEA Grapalat" w:hAnsi="GHEA Grapalat" w:cs="Sylfaen"/>
          <w:sz w:val="20"/>
          <w:szCs w:val="24"/>
          <w:lang w:val="ru-RU" w:eastAsia="en-US"/>
        </w:rPr>
        <w:t>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նկատմամբ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w:t>
      </w:r>
      <w:r w:rsidRPr="00DD66AC">
        <w:rPr>
          <w:rFonts w:ascii="GHEA Grapalat" w:hAnsi="GHEA Grapalat" w:cs="Sylfaen"/>
          <w:sz w:val="20"/>
          <w:szCs w:val="24"/>
          <w:lang w:val="ru-RU" w:eastAsia="en-US"/>
        </w:rPr>
        <w:t>ասնակիցներից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հայտարարում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ամբողջական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նկարագրերի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նվազագույն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հավասարության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hy-AM" w:eastAsia="en-US"/>
        </w:rPr>
        <w:t>՝</w:t>
      </w:r>
      <w:r w:rsidRPr="00DD66AC">
        <w:rPr>
          <w:rFonts w:ascii="GHEA Grapalat" w:hAnsi="GHEA Grapalat" w:cs="Sylfaen"/>
          <w:sz w:val="20"/>
          <w:szCs w:val="24"/>
          <w:lang w:val="af-ZA" w:eastAsia="en-US"/>
        </w:rPr>
        <w:t xml:space="preserve"> </w:t>
      </w:r>
    </w:p>
    <w:p w14:paraId="612E6BD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4CED2A1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4173C92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11F7F9F7"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lastRenderedPageBreak/>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w:t>
      </w:r>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713D3FA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55C11D4D"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6C8DEF35"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1C1EB519" w14:textId="77777777" w:rsidR="00E63326" w:rsidRPr="00DD66AC" w:rsidRDefault="00E63326" w:rsidP="00E63326">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611648D6" w14:textId="4D59D710" w:rsidR="00E63326" w:rsidRPr="00051569"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երբ  ՀՀ կառավարության 20.06.</w:t>
      </w:r>
      <w:r w:rsidR="00EE37F3">
        <w:rPr>
          <w:rFonts w:ascii="GHEA Grapalat" w:hAnsi="GHEA Grapalat" w:cs="Sylfaen"/>
          <w:sz w:val="20"/>
          <w:szCs w:val="24"/>
          <w:lang w:val="hy-AM" w:eastAsia="en-US"/>
        </w:rPr>
        <w:t>2026</w:t>
      </w:r>
      <w:r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EF521E5" w14:textId="77777777" w:rsidR="00E63326"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22141A" w14:textId="2A153870" w:rsidR="00E63326" w:rsidRDefault="00E63326" w:rsidP="00E63326">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E37F3">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bookmarkEnd w:id="13"/>
    </w:p>
    <w:p w14:paraId="6F69EEFA" w14:textId="77777777" w:rsidR="00E63326" w:rsidRPr="00DD66AC" w:rsidRDefault="00E63326" w:rsidP="00E63326">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4E01DC3D"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386AEDE5"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r w:rsidRPr="00DD66AC">
        <w:rPr>
          <w:rFonts w:ascii="GHEA Grapalat" w:hAnsi="GHEA Grapalat" w:cs="Sylfaen"/>
          <w:szCs w:val="24"/>
          <w:lang w:val="es-ES"/>
        </w:rPr>
        <w:t>Հայտերը բացվելուց և գնահատվելուց  հետո կազմվում է արձանագրություն`</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79354CF2"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lastRenderedPageBreak/>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0CD5C931"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941839"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71F7C1" w14:textId="77777777" w:rsidR="00E63326" w:rsidRPr="00B83A45" w:rsidRDefault="00E63326" w:rsidP="00E63326">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4B3A9808" w14:textId="77777777" w:rsidR="00E63326" w:rsidRPr="006D2E03" w:rsidRDefault="00E63326" w:rsidP="00E6332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1E745F2" w14:textId="77777777" w:rsidR="00E63326" w:rsidRPr="006D2E03" w:rsidRDefault="00E63326" w:rsidP="00E6332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07322FD" w14:textId="77777777" w:rsidR="00E63326" w:rsidRPr="00224EDD" w:rsidRDefault="00E63326" w:rsidP="00E6332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8460F">
        <w:rPr>
          <w:rFonts w:ascii="GHEA Grapalat" w:hAnsi="GHEA Grapalat" w:cs="Sylfaen"/>
          <w:sz w:val="20"/>
          <w:lang w:val="af-ZA"/>
        </w:rPr>
        <w:t xml:space="preserve"> </w:t>
      </w:r>
      <w:r w:rsidRPr="006D2E03">
        <w:rPr>
          <w:rFonts w:ascii="GHEA Grapalat" w:hAnsi="GHEA Grapalat" w:cs="Sylfaen"/>
          <w:sz w:val="20"/>
        </w:rPr>
        <w:t>որոշումը</w:t>
      </w:r>
      <w:r w:rsidRPr="0088460F">
        <w:rPr>
          <w:rFonts w:ascii="GHEA Grapalat" w:hAnsi="GHEA Grapalat" w:cs="Sylfaen"/>
          <w:sz w:val="20"/>
          <w:lang w:val="af-ZA"/>
        </w:rPr>
        <w:t xml:space="preserve"> </w:t>
      </w:r>
      <w:r w:rsidRPr="006D2E03">
        <w:rPr>
          <w:rFonts w:ascii="GHEA Grapalat" w:hAnsi="GHEA Grapalat" w:cs="Sylfaen"/>
          <w:sz w:val="20"/>
        </w:rPr>
        <w:t>ներկայացվելու</w:t>
      </w:r>
      <w:r w:rsidRPr="0088460F">
        <w:rPr>
          <w:rFonts w:ascii="GHEA Grapalat" w:hAnsi="GHEA Grapalat" w:cs="Sylfaen"/>
          <w:sz w:val="20"/>
          <w:lang w:val="af-ZA"/>
        </w:rPr>
        <w:t xml:space="preserve"> </w:t>
      </w:r>
      <w:r w:rsidRPr="006D2E03">
        <w:rPr>
          <w:rFonts w:ascii="GHEA Grapalat" w:hAnsi="GHEA Grapalat" w:cs="Sylfaen"/>
          <w:sz w:val="20"/>
        </w:rPr>
        <w:t>վերջնաժամկետը</w:t>
      </w:r>
      <w:r w:rsidRPr="0088460F">
        <w:rPr>
          <w:rFonts w:ascii="GHEA Grapalat" w:hAnsi="GHEA Grapalat" w:cs="Sylfaen"/>
          <w:sz w:val="20"/>
          <w:lang w:val="af-ZA"/>
        </w:rPr>
        <w:t xml:space="preserve"> </w:t>
      </w:r>
      <w:r w:rsidRPr="006D2E03">
        <w:rPr>
          <w:rFonts w:ascii="GHEA Grapalat" w:hAnsi="GHEA Grapalat" w:cs="Sylfaen"/>
          <w:sz w:val="20"/>
        </w:rPr>
        <w:t>լրանալու</w:t>
      </w:r>
      <w:r w:rsidRPr="0088460F">
        <w:rPr>
          <w:rFonts w:ascii="GHEA Grapalat" w:hAnsi="GHEA Grapalat" w:cs="Sylfaen"/>
          <w:sz w:val="20"/>
          <w:lang w:val="af-ZA"/>
        </w:rPr>
        <w:t xml:space="preserve"> </w:t>
      </w:r>
      <w:r w:rsidRPr="006D2E03">
        <w:rPr>
          <w:rFonts w:ascii="GHEA Grapalat" w:hAnsi="GHEA Grapalat" w:cs="Sylfaen"/>
          <w:sz w:val="20"/>
        </w:rPr>
        <w:t>օրվա</w:t>
      </w:r>
      <w:r w:rsidRPr="0088460F">
        <w:rPr>
          <w:rFonts w:ascii="GHEA Grapalat" w:hAnsi="GHEA Grapalat" w:cs="Sylfaen"/>
          <w:sz w:val="20"/>
          <w:lang w:val="af-ZA"/>
        </w:rPr>
        <w:t xml:space="preserve"> </w:t>
      </w:r>
      <w:r w:rsidRPr="006D2E03">
        <w:rPr>
          <w:rFonts w:ascii="GHEA Grapalat" w:hAnsi="GHEA Grapalat" w:cs="Sylfaen"/>
          <w:sz w:val="20"/>
        </w:rPr>
        <w:t>դրությամբ</w:t>
      </w:r>
      <w:r w:rsidRPr="0088460F">
        <w:rPr>
          <w:rFonts w:ascii="GHEA Grapalat" w:hAnsi="GHEA Grapalat" w:cs="Sylfaen"/>
          <w:sz w:val="20"/>
          <w:lang w:val="af-ZA"/>
        </w:rPr>
        <w:t xml:space="preserve"> </w:t>
      </w:r>
      <w:r w:rsidRPr="006D2E03">
        <w:rPr>
          <w:rFonts w:ascii="GHEA Grapalat" w:hAnsi="GHEA Grapalat" w:cs="Sylfaen"/>
          <w:sz w:val="20"/>
        </w:rPr>
        <w:t>մասնակիցը</w:t>
      </w:r>
      <w:r w:rsidRPr="0088460F">
        <w:rPr>
          <w:rFonts w:ascii="GHEA Grapalat" w:hAnsi="GHEA Grapalat" w:cs="Sylfaen"/>
          <w:sz w:val="20"/>
          <w:lang w:val="af-ZA"/>
        </w:rPr>
        <w:t xml:space="preserve"> </w:t>
      </w:r>
      <w:r w:rsidRPr="006D2E03">
        <w:rPr>
          <w:rFonts w:ascii="GHEA Grapalat" w:hAnsi="GHEA Grapalat" w:cs="Sylfaen"/>
          <w:sz w:val="20"/>
        </w:rPr>
        <w:t>կամ</w:t>
      </w:r>
      <w:r w:rsidRPr="0088460F">
        <w:rPr>
          <w:rFonts w:ascii="GHEA Grapalat" w:hAnsi="GHEA Grapalat" w:cs="Sylfaen"/>
          <w:sz w:val="20"/>
          <w:lang w:val="af-ZA"/>
        </w:rPr>
        <w:t xml:space="preserve"> </w:t>
      </w:r>
      <w:r w:rsidRPr="006D2E03">
        <w:rPr>
          <w:rFonts w:ascii="GHEA Grapalat" w:hAnsi="GHEA Grapalat" w:cs="Sylfaen"/>
          <w:sz w:val="20"/>
        </w:rPr>
        <w:t>պայմանագիրը</w:t>
      </w:r>
      <w:r w:rsidRPr="0088460F">
        <w:rPr>
          <w:rFonts w:ascii="GHEA Grapalat" w:hAnsi="GHEA Grapalat" w:cs="Sylfaen"/>
          <w:sz w:val="20"/>
          <w:lang w:val="af-ZA"/>
        </w:rPr>
        <w:t xml:space="preserve"> </w:t>
      </w:r>
      <w:r w:rsidRPr="006D2E03">
        <w:rPr>
          <w:rFonts w:ascii="GHEA Grapalat" w:hAnsi="GHEA Grapalat" w:cs="Sylfaen"/>
          <w:sz w:val="20"/>
        </w:rPr>
        <w:t>կնքած</w:t>
      </w:r>
      <w:r w:rsidRPr="0088460F">
        <w:rPr>
          <w:rFonts w:ascii="GHEA Grapalat" w:hAnsi="GHEA Grapalat" w:cs="Sylfaen"/>
          <w:sz w:val="20"/>
          <w:lang w:val="af-ZA"/>
        </w:rPr>
        <w:t xml:space="preserve"> </w:t>
      </w:r>
      <w:r w:rsidRPr="006D2E03">
        <w:rPr>
          <w:rFonts w:ascii="GHEA Grapalat" w:hAnsi="GHEA Grapalat" w:cs="Sylfaen"/>
          <w:sz w:val="20"/>
        </w:rPr>
        <w:t>անձը</w:t>
      </w:r>
      <w:r w:rsidRPr="0088460F">
        <w:rPr>
          <w:rFonts w:ascii="GHEA Grapalat" w:hAnsi="GHEA Grapalat" w:cs="Sylfaen"/>
          <w:sz w:val="20"/>
          <w:lang w:val="af-ZA"/>
        </w:rPr>
        <w:t xml:space="preserve"> </w:t>
      </w:r>
      <w:r w:rsidRPr="006D2E03">
        <w:rPr>
          <w:rFonts w:ascii="GHEA Grapalat" w:hAnsi="GHEA Grapalat" w:cs="Sylfaen"/>
          <w:sz w:val="20"/>
        </w:rPr>
        <w:t>վճարել</w:t>
      </w:r>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122818" w14:textId="77777777" w:rsidR="00E63326" w:rsidRPr="00224EDD" w:rsidRDefault="00E63326" w:rsidP="00E6332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8460F">
        <w:rPr>
          <w:rFonts w:ascii="GHEA Grapalat" w:hAnsi="GHEA Grapalat" w:cs="Sylfaen"/>
          <w:sz w:val="20"/>
          <w:lang w:val="af-ZA"/>
        </w:rPr>
        <w:t xml:space="preserve"> </w:t>
      </w:r>
      <w:r w:rsidRPr="00224EDD">
        <w:rPr>
          <w:rFonts w:ascii="GHEA Grapalat" w:hAnsi="GHEA Grapalat" w:cs="Sylfaen"/>
          <w:sz w:val="20"/>
        </w:rPr>
        <w:t>որոշումը</w:t>
      </w:r>
      <w:r w:rsidRPr="0088460F">
        <w:rPr>
          <w:rFonts w:ascii="GHEA Grapalat" w:hAnsi="GHEA Grapalat" w:cs="Sylfaen"/>
          <w:sz w:val="20"/>
          <w:lang w:val="af-ZA"/>
        </w:rPr>
        <w:t xml:space="preserve"> </w:t>
      </w:r>
      <w:r w:rsidRPr="00224EDD">
        <w:rPr>
          <w:rFonts w:ascii="GHEA Grapalat" w:hAnsi="GHEA Grapalat" w:cs="Sylfaen"/>
          <w:sz w:val="20"/>
        </w:rPr>
        <w:t>ներկայացվելու</w:t>
      </w:r>
      <w:r w:rsidRPr="0088460F">
        <w:rPr>
          <w:rFonts w:ascii="GHEA Grapalat" w:hAnsi="GHEA Grapalat" w:cs="Sylfaen"/>
          <w:sz w:val="20"/>
          <w:lang w:val="af-ZA"/>
        </w:rPr>
        <w:t xml:space="preserve"> </w:t>
      </w:r>
      <w:r w:rsidRPr="00224EDD">
        <w:rPr>
          <w:rFonts w:ascii="GHEA Grapalat" w:hAnsi="GHEA Grapalat" w:cs="Sylfaen"/>
          <w:sz w:val="20"/>
        </w:rPr>
        <w:t>վերջնաժամկետը</w:t>
      </w:r>
      <w:r w:rsidRPr="0088460F">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88460F">
        <w:rPr>
          <w:rFonts w:ascii="GHEA Grapalat" w:hAnsi="GHEA Grapalat" w:cs="Sylfaen"/>
          <w:sz w:val="20"/>
          <w:lang w:val="af-ZA"/>
        </w:rPr>
        <w:t xml:space="preserve"> </w:t>
      </w:r>
      <w:r w:rsidRPr="00224EDD">
        <w:rPr>
          <w:rFonts w:ascii="GHEA Grapalat" w:hAnsi="GHEA Grapalat" w:cs="Sylfaen"/>
          <w:sz w:val="20"/>
        </w:rPr>
        <w:t>մարմնի</w:t>
      </w:r>
      <w:r w:rsidRPr="0088460F">
        <w:rPr>
          <w:rFonts w:ascii="GHEA Grapalat" w:hAnsi="GHEA Grapalat" w:cs="Sylfaen"/>
          <w:sz w:val="20"/>
          <w:lang w:val="af-ZA"/>
        </w:rPr>
        <w:t xml:space="preserve"> </w:t>
      </w:r>
      <w:r w:rsidRPr="00224EDD">
        <w:rPr>
          <w:rFonts w:ascii="GHEA Grapalat" w:hAnsi="GHEA Grapalat" w:cs="Sylfaen"/>
          <w:sz w:val="20"/>
        </w:rPr>
        <w:t>կողմից</w:t>
      </w:r>
      <w:r w:rsidRPr="0088460F">
        <w:rPr>
          <w:rFonts w:ascii="GHEA Grapalat" w:hAnsi="GHEA Grapalat" w:cs="Sylfaen"/>
          <w:sz w:val="20"/>
          <w:lang w:val="af-ZA"/>
        </w:rPr>
        <w:t xml:space="preserve"> </w:t>
      </w:r>
      <w:r w:rsidRPr="00224EDD">
        <w:rPr>
          <w:rFonts w:ascii="GHEA Grapalat" w:hAnsi="GHEA Grapalat" w:cs="Sylfaen"/>
          <w:sz w:val="20"/>
        </w:rPr>
        <w:t>մասնակցին</w:t>
      </w:r>
      <w:r w:rsidRPr="0088460F">
        <w:rPr>
          <w:rFonts w:ascii="GHEA Grapalat" w:hAnsi="GHEA Grapalat" w:cs="Sylfaen"/>
          <w:sz w:val="20"/>
          <w:lang w:val="af-ZA"/>
        </w:rPr>
        <w:t xml:space="preserve">  </w:t>
      </w:r>
      <w:r w:rsidRPr="00224EDD">
        <w:rPr>
          <w:rFonts w:ascii="GHEA Grapalat" w:hAnsi="GHEA Grapalat" w:cs="Sylfaen"/>
          <w:sz w:val="20"/>
        </w:rPr>
        <w:t>ցուցակում</w:t>
      </w:r>
      <w:r w:rsidRPr="0088460F">
        <w:rPr>
          <w:rFonts w:ascii="GHEA Grapalat" w:hAnsi="GHEA Grapalat" w:cs="Sylfaen"/>
          <w:sz w:val="20"/>
          <w:lang w:val="af-ZA"/>
        </w:rPr>
        <w:t xml:space="preserve"> </w:t>
      </w:r>
      <w:r w:rsidRPr="00224EDD">
        <w:rPr>
          <w:rFonts w:ascii="GHEA Grapalat" w:hAnsi="GHEA Grapalat" w:cs="Sylfaen"/>
          <w:sz w:val="20"/>
        </w:rPr>
        <w:t>ներառելու</w:t>
      </w:r>
      <w:r w:rsidRPr="0088460F">
        <w:rPr>
          <w:rFonts w:ascii="GHEA Grapalat" w:hAnsi="GHEA Grapalat" w:cs="Sylfaen"/>
          <w:sz w:val="20"/>
          <w:lang w:val="af-ZA"/>
        </w:rPr>
        <w:t xml:space="preserve"> </w:t>
      </w:r>
      <w:r w:rsidRPr="00224EDD">
        <w:rPr>
          <w:rFonts w:ascii="GHEA Grapalat" w:hAnsi="GHEA Grapalat" w:cs="Sylfaen"/>
          <w:sz w:val="20"/>
        </w:rPr>
        <w:t>համար</w:t>
      </w:r>
      <w:r w:rsidRPr="0088460F">
        <w:rPr>
          <w:rFonts w:ascii="GHEA Grapalat" w:hAnsi="GHEA Grapalat" w:cs="Sylfaen"/>
          <w:sz w:val="20"/>
          <w:lang w:val="af-ZA"/>
        </w:rPr>
        <w:t xml:space="preserve"> </w:t>
      </w:r>
      <w:r w:rsidRPr="00224EDD">
        <w:rPr>
          <w:rFonts w:ascii="GHEA Grapalat" w:hAnsi="GHEA Grapalat" w:cs="Sylfaen"/>
          <w:sz w:val="20"/>
        </w:rPr>
        <w:t>սահմանված</w:t>
      </w:r>
      <w:r w:rsidRPr="0088460F">
        <w:rPr>
          <w:rFonts w:ascii="GHEA Grapalat" w:hAnsi="GHEA Grapalat" w:cs="Sylfaen"/>
          <w:sz w:val="20"/>
          <w:lang w:val="af-ZA"/>
        </w:rPr>
        <w:t xml:space="preserve"> </w:t>
      </w:r>
      <w:r w:rsidRPr="00224EDD">
        <w:rPr>
          <w:rFonts w:ascii="GHEA Grapalat" w:hAnsi="GHEA Grapalat" w:cs="Sylfaen"/>
          <w:sz w:val="20"/>
        </w:rPr>
        <w:t>քառասունօրյա</w:t>
      </w:r>
      <w:r w:rsidRPr="0088460F">
        <w:rPr>
          <w:rFonts w:ascii="GHEA Grapalat" w:hAnsi="GHEA Grapalat" w:cs="Sylfaen"/>
          <w:sz w:val="20"/>
          <w:lang w:val="af-ZA"/>
        </w:rPr>
        <w:t xml:space="preserve"> </w:t>
      </w:r>
      <w:r w:rsidRPr="00224EDD">
        <w:rPr>
          <w:rFonts w:ascii="GHEA Grapalat" w:hAnsi="GHEA Grapalat" w:cs="Sylfaen"/>
          <w:sz w:val="20"/>
        </w:rPr>
        <w:t>ժամկետը</w:t>
      </w:r>
      <w:r w:rsidRPr="0088460F">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7F98CE92" w14:textId="77777777" w:rsidR="00E63326" w:rsidRPr="00051569" w:rsidRDefault="00E63326" w:rsidP="00E6332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439BD8A" w14:textId="4C24ED1E" w:rsidR="00E63326" w:rsidRDefault="00E63326" w:rsidP="00E6332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EE37F3">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6290C68" w14:textId="77777777" w:rsidR="00E63326" w:rsidRPr="00DD66AC" w:rsidRDefault="00E63326" w:rsidP="00E63326">
      <w:pPr>
        <w:ind w:firstLine="375"/>
        <w:jc w:val="both"/>
        <w:rPr>
          <w:rFonts w:ascii="GHEA Grapalat" w:hAnsi="GHEA Grapalat" w:cs="Sylfaen"/>
          <w:sz w:val="20"/>
          <w:lang w:val="af-ZA"/>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7FCDD13C" w14:textId="77777777" w:rsidR="00E63326" w:rsidRPr="00DD66AC" w:rsidRDefault="00E63326" w:rsidP="00E63326">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5E0FABD" w14:textId="77777777" w:rsidR="00E63326" w:rsidRPr="00DD66AC" w:rsidRDefault="00E63326" w:rsidP="00E63326">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r w:rsidRPr="00DD66AC">
        <w:rPr>
          <w:rFonts w:ascii="GHEA Grapalat" w:hAnsi="GHEA Grapalat" w:cs="Sylfaen"/>
          <w:sz w:val="20"/>
          <w:szCs w:val="24"/>
          <w:lang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ժամկետում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72FFD5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5BB1CCC8" w14:textId="77777777" w:rsidR="00E63326" w:rsidRPr="00DD66AC" w:rsidRDefault="00E63326" w:rsidP="00E63326">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4F0A0712"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EBE2564" w14:textId="77777777" w:rsidR="00E63326" w:rsidRPr="00DD66AC" w:rsidRDefault="00E63326" w:rsidP="00E63326">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6FAD3DB9"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425DE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1BD90E6A"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710ABDE4"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423B54F" w14:textId="77777777" w:rsidR="00E63326" w:rsidRPr="00DD66AC" w:rsidRDefault="00E63326" w:rsidP="00E63326">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EF7DAE"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06B537DC"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սույն</w:t>
      </w:r>
      <w:r w:rsidRPr="00DD66AC">
        <w:rPr>
          <w:rFonts w:ascii="GHEA Grapalat" w:hAnsi="GHEA Grapalat" w:cs="Arial"/>
          <w:lang w:val="es-ES"/>
        </w:rPr>
        <w:t xml:space="preserve"> </w:t>
      </w:r>
      <w:r w:rsidRPr="00DD66AC">
        <w:rPr>
          <w:rFonts w:ascii="GHEA Grapalat" w:hAnsi="GHEA Grapalat" w:cs="Sylfaen"/>
          <w:lang w:val="es-ES"/>
        </w:rPr>
        <w:t>ընթացակարգի</w:t>
      </w:r>
      <w:r w:rsidRPr="00DD66AC">
        <w:rPr>
          <w:rFonts w:ascii="GHEA Grapalat" w:hAnsi="GHEA Grapalat" w:cs="Arial"/>
          <w:lang w:val="es-ES"/>
        </w:rPr>
        <w:t xml:space="preserve"> </w:t>
      </w:r>
      <w:r w:rsidRPr="00DD66AC">
        <w:rPr>
          <w:rFonts w:ascii="GHEA Grapalat" w:hAnsi="GHEA Grapalat" w:cs="Sylfaen"/>
          <w:lang w:val="es-ES"/>
        </w:rPr>
        <w:t>դեպքում «10» օրացուցային</w:t>
      </w:r>
      <w:r w:rsidRPr="00DD66AC">
        <w:rPr>
          <w:rFonts w:ascii="GHEA Grapalat" w:hAnsi="GHEA Grapalat" w:cs="Arial"/>
          <w:lang w:val="es-ES"/>
        </w:rPr>
        <w:t xml:space="preserve"> </w:t>
      </w:r>
      <w:r w:rsidRPr="00DD66AC">
        <w:rPr>
          <w:rFonts w:ascii="GHEA Grapalat" w:hAnsi="GHEA Grapalat" w:cs="Sylfaen"/>
          <w:lang w:val="es-ES"/>
        </w:rPr>
        <w:t>օր</w:t>
      </w:r>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կիրառելի</w:t>
      </w:r>
      <w:r w:rsidRPr="00DD66AC">
        <w:rPr>
          <w:rFonts w:ascii="GHEA Grapalat" w:hAnsi="GHEA Grapalat" w:cs="Sylfaen"/>
          <w:lang w:val="hy-AM"/>
        </w:rPr>
        <w:t>.</w:t>
      </w:r>
    </w:p>
    <w:p w14:paraId="712C9683" w14:textId="77777777" w:rsidR="00E63326" w:rsidRPr="00DD66AC" w:rsidRDefault="00E63326" w:rsidP="00E63326">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չէ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եթե</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միայն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մեկ</w:t>
      </w:r>
      <w:r w:rsidRPr="00DD66AC">
        <w:rPr>
          <w:rFonts w:ascii="GHEA Grapalat" w:hAnsi="GHEA Grapalat" w:cs="Arial"/>
          <w:sz w:val="20"/>
          <w:szCs w:val="20"/>
          <w:lang w:val="es-ES"/>
        </w:rPr>
        <w:t xml:space="preserve"> մ</w:t>
      </w:r>
      <w:r w:rsidRPr="00DD66AC">
        <w:rPr>
          <w:rFonts w:ascii="GHEA Grapalat" w:hAnsi="GHEA Grapalat" w:cs="Sylfaen"/>
          <w:sz w:val="20"/>
          <w:szCs w:val="20"/>
          <w:lang w:val="es-ES"/>
        </w:rPr>
        <w:t>ասնակից է հայտ ներկայացրել</w:t>
      </w:r>
      <w:r w:rsidRPr="00DD66AC">
        <w:rPr>
          <w:rFonts w:ascii="GHEA Grapalat" w:hAnsi="GHEA Grapalat"/>
          <w:i/>
          <w:sz w:val="20"/>
          <w:szCs w:val="20"/>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որի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հետ</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կնքվում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պայմանագիր</w:t>
      </w:r>
      <w:r w:rsidRPr="00DD66AC">
        <w:rPr>
          <w:rFonts w:ascii="GHEA Grapalat" w:hAnsi="GHEA Grapalat" w:cs="Arial"/>
          <w:sz w:val="20"/>
          <w:szCs w:val="20"/>
          <w:lang w:val="hy-AM"/>
        </w:rPr>
        <w:t>,</w:t>
      </w:r>
    </w:p>
    <w:p w14:paraId="56970424" w14:textId="77777777" w:rsidR="00E63326" w:rsidRPr="00DD66AC" w:rsidRDefault="00E63326" w:rsidP="00E63326">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86D049"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5C1FB17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46E7597A" w14:textId="77777777" w:rsidR="00917F42" w:rsidRPr="00064ADD" w:rsidRDefault="00917F42" w:rsidP="00917F42">
      <w:pPr>
        <w:jc w:val="center"/>
        <w:rPr>
          <w:rFonts w:ascii="GHEA Grapalat" w:hAnsi="GHEA Grapalat"/>
          <w:b/>
          <w:iCs/>
          <w:sz w:val="20"/>
          <w:lang w:val="af-ZA"/>
        </w:rPr>
      </w:pPr>
    </w:p>
    <w:p w14:paraId="346068D9"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71A32A44"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1B995FF3"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6602C0D2" w14:textId="77777777" w:rsidR="00917F42" w:rsidRPr="00064ADD" w:rsidRDefault="00917F42" w:rsidP="00917F42">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2AC2670"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714B4A9C" w14:textId="77777777" w:rsidR="00917F42" w:rsidRPr="00064ADD" w:rsidRDefault="00917F42" w:rsidP="00917F4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07A3E27" w14:textId="77777777" w:rsidR="00917F42" w:rsidRPr="00064ADD" w:rsidRDefault="00917F42" w:rsidP="00917F42">
      <w:pPr>
        <w:jc w:val="center"/>
        <w:rPr>
          <w:rFonts w:ascii="GHEA Grapalat" w:hAnsi="GHEA Grapalat"/>
          <w:b/>
          <w:iCs/>
          <w:sz w:val="20"/>
          <w:lang w:val="af-ZA"/>
        </w:rPr>
      </w:pPr>
    </w:p>
    <w:p w14:paraId="1CAF453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0AFE5FB7" w14:textId="77777777" w:rsidR="00917F42" w:rsidRPr="00064ADD" w:rsidRDefault="00917F42" w:rsidP="00917F42">
      <w:pPr>
        <w:jc w:val="center"/>
        <w:rPr>
          <w:rFonts w:ascii="GHEA Grapalat" w:hAnsi="GHEA Grapalat"/>
          <w:b/>
          <w:iCs/>
          <w:sz w:val="20"/>
          <w:lang w:val="af-ZA"/>
        </w:rPr>
      </w:pPr>
    </w:p>
    <w:p w14:paraId="5BAAAD12" w14:textId="77777777" w:rsidR="00917F42" w:rsidRDefault="00917F42" w:rsidP="00917F42">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Pr>
          <w:rFonts w:ascii="GHEA Grapalat" w:hAnsi="GHEA Grapalat" w:cs="Sylfaen"/>
          <w:sz w:val="20"/>
          <w:lang w:val="hy-AM"/>
        </w:rPr>
        <w:t xml:space="preserve">պայմանագրի </w:t>
      </w:r>
      <w:r w:rsidRPr="00064ADD">
        <w:rPr>
          <w:rFonts w:ascii="GHEA Grapalat" w:hAnsi="GHEA Grapalat" w:cs="Sylfaen"/>
          <w:sz w:val="20"/>
          <w:lang w:val="hy-AM"/>
        </w:rPr>
        <w:t>ապահովումները</w:t>
      </w:r>
    </w:p>
    <w:p w14:paraId="3DBE7138"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FB219F">
        <w:rPr>
          <w:rFonts w:ascii="GHEA Grapalat" w:hAnsi="GHEA Grapalat" w:cs="Sylfaen"/>
          <w:b/>
          <w:sz w:val="20"/>
          <w:lang w:val="hy-AM"/>
        </w:rPr>
        <w:t>տուժանքի</w:t>
      </w:r>
      <w:r w:rsidRPr="00FB219F">
        <w:rPr>
          <w:rFonts w:ascii="GHEA Grapalat" w:hAnsi="GHEA Grapalat" w:cs="Sylfaen"/>
          <w:b/>
          <w:sz w:val="20"/>
          <w:lang w:val="af-ZA"/>
        </w:rPr>
        <w:t xml:space="preserve"> (</w:t>
      </w:r>
      <w:r w:rsidRPr="00FB219F">
        <w:rPr>
          <w:rFonts w:ascii="GHEA Grapalat" w:hAnsi="GHEA Grapalat" w:cs="Sylfaen"/>
          <w:b/>
          <w:sz w:val="20"/>
          <w:lang w:val="hy-AM"/>
        </w:rPr>
        <w:t>հավելված</w:t>
      </w:r>
      <w:r w:rsidRPr="00FB219F">
        <w:rPr>
          <w:rFonts w:ascii="GHEA Grapalat" w:hAnsi="GHEA Grapalat" w:cs="Sylfaen"/>
          <w:b/>
          <w:sz w:val="20"/>
          <w:lang w:val="af-ZA"/>
        </w:rPr>
        <w:t xml:space="preserve"> 4</w:t>
      </w:r>
      <w:r w:rsidRPr="00FB219F">
        <w:rPr>
          <w:rFonts w:ascii="Sylfaen" w:hAnsi="Sylfaen" w:cs="Cambria Math"/>
          <w:b/>
          <w:sz w:val="20"/>
          <w:lang w:val="hy-AM"/>
        </w:rPr>
        <w:t>.</w:t>
      </w:r>
      <w:r w:rsidRPr="00FB219F">
        <w:rPr>
          <w:rFonts w:ascii="GHEA Grapalat" w:hAnsi="GHEA Grapalat" w:cs="Sylfaen"/>
          <w:b/>
          <w:sz w:val="20"/>
          <w:lang w:val="af-ZA"/>
        </w:rPr>
        <w:t xml:space="preserve">2) </w:t>
      </w:r>
      <w:r w:rsidRPr="00FB219F">
        <w:rPr>
          <w:rFonts w:ascii="GHEA Grapalat" w:hAnsi="GHEA Grapalat" w:cs="Sylfaen"/>
          <w:b/>
          <w:sz w:val="20"/>
          <w:lang w:val="hy-AM"/>
        </w:rPr>
        <w:t>կամ</w:t>
      </w:r>
      <w:r w:rsidRPr="00FB219F">
        <w:rPr>
          <w:rFonts w:ascii="GHEA Grapalat" w:hAnsi="GHEA Grapalat" w:cs="Sylfaen"/>
          <w:b/>
          <w:sz w:val="20"/>
          <w:lang w:val="af-ZA"/>
        </w:rPr>
        <w:t xml:space="preserve"> </w:t>
      </w:r>
      <w:r w:rsidRPr="00FB219F">
        <w:rPr>
          <w:rFonts w:ascii="GHEA Grapalat" w:hAnsi="GHEA Grapalat" w:cs="Sylfaen"/>
          <w:b/>
          <w:sz w:val="20"/>
          <w:lang w:val="hy-AM"/>
        </w:rPr>
        <w:t>կանխիկ</w:t>
      </w:r>
      <w:r w:rsidRPr="00FB219F">
        <w:rPr>
          <w:rFonts w:ascii="GHEA Grapalat" w:hAnsi="GHEA Grapalat" w:cs="Sylfaen"/>
          <w:b/>
          <w:sz w:val="20"/>
          <w:lang w:val="af-ZA"/>
        </w:rPr>
        <w:t xml:space="preserve"> </w:t>
      </w:r>
      <w:r w:rsidRPr="00FB219F">
        <w:rPr>
          <w:rFonts w:ascii="GHEA Grapalat" w:hAnsi="GHEA Grapalat" w:cs="Sylfaen"/>
          <w:b/>
          <w:sz w:val="20"/>
          <w:lang w:val="hy-AM"/>
        </w:rPr>
        <w:t>փողի</w:t>
      </w:r>
      <w:r w:rsidRPr="00FB219F">
        <w:rPr>
          <w:rFonts w:ascii="GHEA Grapalat" w:hAnsi="GHEA Grapalat" w:cs="Sylfaen"/>
          <w:b/>
          <w:sz w:val="20"/>
          <w:lang w:val="af-ZA"/>
        </w:rPr>
        <w:t xml:space="preserve"> </w:t>
      </w:r>
      <w:r w:rsidRPr="00FB219F">
        <w:rPr>
          <w:rFonts w:ascii="GHEA Grapalat" w:hAnsi="GHEA Grapalat" w:cs="Sylfaen"/>
          <w:b/>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4E0A377A"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FF1DC1"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E257E87" w14:textId="77777777" w:rsidR="00917F42" w:rsidRPr="00064ADD"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740657" w14:textId="77777777" w:rsidR="00917F42"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112416D8"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08D0AC7" w14:textId="77777777" w:rsidR="00917F42" w:rsidRPr="00064ADD" w:rsidRDefault="00917F42" w:rsidP="00917F42">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w:t>
      </w:r>
      <w:r w:rsidRPr="00772E24">
        <w:rPr>
          <w:rFonts w:ascii="GHEA Grapalat" w:hAnsi="GHEA Grapalat" w:cs="Sylfaen"/>
          <w:b/>
          <w:color w:val="000000"/>
          <w:sz w:val="20"/>
          <w:lang w:val="hy-AM"/>
        </w:rPr>
        <w:t>տուժանքի</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հավելված</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5</w:t>
      </w:r>
      <w:r w:rsidRPr="00772E24">
        <w:rPr>
          <w:rFonts w:ascii="MS Mincho" w:eastAsia="MS Mincho" w:hAnsi="MS Mincho" w:cs="MS Mincho" w:hint="eastAsia"/>
          <w:b/>
          <w:color w:val="000000"/>
          <w:sz w:val="20"/>
          <w:lang w:val="af-ZA"/>
        </w:rPr>
        <w:t>․</w:t>
      </w:r>
      <w:r w:rsidRPr="00772E24">
        <w:rPr>
          <w:rFonts w:ascii="GHEA Grapalat" w:hAnsi="GHEA Grapalat" w:cs="Sylfaen"/>
          <w:b/>
          <w:color w:val="000000"/>
          <w:sz w:val="20"/>
          <w:lang w:val="hy-AM"/>
        </w:rPr>
        <w:t>1</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կամ</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կանխիկ</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փողի ձևով</w:t>
      </w:r>
      <w:r w:rsidRPr="00064ADD">
        <w:rPr>
          <w:rFonts w:ascii="GHEA Grapalat" w:hAnsi="GHEA Grapalat" w:cs="Sylfaen"/>
          <w:sz w:val="20"/>
          <w:lang w:val="hy-AM"/>
        </w:rPr>
        <w:t>:</w:t>
      </w:r>
    </w:p>
    <w:p w14:paraId="2DE33183" w14:textId="77777777" w:rsidR="00917F42" w:rsidRPr="00064ADD" w:rsidRDefault="00917F42" w:rsidP="00917F4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FEF316C" w14:textId="77777777" w:rsidR="00917F42" w:rsidRPr="00064ADD" w:rsidRDefault="00917F42" w:rsidP="00917F42">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47FD57"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CEA4E1"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C98475F" w14:textId="77777777" w:rsidR="00917F42" w:rsidRPr="00064ADD" w:rsidRDefault="00917F42" w:rsidP="00917F42">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w:t>
      </w:r>
      <w:r>
        <w:rPr>
          <w:rFonts w:ascii="GHEA Grapalat" w:hAnsi="GHEA Grapalat" w:cs="Sylfaen"/>
          <w:sz w:val="20"/>
          <w:lang w:val="hy-AM"/>
        </w:rPr>
        <w:t>չի կիրառվում</w:t>
      </w:r>
      <w:r w:rsidRPr="00064ADD">
        <w:rPr>
          <w:rFonts w:ascii="GHEA Grapalat" w:hAnsi="GHEA Grapalat" w:cs="Sylfaen"/>
          <w:sz w:val="20"/>
          <w:lang w:val="af-ZA"/>
        </w:rPr>
        <w:t xml:space="preserve">): </w:t>
      </w:r>
    </w:p>
    <w:p w14:paraId="68F6D61C"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80DEC4" w14:textId="77777777" w:rsidR="00917F42" w:rsidRPr="002A779A" w:rsidRDefault="00917F42" w:rsidP="00917F42">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EEE2F0"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4984F3F1"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C8F4DD4"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0A9795B" w14:textId="77777777" w:rsidR="00917F42" w:rsidRPr="007C7FCA" w:rsidRDefault="00917F42" w:rsidP="00917F4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74B0B62" w14:textId="77777777" w:rsidR="000C015C" w:rsidRPr="00917F42" w:rsidRDefault="000C015C" w:rsidP="000C015C">
      <w:pPr>
        <w:jc w:val="center"/>
        <w:rPr>
          <w:rFonts w:ascii="GHEA Grapalat" w:hAnsi="GHEA Grapalat"/>
          <w:b/>
          <w:sz w:val="20"/>
          <w:lang w:val="hy-AM"/>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lastRenderedPageBreak/>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r w:rsidRPr="00DD66AC">
        <w:rPr>
          <w:rFonts w:ascii="GHEA Grapalat" w:hAnsi="GHEA Grapalat" w:cs="Sylfaen"/>
          <w:sz w:val="20"/>
        </w:rPr>
        <w:t>հաջորդող</w:t>
      </w:r>
      <w:r w:rsidRPr="00DD66AC">
        <w:rPr>
          <w:rFonts w:ascii="GHEA Grapalat" w:hAnsi="GHEA Grapalat" w:cs="Sylfaen"/>
          <w:sz w:val="20"/>
          <w:lang w:val="af-ZA"/>
        </w:rPr>
        <w:t xml:space="preserve"> </w:t>
      </w:r>
      <w:r w:rsidRPr="00DD66AC">
        <w:rPr>
          <w:rFonts w:ascii="GHEA Grapalat" w:hAnsi="GHEA Grapalat" w:cs="Sylfaen"/>
          <w:sz w:val="20"/>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r w:rsidRPr="00DD66AC">
        <w:rPr>
          <w:rFonts w:ascii="GHEA Grapalat" w:hAnsi="GHEA Grapalat"/>
          <w:sz w:val="20"/>
          <w:szCs w:val="20"/>
        </w:rPr>
        <w:t>Յուրաքանչյուր</w:t>
      </w:r>
      <w:r w:rsidRPr="00DD66AC">
        <w:rPr>
          <w:rFonts w:ascii="GHEA Grapalat" w:hAnsi="GHEA Grapalat"/>
          <w:sz w:val="20"/>
          <w:szCs w:val="20"/>
          <w:lang w:val="es-ES"/>
        </w:rPr>
        <w:t xml:space="preserve"> </w:t>
      </w:r>
      <w:r w:rsidRPr="00DD66AC">
        <w:rPr>
          <w:rFonts w:ascii="GHEA Grapalat" w:hAnsi="GHEA Grapalat"/>
          <w:sz w:val="20"/>
          <w:szCs w:val="20"/>
        </w:rPr>
        <w:t>շահագրգիռ</w:t>
      </w:r>
      <w:r w:rsidRPr="00DD66AC">
        <w:rPr>
          <w:rFonts w:ascii="GHEA Grapalat" w:hAnsi="GHEA Grapalat"/>
          <w:sz w:val="20"/>
          <w:szCs w:val="20"/>
          <w:lang w:val="es-ES"/>
        </w:rPr>
        <w:t xml:space="preserve"> </w:t>
      </w:r>
      <w:r w:rsidRPr="00DD66AC">
        <w:rPr>
          <w:rFonts w:ascii="GHEA Grapalat" w:hAnsi="GHEA Grapalat"/>
          <w:sz w:val="20"/>
          <w:szCs w:val="20"/>
        </w:rPr>
        <w:t>անձ</w:t>
      </w:r>
      <w:r w:rsidRPr="00DD66AC">
        <w:rPr>
          <w:rFonts w:ascii="GHEA Grapalat" w:hAnsi="GHEA Grapalat"/>
          <w:sz w:val="20"/>
          <w:szCs w:val="20"/>
          <w:lang w:val="es-ES"/>
        </w:rPr>
        <w:t xml:space="preserve"> </w:t>
      </w:r>
      <w:r w:rsidRPr="00DD66AC">
        <w:rPr>
          <w:rFonts w:ascii="GHEA Grapalat" w:hAnsi="GHEA Grapalat"/>
          <w:sz w:val="20"/>
          <w:szCs w:val="20"/>
        </w:rPr>
        <w:t>իրավունք</w:t>
      </w:r>
      <w:r w:rsidRPr="00DD66AC">
        <w:rPr>
          <w:rFonts w:ascii="GHEA Grapalat" w:hAnsi="GHEA Grapalat"/>
          <w:sz w:val="20"/>
          <w:szCs w:val="20"/>
          <w:lang w:val="es-ES"/>
        </w:rPr>
        <w:t xml:space="preserve"> </w:t>
      </w:r>
      <w:r w:rsidRPr="00DD66AC">
        <w:rPr>
          <w:rFonts w:ascii="GHEA Grapalat" w:hAnsi="GHEA Grapalat"/>
          <w:sz w:val="20"/>
          <w:szCs w:val="20"/>
        </w:rPr>
        <w:t>ունի</w:t>
      </w:r>
      <w:r w:rsidRPr="00DD66AC">
        <w:rPr>
          <w:rFonts w:ascii="GHEA Grapalat" w:hAnsi="GHEA Grapalat"/>
          <w:sz w:val="20"/>
          <w:szCs w:val="20"/>
          <w:lang w:val="es-ES"/>
        </w:rPr>
        <w:t xml:space="preserve"> </w:t>
      </w:r>
      <w:r w:rsidRPr="00DD66AC">
        <w:rPr>
          <w:rFonts w:ascii="GHEA Grapalat" w:hAnsi="GHEA Grapalat"/>
          <w:sz w:val="20"/>
          <w:szCs w:val="20"/>
        </w:rPr>
        <w:t>բողոքարկելու</w:t>
      </w:r>
      <w:r w:rsidRPr="00DD66AC">
        <w:rPr>
          <w:rFonts w:ascii="GHEA Grapalat" w:hAnsi="GHEA Grapalat"/>
          <w:sz w:val="20"/>
          <w:szCs w:val="20"/>
          <w:lang w:val="es-ES"/>
        </w:rPr>
        <w:t xml:space="preserve">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գործողությունները</w:t>
      </w:r>
      <w:r w:rsidRPr="00DD66AC">
        <w:rPr>
          <w:rFonts w:ascii="GHEA Grapalat" w:hAnsi="GHEA Grapalat"/>
          <w:sz w:val="20"/>
          <w:szCs w:val="20"/>
          <w:lang w:val="es-ES"/>
        </w:rPr>
        <w:t xml:space="preserve"> (</w:t>
      </w:r>
      <w:r w:rsidRPr="00DD66AC">
        <w:rPr>
          <w:rFonts w:ascii="GHEA Grapalat" w:hAnsi="GHEA Grapalat"/>
          <w:sz w:val="20"/>
          <w:szCs w:val="20"/>
        </w:rPr>
        <w:t>անգործությունը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որոշումները</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քաղաքացիական</w:t>
      </w:r>
      <w:r w:rsidRPr="00DD66AC">
        <w:rPr>
          <w:rFonts w:ascii="GHEA Grapalat" w:hAnsi="GHEA Grapalat"/>
          <w:sz w:val="20"/>
          <w:szCs w:val="20"/>
          <w:lang w:val="es-ES"/>
        </w:rPr>
        <w:t xml:space="preserve"> </w:t>
      </w:r>
      <w:r w:rsidRPr="00DD66AC">
        <w:rPr>
          <w:rFonts w:ascii="GHEA Grapalat" w:hAnsi="GHEA Grapalat"/>
          <w:sz w:val="20"/>
          <w:szCs w:val="20"/>
        </w:rPr>
        <w:t>դատավարության</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այսուհետ՝</w:t>
      </w:r>
      <w:r w:rsidRPr="00DD66AC">
        <w:rPr>
          <w:rFonts w:ascii="GHEA Grapalat" w:hAnsi="GHEA Grapalat"/>
          <w:sz w:val="20"/>
          <w:szCs w:val="20"/>
          <w:lang w:val="es-ES"/>
        </w:rPr>
        <w:t xml:space="preserve"> </w:t>
      </w:r>
      <w:r w:rsidRPr="00DD66AC">
        <w:rPr>
          <w:rFonts w:ascii="GHEA Grapalat" w:hAnsi="GHEA Grapalat"/>
          <w:sz w:val="20"/>
          <w:szCs w:val="20"/>
        </w:rPr>
        <w:t>Օրենսգիրք</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rPr>
        <w:t>Յուրաքանչյուր</w:t>
      </w:r>
      <w:r w:rsidRPr="00DD66AC">
        <w:rPr>
          <w:rFonts w:ascii="GHEA Grapalat" w:hAnsi="GHEA Grapalat"/>
          <w:sz w:val="20"/>
          <w:szCs w:val="20"/>
          <w:lang w:val="es-ES"/>
        </w:rPr>
        <w:t xml:space="preserve"> </w:t>
      </w:r>
      <w:r w:rsidRPr="00DD66AC">
        <w:rPr>
          <w:rFonts w:ascii="GHEA Grapalat" w:hAnsi="GHEA Grapalat"/>
          <w:sz w:val="20"/>
          <w:szCs w:val="20"/>
        </w:rPr>
        <w:t>ոք</w:t>
      </w:r>
      <w:r w:rsidRPr="00DD66AC">
        <w:rPr>
          <w:rFonts w:ascii="GHEA Grapalat" w:hAnsi="GHEA Grapalat"/>
          <w:sz w:val="20"/>
          <w:szCs w:val="20"/>
          <w:lang w:val="es-ES"/>
        </w:rPr>
        <w:t xml:space="preserve"> </w:t>
      </w:r>
      <w:r w:rsidRPr="00DD66AC">
        <w:rPr>
          <w:rFonts w:ascii="GHEA Grapalat" w:hAnsi="GHEA Grapalat"/>
          <w:sz w:val="20"/>
          <w:szCs w:val="20"/>
        </w:rPr>
        <w:t>իրավունք</w:t>
      </w:r>
      <w:r w:rsidRPr="00DD66AC">
        <w:rPr>
          <w:rFonts w:ascii="GHEA Grapalat" w:hAnsi="GHEA Grapalat"/>
          <w:sz w:val="20"/>
          <w:szCs w:val="20"/>
          <w:lang w:val="es-ES"/>
        </w:rPr>
        <w:t xml:space="preserve"> </w:t>
      </w:r>
      <w:r w:rsidRPr="00DD66AC">
        <w:rPr>
          <w:rFonts w:ascii="GHEA Grapalat" w:hAnsi="GHEA Grapalat"/>
          <w:sz w:val="20"/>
          <w:szCs w:val="20"/>
        </w:rPr>
        <w:t>ունի</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հայտերի</w:t>
      </w:r>
      <w:r w:rsidRPr="00DD66AC">
        <w:rPr>
          <w:rFonts w:ascii="GHEA Grapalat" w:hAnsi="GHEA Grapalat"/>
          <w:sz w:val="20"/>
          <w:szCs w:val="20"/>
          <w:lang w:val="es-ES"/>
        </w:rPr>
        <w:t xml:space="preserve"> </w:t>
      </w:r>
      <w:r w:rsidRPr="00DD66AC">
        <w:rPr>
          <w:rFonts w:ascii="GHEA Grapalat" w:hAnsi="GHEA Grapalat"/>
          <w:sz w:val="20"/>
          <w:szCs w:val="20"/>
        </w:rPr>
        <w:t>ներկայացման</w:t>
      </w:r>
      <w:r w:rsidRPr="00DD66AC">
        <w:rPr>
          <w:rFonts w:ascii="GHEA Grapalat" w:hAnsi="GHEA Grapalat"/>
          <w:sz w:val="20"/>
          <w:szCs w:val="20"/>
          <w:lang w:val="es-ES"/>
        </w:rPr>
        <w:t xml:space="preserve"> </w:t>
      </w:r>
      <w:r w:rsidRPr="00DD66AC">
        <w:rPr>
          <w:rFonts w:ascii="GHEA Grapalat" w:hAnsi="GHEA Grapalat"/>
          <w:sz w:val="20"/>
          <w:szCs w:val="20"/>
        </w:rPr>
        <w:t>վերջնաժամկետը</w:t>
      </w:r>
      <w:r w:rsidRPr="00DD66AC">
        <w:rPr>
          <w:rFonts w:ascii="GHEA Grapalat" w:hAnsi="GHEA Grapalat"/>
          <w:sz w:val="20"/>
          <w:szCs w:val="20"/>
          <w:lang w:val="es-ES"/>
        </w:rPr>
        <w:t xml:space="preserve"> </w:t>
      </w:r>
      <w:r w:rsidRPr="00DD66AC">
        <w:rPr>
          <w:rFonts w:ascii="GHEA Grapalat" w:hAnsi="GHEA Grapalat"/>
          <w:sz w:val="20"/>
          <w:szCs w:val="20"/>
        </w:rPr>
        <w:t>բողոքարկելու</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առարկայի</w:t>
      </w:r>
      <w:r w:rsidRPr="00DD66AC">
        <w:rPr>
          <w:rFonts w:ascii="GHEA Grapalat" w:hAnsi="GHEA Grapalat"/>
          <w:sz w:val="20"/>
          <w:szCs w:val="20"/>
          <w:lang w:val="es-ES"/>
        </w:rPr>
        <w:t xml:space="preserve"> </w:t>
      </w:r>
      <w:r w:rsidRPr="00DD66AC">
        <w:rPr>
          <w:rFonts w:ascii="GHEA Grapalat" w:hAnsi="GHEA Grapalat"/>
          <w:sz w:val="20"/>
          <w:szCs w:val="20"/>
        </w:rPr>
        <w:t>բնութագրերը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հրավերի</w:t>
      </w:r>
      <w:r w:rsidRPr="00DD66AC">
        <w:rPr>
          <w:rFonts w:ascii="GHEA Grapalat" w:hAnsi="GHEA Grapalat"/>
          <w:sz w:val="20"/>
          <w:szCs w:val="20"/>
          <w:lang w:val="es-ES"/>
        </w:rPr>
        <w:t xml:space="preserve"> </w:t>
      </w:r>
      <w:r w:rsidRPr="00DD66AC">
        <w:rPr>
          <w:rFonts w:ascii="GHEA Grapalat" w:hAnsi="GHEA Grapalat"/>
          <w:sz w:val="20"/>
          <w:szCs w:val="20"/>
        </w:rPr>
        <w:t>պահանջները</w:t>
      </w:r>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ընթացակարգի</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հարաբերությունները</w:t>
      </w:r>
      <w:r w:rsidRPr="00DD66AC">
        <w:rPr>
          <w:rFonts w:ascii="GHEA Grapalat" w:hAnsi="GHEA Grapalat"/>
          <w:sz w:val="20"/>
          <w:szCs w:val="20"/>
          <w:lang w:val="es-ES"/>
        </w:rPr>
        <w:t xml:space="preserve"> </w:t>
      </w:r>
      <w:r w:rsidRPr="00DD66AC">
        <w:rPr>
          <w:rFonts w:ascii="GHEA Grapalat" w:hAnsi="GHEA Grapalat"/>
          <w:sz w:val="20"/>
          <w:szCs w:val="20"/>
        </w:rPr>
        <w:t>վարչական</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w:t>
      </w:r>
      <w:r w:rsidRPr="00DD66AC">
        <w:rPr>
          <w:rFonts w:ascii="GHEA Grapalat" w:hAnsi="GHEA Grapalat"/>
          <w:sz w:val="20"/>
          <w:szCs w:val="20"/>
          <w:lang w:val="es-ES"/>
        </w:rPr>
        <w:t xml:space="preserve"> </w:t>
      </w:r>
      <w:r w:rsidRPr="00DD66AC">
        <w:rPr>
          <w:rFonts w:ascii="GHEA Grapalat" w:hAnsi="GHEA Grapalat"/>
          <w:sz w:val="20"/>
          <w:szCs w:val="20"/>
        </w:rPr>
        <w:t>չեն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դրանք</w:t>
      </w:r>
      <w:r w:rsidRPr="00DD66AC">
        <w:rPr>
          <w:rFonts w:ascii="GHEA Grapalat" w:hAnsi="GHEA Grapalat"/>
          <w:sz w:val="20"/>
          <w:szCs w:val="20"/>
          <w:lang w:val="es-ES"/>
        </w:rPr>
        <w:t xml:space="preserve"> </w:t>
      </w:r>
      <w:r w:rsidRPr="00DD66AC">
        <w:rPr>
          <w:rFonts w:ascii="GHEA Grapalat" w:hAnsi="GHEA Grapalat"/>
          <w:sz w:val="20"/>
          <w:szCs w:val="20"/>
        </w:rPr>
        <w:t>կարգավորվում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քաղաքացիաիրավական</w:t>
      </w:r>
      <w:r w:rsidRPr="00DD66AC">
        <w:rPr>
          <w:rFonts w:ascii="GHEA Grapalat" w:hAnsi="GHEA Grapalat"/>
          <w:sz w:val="20"/>
          <w:szCs w:val="20"/>
          <w:lang w:val="es-ES"/>
        </w:rPr>
        <w:t xml:space="preserve"> </w:t>
      </w:r>
      <w:r w:rsidRPr="00DD66AC">
        <w:rPr>
          <w:rFonts w:ascii="GHEA Grapalat" w:hAnsi="GHEA Grapalat"/>
          <w:sz w:val="20"/>
          <w:szCs w:val="20"/>
        </w:rPr>
        <w:t>հարաբերությունները</w:t>
      </w:r>
      <w:r w:rsidRPr="00DD66AC">
        <w:rPr>
          <w:rFonts w:ascii="GHEA Grapalat" w:hAnsi="GHEA Grapalat"/>
          <w:sz w:val="20"/>
          <w:szCs w:val="20"/>
          <w:lang w:val="es-ES"/>
        </w:rPr>
        <w:t xml:space="preserve"> </w:t>
      </w:r>
      <w:r w:rsidRPr="00DD66AC">
        <w:rPr>
          <w:rFonts w:ascii="GHEA Grapalat" w:hAnsi="GHEA Grapalat"/>
          <w:sz w:val="20"/>
          <w:szCs w:val="20"/>
        </w:rPr>
        <w:t>կարգավորող</w:t>
      </w:r>
      <w:r w:rsidRPr="00DD66AC">
        <w:rPr>
          <w:rFonts w:ascii="GHEA Grapalat" w:hAnsi="GHEA Grapalat"/>
          <w:sz w:val="20"/>
          <w:szCs w:val="20"/>
          <w:lang w:val="es-ES"/>
        </w:rPr>
        <w:t xml:space="preserve"> </w:t>
      </w:r>
      <w:r w:rsidRPr="00DD66AC">
        <w:rPr>
          <w:rFonts w:ascii="GHEA Grapalat" w:hAnsi="GHEA Grapalat"/>
          <w:sz w:val="20"/>
          <w:szCs w:val="20"/>
        </w:rPr>
        <w:t>օրենսդրությամբ</w:t>
      </w:r>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կատարած</w:t>
      </w:r>
      <w:r w:rsidRPr="00DD66AC">
        <w:rPr>
          <w:rFonts w:ascii="GHEA Grapalat" w:hAnsi="GHEA Grapalat"/>
          <w:sz w:val="20"/>
          <w:szCs w:val="20"/>
          <w:lang w:val="es-ES"/>
        </w:rPr>
        <w:t xml:space="preserve"> </w:t>
      </w:r>
      <w:r w:rsidRPr="00DD66AC">
        <w:rPr>
          <w:rFonts w:ascii="GHEA Grapalat" w:hAnsi="GHEA Grapalat"/>
          <w:sz w:val="20"/>
          <w:szCs w:val="20"/>
        </w:rPr>
        <w:t>գործողության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հետևանքով</w:t>
      </w:r>
      <w:r w:rsidRPr="00DD66AC">
        <w:rPr>
          <w:rFonts w:ascii="GHEA Grapalat" w:hAnsi="GHEA Grapalat"/>
          <w:sz w:val="20"/>
          <w:szCs w:val="20"/>
          <w:lang w:val="es-ES"/>
        </w:rPr>
        <w:t xml:space="preserve"> </w:t>
      </w:r>
      <w:r w:rsidRPr="00DD66AC">
        <w:rPr>
          <w:rFonts w:ascii="GHEA Grapalat" w:hAnsi="GHEA Grapalat"/>
          <w:sz w:val="20"/>
          <w:szCs w:val="20"/>
        </w:rPr>
        <w:t>պատճառված</w:t>
      </w:r>
      <w:r w:rsidRPr="00DD66AC">
        <w:rPr>
          <w:rFonts w:ascii="GHEA Grapalat" w:hAnsi="GHEA Grapalat"/>
          <w:sz w:val="20"/>
          <w:szCs w:val="20"/>
          <w:lang w:val="es-ES"/>
        </w:rPr>
        <w:t xml:space="preserve"> </w:t>
      </w:r>
      <w:r w:rsidRPr="00DD66AC">
        <w:rPr>
          <w:rFonts w:ascii="GHEA Grapalat" w:hAnsi="GHEA Grapalat"/>
          <w:sz w:val="20"/>
          <w:szCs w:val="20"/>
        </w:rPr>
        <w:t>վնասները</w:t>
      </w:r>
      <w:r w:rsidRPr="00DD66AC">
        <w:rPr>
          <w:rFonts w:ascii="GHEA Grapalat" w:hAnsi="GHEA Grapalat"/>
          <w:sz w:val="20"/>
          <w:szCs w:val="20"/>
          <w:lang w:val="es-ES"/>
        </w:rPr>
        <w:t xml:space="preserve"> </w:t>
      </w:r>
      <w:r w:rsidRPr="00DD66AC">
        <w:rPr>
          <w:rFonts w:ascii="GHEA Grapalat" w:hAnsi="GHEA Grapalat"/>
          <w:sz w:val="20"/>
          <w:szCs w:val="20"/>
        </w:rPr>
        <w:t>հատուցվում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Հայաստանի</w:t>
      </w:r>
      <w:r w:rsidRPr="00DD66AC">
        <w:rPr>
          <w:rFonts w:ascii="GHEA Grapalat" w:hAnsi="GHEA Grapalat"/>
          <w:sz w:val="20"/>
          <w:szCs w:val="20"/>
          <w:lang w:val="es-ES"/>
        </w:rPr>
        <w:t xml:space="preserve"> </w:t>
      </w:r>
      <w:r w:rsidRPr="00DD66AC">
        <w:rPr>
          <w:rFonts w:ascii="GHEA Grapalat" w:hAnsi="GHEA Grapalat"/>
          <w:sz w:val="20"/>
          <w:szCs w:val="20"/>
        </w:rPr>
        <w:t>Հանրապետության</w:t>
      </w:r>
      <w:r w:rsidRPr="00DD66AC">
        <w:rPr>
          <w:rFonts w:ascii="GHEA Grapalat" w:hAnsi="GHEA Grapalat"/>
          <w:sz w:val="20"/>
          <w:szCs w:val="20"/>
          <w:lang w:val="es-ES"/>
        </w:rPr>
        <w:t xml:space="preserve"> </w:t>
      </w:r>
      <w:r w:rsidRPr="00DD66AC">
        <w:rPr>
          <w:rFonts w:ascii="GHEA Grapalat" w:hAnsi="GHEA Grapalat"/>
          <w:sz w:val="20"/>
          <w:szCs w:val="20"/>
        </w:rPr>
        <w:t>քաղաքացիական</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հրավերով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հայցային</w:t>
      </w:r>
      <w:r w:rsidRPr="00DD66AC">
        <w:rPr>
          <w:rFonts w:ascii="GHEA Grapalat" w:hAnsi="GHEA Grapalat"/>
          <w:sz w:val="20"/>
          <w:szCs w:val="20"/>
          <w:lang w:val="es-ES"/>
        </w:rPr>
        <w:t xml:space="preserve"> </w:t>
      </w:r>
      <w:r w:rsidRPr="00DD66AC">
        <w:rPr>
          <w:rFonts w:ascii="GHEA Grapalat" w:hAnsi="GHEA Grapalat"/>
          <w:sz w:val="20"/>
          <w:szCs w:val="20"/>
        </w:rPr>
        <w:t>վաղեմության</w:t>
      </w:r>
      <w:r w:rsidRPr="00DD66AC">
        <w:rPr>
          <w:rFonts w:ascii="GHEA Grapalat" w:hAnsi="GHEA Grapalat"/>
          <w:sz w:val="20"/>
          <w:szCs w:val="20"/>
          <w:lang w:val="es-ES"/>
        </w:rPr>
        <w:t xml:space="preserve"> </w:t>
      </w:r>
      <w:r w:rsidRPr="00DD66AC">
        <w:rPr>
          <w:rFonts w:ascii="GHEA Grapalat" w:hAnsi="GHEA Grapalat"/>
          <w:sz w:val="20"/>
          <w:szCs w:val="20"/>
        </w:rPr>
        <w:t>ժամկետ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6-</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պայմանագիրը</w:t>
      </w:r>
      <w:r w:rsidRPr="00DD66AC">
        <w:rPr>
          <w:rFonts w:ascii="GHEA Grapalat" w:hAnsi="GHEA Grapalat"/>
          <w:sz w:val="20"/>
          <w:szCs w:val="20"/>
          <w:lang w:val="es-ES"/>
        </w:rPr>
        <w:t xml:space="preserve"> </w:t>
      </w:r>
      <w:r w:rsidRPr="00DD66AC">
        <w:rPr>
          <w:rFonts w:ascii="GHEA Grapalat" w:hAnsi="GHEA Grapalat"/>
          <w:sz w:val="20"/>
          <w:szCs w:val="20"/>
        </w:rPr>
        <w:t>միակողմանի</w:t>
      </w:r>
      <w:r w:rsidRPr="00DD66AC">
        <w:rPr>
          <w:rFonts w:ascii="GHEA Grapalat" w:hAnsi="GHEA Grapalat"/>
          <w:sz w:val="20"/>
          <w:szCs w:val="20"/>
          <w:lang w:val="es-ES"/>
        </w:rPr>
        <w:t xml:space="preserve"> </w:t>
      </w:r>
      <w:r w:rsidRPr="00DD66AC">
        <w:rPr>
          <w:rFonts w:ascii="GHEA Grapalat" w:hAnsi="GHEA Grapalat"/>
          <w:sz w:val="20"/>
          <w:szCs w:val="20"/>
        </w:rPr>
        <w:t>լուծելու</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վեճերի</w:t>
      </w:r>
      <w:r w:rsidRPr="00DD66AC">
        <w:rPr>
          <w:rFonts w:ascii="GHEA Grapalat" w:hAnsi="GHEA Grapalat"/>
          <w:sz w:val="20"/>
          <w:szCs w:val="20"/>
          <w:lang w:val="es-ES"/>
        </w:rPr>
        <w:t xml:space="preserve">, </w:t>
      </w:r>
      <w:r w:rsidRPr="00DD66AC">
        <w:rPr>
          <w:rFonts w:ascii="GHEA Grapalat" w:hAnsi="GHEA Grapalat"/>
          <w:sz w:val="20"/>
          <w:szCs w:val="20"/>
        </w:rPr>
        <w:t>որոնց</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հայցային</w:t>
      </w:r>
      <w:r w:rsidRPr="00DD66AC">
        <w:rPr>
          <w:rFonts w:ascii="GHEA Grapalat" w:hAnsi="GHEA Grapalat"/>
          <w:sz w:val="20"/>
          <w:szCs w:val="20"/>
          <w:lang w:val="es-ES"/>
        </w:rPr>
        <w:t xml:space="preserve"> </w:t>
      </w:r>
      <w:r w:rsidRPr="00DD66AC">
        <w:rPr>
          <w:rFonts w:ascii="GHEA Grapalat" w:hAnsi="GHEA Grapalat"/>
          <w:sz w:val="20"/>
          <w:szCs w:val="20"/>
        </w:rPr>
        <w:t>վաղեմության</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երեսուն</w:t>
      </w:r>
      <w:r w:rsidRPr="00DD66AC">
        <w:rPr>
          <w:rFonts w:ascii="GHEA Grapalat" w:hAnsi="GHEA Grapalat"/>
          <w:sz w:val="20"/>
          <w:szCs w:val="20"/>
          <w:lang w:val="es-ES"/>
        </w:rPr>
        <w:t xml:space="preserve"> </w:t>
      </w:r>
      <w:r w:rsidRPr="00DD66AC">
        <w:rPr>
          <w:rFonts w:ascii="GHEA Grapalat" w:hAnsi="GHEA Grapalat"/>
          <w:sz w:val="20"/>
          <w:szCs w:val="20"/>
        </w:rPr>
        <w:t>օրացուցային</w:t>
      </w:r>
      <w:r w:rsidRPr="00DD66AC">
        <w:rPr>
          <w:rFonts w:ascii="GHEA Grapalat" w:hAnsi="GHEA Grapalat"/>
          <w:sz w:val="20"/>
          <w:szCs w:val="20"/>
          <w:lang w:val="es-ES"/>
        </w:rPr>
        <w:t xml:space="preserve"> </w:t>
      </w:r>
      <w:r w:rsidRPr="00DD66AC">
        <w:rPr>
          <w:rFonts w:ascii="GHEA Grapalat" w:hAnsi="GHEA Grapalat"/>
          <w:sz w:val="20"/>
          <w:szCs w:val="20"/>
        </w:rPr>
        <w:t>օր</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r w:rsidRPr="00DD66AC">
        <w:rPr>
          <w:rFonts w:ascii="GHEA Grapalat" w:hAnsi="GHEA Grapalat" w:cs="GHEA Grapalat"/>
          <w:sz w:val="20"/>
          <w:szCs w:val="20"/>
        </w:rPr>
        <w:t>Սույն</w:t>
      </w:r>
      <w:r w:rsidRPr="00DD66AC">
        <w:rPr>
          <w:rFonts w:ascii="GHEA Grapalat" w:hAnsi="GHEA Grapalat"/>
          <w:sz w:val="20"/>
          <w:szCs w:val="20"/>
          <w:lang w:val="es-ES"/>
        </w:rPr>
        <w:t xml:space="preserve"> </w:t>
      </w:r>
      <w:r w:rsidRPr="00DD66AC">
        <w:rPr>
          <w:rFonts w:ascii="GHEA Grapalat" w:hAnsi="GHEA Grapalat" w:cs="GHEA Grapalat"/>
          <w:sz w:val="20"/>
          <w:szCs w:val="20"/>
        </w:rPr>
        <w:t>ընթացակարգի</w:t>
      </w:r>
      <w:r w:rsidRPr="00DD66AC">
        <w:rPr>
          <w:rFonts w:ascii="GHEA Grapalat" w:hAnsi="GHEA Grapalat"/>
          <w:sz w:val="20"/>
          <w:szCs w:val="20"/>
          <w:lang w:val="es-ES"/>
        </w:rPr>
        <w:t xml:space="preserve"> </w:t>
      </w:r>
      <w:r w:rsidRPr="00DD66AC">
        <w:rPr>
          <w:rFonts w:ascii="GHEA Grapalat" w:hAnsi="GHEA Grapalat" w:cs="GHEA Grapalat"/>
          <w:sz w:val="20"/>
          <w:szCs w:val="20"/>
        </w:rPr>
        <w:t>հետ</w:t>
      </w:r>
      <w:r w:rsidRPr="00DD66AC">
        <w:rPr>
          <w:rFonts w:ascii="GHEA Grapalat" w:hAnsi="GHEA Grapalat"/>
          <w:sz w:val="20"/>
          <w:szCs w:val="20"/>
          <w:lang w:val="es-ES"/>
        </w:rPr>
        <w:t xml:space="preserve"> </w:t>
      </w:r>
      <w:r w:rsidRPr="00DD66AC">
        <w:rPr>
          <w:rFonts w:ascii="GHEA Grapalat" w:hAnsi="GHEA Grapalat" w:cs="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cs="GHEA Grapalat"/>
          <w:sz w:val="20"/>
          <w:szCs w:val="20"/>
        </w:rPr>
        <w:t>վեճերը</w:t>
      </w:r>
      <w:r w:rsidRPr="00DD66AC">
        <w:rPr>
          <w:rFonts w:ascii="GHEA Grapalat" w:hAnsi="GHEA Grapalat"/>
          <w:sz w:val="20"/>
          <w:szCs w:val="20"/>
          <w:lang w:val="es-ES"/>
        </w:rPr>
        <w:t xml:space="preserve"> </w:t>
      </w:r>
      <w:r w:rsidRPr="00DD66AC">
        <w:rPr>
          <w:rFonts w:ascii="GHEA Grapalat" w:hAnsi="GHEA Grapalat"/>
          <w:sz w:val="20"/>
          <w:szCs w:val="20"/>
        </w:rPr>
        <w:t>քննվում</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լուծվում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Երևան</w:t>
      </w:r>
      <w:r w:rsidRPr="00DD66AC">
        <w:rPr>
          <w:rFonts w:ascii="GHEA Grapalat" w:hAnsi="GHEA Grapalat"/>
          <w:sz w:val="20"/>
          <w:szCs w:val="20"/>
          <w:lang w:val="es-ES"/>
        </w:rPr>
        <w:t xml:space="preserve"> </w:t>
      </w:r>
      <w:r w:rsidRPr="00DD66AC">
        <w:rPr>
          <w:rFonts w:ascii="GHEA Grapalat" w:hAnsi="GHEA Grapalat"/>
          <w:sz w:val="20"/>
          <w:szCs w:val="20"/>
        </w:rPr>
        <w:t>քաղաքի</w:t>
      </w:r>
      <w:r w:rsidRPr="00DD66AC">
        <w:rPr>
          <w:rFonts w:ascii="GHEA Grapalat" w:hAnsi="GHEA Grapalat"/>
          <w:sz w:val="20"/>
          <w:szCs w:val="20"/>
          <w:lang w:val="es-ES"/>
        </w:rPr>
        <w:t xml:space="preserve"> </w:t>
      </w:r>
      <w:r w:rsidRPr="00DD66AC">
        <w:rPr>
          <w:rFonts w:ascii="GHEA Grapalat" w:hAnsi="GHEA Grapalat"/>
          <w:sz w:val="20"/>
          <w:szCs w:val="20"/>
        </w:rPr>
        <w:t>առաջին</w:t>
      </w:r>
      <w:r w:rsidRPr="00DD66AC">
        <w:rPr>
          <w:rFonts w:ascii="GHEA Grapalat" w:hAnsi="GHEA Grapalat"/>
          <w:sz w:val="20"/>
          <w:szCs w:val="20"/>
          <w:lang w:val="es-ES"/>
        </w:rPr>
        <w:t xml:space="preserve"> </w:t>
      </w:r>
      <w:r w:rsidRPr="00DD66AC">
        <w:rPr>
          <w:rFonts w:ascii="GHEA Grapalat" w:hAnsi="GHEA Grapalat"/>
          <w:sz w:val="20"/>
          <w:szCs w:val="20"/>
        </w:rPr>
        <w:t>ատյանի</w:t>
      </w:r>
      <w:r w:rsidRPr="00DD66AC">
        <w:rPr>
          <w:rFonts w:ascii="GHEA Grapalat" w:hAnsi="GHEA Grapalat"/>
          <w:sz w:val="20"/>
          <w:szCs w:val="20"/>
          <w:lang w:val="es-ES"/>
        </w:rPr>
        <w:t xml:space="preserve"> </w:t>
      </w:r>
      <w:r w:rsidRPr="00DD66AC">
        <w:rPr>
          <w:rFonts w:ascii="GHEA Grapalat" w:hAnsi="GHEA Grapalat"/>
          <w:sz w:val="20"/>
          <w:szCs w:val="20"/>
        </w:rPr>
        <w:t>ընդհանուր</w:t>
      </w:r>
      <w:r w:rsidRPr="00DD66AC">
        <w:rPr>
          <w:rFonts w:ascii="GHEA Grapalat" w:hAnsi="GHEA Grapalat"/>
          <w:sz w:val="20"/>
          <w:szCs w:val="20"/>
          <w:lang w:val="es-ES"/>
        </w:rPr>
        <w:t xml:space="preserve"> </w:t>
      </w:r>
      <w:r w:rsidRPr="00DD66AC">
        <w:rPr>
          <w:rFonts w:ascii="GHEA Grapalat" w:hAnsi="GHEA Grapalat"/>
          <w:sz w:val="20"/>
          <w:szCs w:val="20"/>
        </w:rPr>
        <w:t>իրավասության</w:t>
      </w:r>
      <w:r w:rsidRPr="00DD66AC">
        <w:rPr>
          <w:rFonts w:ascii="GHEA Grapalat" w:hAnsi="GHEA Grapalat"/>
          <w:sz w:val="20"/>
          <w:szCs w:val="20"/>
          <w:lang w:val="es-ES"/>
        </w:rPr>
        <w:t xml:space="preserve"> </w:t>
      </w:r>
      <w:r w:rsidRPr="00DD66AC">
        <w:rPr>
          <w:rFonts w:ascii="GHEA Grapalat" w:hAnsi="GHEA Grapalat"/>
          <w:sz w:val="20"/>
          <w:szCs w:val="20"/>
        </w:rPr>
        <w:t>դատարանում</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երեսուն</w:t>
      </w:r>
      <w:r w:rsidRPr="00DD66AC">
        <w:rPr>
          <w:rFonts w:ascii="GHEA Grapalat" w:hAnsi="GHEA Grapalat"/>
          <w:sz w:val="20"/>
          <w:szCs w:val="20"/>
          <w:lang w:val="es-ES"/>
        </w:rPr>
        <w:t xml:space="preserve"> </w:t>
      </w:r>
      <w:r w:rsidRPr="00DD66AC">
        <w:rPr>
          <w:rFonts w:ascii="GHEA Grapalat" w:hAnsi="GHEA Grapalat"/>
          <w:sz w:val="20"/>
          <w:szCs w:val="20"/>
        </w:rPr>
        <w:t>օրվա</w:t>
      </w:r>
      <w:r w:rsidRPr="00DD66AC">
        <w:rPr>
          <w:rFonts w:ascii="GHEA Grapalat" w:hAnsi="GHEA Grapalat"/>
          <w:sz w:val="20"/>
          <w:szCs w:val="20"/>
          <w:lang w:val="es-ES"/>
        </w:rPr>
        <w:t xml:space="preserve"> </w:t>
      </w:r>
      <w:r w:rsidRPr="00DD66AC">
        <w:rPr>
          <w:rFonts w:ascii="GHEA Grapalat" w:hAnsi="GHEA Grapalat"/>
          <w:sz w:val="20"/>
          <w:szCs w:val="20"/>
        </w:rPr>
        <w:t>ընթացքում</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պատճառաբանված</w:t>
      </w:r>
      <w:r w:rsidRPr="00DD66AC">
        <w:rPr>
          <w:rFonts w:ascii="GHEA Grapalat" w:hAnsi="GHEA Grapalat"/>
          <w:sz w:val="20"/>
          <w:szCs w:val="20"/>
          <w:lang w:val="es-ES"/>
        </w:rPr>
        <w:t xml:space="preserve"> </w:t>
      </w:r>
      <w:r w:rsidRPr="00DD66AC">
        <w:rPr>
          <w:rFonts w:ascii="GHEA Grapalat" w:hAnsi="GHEA Grapalat"/>
          <w:sz w:val="20"/>
          <w:szCs w:val="20"/>
        </w:rPr>
        <w:t>որոշմամբ</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երկարաձգվել</w:t>
      </w:r>
      <w:r w:rsidRPr="00DD66AC">
        <w:rPr>
          <w:rFonts w:ascii="GHEA Grapalat" w:hAnsi="GHEA Grapalat"/>
          <w:sz w:val="20"/>
          <w:szCs w:val="20"/>
          <w:lang w:val="es-ES"/>
        </w:rPr>
        <w:t xml:space="preserve"> </w:t>
      </w:r>
      <w:r w:rsidRPr="00DD66AC">
        <w:rPr>
          <w:rFonts w:ascii="GHEA Grapalat" w:hAnsi="GHEA Grapalat"/>
          <w:sz w:val="20"/>
          <w:szCs w:val="20"/>
        </w:rPr>
        <w:t>մեկ</w:t>
      </w:r>
      <w:r w:rsidRPr="00DD66AC">
        <w:rPr>
          <w:rFonts w:ascii="GHEA Grapalat" w:hAnsi="GHEA Grapalat"/>
          <w:sz w:val="20"/>
          <w:szCs w:val="20"/>
          <w:lang w:val="es-ES"/>
        </w:rPr>
        <w:t xml:space="preserve"> </w:t>
      </w:r>
      <w:r w:rsidRPr="00DD66AC">
        <w:rPr>
          <w:rFonts w:ascii="GHEA Grapalat" w:hAnsi="GHEA Grapalat"/>
          <w:sz w:val="20"/>
          <w:szCs w:val="20"/>
        </w:rPr>
        <w:t>անգամ</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տասն</w:t>
      </w:r>
      <w:r w:rsidRPr="00DD66AC">
        <w:rPr>
          <w:rFonts w:ascii="GHEA Grapalat" w:hAnsi="GHEA Grapalat"/>
          <w:sz w:val="20"/>
          <w:szCs w:val="20"/>
          <w:lang w:val="es-ES"/>
        </w:rPr>
        <w:t xml:space="preserve"> </w:t>
      </w:r>
      <w:r w:rsidRPr="00DD66AC">
        <w:rPr>
          <w:rFonts w:ascii="GHEA Grapalat" w:hAnsi="GHEA Grapalat"/>
          <w:sz w:val="20"/>
          <w:szCs w:val="20"/>
        </w:rPr>
        <w:t>օրացուցային</w:t>
      </w:r>
      <w:r w:rsidRPr="00DD66AC">
        <w:rPr>
          <w:rFonts w:ascii="GHEA Grapalat" w:hAnsi="GHEA Grapalat"/>
          <w:sz w:val="20"/>
          <w:szCs w:val="20"/>
          <w:lang w:val="es-ES"/>
        </w:rPr>
        <w:t xml:space="preserve"> </w:t>
      </w:r>
      <w:r w:rsidRPr="00DD66AC">
        <w:rPr>
          <w:rFonts w:ascii="GHEA Grapalat" w:hAnsi="GHEA Grapalat"/>
          <w:sz w:val="20"/>
          <w:szCs w:val="20"/>
        </w:rPr>
        <w:t>օրով</w:t>
      </w:r>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հարցը</w:t>
      </w:r>
      <w:r w:rsidRPr="00DD66AC">
        <w:rPr>
          <w:rFonts w:ascii="GHEA Grapalat" w:hAnsi="GHEA Grapalat"/>
          <w:sz w:val="20"/>
          <w:szCs w:val="20"/>
          <w:lang w:val="es-ES"/>
        </w:rPr>
        <w:t xml:space="preserve"> </w:t>
      </w:r>
      <w:r w:rsidRPr="00DD66AC">
        <w:rPr>
          <w:rFonts w:ascii="GHEA Grapalat" w:hAnsi="GHEA Grapalat"/>
          <w:sz w:val="20"/>
          <w:szCs w:val="20"/>
        </w:rPr>
        <w:t>լուծում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ներկայացվելուց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եռօրյա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միաժամանակ</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պատասխանողից</w:t>
      </w:r>
      <w:r w:rsidRPr="00DD66AC">
        <w:rPr>
          <w:rFonts w:ascii="GHEA Grapalat" w:hAnsi="GHEA Grapalat"/>
          <w:sz w:val="20"/>
          <w:szCs w:val="20"/>
          <w:lang w:val="es-ES"/>
        </w:rPr>
        <w:t xml:space="preserve"> </w:t>
      </w:r>
      <w:r w:rsidRPr="00DD66AC">
        <w:rPr>
          <w:rFonts w:ascii="GHEA Grapalat" w:hAnsi="GHEA Grapalat"/>
          <w:sz w:val="20"/>
          <w:szCs w:val="20"/>
        </w:rPr>
        <w:t>տվյալ</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տիրապետման</w:t>
      </w:r>
      <w:r w:rsidRPr="00DD66AC">
        <w:rPr>
          <w:rFonts w:ascii="GHEA Grapalat" w:hAnsi="GHEA Grapalat"/>
          <w:sz w:val="20"/>
          <w:szCs w:val="20"/>
          <w:lang w:val="es-ES"/>
        </w:rPr>
        <w:t xml:space="preserve"> </w:t>
      </w:r>
      <w:r w:rsidRPr="00DD66AC">
        <w:rPr>
          <w:rFonts w:ascii="GHEA Grapalat" w:hAnsi="GHEA Grapalat"/>
          <w:sz w:val="20"/>
          <w:szCs w:val="20"/>
        </w:rPr>
        <w:t>տակ</w:t>
      </w:r>
      <w:r w:rsidRPr="00DD66AC">
        <w:rPr>
          <w:rFonts w:ascii="GHEA Grapalat" w:hAnsi="GHEA Grapalat"/>
          <w:sz w:val="20"/>
          <w:szCs w:val="20"/>
          <w:lang w:val="es-ES"/>
        </w:rPr>
        <w:t xml:space="preserve"> </w:t>
      </w:r>
      <w:r w:rsidRPr="00DD66AC">
        <w:rPr>
          <w:rFonts w:ascii="GHEA Grapalat" w:hAnsi="GHEA Grapalat"/>
          <w:sz w:val="20"/>
          <w:szCs w:val="20"/>
        </w:rPr>
        <w:t>գտնվող</w:t>
      </w:r>
      <w:r w:rsidRPr="00DD66AC">
        <w:rPr>
          <w:rFonts w:ascii="GHEA Grapalat" w:hAnsi="GHEA Grapalat"/>
          <w:sz w:val="20"/>
          <w:szCs w:val="20"/>
          <w:lang w:val="es-ES"/>
        </w:rPr>
        <w:t xml:space="preserve"> </w:t>
      </w:r>
      <w:r w:rsidRPr="00DD66AC">
        <w:rPr>
          <w:rFonts w:ascii="GHEA Grapalat" w:hAnsi="GHEA Grapalat"/>
          <w:sz w:val="20"/>
          <w:szCs w:val="20"/>
        </w:rPr>
        <w:t>բոլոր</w:t>
      </w:r>
      <w:r w:rsidRPr="00DD66AC">
        <w:rPr>
          <w:rFonts w:ascii="GHEA Grapalat" w:hAnsi="GHEA Grapalat"/>
          <w:sz w:val="20"/>
          <w:szCs w:val="20"/>
          <w:lang w:val="es-ES"/>
        </w:rPr>
        <w:t xml:space="preserve"> </w:t>
      </w:r>
      <w:r w:rsidRPr="00DD66AC">
        <w:rPr>
          <w:rFonts w:ascii="GHEA Grapalat" w:hAnsi="GHEA Grapalat"/>
          <w:sz w:val="20"/>
          <w:szCs w:val="20"/>
        </w:rPr>
        <w:t>ապացույցները</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կատարվում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կողմից</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ստանալուց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հնգօրյա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կողմից</w:t>
      </w:r>
      <w:r w:rsidRPr="00DD66AC">
        <w:rPr>
          <w:rFonts w:ascii="GHEA Grapalat" w:hAnsi="GHEA Grapalat"/>
          <w:sz w:val="20"/>
          <w:szCs w:val="20"/>
          <w:lang w:val="es-ES"/>
        </w:rPr>
        <w:t xml:space="preserve">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պահանջները</w:t>
      </w:r>
      <w:r w:rsidRPr="00DD66AC">
        <w:rPr>
          <w:rFonts w:ascii="GHEA Grapalat" w:hAnsi="GHEA Grapalat"/>
          <w:sz w:val="20"/>
          <w:szCs w:val="20"/>
          <w:lang w:val="es-ES"/>
        </w:rPr>
        <w:t xml:space="preserve"> </w:t>
      </w:r>
      <w:r w:rsidRPr="00DD66AC">
        <w:rPr>
          <w:rFonts w:ascii="GHEA Grapalat" w:hAnsi="GHEA Grapalat"/>
          <w:sz w:val="20"/>
          <w:szCs w:val="20"/>
        </w:rPr>
        <w:t>չկատարվելու</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քննվում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դրանում</w:t>
      </w:r>
      <w:r w:rsidRPr="00DD66AC">
        <w:rPr>
          <w:rFonts w:ascii="GHEA Grapalat" w:hAnsi="GHEA Grapalat"/>
          <w:sz w:val="20"/>
          <w:szCs w:val="20"/>
          <w:lang w:val="es-ES"/>
        </w:rPr>
        <w:t xml:space="preserve"> </w:t>
      </w:r>
      <w:r w:rsidRPr="00DD66AC">
        <w:rPr>
          <w:rFonts w:ascii="GHEA Grapalat" w:hAnsi="GHEA Grapalat"/>
          <w:sz w:val="20"/>
          <w:szCs w:val="20"/>
        </w:rPr>
        <w:t>առկա</w:t>
      </w:r>
      <w:r w:rsidRPr="00DD66AC">
        <w:rPr>
          <w:rFonts w:ascii="GHEA Grapalat" w:hAnsi="GHEA Grapalat"/>
          <w:sz w:val="20"/>
          <w:szCs w:val="20"/>
          <w:lang w:val="es-ES"/>
        </w:rPr>
        <w:t xml:space="preserve"> </w:t>
      </w:r>
      <w:r w:rsidRPr="00DD66AC">
        <w:rPr>
          <w:rFonts w:ascii="GHEA Grapalat" w:hAnsi="GHEA Grapalat"/>
          <w:sz w:val="20"/>
          <w:szCs w:val="20"/>
        </w:rPr>
        <w:t>ապացույցների</w:t>
      </w:r>
      <w:r w:rsidRPr="00DD66AC">
        <w:rPr>
          <w:rFonts w:ascii="GHEA Grapalat" w:hAnsi="GHEA Grapalat"/>
          <w:sz w:val="20"/>
          <w:szCs w:val="20"/>
          <w:lang w:val="es-ES"/>
        </w:rPr>
        <w:t xml:space="preserve"> </w:t>
      </w:r>
      <w:r w:rsidRPr="00DD66AC">
        <w:rPr>
          <w:rFonts w:ascii="GHEA Grapalat" w:hAnsi="GHEA Grapalat"/>
          <w:sz w:val="20"/>
          <w:szCs w:val="20"/>
        </w:rPr>
        <w:t>հիման</w:t>
      </w:r>
      <w:r w:rsidRPr="00DD66AC">
        <w:rPr>
          <w:rFonts w:ascii="GHEA Grapalat" w:hAnsi="GHEA Grapalat"/>
          <w:sz w:val="20"/>
          <w:szCs w:val="20"/>
          <w:lang w:val="es-ES"/>
        </w:rPr>
        <w:t xml:space="preserve"> </w:t>
      </w:r>
      <w:r w:rsidRPr="00DD66AC">
        <w:rPr>
          <w:rFonts w:ascii="GHEA Grapalat" w:hAnsi="GHEA Grapalat"/>
          <w:sz w:val="20"/>
          <w:szCs w:val="20"/>
        </w:rPr>
        <w:t>վրա</w:t>
      </w:r>
      <w:r w:rsidRPr="00DD66AC">
        <w:rPr>
          <w:rFonts w:ascii="GHEA Grapalat" w:hAnsi="GHEA Grapalat"/>
          <w:sz w:val="20"/>
          <w:szCs w:val="20"/>
          <w:lang w:val="es-ES"/>
        </w:rPr>
        <w:t xml:space="preserve">, </w:t>
      </w:r>
      <w:r w:rsidRPr="00DD66AC">
        <w:rPr>
          <w:rFonts w:ascii="GHEA Grapalat" w:hAnsi="GHEA Grapalat"/>
          <w:sz w:val="20"/>
          <w:szCs w:val="20"/>
        </w:rPr>
        <w:t>իսկ</w:t>
      </w:r>
      <w:r w:rsidRPr="00DD66AC">
        <w:rPr>
          <w:rFonts w:ascii="GHEA Grapalat" w:hAnsi="GHEA Grapalat"/>
          <w:sz w:val="20"/>
          <w:szCs w:val="20"/>
          <w:lang w:val="es-ES"/>
        </w:rPr>
        <w:t xml:space="preserve"> </w:t>
      </w:r>
      <w:r w:rsidRPr="00DD66AC">
        <w:rPr>
          <w:rFonts w:ascii="GHEA Grapalat" w:hAnsi="GHEA Grapalat"/>
          <w:sz w:val="20"/>
          <w:szCs w:val="20"/>
        </w:rPr>
        <w:t>հայցվորի</w:t>
      </w:r>
      <w:r w:rsidRPr="00DD66AC">
        <w:rPr>
          <w:rFonts w:ascii="GHEA Grapalat" w:hAnsi="GHEA Grapalat"/>
          <w:sz w:val="20"/>
          <w:szCs w:val="20"/>
          <w:lang w:val="es-ES"/>
        </w:rPr>
        <w:t xml:space="preserve"> </w:t>
      </w:r>
      <w:r w:rsidRPr="00DD66AC">
        <w:rPr>
          <w:rFonts w:ascii="GHEA Grapalat" w:hAnsi="GHEA Grapalat"/>
          <w:sz w:val="20"/>
          <w:szCs w:val="20"/>
        </w:rPr>
        <w:t>վկայակոչած</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փաստերը</w:t>
      </w:r>
      <w:r w:rsidRPr="00DD66AC">
        <w:rPr>
          <w:rFonts w:ascii="GHEA Grapalat" w:hAnsi="GHEA Grapalat"/>
          <w:sz w:val="20"/>
          <w:szCs w:val="20"/>
          <w:lang w:val="es-ES"/>
        </w:rPr>
        <w:t xml:space="preserve">, </w:t>
      </w:r>
      <w:r w:rsidRPr="00DD66AC">
        <w:rPr>
          <w:rFonts w:ascii="GHEA Grapalat" w:hAnsi="GHEA Grapalat"/>
          <w:sz w:val="20"/>
          <w:szCs w:val="20"/>
        </w:rPr>
        <w:t>որոնք</w:t>
      </w:r>
      <w:r w:rsidRPr="00DD66AC">
        <w:rPr>
          <w:rFonts w:ascii="GHEA Grapalat" w:hAnsi="GHEA Grapalat"/>
          <w:sz w:val="20"/>
          <w:szCs w:val="20"/>
          <w:lang w:val="es-ES"/>
        </w:rPr>
        <w:t xml:space="preserve"> </w:t>
      </w:r>
      <w:r w:rsidRPr="00DD66AC">
        <w:rPr>
          <w:rFonts w:ascii="GHEA Grapalat" w:hAnsi="GHEA Grapalat"/>
          <w:sz w:val="20"/>
          <w:szCs w:val="20"/>
        </w:rPr>
        <w:t>ենթակա</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հաստատման</w:t>
      </w:r>
      <w:r w:rsidRPr="00DD66AC">
        <w:rPr>
          <w:rFonts w:ascii="GHEA Grapalat" w:hAnsi="GHEA Grapalat"/>
          <w:sz w:val="20"/>
          <w:szCs w:val="20"/>
          <w:lang w:val="es-ES"/>
        </w:rPr>
        <w:t xml:space="preserve"> </w:t>
      </w:r>
      <w:r w:rsidRPr="00DD66AC">
        <w:rPr>
          <w:rFonts w:ascii="GHEA Grapalat" w:hAnsi="GHEA Grapalat"/>
          <w:sz w:val="20"/>
          <w:szCs w:val="20"/>
        </w:rPr>
        <w:t>պատասխանողի</w:t>
      </w:r>
      <w:r w:rsidRPr="00DD66AC">
        <w:rPr>
          <w:rFonts w:ascii="GHEA Grapalat" w:hAnsi="GHEA Grapalat"/>
          <w:sz w:val="20"/>
          <w:szCs w:val="20"/>
          <w:lang w:val="es-ES"/>
        </w:rPr>
        <w:t xml:space="preserve"> </w:t>
      </w:r>
      <w:r w:rsidRPr="00DD66AC">
        <w:rPr>
          <w:rFonts w:ascii="GHEA Grapalat" w:hAnsi="GHEA Grapalat"/>
          <w:sz w:val="20"/>
          <w:szCs w:val="20"/>
        </w:rPr>
        <w:t>տիրապետման</w:t>
      </w:r>
      <w:r w:rsidRPr="00DD66AC">
        <w:rPr>
          <w:rFonts w:ascii="GHEA Grapalat" w:hAnsi="GHEA Grapalat"/>
          <w:sz w:val="20"/>
          <w:szCs w:val="20"/>
          <w:lang w:val="es-ES"/>
        </w:rPr>
        <w:t xml:space="preserve"> </w:t>
      </w:r>
      <w:r w:rsidRPr="00DD66AC">
        <w:rPr>
          <w:rFonts w:ascii="GHEA Grapalat" w:hAnsi="GHEA Grapalat"/>
          <w:sz w:val="20"/>
          <w:szCs w:val="20"/>
        </w:rPr>
        <w:t>տակ</w:t>
      </w:r>
      <w:r w:rsidRPr="00DD66AC">
        <w:rPr>
          <w:rFonts w:ascii="GHEA Grapalat" w:hAnsi="GHEA Grapalat"/>
          <w:sz w:val="20"/>
          <w:szCs w:val="20"/>
          <w:lang w:val="es-ES"/>
        </w:rPr>
        <w:t xml:space="preserve"> </w:t>
      </w:r>
      <w:r w:rsidRPr="00DD66AC">
        <w:rPr>
          <w:rFonts w:ascii="GHEA Grapalat" w:hAnsi="GHEA Grapalat"/>
          <w:sz w:val="20"/>
          <w:szCs w:val="20"/>
        </w:rPr>
        <w:t>գտնվող</w:t>
      </w:r>
      <w:r w:rsidRPr="00DD66AC">
        <w:rPr>
          <w:rFonts w:ascii="GHEA Grapalat" w:hAnsi="GHEA Grapalat"/>
          <w:sz w:val="20"/>
          <w:szCs w:val="20"/>
          <w:lang w:val="es-ES"/>
        </w:rPr>
        <w:t xml:space="preserve"> </w:t>
      </w:r>
      <w:r w:rsidRPr="00DD66AC">
        <w:rPr>
          <w:rFonts w:ascii="GHEA Grapalat" w:hAnsi="GHEA Grapalat"/>
          <w:sz w:val="20"/>
          <w:szCs w:val="20"/>
        </w:rPr>
        <w:t>ապացույցներով</w:t>
      </w:r>
      <w:r w:rsidRPr="00DD66AC">
        <w:rPr>
          <w:rFonts w:ascii="GHEA Grapalat" w:hAnsi="GHEA Grapalat"/>
          <w:sz w:val="20"/>
          <w:szCs w:val="20"/>
          <w:lang w:val="es-ES"/>
        </w:rPr>
        <w:t xml:space="preserve">, </w:t>
      </w:r>
      <w:r w:rsidRPr="00DD66AC">
        <w:rPr>
          <w:rFonts w:ascii="GHEA Grapalat" w:hAnsi="GHEA Grapalat"/>
          <w:sz w:val="20"/>
          <w:szCs w:val="20"/>
        </w:rPr>
        <w:t>համարվում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հաստատված</w:t>
      </w:r>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գործընթացին</w:t>
      </w:r>
      <w:r w:rsidRPr="00DD66AC">
        <w:rPr>
          <w:rFonts w:ascii="GHEA Grapalat" w:hAnsi="GHEA Grapalat"/>
          <w:sz w:val="20"/>
          <w:szCs w:val="20"/>
          <w:lang w:val="es-ES"/>
        </w:rPr>
        <w:t xml:space="preserve"> </w:t>
      </w:r>
      <w:r w:rsidRPr="00DD66AC">
        <w:rPr>
          <w:rFonts w:ascii="GHEA Grapalat" w:hAnsi="GHEA Grapalat"/>
          <w:sz w:val="20"/>
          <w:szCs w:val="20"/>
        </w:rPr>
        <w:t>վերաբերող՝</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բաժնով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վեճերի</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իր</w:t>
      </w:r>
      <w:r w:rsidRPr="00DD66AC">
        <w:rPr>
          <w:rFonts w:ascii="GHEA Grapalat" w:hAnsi="GHEA Grapalat"/>
          <w:sz w:val="20"/>
          <w:szCs w:val="20"/>
          <w:lang w:val="es-ES"/>
        </w:rPr>
        <w:t xml:space="preserve"> </w:t>
      </w:r>
      <w:r w:rsidRPr="00DD66AC">
        <w:rPr>
          <w:rFonts w:ascii="GHEA Grapalat" w:hAnsi="GHEA Grapalat"/>
          <w:sz w:val="20"/>
          <w:szCs w:val="20"/>
        </w:rPr>
        <w:t>վարույթում</w:t>
      </w:r>
      <w:r w:rsidRPr="00DD66AC">
        <w:rPr>
          <w:rFonts w:ascii="GHEA Grapalat" w:hAnsi="GHEA Grapalat"/>
          <w:sz w:val="20"/>
          <w:szCs w:val="20"/>
          <w:lang w:val="es-ES"/>
        </w:rPr>
        <w:t xml:space="preserve"> </w:t>
      </w:r>
      <w:r w:rsidRPr="00DD66AC">
        <w:rPr>
          <w:rFonts w:ascii="GHEA Grapalat" w:hAnsi="GHEA Grapalat"/>
          <w:sz w:val="20"/>
          <w:szCs w:val="20"/>
        </w:rPr>
        <w:t>քննվող</w:t>
      </w:r>
      <w:r w:rsidRPr="00DD66AC">
        <w:rPr>
          <w:rFonts w:ascii="GHEA Grapalat" w:hAnsi="GHEA Grapalat"/>
          <w:sz w:val="20"/>
          <w:szCs w:val="20"/>
          <w:lang w:val="es-ES"/>
        </w:rPr>
        <w:t xml:space="preserve"> </w:t>
      </w:r>
      <w:r w:rsidRPr="00DD66AC">
        <w:rPr>
          <w:rFonts w:ascii="GHEA Grapalat" w:hAnsi="GHEA Grapalat"/>
          <w:sz w:val="20"/>
          <w:szCs w:val="20"/>
        </w:rPr>
        <w:t>գործերը</w:t>
      </w:r>
      <w:r w:rsidRPr="00DD66AC">
        <w:rPr>
          <w:rFonts w:ascii="GHEA Grapalat" w:hAnsi="GHEA Grapalat"/>
          <w:sz w:val="20"/>
          <w:szCs w:val="20"/>
          <w:lang w:val="es-ES"/>
        </w:rPr>
        <w:t xml:space="preserve"> </w:t>
      </w:r>
      <w:r w:rsidRPr="00DD66AC">
        <w:rPr>
          <w:rFonts w:ascii="GHEA Grapalat" w:hAnsi="GHEA Grapalat"/>
          <w:sz w:val="20"/>
          <w:szCs w:val="20"/>
        </w:rPr>
        <w:t>միացնում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մեկ</w:t>
      </w:r>
      <w:r w:rsidRPr="00DD66AC">
        <w:rPr>
          <w:rFonts w:ascii="GHEA Grapalat" w:hAnsi="GHEA Grapalat"/>
          <w:sz w:val="20"/>
          <w:szCs w:val="20"/>
          <w:lang w:val="es-ES"/>
        </w:rPr>
        <w:t xml:space="preserve"> </w:t>
      </w:r>
      <w:r w:rsidRPr="00DD66AC">
        <w:rPr>
          <w:rFonts w:ascii="GHEA Grapalat" w:hAnsi="GHEA Grapalat"/>
          <w:sz w:val="20"/>
          <w:szCs w:val="20"/>
        </w:rPr>
        <w:t>վարույթում</w:t>
      </w:r>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ուղարկվում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 xml:space="preserve"> </w:t>
      </w:r>
      <w:r w:rsidRPr="00DD66AC">
        <w:rPr>
          <w:rFonts w:ascii="GHEA Grapalat" w:hAnsi="GHEA Grapalat"/>
          <w:sz w:val="20"/>
          <w:szCs w:val="20"/>
        </w:rPr>
        <w:t>նշելով</w:t>
      </w:r>
      <w:r w:rsidRPr="00DD66AC">
        <w:rPr>
          <w:rFonts w:ascii="GHEA Grapalat" w:hAnsi="GHEA Grapalat"/>
          <w:sz w:val="20"/>
          <w:szCs w:val="20"/>
          <w:lang w:val="es-ES"/>
        </w:rPr>
        <w:t xml:space="preserve"> </w:t>
      </w:r>
      <w:r w:rsidRPr="00DD66AC">
        <w:rPr>
          <w:rFonts w:ascii="GHEA Grapalat" w:hAnsi="GHEA Grapalat"/>
          <w:sz w:val="20"/>
          <w:szCs w:val="20"/>
        </w:rPr>
        <w:t>կասեցման</w:t>
      </w:r>
      <w:r w:rsidRPr="00DD66AC">
        <w:rPr>
          <w:rFonts w:ascii="GHEA Grapalat" w:hAnsi="GHEA Grapalat"/>
          <w:sz w:val="20"/>
          <w:szCs w:val="20"/>
          <w:lang w:val="es-ES"/>
        </w:rPr>
        <w:t xml:space="preserve"> </w:t>
      </w:r>
      <w:r w:rsidRPr="00DD66AC">
        <w:rPr>
          <w:rFonts w:ascii="GHEA Grapalat" w:hAnsi="GHEA Grapalat"/>
          <w:sz w:val="20"/>
          <w:szCs w:val="20"/>
        </w:rPr>
        <w:t>օրը</w:t>
      </w:r>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11</w:t>
      </w:r>
      <w:r w:rsidR="00686050" w:rsidRPr="00DD66AC">
        <w:rPr>
          <w:rFonts w:ascii="GHEA Grapalat" w:hAnsi="GHEA Grapalat"/>
          <w:sz w:val="20"/>
          <w:szCs w:val="20"/>
          <w:lang w:val="es-ES"/>
        </w:rPr>
        <w:t>.</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պատասխանը</w:t>
      </w:r>
      <w:r w:rsidRPr="00DD66AC">
        <w:rPr>
          <w:rFonts w:ascii="GHEA Grapalat" w:hAnsi="GHEA Grapalat"/>
          <w:sz w:val="20"/>
          <w:szCs w:val="20"/>
          <w:lang w:val="es-ES"/>
        </w:rPr>
        <w:t xml:space="preserve"> </w:t>
      </w:r>
      <w:r w:rsidRPr="00DD66AC">
        <w:rPr>
          <w:rFonts w:ascii="GHEA Grapalat" w:hAnsi="GHEA Grapalat"/>
          <w:sz w:val="20"/>
          <w:szCs w:val="20"/>
        </w:rPr>
        <w:t>պատվիրատուն</w:t>
      </w:r>
      <w:r w:rsidRPr="00DD66AC">
        <w:rPr>
          <w:rFonts w:ascii="GHEA Grapalat" w:hAnsi="GHEA Grapalat"/>
          <w:sz w:val="20"/>
          <w:szCs w:val="20"/>
          <w:lang w:val="es-ES"/>
        </w:rPr>
        <w:t xml:space="preserve"> </w:t>
      </w:r>
      <w:r w:rsidRPr="00DD66AC">
        <w:rPr>
          <w:rFonts w:ascii="GHEA Grapalat" w:hAnsi="GHEA Grapalat"/>
          <w:sz w:val="20"/>
          <w:szCs w:val="20"/>
        </w:rPr>
        <w:t>ներկայացնում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ստանալուց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հնգօրյա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անձինք</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նրանց</w:t>
      </w:r>
      <w:r w:rsidRPr="00DD66AC">
        <w:rPr>
          <w:rFonts w:ascii="GHEA Grapalat" w:hAnsi="GHEA Grapalat"/>
          <w:sz w:val="20"/>
          <w:szCs w:val="20"/>
          <w:lang w:val="es-ES"/>
        </w:rPr>
        <w:t xml:space="preserve"> </w:t>
      </w:r>
      <w:r w:rsidRPr="00DD66AC">
        <w:rPr>
          <w:rFonts w:ascii="GHEA Grapalat" w:hAnsi="GHEA Grapalat"/>
          <w:sz w:val="20"/>
          <w:szCs w:val="20"/>
        </w:rPr>
        <w:t>ներկայացուցիչները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նիստի</w:t>
      </w:r>
      <w:r w:rsidRPr="00DD66AC">
        <w:rPr>
          <w:rFonts w:ascii="GHEA Grapalat" w:hAnsi="GHEA Grapalat"/>
          <w:sz w:val="20"/>
          <w:szCs w:val="20"/>
          <w:lang w:val="es-ES"/>
        </w:rPr>
        <w:t xml:space="preserve"> </w:t>
      </w:r>
      <w:r w:rsidRPr="00DD66AC">
        <w:rPr>
          <w:rFonts w:ascii="GHEA Grapalat" w:hAnsi="GHEA Grapalat"/>
          <w:sz w:val="20"/>
          <w:szCs w:val="20"/>
        </w:rPr>
        <w:t>ժամանակի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վայրի</w:t>
      </w:r>
      <w:r w:rsidRPr="00DD66AC">
        <w:rPr>
          <w:rFonts w:ascii="GHEA Grapalat" w:hAnsi="GHEA Grapalat"/>
          <w:sz w:val="20"/>
          <w:szCs w:val="20"/>
          <w:lang w:val="es-ES"/>
        </w:rPr>
        <w:t xml:space="preserve">, </w:t>
      </w:r>
      <w:r w:rsidRPr="00DD66AC">
        <w:rPr>
          <w:rFonts w:ascii="GHEA Grapalat" w:hAnsi="GHEA Grapalat"/>
          <w:sz w:val="20"/>
          <w:szCs w:val="20"/>
        </w:rPr>
        <w:t>ինչպես</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Օրենսգրքով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դեպքերում</w:t>
      </w:r>
      <w:r w:rsidRPr="00DD66AC">
        <w:rPr>
          <w:rFonts w:ascii="GHEA Grapalat" w:hAnsi="GHEA Grapalat"/>
          <w:sz w:val="20"/>
          <w:szCs w:val="20"/>
          <w:lang w:val="es-ES"/>
        </w:rPr>
        <w:t xml:space="preserve"> </w:t>
      </w:r>
      <w:r w:rsidRPr="00DD66AC">
        <w:rPr>
          <w:rFonts w:ascii="GHEA Grapalat" w:hAnsi="GHEA Grapalat"/>
          <w:sz w:val="20"/>
          <w:szCs w:val="20"/>
        </w:rPr>
        <w:t>առանձին</w:t>
      </w:r>
      <w:r w:rsidRPr="00DD66AC">
        <w:rPr>
          <w:rFonts w:ascii="GHEA Grapalat" w:hAnsi="GHEA Grapalat"/>
          <w:sz w:val="20"/>
          <w:szCs w:val="20"/>
          <w:lang w:val="es-ES"/>
        </w:rPr>
        <w:t xml:space="preserve"> </w:t>
      </w:r>
      <w:r w:rsidRPr="00DD66AC">
        <w:rPr>
          <w:rFonts w:ascii="GHEA Grapalat" w:hAnsi="GHEA Grapalat"/>
          <w:sz w:val="20"/>
          <w:szCs w:val="20"/>
        </w:rPr>
        <w:t>դատավարական</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w:t>
      </w:r>
      <w:r w:rsidRPr="00DD66AC">
        <w:rPr>
          <w:rFonts w:ascii="GHEA Grapalat" w:hAnsi="GHEA Grapalat"/>
          <w:sz w:val="20"/>
          <w:szCs w:val="20"/>
          <w:lang w:val="es-ES"/>
        </w:rPr>
        <w:t xml:space="preserve"> </w:t>
      </w:r>
      <w:r w:rsidRPr="00DD66AC">
        <w:rPr>
          <w:rFonts w:ascii="GHEA Grapalat" w:hAnsi="GHEA Grapalat"/>
          <w:sz w:val="20"/>
          <w:szCs w:val="20"/>
        </w:rPr>
        <w:t>կատարելու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ծանուցվում</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հաղորդակցության</w:t>
      </w:r>
      <w:r w:rsidRPr="00DD66AC">
        <w:rPr>
          <w:rFonts w:ascii="GHEA Grapalat" w:hAnsi="GHEA Grapalat"/>
          <w:sz w:val="20"/>
          <w:szCs w:val="20"/>
          <w:lang w:val="es-ES"/>
        </w:rPr>
        <w:t xml:space="preserve"> </w:t>
      </w:r>
      <w:r w:rsidRPr="00DD66AC">
        <w:rPr>
          <w:rFonts w:ascii="GHEA Grapalat" w:hAnsi="GHEA Grapalat"/>
          <w:sz w:val="20"/>
          <w:szCs w:val="20"/>
        </w:rPr>
        <w:t>միջոցով</w:t>
      </w:r>
      <w:r w:rsidRPr="00DD66AC">
        <w:rPr>
          <w:rFonts w:ascii="GHEA Grapalat" w:hAnsi="GHEA Grapalat"/>
          <w:sz w:val="20"/>
          <w:szCs w:val="20"/>
          <w:lang w:val="es-ES"/>
        </w:rPr>
        <w:t xml:space="preserve"> </w:t>
      </w:r>
      <w:r w:rsidRPr="00DD66AC">
        <w:rPr>
          <w:rFonts w:ascii="GHEA Grapalat" w:hAnsi="GHEA Grapalat"/>
          <w:sz w:val="20"/>
          <w:szCs w:val="20"/>
        </w:rPr>
        <w:t>ծանուցագրերը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փաստաթղթեր</w:t>
      </w:r>
      <w:r w:rsidRPr="00DD66AC">
        <w:rPr>
          <w:rFonts w:ascii="GHEA Grapalat" w:hAnsi="GHEA Grapalat"/>
          <w:sz w:val="20"/>
          <w:szCs w:val="20"/>
          <w:lang w:val="es-ES"/>
        </w:rPr>
        <w:t xml:space="preserve"> </w:t>
      </w:r>
      <w:r w:rsidRPr="00DD66AC">
        <w:rPr>
          <w:rFonts w:ascii="GHEA Grapalat" w:hAnsi="GHEA Grapalat"/>
          <w:sz w:val="20"/>
          <w:szCs w:val="20"/>
        </w:rPr>
        <w:t>Օրենսգրքի</w:t>
      </w:r>
      <w:r w:rsidRPr="00DD66AC">
        <w:rPr>
          <w:rFonts w:ascii="GHEA Grapalat" w:hAnsi="GHEA Grapalat"/>
          <w:sz w:val="20"/>
          <w:szCs w:val="20"/>
          <w:lang w:val="es-ES"/>
        </w:rPr>
        <w:t xml:space="preserve"> 97-</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կարգով</w:t>
      </w:r>
      <w:r w:rsidRPr="00DD66AC">
        <w:rPr>
          <w:rFonts w:ascii="GHEA Grapalat" w:hAnsi="GHEA Grapalat"/>
          <w:sz w:val="20"/>
          <w:szCs w:val="20"/>
          <w:lang w:val="es-ES"/>
        </w:rPr>
        <w:t xml:space="preserve"> </w:t>
      </w:r>
      <w:r w:rsidRPr="00DD66AC">
        <w:rPr>
          <w:rFonts w:ascii="GHEA Grapalat" w:hAnsi="GHEA Grapalat"/>
          <w:sz w:val="20"/>
          <w:szCs w:val="20"/>
        </w:rPr>
        <w:t>հայցադիմումում</w:t>
      </w:r>
      <w:r w:rsidRPr="00DD66AC">
        <w:rPr>
          <w:rFonts w:ascii="GHEA Grapalat" w:hAnsi="GHEA Grapalat"/>
          <w:sz w:val="20"/>
          <w:szCs w:val="20"/>
          <w:lang w:val="es-ES"/>
        </w:rPr>
        <w:t xml:space="preserve"> </w:t>
      </w:r>
      <w:r w:rsidRPr="00DD66AC">
        <w:rPr>
          <w:rFonts w:ascii="GHEA Grapalat" w:hAnsi="GHEA Grapalat"/>
          <w:sz w:val="20"/>
          <w:szCs w:val="20"/>
        </w:rPr>
        <w:t>նշված</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փոստին</w:t>
      </w:r>
      <w:r w:rsidRPr="00DD66AC">
        <w:rPr>
          <w:rFonts w:ascii="GHEA Grapalat" w:hAnsi="GHEA Grapalat"/>
          <w:sz w:val="20"/>
          <w:szCs w:val="20"/>
          <w:lang w:val="es-ES"/>
        </w:rPr>
        <w:t xml:space="preserve"> </w:t>
      </w:r>
      <w:r w:rsidRPr="00DD66AC">
        <w:rPr>
          <w:rFonts w:ascii="GHEA Grapalat" w:hAnsi="GHEA Grapalat"/>
          <w:sz w:val="20"/>
          <w:szCs w:val="20"/>
        </w:rPr>
        <w:t>ուղարկելու</w:t>
      </w:r>
      <w:r w:rsidRPr="00DD66AC">
        <w:rPr>
          <w:rFonts w:ascii="GHEA Grapalat" w:hAnsi="GHEA Grapalat"/>
          <w:sz w:val="20"/>
          <w:szCs w:val="20"/>
          <w:lang w:val="es-ES"/>
        </w:rPr>
        <w:t xml:space="preserve"> </w:t>
      </w:r>
      <w:r w:rsidRPr="00DD66AC">
        <w:rPr>
          <w:rFonts w:ascii="GHEA Grapalat" w:hAnsi="GHEA Grapalat"/>
          <w:sz w:val="20"/>
          <w:szCs w:val="20"/>
        </w:rPr>
        <w:t>եղանակով</w:t>
      </w:r>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lastRenderedPageBreak/>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բաժնով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գործերը</w:t>
      </w:r>
      <w:r w:rsidRPr="00DD66AC">
        <w:rPr>
          <w:rFonts w:ascii="GHEA Grapalat" w:hAnsi="GHEA Grapalat"/>
          <w:sz w:val="20"/>
          <w:szCs w:val="20"/>
          <w:lang w:val="es-ES"/>
        </w:rPr>
        <w:t xml:space="preserve"> </w:t>
      </w:r>
      <w:r w:rsidRPr="00DD66AC">
        <w:rPr>
          <w:rFonts w:ascii="GHEA Grapalat" w:hAnsi="GHEA Grapalat"/>
          <w:sz w:val="20"/>
          <w:szCs w:val="20"/>
        </w:rPr>
        <w:t>քննում</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դրանց</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վճիռները</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գրավոր</w:t>
      </w:r>
      <w:r w:rsidRPr="00DD66AC">
        <w:rPr>
          <w:rFonts w:ascii="GHEA Grapalat" w:hAnsi="GHEA Grapalat"/>
          <w:sz w:val="20"/>
          <w:szCs w:val="20"/>
          <w:lang w:val="es-ES"/>
        </w:rPr>
        <w:t xml:space="preserve"> </w:t>
      </w:r>
      <w:r w:rsidRPr="00DD66AC">
        <w:rPr>
          <w:rFonts w:ascii="GHEA Grapalat" w:hAnsi="GHEA Grapalat"/>
          <w:sz w:val="20"/>
          <w:szCs w:val="20"/>
        </w:rPr>
        <w:t>ընթացակարգով</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դեպքերի</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անձի</w:t>
      </w:r>
      <w:r w:rsidRPr="00DD66AC">
        <w:rPr>
          <w:rFonts w:ascii="GHEA Grapalat" w:hAnsi="GHEA Grapalat"/>
          <w:sz w:val="20"/>
          <w:szCs w:val="20"/>
          <w:lang w:val="es-ES"/>
        </w:rPr>
        <w:t xml:space="preserve"> </w:t>
      </w:r>
      <w:r w:rsidRPr="00DD66AC">
        <w:rPr>
          <w:rFonts w:ascii="GHEA Grapalat" w:hAnsi="GHEA Grapalat"/>
          <w:sz w:val="20"/>
          <w:szCs w:val="20"/>
        </w:rPr>
        <w:t>միջնորդությամբ</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իր</w:t>
      </w:r>
      <w:r w:rsidRPr="00DD66AC">
        <w:rPr>
          <w:rFonts w:ascii="GHEA Grapalat" w:hAnsi="GHEA Grapalat"/>
          <w:sz w:val="20"/>
          <w:szCs w:val="20"/>
          <w:lang w:val="es-ES"/>
        </w:rPr>
        <w:t xml:space="preserve"> </w:t>
      </w:r>
      <w:r w:rsidRPr="00DD66AC">
        <w:rPr>
          <w:rFonts w:ascii="GHEA Grapalat" w:hAnsi="GHEA Grapalat"/>
          <w:sz w:val="20"/>
          <w:szCs w:val="20"/>
        </w:rPr>
        <w:t>նախաձեռնությամբ</w:t>
      </w:r>
      <w:r w:rsidRPr="00DD66AC">
        <w:rPr>
          <w:rFonts w:ascii="GHEA Grapalat" w:hAnsi="GHEA Grapalat"/>
          <w:sz w:val="20"/>
          <w:szCs w:val="20"/>
          <w:lang w:val="es-ES"/>
        </w:rPr>
        <w:t xml:space="preserve"> </w:t>
      </w:r>
      <w:r w:rsidRPr="00DD66AC">
        <w:rPr>
          <w:rFonts w:ascii="GHEA Grapalat" w:hAnsi="GHEA Grapalat"/>
          <w:sz w:val="20"/>
          <w:szCs w:val="20"/>
        </w:rPr>
        <w:t>եկել</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եզրահանգման</w:t>
      </w:r>
      <w:r w:rsidRPr="00DD66AC">
        <w:rPr>
          <w:rFonts w:ascii="GHEA Grapalat" w:hAnsi="GHEA Grapalat"/>
          <w:sz w:val="20"/>
          <w:szCs w:val="20"/>
          <w:lang w:val="es-ES"/>
        </w:rPr>
        <w:t xml:space="preserve">, </w:t>
      </w:r>
      <w:r w:rsidRPr="00DD66AC">
        <w:rPr>
          <w:rFonts w:ascii="GHEA Grapalat" w:hAnsi="GHEA Grapalat"/>
          <w:sz w:val="20"/>
          <w:szCs w:val="20"/>
        </w:rPr>
        <w:t>որ</w:t>
      </w:r>
      <w:r w:rsidRPr="00DD66AC">
        <w:rPr>
          <w:rFonts w:ascii="GHEA Grapalat" w:hAnsi="GHEA Grapalat"/>
          <w:sz w:val="20"/>
          <w:szCs w:val="20"/>
          <w:lang w:val="es-ES"/>
        </w:rPr>
        <w:t xml:space="preserve"> </w:t>
      </w:r>
      <w:r w:rsidRPr="00DD66AC">
        <w:rPr>
          <w:rFonts w:ascii="GHEA Grapalat" w:hAnsi="GHEA Grapalat"/>
          <w:sz w:val="20"/>
          <w:szCs w:val="20"/>
        </w:rPr>
        <w:t>անհրաժեշտ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քննել</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վերաբերյալ</w:t>
      </w:r>
      <w:r w:rsidRPr="00DD66AC">
        <w:rPr>
          <w:rFonts w:ascii="GHEA Grapalat" w:hAnsi="GHEA Grapalat"/>
          <w:sz w:val="20"/>
          <w:szCs w:val="20"/>
          <w:lang w:val="es-ES"/>
        </w:rPr>
        <w:t xml:space="preserve"> </w:t>
      </w:r>
      <w:r w:rsidRPr="00DD66AC">
        <w:rPr>
          <w:rFonts w:ascii="GHEA Grapalat" w:hAnsi="GHEA Grapalat"/>
          <w:sz w:val="20"/>
          <w:szCs w:val="20"/>
        </w:rPr>
        <w:t>միջնորդությունը</w:t>
      </w:r>
      <w:r w:rsidRPr="00DD66AC">
        <w:rPr>
          <w:rFonts w:ascii="GHEA Grapalat" w:hAnsi="GHEA Grapalat"/>
          <w:sz w:val="20"/>
          <w:szCs w:val="20"/>
          <w:lang w:val="es-ES"/>
        </w:rPr>
        <w:t xml:space="preserve"> </w:t>
      </w:r>
      <w:r w:rsidRPr="00DD66AC">
        <w:rPr>
          <w:rFonts w:ascii="GHEA Grapalat" w:hAnsi="GHEA Grapalat"/>
          <w:sz w:val="20"/>
          <w:szCs w:val="20"/>
        </w:rPr>
        <w:t>գործին</w:t>
      </w:r>
      <w:r w:rsidRPr="00DD66AC">
        <w:rPr>
          <w:rFonts w:ascii="GHEA Grapalat" w:hAnsi="GHEA Grapalat"/>
          <w:sz w:val="20"/>
          <w:szCs w:val="20"/>
          <w:lang w:val="es-ES"/>
        </w:rPr>
        <w:t xml:space="preserve"> </w:t>
      </w:r>
      <w:r w:rsidRPr="00DD66AC">
        <w:rPr>
          <w:rFonts w:ascii="GHEA Grapalat" w:hAnsi="GHEA Grapalat"/>
          <w:sz w:val="20"/>
          <w:szCs w:val="20"/>
        </w:rPr>
        <w:t>մասնակցող</w:t>
      </w:r>
      <w:r w:rsidRPr="00DD66AC">
        <w:rPr>
          <w:rFonts w:ascii="GHEA Grapalat" w:hAnsi="GHEA Grapalat"/>
          <w:sz w:val="20"/>
          <w:szCs w:val="20"/>
          <w:lang w:val="es-ES"/>
        </w:rPr>
        <w:t xml:space="preserve"> </w:t>
      </w:r>
      <w:r w:rsidRPr="00DD66AC">
        <w:rPr>
          <w:rFonts w:ascii="GHEA Grapalat" w:hAnsi="GHEA Grapalat"/>
          <w:sz w:val="20"/>
          <w:szCs w:val="20"/>
        </w:rPr>
        <w:t>անձը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ներկայացնել</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ժամկետի</w:t>
      </w:r>
      <w:r w:rsidRPr="00DD66AC">
        <w:rPr>
          <w:rFonts w:ascii="GHEA Grapalat" w:hAnsi="GHEA Grapalat"/>
          <w:sz w:val="20"/>
          <w:szCs w:val="20"/>
          <w:lang w:val="es-ES"/>
        </w:rPr>
        <w:t xml:space="preserve"> </w:t>
      </w:r>
      <w:r w:rsidRPr="00DD66AC">
        <w:rPr>
          <w:rFonts w:ascii="GHEA Grapalat" w:hAnsi="GHEA Grapalat"/>
          <w:sz w:val="20"/>
          <w:szCs w:val="20"/>
        </w:rPr>
        <w:t>լրանալը</w:t>
      </w:r>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հայցադիմումի</w:t>
      </w:r>
      <w:r w:rsidRPr="00DD66AC">
        <w:rPr>
          <w:rFonts w:ascii="GHEA Grapalat" w:hAnsi="GHEA Grapalat"/>
          <w:sz w:val="20"/>
          <w:szCs w:val="20"/>
          <w:lang w:val="es-ES"/>
        </w:rPr>
        <w:t xml:space="preserve"> </w:t>
      </w:r>
      <w:r w:rsidRPr="00DD66AC">
        <w:rPr>
          <w:rFonts w:ascii="GHEA Grapalat" w:hAnsi="GHEA Grapalat"/>
          <w:sz w:val="20"/>
          <w:szCs w:val="20"/>
        </w:rPr>
        <w:t>պատասխան</w:t>
      </w:r>
      <w:r w:rsidRPr="00DD66AC">
        <w:rPr>
          <w:rFonts w:ascii="GHEA Grapalat" w:hAnsi="GHEA Grapalat"/>
          <w:sz w:val="20"/>
          <w:szCs w:val="20"/>
          <w:lang w:val="es-ES"/>
        </w:rPr>
        <w:t xml:space="preserve"> </w:t>
      </w:r>
      <w:r w:rsidRPr="00DD66AC">
        <w:rPr>
          <w:rFonts w:ascii="GHEA Grapalat" w:hAnsi="GHEA Grapalat"/>
          <w:sz w:val="20"/>
          <w:szCs w:val="20"/>
        </w:rPr>
        <w:t>ներկայացնելու</w:t>
      </w:r>
      <w:r w:rsidRPr="00DD66AC">
        <w:rPr>
          <w:rFonts w:ascii="GHEA Grapalat" w:hAnsi="GHEA Grapalat"/>
          <w:sz w:val="20"/>
          <w:szCs w:val="20"/>
          <w:lang w:val="es-ES"/>
        </w:rPr>
        <w:t xml:space="preserve"> </w:t>
      </w:r>
      <w:r w:rsidRPr="00DD66AC">
        <w:rPr>
          <w:rFonts w:ascii="GHEA Grapalat" w:hAnsi="GHEA Grapalat"/>
          <w:sz w:val="20"/>
          <w:szCs w:val="20"/>
        </w:rPr>
        <w:t>համար</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ժամկետը</w:t>
      </w:r>
      <w:r w:rsidRPr="00DD66AC">
        <w:rPr>
          <w:rFonts w:ascii="GHEA Grapalat" w:hAnsi="GHEA Grapalat"/>
          <w:sz w:val="20"/>
          <w:szCs w:val="20"/>
          <w:lang w:val="es-ES"/>
        </w:rPr>
        <w:t xml:space="preserve"> </w:t>
      </w:r>
      <w:r w:rsidRPr="00DD66AC">
        <w:rPr>
          <w:rFonts w:ascii="GHEA Grapalat" w:hAnsi="GHEA Grapalat"/>
          <w:sz w:val="20"/>
          <w:szCs w:val="20"/>
        </w:rPr>
        <w:t>լրանալուց</w:t>
      </w:r>
      <w:r w:rsidRPr="00DD66AC">
        <w:rPr>
          <w:rFonts w:ascii="GHEA Grapalat" w:hAnsi="GHEA Grapalat"/>
          <w:sz w:val="20"/>
          <w:szCs w:val="20"/>
          <w:lang w:val="es-ES"/>
        </w:rPr>
        <w:t xml:space="preserve"> </w:t>
      </w:r>
      <w:r w:rsidRPr="00DD66AC">
        <w:rPr>
          <w:rFonts w:ascii="GHEA Grapalat" w:hAnsi="GHEA Grapalat"/>
          <w:sz w:val="20"/>
          <w:szCs w:val="20"/>
        </w:rPr>
        <w:t>հետո՝</w:t>
      </w:r>
      <w:r w:rsidRPr="00DD66AC">
        <w:rPr>
          <w:rFonts w:ascii="GHEA Grapalat" w:hAnsi="GHEA Grapalat"/>
          <w:sz w:val="20"/>
          <w:szCs w:val="20"/>
          <w:lang w:val="es-ES"/>
        </w:rPr>
        <w:t xml:space="preserve"> </w:t>
      </w:r>
      <w:r w:rsidRPr="00DD66AC">
        <w:rPr>
          <w:rFonts w:ascii="GHEA Grapalat" w:hAnsi="GHEA Grapalat"/>
          <w:sz w:val="20"/>
          <w:szCs w:val="20"/>
        </w:rPr>
        <w:t>եռօրյա</w:t>
      </w:r>
      <w:r w:rsidRPr="00DD66AC">
        <w:rPr>
          <w:rFonts w:ascii="GHEA Grapalat" w:hAnsi="GHEA Grapalat"/>
          <w:sz w:val="20"/>
          <w:szCs w:val="20"/>
          <w:lang w:val="es-ES"/>
        </w:rPr>
        <w:t xml:space="preserve"> </w:t>
      </w:r>
      <w:r w:rsidRPr="00DD66AC">
        <w:rPr>
          <w:rFonts w:ascii="GHEA Grapalat" w:hAnsi="GHEA Grapalat"/>
          <w:sz w:val="20"/>
          <w:szCs w:val="20"/>
        </w:rPr>
        <w:t>ժամկետում</w:t>
      </w:r>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r w:rsidRPr="00DD66AC">
        <w:rPr>
          <w:rFonts w:ascii="GHEA Grapalat" w:hAnsi="GHEA Grapalat"/>
          <w:sz w:val="20"/>
          <w:szCs w:val="20"/>
        </w:rPr>
        <w:t>Գործը</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նիստում</w:t>
      </w:r>
      <w:r w:rsidRPr="00DD66AC">
        <w:rPr>
          <w:rFonts w:ascii="GHEA Grapalat" w:hAnsi="GHEA Grapalat"/>
          <w:sz w:val="20"/>
          <w:szCs w:val="20"/>
          <w:lang w:val="es-ES"/>
        </w:rPr>
        <w:t xml:space="preserve"> </w:t>
      </w:r>
      <w:r w:rsidRPr="00DD66AC">
        <w:rPr>
          <w:rFonts w:ascii="GHEA Grapalat" w:hAnsi="GHEA Grapalat"/>
          <w:sz w:val="20"/>
          <w:szCs w:val="20"/>
        </w:rPr>
        <w:t>քննելու</w:t>
      </w:r>
      <w:r w:rsidRPr="00DD66AC">
        <w:rPr>
          <w:rFonts w:ascii="GHEA Grapalat" w:hAnsi="GHEA Grapalat"/>
          <w:sz w:val="20"/>
          <w:szCs w:val="20"/>
          <w:lang w:val="es-ES"/>
        </w:rPr>
        <w:t xml:space="preserve"> </w:t>
      </w:r>
      <w:r w:rsidRPr="00DD66AC">
        <w:rPr>
          <w:rFonts w:ascii="GHEA Grapalat" w:hAnsi="GHEA Grapalat"/>
          <w:sz w:val="20"/>
          <w:szCs w:val="20"/>
        </w:rPr>
        <w:t>հարցը</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լուծվել</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հայցադիմումը</w:t>
      </w:r>
      <w:r w:rsidRPr="00DD66AC">
        <w:rPr>
          <w:rFonts w:ascii="GHEA Grapalat" w:hAnsi="GHEA Grapalat"/>
          <w:sz w:val="20"/>
          <w:szCs w:val="20"/>
          <w:lang w:val="es-ES"/>
        </w:rPr>
        <w:t xml:space="preserve"> </w:t>
      </w:r>
      <w:r w:rsidRPr="00DD66AC">
        <w:rPr>
          <w:rFonts w:ascii="GHEA Grapalat" w:hAnsi="GHEA Grapalat"/>
          <w:sz w:val="20"/>
          <w:szCs w:val="20"/>
        </w:rPr>
        <w:t>վարույթ</w:t>
      </w:r>
      <w:r w:rsidRPr="00DD66AC">
        <w:rPr>
          <w:rFonts w:ascii="GHEA Grapalat" w:hAnsi="GHEA Grapalat"/>
          <w:sz w:val="20"/>
          <w:szCs w:val="20"/>
          <w:lang w:val="es-ES"/>
        </w:rPr>
        <w:t xml:space="preserve"> </w:t>
      </w:r>
      <w:r w:rsidRPr="00DD66AC">
        <w:rPr>
          <w:rFonts w:ascii="GHEA Grapalat" w:hAnsi="GHEA Grapalat"/>
          <w:sz w:val="20"/>
          <w:szCs w:val="20"/>
        </w:rPr>
        <w:t>ընդունելու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որոշմամբ</w:t>
      </w:r>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r w:rsidRPr="00DD66AC">
        <w:rPr>
          <w:rFonts w:ascii="GHEA Grapalat" w:hAnsi="GHEA Grapalat"/>
          <w:sz w:val="20"/>
          <w:szCs w:val="20"/>
        </w:rPr>
        <w:t>Վիճարկվող</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հիմքում</w:t>
      </w:r>
      <w:r w:rsidRPr="00DD66AC">
        <w:rPr>
          <w:rFonts w:ascii="GHEA Grapalat" w:hAnsi="GHEA Grapalat"/>
          <w:sz w:val="20"/>
          <w:szCs w:val="20"/>
          <w:lang w:val="es-ES"/>
        </w:rPr>
        <w:t xml:space="preserve"> </w:t>
      </w:r>
      <w:r w:rsidRPr="00DD66AC">
        <w:rPr>
          <w:rFonts w:ascii="GHEA Grapalat" w:hAnsi="GHEA Grapalat"/>
          <w:sz w:val="20"/>
          <w:szCs w:val="20"/>
        </w:rPr>
        <w:t>ընկած</w:t>
      </w:r>
      <w:r w:rsidRPr="00DD66AC">
        <w:rPr>
          <w:rFonts w:ascii="GHEA Grapalat" w:hAnsi="GHEA Grapalat"/>
          <w:sz w:val="20"/>
          <w:szCs w:val="20"/>
          <w:lang w:val="es-ES"/>
        </w:rPr>
        <w:t xml:space="preserve"> </w:t>
      </w:r>
      <w:r w:rsidRPr="00DD66AC">
        <w:rPr>
          <w:rFonts w:ascii="GHEA Grapalat" w:hAnsi="GHEA Grapalat"/>
          <w:sz w:val="20"/>
          <w:szCs w:val="20"/>
        </w:rPr>
        <w:t>հանգամանքների</w:t>
      </w:r>
      <w:r w:rsidRPr="00DD66AC">
        <w:rPr>
          <w:rFonts w:ascii="GHEA Grapalat" w:hAnsi="GHEA Grapalat"/>
          <w:sz w:val="20"/>
          <w:szCs w:val="20"/>
          <w:lang w:val="es-ES"/>
        </w:rPr>
        <w:t xml:space="preserve">, </w:t>
      </w:r>
      <w:r w:rsidRPr="00DD66AC">
        <w:rPr>
          <w:rFonts w:ascii="GHEA Grapalat" w:hAnsi="GHEA Grapalat"/>
          <w:sz w:val="20"/>
          <w:szCs w:val="20"/>
        </w:rPr>
        <w:t>ինչպես</w:t>
      </w:r>
      <w:r w:rsidRPr="00DD66AC">
        <w:rPr>
          <w:rFonts w:ascii="GHEA Grapalat" w:hAnsi="GHEA Grapalat"/>
          <w:sz w:val="20"/>
          <w:szCs w:val="20"/>
          <w:lang w:val="es-ES"/>
        </w:rPr>
        <w:t xml:space="preserve"> </w:t>
      </w:r>
      <w:r w:rsidRPr="00DD66AC">
        <w:rPr>
          <w:rFonts w:ascii="GHEA Grapalat" w:hAnsi="GHEA Grapalat"/>
          <w:sz w:val="20"/>
          <w:szCs w:val="20"/>
        </w:rPr>
        <w:t>նաև</w:t>
      </w:r>
      <w:r w:rsidRPr="00DD66AC">
        <w:rPr>
          <w:rFonts w:ascii="GHEA Grapalat" w:hAnsi="GHEA Grapalat"/>
          <w:sz w:val="20"/>
          <w:szCs w:val="20"/>
          <w:lang w:val="es-ES"/>
        </w:rPr>
        <w:t xml:space="preserve"> </w:t>
      </w:r>
      <w:r w:rsidRPr="00DD66AC">
        <w:rPr>
          <w:rFonts w:ascii="GHEA Grapalat" w:hAnsi="GHEA Grapalat"/>
          <w:sz w:val="20"/>
          <w:szCs w:val="20"/>
        </w:rPr>
        <w:t>տվյալ</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կատարման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ընդունման</w:t>
      </w:r>
      <w:r w:rsidRPr="00DD66AC">
        <w:rPr>
          <w:rFonts w:ascii="GHEA Grapalat" w:hAnsi="GHEA Grapalat"/>
          <w:sz w:val="20"/>
          <w:szCs w:val="20"/>
          <w:lang w:val="es-ES"/>
        </w:rPr>
        <w:t xml:space="preserve"> </w:t>
      </w:r>
      <w:r w:rsidRPr="00DD66AC">
        <w:rPr>
          <w:rFonts w:ascii="GHEA Grapalat" w:hAnsi="GHEA Grapalat"/>
          <w:sz w:val="20"/>
          <w:szCs w:val="20"/>
        </w:rPr>
        <w:t>օրենքով</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իրավական</w:t>
      </w:r>
      <w:r w:rsidRPr="00DD66AC">
        <w:rPr>
          <w:rFonts w:ascii="GHEA Grapalat" w:hAnsi="GHEA Grapalat"/>
          <w:sz w:val="20"/>
          <w:szCs w:val="20"/>
          <w:lang w:val="es-ES"/>
        </w:rPr>
        <w:t xml:space="preserve"> </w:t>
      </w:r>
      <w:r w:rsidRPr="00DD66AC">
        <w:rPr>
          <w:rFonts w:ascii="GHEA Grapalat" w:hAnsi="GHEA Grapalat"/>
          <w:sz w:val="20"/>
          <w:szCs w:val="20"/>
        </w:rPr>
        <w:t>ակտերով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կարգը</w:t>
      </w:r>
      <w:r w:rsidRPr="00DD66AC">
        <w:rPr>
          <w:rFonts w:ascii="GHEA Grapalat" w:hAnsi="GHEA Grapalat"/>
          <w:sz w:val="20"/>
          <w:szCs w:val="20"/>
          <w:lang w:val="es-ES"/>
        </w:rPr>
        <w:t xml:space="preserve"> </w:t>
      </w:r>
      <w:r w:rsidRPr="00DD66AC">
        <w:rPr>
          <w:rFonts w:ascii="GHEA Grapalat" w:hAnsi="GHEA Grapalat"/>
          <w:sz w:val="20"/>
          <w:szCs w:val="20"/>
        </w:rPr>
        <w:t>պահպանված</w:t>
      </w:r>
      <w:r w:rsidRPr="00DD66AC">
        <w:rPr>
          <w:rFonts w:ascii="GHEA Grapalat" w:hAnsi="GHEA Grapalat"/>
          <w:sz w:val="20"/>
          <w:szCs w:val="20"/>
          <w:lang w:val="es-ES"/>
        </w:rPr>
        <w:t xml:space="preserve"> </w:t>
      </w:r>
      <w:r w:rsidRPr="00DD66AC">
        <w:rPr>
          <w:rFonts w:ascii="GHEA Grapalat" w:hAnsi="GHEA Grapalat"/>
          <w:sz w:val="20"/>
          <w:szCs w:val="20"/>
        </w:rPr>
        <w:t>լինելու</w:t>
      </w:r>
      <w:r w:rsidRPr="00DD66AC">
        <w:rPr>
          <w:rFonts w:ascii="GHEA Grapalat" w:hAnsi="GHEA Grapalat"/>
          <w:sz w:val="20"/>
          <w:szCs w:val="20"/>
          <w:lang w:val="es-ES"/>
        </w:rPr>
        <w:t xml:space="preserve"> </w:t>
      </w:r>
      <w:r w:rsidRPr="00DD66AC">
        <w:rPr>
          <w:rFonts w:ascii="GHEA Grapalat" w:hAnsi="GHEA Grapalat"/>
          <w:sz w:val="20"/>
          <w:szCs w:val="20"/>
        </w:rPr>
        <w:t>փաստերն</w:t>
      </w:r>
      <w:r w:rsidRPr="00DD66AC">
        <w:rPr>
          <w:rFonts w:ascii="GHEA Grapalat" w:hAnsi="GHEA Grapalat"/>
          <w:sz w:val="20"/>
          <w:szCs w:val="20"/>
          <w:lang w:val="es-ES"/>
        </w:rPr>
        <w:t xml:space="preserve"> </w:t>
      </w:r>
      <w:r w:rsidRPr="00DD66AC">
        <w:rPr>
          <w:rFonts w:ascii="GHEA Grapalat" w:hAnsi="GHEA Grapalat"/>
          <w:sz w:val="20"/>
          <w:szCs w:val="20"/>
        </w:rPr>
        <w:t>ապացուցելու</w:t>
      </w:r>
      <w:r w:rsidRPr="00DD66AC">
        <w:rPr>
          <w:rFonts w:ascii="GHEA Grapalat" w:hAnsi="GHEA Grapalat"/>
          <w:sz w:val="20"/>
          <w:szCs w:val="20"/>
          <w:lang w:val="es-ES"/>
        </w:rPr>
        <w:t xml:space="preserve"> </w:t>
      </w:r>
      <w:r w:rsidRPr="00DD66AC">
        <w:rPr>
          <w:rFonts w:ascii="GHEA Grapalat" w:hAnsi="GHEA Grapalat"/>
          <w:sz w:val="20"/>
          <w:szCs w:val="20"/>
        </w:rPr>
        <w:t>պարտականությունը</w:t>
      </w:r>
      <w:r w:rsidRPr="00DD66AC">
        <w:rPr>
          <w:rFonts w:ascii="GHEA Grapalat" w:hAnsi="GHEA Grapalat"/>
          <w:sz w:val="20"/>
          <w:szCs w:val="20"/>
          <w:lang w:val="es-ES"/>
        </w:rPr>
        <w:t xml:space="preserve"> </w:t>
      </w:r>
      <w:r w:rsidRPr="00DD66AC">
        <w:rPr>
          <w:rFonts w:ascii="GHEA Grapalat" w:hAnsi="GHEA Grapalat"/>
          <w:sz w:val="20"/>
          <w:szCs w:val="20"/>
        </w:rPr>
        <w:t>կրում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պատասխանողը</w:t>
      </w:r>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r w:rsidRPr="00DD66AC">
        <w:rPr>
          <w:rFonts w:ascii="GHEA Grapalat" w:hAnsi="GHEA Grapalat"/>
          <w:sz w:val="20"/>
          <w:szCs w:val="20"/>
        </w:rPr>
        <w:t>Պատասխանողը</w:t>
      </w:r>
      <w:r w:rsidRPr="00DD66AC">
        <w:rPr>
          <w:rFonts w:ascii="GHEA Grapalat" w:hAnsi="GHEA Grapalat"/>
          <w:sz w:val="20"/>
          <w:szCs w:val="20"/>
          <w:lang w:val="es-ES"/>
        </w:rPr>
        <w:t xml:space="preserve"> </w:t>
      </w:r>
      <w:r w:rsidRPr="00DD66AC">
        <w:rPr>
          <w:rFonts w:ascii="GHEA Grapalat" w:hAnsi="GHEA Grapalat"/>
          <w:sz w:val="20"/>
          <w:szCs w:val="20"/>
        </w:rPr>
        <w:t>վիճարկվող</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իրավաչափությունը</w:t>
      </w:r>
      <w:r w:rsidRPr="00DD66AC">
        <w:rPr>
          <w:rFonts w:ascii="GHEA Grapalat" w:hAnsi="GHEA Grapalat"/>
          <w:sz w:val="20"/>
          <w:szCs w:val="20"/>
          <w:lang w:val="es-ES"/>
        </w:rPr>
        <w:t xml:space="preserve"> </w:t>
      </w:r>
      <w:r w:rsidRPr="00DD66AC">
        <w:rPr>
          <w:rFonts w:ascii="GHEA Grapalat" w:hAnsi="GHEA Grapalat"/>
          <w:sz w:val="20"/>
          <w:szCs w:val="20"/>
        </w:rPr>
        <w:t>հիմնավորող</w:t>
      </w:r>
      <w:r w:rsidRPr="00DD66AC">
        <w:rPr>
          <w:rFonts w:ascii="GHEA Grapalat" w:hAnsi="GHEA Grapalat"/>
          <w:sz w:val="20"/>
          <w:szCs w:val="20"/>
          <w:lang w:val="es-ES"/>
        </w:rPr>
        <w:t xml:space="preserve"> </w:t>
      </w:r>
      <w:r w:rsidRPr="00DD66AC">
        <w:rPr>
          <w:rFonts w:ascii="GHEA Grapalat" w:hAnsi="GHEA Grapalat"/>
          <w:sz w:val="20"/>
          <w:szCs w:val="20"/>
        </w:rPr>
        <w:t>ապացույցներ</w:t>
      </w:r>
      <w:r w:rsidRPr="00DD66AC">
        <w:rPr>
          <w:rFonts w:ascii="GHEA Grapalat" w:hAnsi="GHEA Grapalat"/>
          <w:sz w:val="20"/>
          <w:szCs w:val="20"/>
          <w:lang w:val="es-ES"/>
        </w:rPr>
        <w:t xml:space="preserve"> </w:t>
      </w:r>
      <w:r w:rsidRPr="00DD66AC">
        <w:rPr>
          <w:rFonts w:ascii="GHEA Grapalat" w:hAnsi="GHEA Grapalat"/>
          <w:sz w:val="20"/>
          <w:szCs w:val="20"/>
        </w:rPr>
        <w:t>կարող</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ներկայացնել</w:t>
      </w:r>
      <w:r w:rsidRPr="00DD66AC">
        <w:rPr>
          <w:rFonts w:ascii="GHEA Grapalat" w:hAnsi="GHEA Grapalat"/>
          <w:sz w:val="20"/>
          <w:szCs w:val="20"/>
          <w:lang w:val="es-ES"/>
        </w:rPr>
        <w:t xml:space="preserve"> </w:t>
      </w:r>
      <w:r w:rsidRPr="00DD66AC">
        <w:rPr>
          <w:rFonts w:ascii="GHEA Grapalat" w:hAnsi="GHEA Grapalat"/>
          <w:sz w:val="20"/>
          <w:szCs w:val="20"/>
        </w:rPr>
        <w:t>միայն</w:t>
      </w:r>
      <w:r w:rsidRPr="00DD66AC">
        <w:rPr>
          <w:rFonts w:ascii="GHEA Grapalat" w:hAnsi="GHEA Grapalat"/>
          <w:sz w:val="20"/>
          <w:szCs w:val="20"/>
          <w:lang w:val="es-ES"/>
        </w:rPr>
        <w:t xml:space="preserve"> </w:t>
      </w:r>
      <w:r w:rsidRPr="00DD66AC">
        <w:rPr>
          <w:rFonts w:ascii="GHEA Grapalat" w:hAnsi="GHEA Grapalat"/>
          <w:sz w:val="20"/>
          <w:szCs w:val="20"/>
        </w:rPr>
        <w:t>ապացույցները</w:t>
      </w:r>
      <w:r w:rsidRPr="00DD66AC">
        <w:rPr>
          <w:rFonts w:ascii="GHEA Grapalat" w:hAnsi="GHEA Grapalat"/>
          <w:sz w:val="20"/>
          <w:szCs w:val="20"/>
          <w:lang w:val="es-ES"/>
        </w:rPr>
        <w:t xml:space="preserve"> </w:t>
      </w:r>
      <w:r w:rsidRPr="00DD66AC">
        <w:rPr>
          <w:rFonts w:ascii="GHEA Grapalat" w:hAnsi="GHEA Grapalat"/>
          <w:sz w:val="20"/>
          <w:szCs w:val="20"/>
        </w:rPr>
        <w:t>պահանջելու</w:t>
      </w:r>
      <w:r w:rsidRPr="00DD66AC">
        <w:rPr>
          <w:rFonts w:ascii="GHEA Grapalat" w:hAnsi="GHEA Grapalat"/>
          <w:sz w:val="20"/>
          <w:szCs w:val="20"/>
          <w:lang w:val="es-ES"/>
        </w:rPr>
        <w:t xml:space="preserve"> </w:t>
      </w:r>
      <w:r w:rsidRPr="00DD66AC">
        <w:rPr>
          <w:rFonts w:ascii="GHEA Grapalat" w:hAnsi="GHEA Grapalat"/>
          <w:sz w:val="20"/>
          <w:szCs w:val="20"/>
        </w:rPr>
        <w:t>որոշման</w:t>
      </w:r>
      <w:r w:rsidRPr="00DD66AC">
        <w:rPr>
          <w:rFonts w:ascii="GHEA Grapalat" w:hAnsi="GHEA Grapalat"/>
          <w:sz w:val="20"/>
          <w:szCs w:val="20"/>
          <w:lang w:val="es-ES"/>
        </w:rPr>
        <w:t xml:space="preserve"> </w:t>
      </w:r>
      <w:r w:rsidRPr="00DD66AC">
        <w:rPr>
          <w:rFonts w:ascii="GHEA Grapalat" w:hAnsi="GHEA Grapalat"/>
          <w:sz w:val="20"/>
          <w:szCs w:val="20"/>
        </w:rPr>
        <w:t>կատարման</w:t>
      </w:r>
      <w:r w:rsidRPr="00DD66AC">
        <w:rPr>
          <w:rFonts w:ascii="GHEA Grapalat" w:hAnsi="GHEA Grapalat"/>
          <w:sz w:val="20"/>
          <w:szCs w:val="20"/>
          <w:lang w:val="es-ES"/>
        </w:rPr>
        <w:t xml:space="preserve"> </w:t>
      </w:r>
      <w:r w:rsidRPr="00DD66AC">
        <w:rPr>
          <w:rFonts w:ascii="GHEA Grapalat" w:hAnsi="GHEA Grapalat"/>
          <w:sz w:val="20"/>
          <w:szCs w:val="20"/>
        </w:rPr>
        <w:t>ընթացքում</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դեպքերի</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հիմնավորում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ապացույցի</w:t>
      </w:r>
      <w:r w:rsidRPr="00DD66AC">
        <w:rPr>
          <w:rFonts w:ascii="GHEA Grapalat" w:hAnsi="GHEA Grapalat"/>
          <w:sz w:val="20"/>
          <w:szCs w:val="20"/>
          <w:lang w:val="es-ES"/>
        </w:rPr>
        <w:t xml:space="preserve"> </w:t>
      </w:r>
      <w:r w:rsidRPr="00DD66AC">
        <w:rPr>
          <w:rFonts w:ascii="GHEA Grapalat" w:hAnsi="GHEA Grapalat"/>
          <w:sz w:val="20"/>
          <w:szCs w:val="20"/>
        </w:rPr>
        <w:t>ներկայացման</w:t>
      </w:r>
      <w:r w:rsidRPr="00DD66AC">
        <w:rPr>
          <w:rFonts w:ascii="GHEA Grapalat" w:hAnsi="GHEA Grapalat"/>
          <w:sz w:val="20"/>
          <w:szCs w:val="20"/>
          <w:lang w:val="es-ES"/>
        </w:rPr>
        <w:t xml:space="preserve"> </w:t>
      </w:r>
      <w:r w:rsidRPr="00DD66AC">
        <w:rPr>
          <w:rFonts w:ascii="GHEA Grapalat" w:hAnsi="GHEA Grapalat"/>
          <w:sz w:val="20"/>
          <w:szCs w:val="20"/>
        </w:rPr>
        <w:t>անհնարինությունը</w:t>
      </w:r>
      <w:r w:rsidRPr="00DD66AC">
        <w:rPr>
          <w:rFonts w:ascii="GHEA Grapalat" w:hAnsi="GHEA Grapalat"/>
          <w:sz w:val="20"/>
          <w:szCs w:val="20"/>
          <w:lang w:val="es-ES"/>
        </w:rPr>
        <w:t xml:space="preserve"> </w:t>
      </w:r>
      <w:r w:rsidRPr="00DD66AC">
        <w:rPr>
          <w:rFonts w:ascii="GHEA Grapalat" w:hAnsi="GHEA Grapalat"/>
          <w:sz w:val="20"/>
          <w:szCs w:val="20"/>
        </w:rPr>
        <w:t>իրենից</w:t>
      </w:r>
      <w:r w:rsidRPr="00DD66AC">
        <w:rPr>
          <w:rFonts w:ascii="GHEA Grapalat" w:hAnsi="GHEA Grapalat"/>
          <w:sz w:val="20"/>
          <w:szCs w:val="20"/>
          <w:lang w:val="es-ES"/>
        </w:rPr>
        <w:t xml:space="preserve"> </w:t>
      </w:r>
      <w:r w:rsidRPr="00DD66AC">
        <w:rPr>
          <w:rFonts w:ascii="GHEA Grapalat" w:hAnsi="GHEA Grapalat"/>
          <w:sz w:val="20"/>
          <w:szCs w:val="20"/>
        </w:rPr>
        <w:t>անկախ</w:t>
      </w:r>
      <w:r w:rsidRPr="00DD66AC">
        <w:rPr>
          <w:rFonts w:ascii="GHEA Grapalat" w:hAnsi="GHEA Grapalat"/>
          <w:sz w:val="20"/>
          <w:szCs w:val="20"/>
          <w:lang w:val="es-ES"/>
        </w:rPr>
        <w:t xml:space="preserve"> </w:t>
      </w:r>
      <w:r w:rsidRPr="00DD66AC">
        <w:rPr>
          <w:rFonts w:ascii="GHEA Grapalat" w:hAnsi="GHEA Grapalat"/>
          <w:sz w:val="20"/>
          <w:szCs w:val="20"/>
        </w:rPr>
        <w:t>պատճառներով</w:t>
      </w:r>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բացառությամբ</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6-</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բողոքարկումն</w:t>
      </w:r>
      <w:r w:rsidRPr="00DD66AC">
        <w:rPr>
          <w:rFonts w:ascii="GHEA Grapalat" w:hAnsi="GHEA Grapalat"/>
          <w:sz w:val="20"/>
          <w:szCs w:val="20"/>
          <w:lang w:val="es-ES"/>
        </w:rPr>
        <w:t xml:space="preserve"> </w:t>
      </w:r>
      <w:r w:rsidRPr="00DD66AC">
        <w:rPr>
          <w:rFonts w:ascii="GHEA Grapalat" w:hAnsi="GHEA Grapalat"/>
          <w:sz w:val="20"/>
          <w:szCs w:val="20"/>
        </w:rPr>
        <w:t>ինքնաբերաբար</w:t>
      </w:r>
      <w:r w:rsidRPr="00DD66AC">
        <w:rPr>
          <w:rFonts w:ascii="GHEA Grapalat" w:hAnsi="GHEA Grapalat"/>
          <w:sz w:val="20"/>
          <w:szCs w:val="20"/>
          <w:lang w:val="es-ES"/>
        </w:rPr>
        <w:t xml:space="preserve"> </w:t>
      </w:r>
      <w:r w:rsidRPr="00DD66AC">
        <w:rPr>
          <w:rFonts w:ascii="GHEA Grapalat" w:hAnsi="GHEA Grapalat"/>
          <w:sz w:val="20"/>
          <w:szCs w:val="20"/>
        </w:rPr>
        <w:t>կասեցնում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հրավերի</w:t>
      </w:r>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r w:rsidRPr="00DD66AC">
        <w:rPr>
          <w:rFonts w:ascii="GHEA Grapalat" w:hAnsi="GHEA Grapalat" w:cs="GHEA Grapalat"/>
          <w:sz w:val="20"/>
          <w:szCs w:val="20"/>
        </w:rPr>
        <w:t>կետով</w:t>
      </w:r>
      <w:r w:rsidRPr="00DD66AC">
        <w:rPr>
          <w:rFonts w:ascii="GHEA Grapalat" w:hAnsi="GHEA Grapalat"/>
          <w:sz w:val="20"/>
          <w:szCs w:val="20"/>
          <w:lang w:val="es-ES"/>
        </w:rPr>
        <w:t xml:space="preserve"> </w:t>
      </w:r>
      <w:r w:rsidRPr="00DD66AC">
        <w:rPr>
          <w:rFonts w:ascii="GHEA Grapalat" w:hAnsi="GHEA Grapalat" w:cs="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հրապարակվելու</w:t>
      </w:r>
      <w:r w:rsidRPr="00DD66AC">
        <w:rPr>
          <w:rFonts w:ascii="GHEA Grapalat" w:hAnsi="GHEA Grapalat"/>
          <w:sz w:val="20"/>
          <w:szCs w:val="20"/>
          <w:lang w:val="es-ES"/>
        </w:rPr>
        <w:t xml:space="preserve"> </w:t>
      </w:r>
      <w:r w:rsidRPr="00DD66AC">
        <w:rPr>
          <w:rFonts w:ascii="GHEA Grapalat" w:hAnsi="GHEA Grapalat"/>
          <w:sz w:val="20"/>
          <w:szCs w:val="20"/>
        </w:rPr>
        <w:t>օրվանից</w:t>
      </w:r>
      <w:r w:rsidRPr="00DD66AC">
        <w:rPr>
          <w:rFonts w:ascii="GHEA Grapalat" w:hAnsi="GHEA Grapalat"/>
          <w:sz w:val="20"/>
          <w:szCs w:val="20"/>
          <w:lang w:val="es-ES"/>
        </w:rPr>
        <w:t xml:space="preserve"> </w:t>
      </w:r>
      <w:r w:rsidRPr="00DD66AC">
        <w:rPr>
          <w:rFonts w:ascii="GHEA Grapalat" w:hAnsi="GHEA Grapalat"/>
          <w:sz w:val="20"/>
          <w:szCs w:val="20"/>
        </w:rPr>
        <w:t>մինչև</w:t>
      </w:r>
      <w:r w:rsidRPr="00DD66AC">
        <w:rPr>
          <w:rFonts w:ascii="GHEA Grapalat" w:hAnsi="GHEA Grapalat"/>
          <w:sz w:val="20"/>
          <w:szCs w:val="20"/>
          <w:lang w:val="es-ES"/>
        </w:rPr>
        <w:t xml:space="preserve"> </w:t>
      </w:r>
      <w:r w:rsidRPr="00DD66AC">
        <w:rPr>
          <w:rFonts w:ascii="GHEA Grapalat" w:hAnsi="GHEA Grapalat"/>
          <w:sz w:val="20"/>
          <w:szCs w:val="20"/>
        </w:rPr>
        <w:t>վեճի</w:t>
      </w:r>
      <w:r w:rsidRPr="00DD66AC">
        <w:rPr>
          <w:rFonts w:ascii="GHEA Grapalat" w:hAnsi="GHEA Grapalat"/>
          <w:sz w:val="20"/>
          <w:szCs w:val="20"/>
          <w:lang w:val="es-ES"/>
        </w:rPr>
        <w:t xml:space="preserve"> </w:t>
      </w:r>
      <w:r w:rsidRPr="00DD66AC">
        <w:rPr>
          <w:rFonts w:ascii="GHEA Grapalat" w:hAnsi="GHEA Grapalat"/>
          <w:sz w:val="20"/>
          <w:szCs w:val="20"/>
        </w:rPr>
        <w:t>քննության</w:t>
      </w:r>
      <w:r w:rsidRPr="00DD66AC">
        <w:rPr>
          <w:rFonts w:ascii="GHEA Grapalat" w:hAnsi="GHEA Grapalat"/>
          <w:sz w:val="20"/>
          <w:szCs w:val="20"/>
          <w:lang w:val="es-ES"/>
        </w:rPr>
        <w:t xml:space="preserve"> </w:t>
      </w:r>
      <w:r w:rsidRPr="00DD66AC">
        <w:rPr>
          <w:rFonts w:ascii="GHEA Grapalat" w:hAnsi="GHEA Grapalat"/>
          <w:sz w:val="20"/>
          <w:szCs w:val="20"/>
        </w:rPr>
        <w:t>արդյունքներով</w:t>
      </w:r>
      <w:r w:rsidRPr="00DD66AC">
        <w:rPr>
          <w:rFonts w:ascii="GHEA Grapalat" w:hAnsi="GHEA Grapalat"/>
          <w:sz w:val="20"/>
          <w:szCs w:val="20"/>
          <w:lang w:val="es-ES"/>
        </w:rPr>
        <w:t xml:space="preserve"> </w:t>
      </w:r>
      <w:r w:rsidRPr="00DD66AC">
        <w:rPr>
          <w:rFonts w:ascii="GHEA Grapalat" w:hAnsi="GHEA Grapalat"/>
          <w:sz w:val="20"/>
          <w:szCs w:val="20"/>
        </w:rPr>
        <w:t>առաջին</w:t>
      </w:r>
      <w:r w:rsidRPr="00DD66AC">
        <w:rPr>
          <w:rFonts w:ascii="GHEA Grapalat" w:hAnsi="GHEA Grapalat"/>
          <w:sz w:val="20"/>
          <w:szCs w:val="20"/>
          <w:lang w:val="es-ES"/>
        </w:rPr>
        <w:t xml:space="preserve"> </w:t>
      </w:r>
      <w:r w:rsidRPr="00DD66AC">
        <w:rPr>
          <w:rFonts w:ascii="GHEA Grapalat" w:hAnsi="GHEA Grapalat"/>
          <w:sz w:val="20"/>
          <w:szCs w:val="20"/>
        </w:rPr>
        <w:t>ատյանի</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կայացրած</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ուժի</w:t>
      </w:r>
      <w:r w:rsidRPr="00DD66AC">
        <w:rPr>
          <w:rFonts w:ascii="GHEA Grapalat" w:hAnsi="GHEA Grapalat"/>
          <w:sz w:val="20"/>
          <w:szCs w:val="20"/>
          <w:lang w:val="es-ES"/>
        </w:rPr>
        <w:t xml:space="preserve"> </w:t>
      </w:r>
      <w:r w:rsidRPr="00DD66AC">
        <w:rPr>
          <w:rFonts w:ascii="GHEA Grapalat" w:hAnsi="GHEA Grapalat"/>
          <w:sz w:val="20"/>
          <w:szCs w:val="20"/>
        </w:rPr>
        <w:t>մեջ</w:t>
      </w:r>
      <w:r w:rsidRPr="00DD66AC">
        <w:rPr>
          <w:rFonts w:ascii="GHEA Grapalat" w:hAnsi="GHEA Grapalat"/>
          <w:sz w:val="20"/>
          <w:szCs w:val="20"/>
          <w:lang w:val="es-ES"/>
        </w:rPr>
        <w:t xml:space="preserve"> </w:t>
      </w:r>
      <w:r w:rsidRPr="00DD66AC">
        <w:rPr>
          <w:rFonts w:ascii="GHEA Grapalat" w:hAnsi="GHEA Grapalat"/>
          <w:sz w:val="20"/>
          <w:szCs w:val="20"/>
        </w:rPr>
        <w:t>մտնելու</w:t>
      </w:r>
      <w:r w:rsidRPr="00DD66AC">
        <w:rPr>
          <w:rFonts w:ascii="GHEA Grapalat" w:hAnsi="GHEA Grapalat"/>
          <w:sz w:val="20"/>
          <w:szCs w:val="20"/>
          <w:lang w:val="es-ES"/>
        </w:rPr>
        <w:t xml:space="preserve"> </w:t>
      </w:r>
      <w:r w:rsidRPr="00DD66AC">
        <w:rPr>
          <w:rFonts w:ascii="GHEA Grapalat" w:hAnsi="GHEA Grapalat"/>
          <w:sz w:val="20"/>
          <w:szCs w:val="20"/>
        </w:rPr>
        <w:t>օրը</w:t>
      </w:r>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r w:rsidRPr="00DD66AC">
        <w:rPr>
          <w:rFonts w:ascii="GHEA Grapalat" w:hAnsi="GHEA Grapalat"/>
          <w:sz w:val="20"/>
          <w:szCs w:val="20"/>
        </w:rPr>
        <w:t>Այն</w:t>
      </w:r>
      <w:r w:rsidRPr="00DD66AC">
        <w:rPr>
          <w:rFonts w:ascii="GHEA Grapalat" w:hAnsi="GHEA Grapalat"/>
          <w:sz w:val="20"/>
          <w:szCs w:val="20"/>
          <w:lang w:val="es-ES"/>
        </w:rPr>
        <w:t xml:space="preserve"> </w:t>
      </w:r>
      <w:r w:rsidRPr="00DD66AC">
        <w:rPr>
          <w:rFonts w:ascii="GHEA Grapalat" w:hAnsi="GHEA Grapalat"/>
          <w:sz w:val="20"/>
          <w:szCs w:val="20"/>
        </w:rPr>
        <w:t>դեպքերում</w:t>
      </w:r>
      <w:r w:rsidRPr="00DD66AC">
        <w:rPr>
          <w:rFonts w:ascii="GHEA Grapalat" w:hAnsi="GHEA Grapalat"/>
          <w:sz w:val="20"/>
          <w:szCs w:val="20"/>
          <w:lang w:val="es-ES"/>
        </w:rPr>
        <w:t xml:space="preserve">, </w:t>
      </w:r>
      <w:r w:rsidRPr="00DD66AC">
        <w:rPr>
          <w:rFonts w:ascii="GHEA Grapalat" w:hAnsi="GHEA Grapalat"/>
          <w:sz w:val="20"/>
          <w:szCs w:val="20"/>
        </w:rPr>
        <w:t>երբ</w:t>
      </w:r>
      <w:r w:rsidRPr="00DD66AC">
        <w:rPr>
          <w:rFonts w:ascii="GHEA Grapalat" w:hAnsi="GHEA Grapalat"/>
          <w:sz w:val="20"/>
          <w:szCs w:val="20"/>
          <w:lang w:val="es-ES"/>
        </w:rPr>
        <w:t xml:space="preserve">, </w:t>
      </w:r>
      <w:r w:rsidRPr="00DD66AC">
        <w:rPr>
          <w:rFonts w:ascii="GHEA Grapalat" w:hAnsi="GHEA Grapalat"/>
          <w:sz w:val="20"/>
          <w:szCs w:val="20"/>
        </w:rPr>
        <w:t>հանրային</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պաշտպանության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ազգային</w:t>
      </w:r>
      <w:r w:rsidRPr="00DD66AC">
        <w:rPr>
          <w:rFonts w:ascii="GHEA Grapalat" w:hAnsi="GHEA Grapalat"/>
          <w:sz w:val="20"/>
          <w:szCs w:val="20"/>
          <w:lang w:val="es-ES"/>
        </w:rPr>
        <w:t xml:space="preserve"> </w:t>
      </w:r>
      <w:r w:rsidRPr="00DD66AC">
        <w:rPr>
          <w:rFonts w:ascii="GHEA Grapalat" w:hAnsi="GHEA Grapalat"/>
          <w:sz w:val="20"/>
          <w:szCs w:val="20"/>
        </w:rPr>
        <w:t>անվտանգության</w:t>
      </w:r>
      <w:r w:rsidRPr="00DD66AC">
        <w:rPr>
          <w:rFonts w:ascii="GHEA Grapalat" w:hAnsi="GHEA Grapalat"/>
          <w:sz w:val="20"/>
          <w:szCs w:val="20"/>
          <w:lang w:val="es-ES"/>
        </w:rPr>
        <w:t xml:space="preserve"> </w:t>
      </w:r>
      <w:r w:rsidRPr="00DD66AC">
        <w:rPr>
          <w:rFonts w:ascii="GHEA Grapalat" w:hAnsi="GHEA Grapalat"/>
          <w:sz w:val="20"/>
          <w:szCs w:val="20"/>
        </w:rPr>
        <w:t>շահերից</w:t>
      </w:r>
      <w:r w:rsidRPr="00DD66AC">
        <w:rPr>
          <w:rFonts w:ascii="GHEA Grapalat" w:hAnsi="GHEA Grapalat"/>
          <w:sz w:val="20"/>
          <w:szCs w:val="20"/>
          <w:lang w:val="es-ES"/>
        </w:rPr>
        <w:t xml:space="preserve"> </w:t>
      </w:r>
      <w:r w:rsidRPr="00DD66AC">
        <w:rPr>
          <w:rFonts w:ascii="GHEA Grapalat" w:hAnsi="GHEA Grapalat"/>
          <w:sz w:val="20"/>
          <w:szCs w:val="20"/>
        </w:rPr>
        <w:t>ելնելով</w:t>
      </w:r>
      <w:r w:rsidRPr="00DD66AC">
        <w:rPr>
          <w:rFonts w:ascii="GHEA Grapalat" w:hAnsi="GHEA Grapalat"/>
          <w:sz w:val="20"/>
          <w:szCs w:val="20"/>
          <w:lang w:val="es-ES"/>
        </w:rPr>
        <w:t xml:space="preserve">, </w:t>
      </w:r>
      <w:r w:rsidRPr="00DD66AC">
        <w:rPr>
          <w:rFonts w:ascii="GHEA Grapalat" w:hAnsi="GHEA Grapalat"/>
          <w:sz w:val="20"/>
          <w:szCs w:val="20"/>
        </w:rPr>
        <w:t>անհրաժեշտ</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շարունակել</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գործընթացը</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Օրենքի</w:t>
      </w:r>
      <w:r w:rsidRPr="00DD66AC">
        <w:rPr>
          <w:rFonts w:ascii="GHEA Grapalat" w:hAnsi="GHEA Grapalat"/>
          <w:sz w:val="20"/>
          <w:szCs w:val="20"/>
          <w:lang w:val="es-ES"/>
        </w:rPr>
        <w:t xml:space="preserve"> 2-</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հոդվածի</w:t>
      </w:r>
      <w:r w:rsidRPr="00DD66AC">
        <w:rPr>
          <w:rFonts w:ascii="GHEA Grapalat" w:hAnsi="GHEA Grapalat"/>
          <w:sz w:val="20"/>
          <w:szCs w:val="20"/>
          <w:lang w:val="es-ES"/>
        </w:rPr>
        <w:t xml:space="preserve"> 1-</w:t>
      </w:r>
      <w:r w:rsidRPr="00DD66AC">
        <w:rPr>
          <w:rFonts w:ascii="GHEA Grapalat" w:hAnsi="GHEA Grapalat"/>
          <w:sz w:val="20"/>
          <w:szCs w:val="20"/>
        </w:rPr>
        <w:t>ին</w:t>
      </w:r>
      <w:r w:rsidRPr="00DD66AC">
        <w:rPr>
          <w:rFonts w:ascii="GHEA Grapalat" w:hAnsi="GHEA Grapalat"/>
          <w:sz w:val="20"/>
          <w:szCs w:val="20"/>
          <w:lang w:val="es-ES"/>
        </w:rPr>
        <w:t xml:space="preserve"> </w:t>
      </w:r>
      <w:r w:rsidRPr="00DD66AC">
        <w:rPr>
          <w:rFonts w:ascii="GHEA Grapalat" w:hAnsi="GHEA Grapalat"/>
          <w:sz w:val="20"/>
          <w:szCs w:val="20"/>
        </w:rPr>
        <w:t>մասով</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մարմինների</w:t>
      </w:r>
      <w:r w:rsidRPr="00DD66AC">
        <w:rPr>
          <w:rFonts w:ascii="GHEA Grapalat" w:hAnsi="GHEA Grapalat"/>
          <w:sz w:val="20"/>
          <w:szCs w:val="20"/>
          <w:lang w:val="es-ES"/>
        </w:rPr>
        <w:t xml:space="preserve"> </w:t>
      </w:r>
      <w:r w:rsidRPr="00DD66AC">
        <w:rPr>
          <w:rFonts w:ascii="GHEA Grapalat" w:hAnsi="GHEA Grapalat"/>
          <w:sz w:val="20"/>
          <w:szCs w:val="20"/>
        </w:rPr>
        <w:t>ղեկավարների</w:t>
      </w:r>
      <w:r w:rsidRPr="00DD66AC">
        <w:rPr>
          <w:rFonts w:ascii="GHEA Grapalat" w:hAnsi="GHEA Grapalat"/>
          <w:sz w:val="20"/>
          <w:szCs w:val="20"/>
          <w:lang w:val="es-ES"/>
        </w:rPr>
        <w:t xml:space="preserve">, </w:t>
      </w:r>
      <w:r w:rsidRPr="00DD66AC">
        <w:rPr>
          <w:rFonts w:ascii="GHEA Grapalat" w:hAnsi="GHEA Grapalat"/>
          <w:sz w:val="20"/>
          <w:szCs w:val="20"/>
        </w:rPr>
        <w:t>իսկ</w:t>
      </w:r>
      <w:r w:rsidRPr="00DD66AC">
        <w:rPr>
          <w:rFonts w:ascii="GHEA Grapalat" w:hAnsi="GHEA Grapalat"/>
          <w:sz w:val="20"/>
          <w:szCs w:val="20"/>
          <w:lang w:val="es-ES"/>
        </w:rPr>
        <w:t xml:space="preserve"> </w:t>
      </w:r>
      <w:r w:rsidRPr="00DD66AC">
        <w:rPr>
          <w:rFonts w:ascii="GHEA Grapalat" w:hAnsi="GHEA Grapalat"/>
          <w:sz w:val="20"/>
          <w:szCs w:val="20"/>
        </w:rPr>
        <w:t>իրավաբանական</w:t>
      </w:r>
      <w:r w:rsidRPr="00DD66AC">
        <w:rPr>
          <w:rFonts w:ascii="GHEA Grapalat" w:hAnsi="GHEA Grapalat"/>
          <w:sz w:val="20"/>
          <w:szCs w:val="20"/>
          <w:lang w:val="es-ES"/>
        </w:rPr>
        <w:t xml:space="preserve"> </w:t>
      </w:r>
      <w:r w:rsidRPr="00DD66AC">
        <w:rPr>
          <w:rFonts w:ascii="GHEA Grapalat" w:hAnsi="GHEA Grapalat"/>
          <w:sz w:val="20"/>
          <w:szCs w:val="20"/>
        </w:rPr>
        <w:t>անձանց</w:t>
      </w:r>
      <w:r w:rsidRPr="00DD66AC">
        <w:rPr>
          <w:rFonts w:ascii="GHEA Grapalat" w:hAnsi="GHEA Grapalat"/>
          <w:sz w:val="20"/>
          <w:szCs w:val="20"/>
          <w:lang w:val="es-ES"/>
        </w:rPr>
        <w:t xml:space="preserve"> </w:t>
      </w:r>
      <w:r w:rsidRPr="00DD66AC">
        <w:rPr>
          <w:rFonts w:ascii="GHEA Grapalat" w:hAnsi="GHEA Grapalat"/>
          <w:sz w:val="20"/>
          <w:szCs w:val="20"/>
        </w:rPr>
        <w:t>դեպքում</w:t>
      </w:r>
      <w:r w:rsidRPr="00DD66AC">
        <w:rPr>
          <w:rFonts w:ascii="GHEA Grapalat" w:hAnsi="GHEA Grapalat"/>
          <w:sz w:val="20"/>
          <w:szCs w:val="20"/>
          <w:lang w:val="es-ES"/>
        </w:rPr>
        <w:t xml:space="preserve"> </w:t>
      </w:r>
      <w:r w:rsidRPr="00DD66AC">
        <w:rPr>
          <w:rFonts w:ascii="GHEA Grapalat" w:hAnsi="GHEA Grapalat"/>
          <w:sz w:val="20"/>
          <w:szCs w:val="20"/>
        </w:rPr>
        <w:t>գործադիր</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ղեկավարի</w:t>
      </w:r>
      <w:r w:rsidRPr="00DD66AC">
        <w:rPr>
          <w:rFonts w:ascii="GHEA Grapalat" w:hAnsi="GHEA Grapalat"/>
          <w:sz w:val="20"/>
          <w:szCs w:val="20"/>
          <w:lang w:val="es-ES"/>
        </w:rPr>
        <w:t xml:space="preserve"> </w:t>
      </w:r>
      <w:r w:rsidRPr="00DD66AC">
        <w:rPr>
          <w:rFonts w:ascii="GHEA Grapalat" w:hAnsi="GHEA Grapalat"/>
          <w:sz w:val="20"/>
          <w:szCs w:val="20"/>
        </w:rPr>
        <w:t>գրավոր</w:t>
      </w:r>
      <w:r w:rsidRPr="00DD66AC">
        <w:rPr>
          <w:rFonts w:ascii="GHEA Grapalat" w:hAnsi="GHEA Grapalat"/>
          <w:sz w:val="20"/>
          <w:szCs w:val="20"/>
          <w:lang w:val="es-ES"/>
        </w:rPr>
        <w:t xml:space="preserve"> </w:t>
      </w:r>
      <w:r w:rsidRPr="00DD66AC">
        <w:rPr>
          <w:rFonts w:ascii="GHEA Grapalat" w:hAnsi="GHEA Grapalat"/>
          <w:sz w:val="20"/>
          <w:szCs w:val="20"/>
        </w:rPr>
        <w:t>միջնորդության</w:t>
      </w:r>
      <w:r w:rsidRPr="00DD66AC">
        <w:rPr>
          <w:rFonts w:ascii="GHEA Grapalat" w:hAnsi="GHEA Grapalat"/>
          <w:sz w:val="20"/>
          <w:szCs w:val="20"/>
          <w:lang w:val="es-ES"/>
        </w:rPr>
        <w:t xml:space="preserve"> </w:t>
      </w:r>
      <w:r w:rsidRPr="00DD66AC">
        <w:rPr>
          <w:rFonts w:ascii="GHEA Grapalat" w:hAnsi="GHEA Grapalat"/>
          <w:sz w:val="20"/>
          <w:szCs w:val="20"/>
        </w:rPr>
        <w:t>հիման</w:t>
      </w:r>
      <w:r w:rsidRPr="00DD66AC">
        <w:rPr>
          <w:rFonts w:ascii="GHEA Grapalat" w:hAnsi="GHEA Grapalat"/>
          <w:sz w:val="20"/>
          <w:szCs w:val="20"/>
          <w:lang w:val="es-ES"/>
        </w:rPr>
        <w:t xml:space="preserve"> </w:t>
      </w:r>
      <w:r w:rsidRPr="00DD66AC">
        <w:rPr>
          <w:rFonts w:ascii="GHEA Grapalat" w:hAnsi="GHEA Grapalat"/>
          <w:sz w:val="20"/>
          <w:szCs w:val="20"/>
        </w:rPr>
        <w:t>վրա</w:t>
      </w:r>
      <w:r w:rsidRPr="00DD66AC">
        <w:rPr>
          <w:rFonts w:ascii="GHEA Grapalat" w:hAnsi="GHEA Grapalat"/>
          <w:sz w:val="20"/>
          <w:szCs w:val="20"/>
          <w:lang w:val="es-ES"/>
        </w:rPr>
        <w:t xml:space="preserve"> </w:t>
      </w:r>
      <w:r w:rsidRPr="00DD66AC">
        <w:rPr>
          <w:rFonts w:ascii="GHEA Grapalat" w:hAnsi="GHEA Grapalat"/>
          <w:sz w:val="20"/>
          <w:szCs w:val="20"/>
        </w:rPr>
        <w:t>կայացնում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գնման</w:t>
      </w:r>
      <w:r w:rsidRPr="00DD66AC">
        <w:rPr>
          <w:rFonts w:ascii="GHEA Grapalat" w:hAnsi="GHEA Grapalat"/>
          <w:sz w:val="20"/>
          <w:szCs w:val="20"/>
          <w:lang w:val="es-ES"/>
        </w:rPr>
        <w:t xml:space="preserve"> </w:t>
      </w:r>
      <w:r w:rsidRPr="00DD66AC">
        <w:rPr>
          <w:rFonts w:ascii="GHEA Grapalat" w:hAnsi="GHEA Grapalat"/>
          <w:sz w:val="20"/>
          <w:szCs w:val="20"/>
        </w:rPr>
        <w:t>գործընթացի</w:t>
      </w:r>
      <w:r w:rsidRPr="00DD66AC">
        <w:rPr>
          <w:rFonts w:ascii="GHEA Grapalat" w:hAnsi="GHEA Grapalat"/>
          <w:sz w:val="20"/>
          <w:szCs w:val="20"/>
          <w:lang w:val="es-ES"/>
        </w:rPr>
        <w:t xml:space="preserve"> </w:t>
      </w:r>
      <w:r w:rsidRPr="00DD66AC">
        <w:rPr>
          <w:rFonts w:ascii="GHEA Grapalat" w:hAnsi="GHEA Grapalat"/>
          <w:sz w:val="20"/>
          <w:szCs w:val="20"/>
        </w:rPr>
        <w:t>կասեցումը</w:t>
      </w:r>
      <w:r w:rsidRPr="00DD66AC">
        <w:rPr>
          <w:rFonts w:ascii="GHEA Grapalat" w:hAnsi="GHEA Grapalat"/>
          <w:sz w:val="20"/>
          <w:szCs w:val="20"/>
          <w:lang w:val="es-ES"/>
        </w:rPr>
        <w:t xml:space="preserve"> </w:t>
      </w:r>
      <w:r w:rsidRPr="00DD66AC">
        <w:rPr>
          <w:rFonts w:ascii="GHEA Grapalat" w:hAnsi="GHEA Grapalat"/>
          <w:sz w:val="20"/>
          <w:szCs w:val="20"/>
        </w:rPr>
        <w:t>վերացնելու</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որոշում</w:t>
      </w:r>
      <w:r w:rsidRPr="00DD66AC">
        <w:rPr>
          <w:rFonts w:ascii="GHEA Grapalat" w:hAnsi="GHEA Grapalat"/>
          <w:sz w:val="20"/>
          <w:szCs w:val="20"/>
          <w:lang w:val="es-ES"/>
        </w:rPr>
        <w:t xml:space="preserve">: </w:t>
      </w:r>
      <w:r w:rsidRPr="00DD66AC">
        <w:rPr>
          <w:rFonts w:ascii="GHEA Grapalat" w:hAnsi="GHEA Grapalat"/>
          <w:sz w:val="20"/>
          <w:szCs w:val="20"/>
        </w:rPr>
        <w:t>Դատարանը</w:t>
      </w:r>
      <w:r w:rsidRPr="00DD66AC">
        <w:rPr>
          <w:rFonts w:ascii="GHEA Grapalat" w:hAnsi="GHEA Grapalat"/>
          <w:sz w:val="20"/>
          <w:szCs w:val="20"/>
          <w:lang w:val="es-ES"/>
        </w:rPr>
        <w:t xml:space="preserve"> </w:t>
      </w:r>
      <w:r w:rsidRPr="00DD66AC">
        <w:rPr>
          <w:rFonts w:ascii="GHEA Grapalat" w:hAnsi="GHEA Grapalat"/>
          <w:sz w:val="20"/>
          <w:szCs w:val="20"/>
        </w:rPr>
        <w:t>սույն</w:t>
      </w:r>
      <w:r w:rsidRPr="00DD66AC">
        <w:rPr>
          <w:rFonts w:ascii="GHEA Grapalat" w:hAnsi="GHEA Grapalat"/>
          <w:sz w:val="20"/>
          <w:szCs w:val="20"/>
          <w:lang w:val="es-ES"/>
        </w:rPr>
        <w:t xml:space="preserve"> </w:t>
      </w:r>
      <w:r w:rsidRPr="00DD66AC">
        <w:rPr>
          <w:rFonts w:ascii="GHEA Grapalat" w:hAnsi="GHEA Grapalat"/>
          <w:sz w:val="20"/>
          <w:szCs w:val="20"/>
        </w:rPr>
        <w:t>կետով</w:t>
      </w:r>
      <w:r w:rsidRPr="00DD66AC">
        <w:rPr>
          <w:rFonts w:ascii="GHEA Grapalat" w:hAnsi="GHEA Grapalat"/>
          <w:sz w:val="20"/>
          <w:szCs w:val="20"/>
          <w:lang w:val="es-ES"/>
        </w:rPr>
        <w:t xml:space="preserve"> </w:t>
      </w:r>
      <w:r w:rsidRPr="00DD66AC">
        <w:rPr>
          <w:rFonts w:ascii="GHEA Grapalat" w:hAnsi="GHEA Grapalat"/>
          <w:sz w:val="20"/>
          <w:szCs w:val="20"/>
        </w:rPr>
        <w:t>նախատեսված</w:t>
      </w:r>
      <w:r w:rsidRPr="00DD66AC">
        <w:rPr>
          <w:rFonts w:ascii="GHEA Grapalat" w:hAnsi="GHEA Grapalat"/>
          <w:sz w:val="20"/>
          <w:szCs w:val="20"/>
          <w:lang w:val="es-ES"/>
        </w:rPr>
        <w:t xml:space="preserve"> </w:t>
      </w:r>
      <w:r w:rsidRPr="00DD66AC">
        <w:rPr>
          <w:rFonts w:ascii="GHEA Grapalat" w:hAnsi="GHEA Grapalat"/>
          <w:sz w:val="20"/>
          <w:szCs w:val="20"/>
        </w:rPr>
        <w:t>որոշումը</w:t>
      </w:r>
      <w:r w:rsidRPr="00DD66AC">
        <w:rPr>
          <w:rFonts w:ascii="GHEA Grapalat" w:hAnsi="GHEA Grapalat"/>
          <w:sz w:val="20"/>
          <w:szCs w:val="20"/>
          <w:lang w:val="es-ES"/>
        </w:rPr>
        <w:t xml:space="preserve"> </w:t>
      </w:r>
      <w:r w:rsidRPr="00DD66AC">
        <w:rPr>
          <w:rFonts w:ascii="GHEA Grapalat" w:hAnsi="GHEA Grapalat"/>
          <w:sz w:val="20"/>
          <w:szCs w:val="20"/>
        </w:rPr>
        <w:t>դրա</w:t>
      </w:r>
      <w:r w:rsidRPr="00DD66AC">
        <w:rPr>
          <w:rFonts w:ascii="GHEA Grapalat" w:hAnsi="GHEA Grapalat"/>
          <w:sz w:val="20"/>
          <w:szCs w:val="20"/>
          <w:lang w:val="es-ES"/>
        </w:rPr>
        <w:t xml:space="preserve"> </w:t>
      </w:r>
      <w:r w:rsidRPr="00DD66AC">
        <w:rPr>
          <w:rFonts w:ascii="GHEA Grapalat" w:hAnsi="GHEA Grapalat"/>
          <w:sz w:val="20"/>
          <w:szCs w:val="20"/>
        </w:rPr>
        <w:t>կայացման</w:t>
      </w:r>
      <w:r w:rsidRPr="00DD66AC">
        <w:rPr>
          <w:rFonts w:ascii="GHEA Grapalat" w:hAnsi="GHEA Grapalat"/>
          <w:sz w:val="20"/>
          <w:szCs w:val="20"/>
          <w:lang w:val="es-ES"/>
        </w:rPr>
        <w:t xml:space="preserve"> </w:t>
      </w:r>
      <w:r w:rsidRPr="00DD66AC">
        <w:rPr>
          <w:rFonts w:ascii="GHEA Grapalat" w:hAnsi="GHEA Grapalat"/>
          <w:sz w:val="20"/>
          <w:szCs w:val="20"/>
        </w:rPr>
        <w:t>օրն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ուղարկում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մարմինն</w:t>
      </w:r>
      <w:r w:rsidRPr="00DD66AC">
        <w:rPr>
          <w:rFonts w:ascii="GHEA Grapalat" w:hAnsi="GHEA Grapalat"/>
          <w:sz w:val="20"/>
          <w:szCs w:val="20"/>
          <w:lang w:val="es-ES"/>
        </w:rPr>
        <w:t xml:space="preserve"> </w:t>
      </w:r>
      <w:r w:rsidRPr="00DD66AC">
        <w:rPr>
          <w:rFonts w:ascii="GHEA Grapalat" w:hAnsi="GHEA Grapalat"/>
          <w:sz w:val="20"/>
          <w:szCs w:val="20"/>
        </w:rPr>
        <w:t>այդ</w:t>
      </w:r>
      <w:r w:rsidRPr="00DD66AC">
        <w:rPr>
          <w:rFonts w:ascii="GHEA Grapalat" w:hAnsi="GHEA Grapalat"/>
          <w:sz w:val="20"/>
          <w:szCs w:val="20"/>
          <w:lang w:val="es-ES"/>
        </w:rPr>
        <w:t xml:space="preserve"> </w:t>
      </w:r>
      <w:r w:rsidRPr="00DD66AC">
        <w:rPr>
          <w:rFonts w:ascii="GHEA Grapalat" w:hAnsi="GHEA Grapalat"/>
          <w:sz w:val="20"/>
          <w:szCs w:val="20"/>
        </w:rPr>
        <w:t>որոշումն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ուժի</w:t>
      </w:r>
      <w:r w:rsidRPr="00DD66AC">
        <w:rPr>
          <w:rFonts w:ascii="GHEA Grapalat" w:hAnsi="GHEA Grapalat"/>
          <w:sz w:val="20"/>
          <w:szCs w:val="20"/>
          <w:lang w:val="es-ES"/>
        </w:rPr>
        <w:t xml:space="preserve"> </w:t>
      </w:r>
      <w:r w:rsidRPr="00DD66AC">
        <w:rPr>
          <w:rFonts w:ascii="GHEA Grapalat" w:hAnsi="GHEA Grapalat"/>
          <w:sz w:val="20"/>
          <w:szCs w:val="20"/>
        </w:rPr>
        <w:t>մեջ</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մտնում</w:t>
      </w:r>
      <w:r w:rsidRPr="00DD66AC">
        <w:rPr>
          <w:rFonts w:ascii="GHEA Grapalat" w:hAnsi="GHEA Grapalat"/>
          <w:sz w:val="20"/>
          <w:szCs w:val="20"/>
          <w:lang w:val="es-ES"/>
        </w:rPr>
        <w:t xml:space="preserve"> </w:t>
      </w:r>
      <w:r w:rsidRPr="00DD66AC">
        <w:rPr>
          <w:rFonts w:ascii="GHEA Grapalat" w:hAnsi="GHEA Grapalat"/>
          <w:sz w:val="20"/>
          <w:szCs w:val="20"/>
        </w:rPr>
        <w:t>հրապարակման</w:t>
      </w:r>
      <w:r w:rsidRPr="00DD66AC">
        <w:rPr>
          <w:rFonts w:ascii="GHEA Grapalat" w:hAnsi="GHEA Grapalat"/>
          <w:sz w:val="20"/>
          <w:szCs w:val="20"/>
          <w:lang w:val="es-ES"/>
        </w:rPr>
        <w:t xml:space="preserve"> </w:t>
      </w:r>
      <w:r w:rsidRPr="00DD66AC">
        <w:rPr>
          <w:rFonts w:ascii="GHEA Grapalat" w:hAnsi="GHEA Grapalat"/>
          <w:sz w:val="20"/>
          <w:szCs w:val="20"/>
        </w:rPr>
        <w:t>պահից</w:t>
      </w:r>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r w:rsidRPr="00DD66AC">
        <w:rPr>
          <w:rFonts w:ascii="GHEA Grapalat" w:hAnsi="GHEA Grapalat"/>
          <w:sz w:val="20"/>
          <w:szCs w:val="20"/>
        </w:rPr>
        <w:t>Պատվիրատուի</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գնահատող</w:t>
      </w:r>
      <w:r w:rsidRPr="00DD66AC">
        <w:rPr>
          <w:rFonts w:ascii="GHEA Grapalat" w:hAnsi="GHEA Grapalat"/>
          <w:sz w:val="20"/>
          <w:szCs w:val="20"/>
          <w:lang w:val="es-ES"/>
        </w:rPr>
        <w:t xml:space="preserve"> </w:t>
      </w:r>
      <w:r w:rsidRPr="00DD66AC">
        <w:rPr>
          <w:rFonts w:ascii="GHEA Grapalat" w:hAnsi="GHEA Grapalat"/>
          <w:sz w:val="20"/>
          <w:szCs w:val="20"/>
        </w:rPr>
        <w:t>հանձնաժողովի</w:t>
      </w:r>
      <w:r w:rsidRPr="00DD66AC">
        <w:rPr>
          <w:rFonts w:ascii="GHEA Grapalat" w:hAnsi="GHEA Grapalat"/>
          <w:sz w:val="20"/>
          <w:szCs w:val="20"/>
          <w:lang w:val="es-ES"/>
        </w:rPr>
        <w:t xml:space="preserve"> </w:t>
      </w:r>
      <w:r w:rsidRPr="00DD66AC">
        <w:rPr>
          <w:rFonts w:ascii="GHEA Grapalat" w:hAnsi="GHEA Grapalat"/>
          <w:sz w:val="20"/>
          <w:szCs w:val="20"/>
        </w:rPr>
        <w:t>գործողությունների</w:t>
      </w:r>
      <w:r w:rsidRPr="00DD66AC">
        <w:rPr>
          <w:rFonts w:ascii="GHEA Grapalat" w:hAnsi="GHEA Grapalat"/>
          <w:sz w:val="20"/>
          <w:szCs w:val="20"/>
          <w:lang w:val="es-ES"/>
        </w:rPr>
        <w:t xml:space="preserve"> (</w:t>
      </w:r>
      <w:r w:rsidRPr="00DD66AC">
        <w:rPr>
          <w:rFonts w:ascii="GHEA Grapalat" w:hAnsi="GHEA Grapalat"/>
          <w:sz w:val="20"/>
          <w:szCs w:val="20"/>
        </w:rPr>
        <w:t>անգործության</w:t>
      </w:r>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r w:rsidRPr="00DD66AC">
        <w:rPr>
          <w:rFonts w:ascii="GHEA Grapalat" w:hAnsi="GHEA Grapalat"/>
          <w:sz w:val="20"/>
          <w:szCs w:val="20"/>
        </w:rPr>
        <w:t>որոշումների</w:t>
      </w:r>
      <w:r w:rsidRPr="00DD66AC">
        <w:rPr>
          <w:rFonts w:ascii="GHEA Grapalat" w:hAnsi="GHEA Grapalat"/>
          <w:sz w:val="20"/>
          <w:szCs w:val="20"/>
          <w:lang w:val="es-ES"/>
        </w:rPr>
        <w:t xml:space="preserve"> </w:t>
      </w:r>
      <w:r w:rsidRPr="00DD66AC">
        <w:rPr>
          <w:rFonts w:ascii="GHEA Grapalat" w:hAnsi="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sz w:val="20"/>
          <w:szCs w:val="20"/>
        </w:rPr>
        <w:t>հետ</w:t>
      </w:r>
      <w:r w:rsidRPr="00DD66AC">
        <w:rPr>
          <w:rFonts w:ascii="GHEA Grapalat" w:hAnsi="GHEA Grapalat"/>
          <w:sz w:val="20"/>
          <w:szCs w:val="20"/>
          <w:lang w:val="es-ES"/>
        </w:rPr>
        <w:t xml:space="preserve"> </w:t>
      </w:r>
      <w:r w:rsidRPr="00DD66AC">
        <w:rPr>
          <w:rFonts w:ascii="GHEA Grapalat" w:hAnsi="GHEA Grapalat"/>
          <w:sz w:val="20"/>
          <w:szCs w:val="20"/>
        </w:rPr>
        <w:t>կապված</w:t>
      </w:r>
      <w:r w:rsidRPr="00DD66AC">
        <w:rPr>
          <w:rFonts w:ascii="GHEA Grapalat" w:hAnsi="GHEA Grapalat"/>
          <w:sz w:val="20"/>
          <w:szCs w:val="20"/>
          <w:lang w:val="es-ES"/>
        </w:rPr>
        <w:t xml:space="preserve"> </w:t>
      </w:r>
      <w:r w:rsidRPr="00DD66AC">
        <w:rPr>
          <w:rFonts w:ascii="GHEA Grapalat" w:hAnsi="GHEA Grapalat"/>
          <w:sz w:val="20"/>
          <w:szCs w:val="20"/>
        </w:rPr>
        <w:t>վեճերով</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վճռի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մասը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ակտը</w:t>
      </w:r>
      <w:r w:rsidRPr="00DD66AC">
        <w:rPr>
          <w:rFonts w:ascii="GHEA Grapalat" w:hAnsi="GHEA Grapalat"/>
          <w:sz w:val="20"/>
          <w:szCs w:val="20"/>
          <w:lang w:val="es-ES"/>
        </w:rPr>
        <w:t xml:space="preserve"> </w:t>
      </w:r>
      <w:r w:rsidRPr="00DD66AC">
        <w:rPr>
          <w:rFonts w:ascii="GHEA Grapalat" w:hAnsi="GHEA Grapalat"/>
          <w:sz w:val="20"/>
          <w:szCs w:val="20"/>
        </w:rPr>
        <w:t>դրա</w:t>
      </w:r>
      <w:r w:rsidRPr="00DD66AC">
        <w:rPr>
          <w:rFonts w:ascii="GHEA Grapalat" w:hAnsi="GHEA Grapalat"/>
          <w:sz w:val="20"/>
          <w:szCs w:val="20"/>
          <w:lang w:val="es-ES"/>
        </w:rPr>
        <w:t xml:space="preserve"> </w:t>
      </w:r>
      <w:r w:rsidRPr="00DD66AC">
        <w:rPr>
          <w:rFonts w:ascii="GHEA Grapalat" w:hAnsi="GHEA Grapalat"/>
          <w:sz w:val="20"/>
          <w:szCs w:val="20"/>
        </w:rPr>
        <w:t>հրապարակման</w:t>
      </w:r>
      <w:r w:rsidRPr="00DD66AC">
        <w:rPr>
          <w:rFonts w:ascii="GHEA Grapalat" w:hAnsi="GHEA Grapalat"/>
          <w:sz w:val="20"/>
          <w:szCs w:val="20"/>
          <w:lang w:val="es-ES"/>
        </w:rPr>
        <w:t xml:space="preserve"> </w:t>
      </w:r>
      <w:r w:rsidRPr="00DD66AC">
        <w:rPr>
          <w:rFonts w:ascii="GHEA Grapalat" w:hAnsi="GHEA Grapalat"/>
          <w:sz w:val="20"/>
          <w:szCs w:val="20"/>
        </w:rPr>
        <w:t>օրն</w:t>
      </w:r>
      <w:r w:rsidRPr="00DD66AC">
        <w:rPr>
          <w:rFonts w:ascii="GHEA Grapalat" w:hAnsi="GHEA Grapalat"/>
          <w:sz w:val="20"/>
          <w:szCs w:val="20"/>
          <w:lang w:val="es-ES"/>
        </w:rPr>
        <w:t xml:space="preserve"> </w:t>
      </w:r>
      <w:r w:rsidRPr="00DD66AC">
        <w:rPr>
          <w:rFonts w:ascii="GHEA Grapalat" w:hAnsi="GHEA Grapalat"/>
          <w:sz w:val="20"/>
          <w:szCs w:val="20"/>
        </w:rPr>
        <w:t>ուղարկվում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մարմնի</w:t>
      </w:r>
      <w:r w:rsidRPr="00DD66AC">
        <w:rPr>
          <w:rFonts w:ascii="GHEA Grapalat" w:hAnsi="GHEA Grapalat"/>
          <w:sz w:val="20"/>
          <w:szCs w:val="20"/>
          <w:lang w:val="es-ES"/>
        </w:rPr>
        <w:t xml:space="preserve"> </w:t>
      </w:r>
      <w:r w:rsidRPr="00DD66AC">
        <w:rPr>
          <w:rFonts w:ascii="GHEA Grapalat" w:hAnsi="GHEA Grapalat"/>
          <w:sz w:val="20"/>
          <w:szCs w:val="20"/>
        </w:rPr>
        <w:t>պաշտոնական</w:t>
      </w:r>
      <w:r w:rsidRPr="00DD66AC">
        <w:rPr>
          <w:rFonts w:ascii="GHEA Grapalat" w:hAnsi="GHEA Grapalat"/>
          <w:sz w:val="20"/>
          <w:szCs w:val="20"/>
          <w:lang w:val="es-ES"/>
        </w:rPr>
        <w:t xml:space="preserve"> </w:t>
      </w:r>
      <w:r w:rsidRPr="00DD66AC">
        <w:rPr>
          <w:rFonts w:ascii="GHEA Grapalat" w:hAnsi="GHEA Grapalat"/>
          <w:sz w:val="20"/>
          <w:szCs w:val="20"/>
        </w:rPr>
        <w:t>էլեկտրոնային</w:t>
      </w:r>
      <w:r w:rsidRPr="00DD66AC">
        <w:rPr>
          <w:rFonts w:ascii="GHEA Grapalat" w:hAnsi="GHEA Grapalat"/>
          <w:sz w:val="20"/>
          <w:szCs w:val="20"/>
          <w:lang w:val="es-ES"/>
        </w:rPr>
        <w:t xml:space="preserve"> </w:t>
      </w:r>
      <w:r w:rsidRPr="00DD66AC">
        <w:rPr>
          <w:rFonts w:ascii="GHEA Grapalat" w:hAnsi="GHEA Grapalat"/>
          <w:sz w:val="20"/>
          <w:szCs w:val="20"/>
        </w:rPr>
        <w:t>փոստի</w:t>
      </w:r>
      <w:r w:rsidRPr="00DD66AC">
        <w:rPr>
          <w:rFonts w:ascii="GHEA Grapalat" w:hAnsi="GHEA Grapalat"/>
          <w:sz w:val="20"/>
          <w:szCs w:val="20"/>
          <w:lang w:val="es-ES"/>
        </w:rPr>
        <w:t xml:space="preserve"> </w:t>
      </w:r>
      <w:r w:rsidRPr="00DD66AC">
        <w:rPr>
          <w:rFonts w:ascii="GHEA Grapalat" w:hAnsi="GHEA Grapalat"/>
          <w:sz w:val="20"/>
          <w:szCs w:val="20"/>
        </w:rPr>
        <w:t>հասցեին</w:t>
      </w:r>
      <w:r w:rsidRPr="00DD66AC">
        <w:rPr>
          <w:rFonts w:ascii="GHEA Grapalat" w:hAnsi="GHEA Grapalat"/>
          <w:sz w:val="20"/>
          <w:szCs w:val="20"/>
          <w:lang w:val="es-ES"/>
        </w:rPr>
        <w:t xml:space="preserve">: </w:t>
      </w:r>
      <w:r w:rsidRPr="00DD66AC">
        <w:rPr>
          <w:rFonts w:ascii="GHEA Grapalat" w:hAnsi="GHEA Grapalat"/>
          <w:sz w:val="20"/>
          <w:szCs w:val="20"/>
        </w:rPr>
        <w:t>Լիազորված</w:t>
      </w:r>
      <w:r w:rsidRPr="00DD66AC">
        <w:rPr>
          <w:rFonts w:ascii="GHEA Grapalat" w:hAnsi="GHEA Grapalat"/>
          <w:sz w:val="20"/>
          <w:szCs w:val="20"/>
          <w:lang w:val="es-ES"/>
        </w:rPr>
        <w:t xml:space="preserve"> </w:t>
      </w:r>
      <w:r w:rsidRPr="00DD66AC">
        <w:rPr>
          <w:rFonts w:ascii="GHEA Grapalat" w:hAnsi="GHEA Grapalat"/>
          <w:sz w:val="20"/>
          <w:szCs w:val="20"/>
        </w:rPr>
        <w:t>մարմինը</w:t>
      </w:r>
      <w:r w:rsidRPr="00DD66AC">
        <w:rPr>
          <w:rFonts w:ascii="GHEA Grapalat" w:hAnsi="GHEA Grapalat"/>
          <w:sz w:val="20"/>
          <w:szCs w:val="20"/>
          <w:lang w:val="es-ES"/>
        </w:rPr>
        <w:t xml:space="preserve"> </w:t>
      </w:r>
      <w:r w:rsidRPr="00DD66AC">
        <w:rPr>
          <w:rFonts w:ascii="GHEA Grapalat" w:hAnsi="GHEA Grapalat"/>
          <w:sz w:val="20"/>
          <w:szCs w:val="20"/>
        </w:rPr>
        <w:t>դատարանի</w:t>
      </w:r>
      <w:r w:rsidRPr="00DD66AC">
        <w:rPr>
          <w:rFonts w:ascii="GHEA Grapalat" w:hAnsi="GHEA Grapalat"/>
          <w:sz w:val="20"/>
          <w:szCs w:val="20"/>
          <w:lang w:val="es-ES"/>
        </w:rPr>
        <w:t xml:space="preserve"> </w:t>
      </w:r>
      <w:r w:rsidRPr="00DD66AC">
        <w:rPr>
          <w:rFonts w:ascii="GHEA Grapalat" w:hAnsi="GHEA Grapalat"/>
          <w:sz w:val="20"/>
          <w:szCs w:val="20"/>
        </w:rPr>
        <w:t>վճռի</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մասը</w:t>
      </w:r>
      <w:r w:rsidRPr="00DD66AC">
        <w:rPr>
          <w:rFonts w:ascii="GHEA Grapalat" w:hAnsi="GHEA Grapalat"/>
          <w:sz w:val="20"/>
          <w:szCs w:val="20"/>
          <w:lang w:val="es-ES"/>
        </w:rPr>
        <w:t xml:space="preserve"> </w:t>
      </w:r>
      <w:r w:rsidRPr="00DD66AC">
        <w:rPr>
          <w:rFonts w:ascii="GHEA Grapalat" w:hAnsi="GHEA Grapalat"/>
          <w:sz w:val="20"/>
          <w:szCs w:val="20"/>
        </w:rPr>
        <w:t>կամ</w:t>
      </w:r>
      <w:r w:rsidRPr="00DD66AC">
        <w:rPr>
          <w:rFonts w:ascii="GHEA Grapalat" w:hAnsi="GHEA Grapalat"/>
          <w:sz w:val="20"/>
          <w:szCs w:val="20"/>
          <w:lang w:val="es-ES"/>
        </w:rPr>
        <w:t xml:space="preserve"> </w:t>
      </w:r>
      <w:r w:rsidRPr="00DD66AC">
        <w:rPr>
          <w:rFonts w:ascii="GHEA Grapalat" w:hAnsi="GHEA Grapalat"/>
          <w:sz w:val="20"/>
          <w:szCs w:val="20"/>
        </w:rPr>
        <w:t>այլ</w:t>
      </w:r>
      <w:r w:rsidRPr="00DD66AC">
        <w:rPr>
          <w:rFonts w:ascii="GHEA Grapalat" w:hAnsi="GHEA Grapalat"/>
          <w:sz w:val="20"/>
          <w:szCs w:val="20"/>
          <w:lang w:val="es-ES"/>
        </w:rPr>
        <w:t xml:space="preserve"> </w:t>
      </w:r>
      <w:r w:rsidRPr="00DD66AC">
        <w:rPr>
          <w:rFonts w:ascii="GHEA Grapalat" w:hAnsi="GHEA Grapalat"/>
          <w:sz w:val="20"/>
          <w:szCs w:val="20"/>
        </w:rPr>
        <w:t>եզրափակիչ</w:t>
      </w:r>
      <w:r w:rsidRPr="00DD66AC">
        <w:rPr>
          <w:rFonts w:ascii="GHEA Grapalat" w:hAnsi="GHEA Grapalat"/>
          <w:sz w:val="20"/>
          <w:szCs w:val="20"/>
          <w:lang w:val="es-ES"/>
        </w:rPr>
        <w:t xml:space="preserve"> </w:t>
      </w:r>
      <w:r w:rsidRPr="00DD66AC">
        <w:rPr>
          <w:rFonts w:ascii="GHEA Grapalat" w:hAnsi="GHEA Grapalat"/>
          <w:sz w:val="20"/>
          <w:szCs w:val="20"/>
        </w:rPr>
        <w:t>դատական</w:t>
      </w:r>
      <w:r w:rsidRPr="00DD66AC">
        <w:rPr>
          <w:rFonts w:ascii="GHEA Grapalat" w:hAnsi="GHEA Grapalat"/>
          <w:sz w:val="20"/>
          <w:szCs w:val="20"/>
          <w:lang w:val="es-ES"/>
        </w:rPr>
        <w:t xml:space="preserve"> </w:t>
      </w:r>
      <w:r w:rsidRPr="00DD66AC">
        <w:rPr>
          <w:rFonts w:ascii="GHEA Grapalat" w:hAnsi="GHEA Grapalat"/>
          <w:sz w:val="20"/>
          <w:szCs w:val="20"/>
        </w:rPr>
        <w:t>ակտն</w:t>
      </w:r>
      <w:r w:rsidRPr="00DD66AC">
        <w:rPr>
          <w:rFonts w:ascii="GHEA Grapalat" w:hAnsi="GHEA Grapalat"/>
          <w:sz w:val="20"/>
          <w:szCs w:val="20"/>
          <w:lang w:val="es-ES"/>
        </w:rPr>
        <w:t xml:space="preserve"> </w:t>
      </w:r>
      <w:r w:rsidRPr="00DD66AC">
        <w:rPr>
          <w:rFonts w:ascii="GHEA Grapalat" w:hAnsi="GHEA Grapalat"/>
          <w:sz w:val="20"/>
          <w:szCs w:val="20"/>
        </w:rPr>
        <w:t>անհապաղ</w:t>
      </w:r>
      <w:r w:rsidRPr="00DD66AC">
        <w:rPr>
          <w:rFonts w:ascii="GHEA Grapalat" w:hAnsi="GHEA Grapalat"/>
          <w:sz w:val="20"/>
          <w:szCs w:val="20"/>
          <w:lang w:val="es-ES"/>
        </w:rPr>
        <w:t xml:space="preserve"> </w:t>
      </w:r>
      <w:r w:rsidRPr="00DD66AC">
        <w:rPr>
          <w:rFonts w:ascii="GHEA Grapalat" w:hAnsi="GHEA Grapalat"/>
          <w:sz w:val="20"/>
          <w:szCs w:val="20"/>
        </w:rPr>
        <w:t>հրապարակում</w:t>
      </w:r>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r w:rsidRPr="00DD66AC">
        <w:rPr>
          <w:rFonts w:ascii="GHEA Grapalat" w:hAnsi="GHEA Grapalat"/>
          <w:sz w:val="20"/>
          <w:szCs w:val="20"/>
        </w:rPr>
        <w:t>տեղեկագրում</w:t>
      </w:r>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r w:rsidRPr="00DD66AC">
        <w:rPr>
          <w:rFonts w:ascii="GHEA Grapalat" w:hAnsi="GHEA Grapalat" w:cs="GHEA Grapalat"/>
          <w:sz w:val="20"/>
          <w:szCs w:val="20"/>
        </w:rPr>
        <w:t>Բողոքարկման</w:t>
      </w:r>
      <w:r w:rsidRPr="00DD66AC">
        <w:rPr>
          <w:rFonts w:ascii="GHEA Grapalat" w:hAnsi="GHEA Grapalat"/>
          <w:sz w:val="20"/>
          <w:szCs w:val="20"/>
          <w:lang w:val="es-ES"/>
        </w:rPr>
        <w:t xml:space="preserve"> </w:t>
      </w:r>
      <w:r w:rsidRPr="00DD66AC">
        <w:rPr>
          <w:rFonts w:ascii="GHEA Grapalat" w:hAnsi="GHEA Grapalat" w:cs="GHEA Grapalat"/>
          <w:sz w:val="20"/>
          <w:szCs w:val="20"/>
        </w:rPr>
        <w:t>համար</w:t>
      </w:r>
      <w:r w:rsidRPr="00DD66AC">
        <w:rPr>
          <w:rFonts w:ascii="GHEA Grapalat" w:hAnsi="GHEA Grapalat"/>
          <w:sz w:val="20"/>
          <w:szCs w:val="20"/>
          <w:lang w:val="es-ES"/>
        </w:rPr>
        <w:t xml:space="preserve"> </w:t>
      </w:r>
      <w:r w:rsidRPr="00DD66AC">
        <w:rPr>
          <w:rFonts w:ascii="GHEA Grapalat" w:hAnsi="GHEA Grapalat" w:cs="GHEA Grapalat"/>
          <w:sz w:val="20"/>
          <w:szCs w:val="20"/>
        </w:rPr>
        <w:t>գանձվող</w:t>
      </w:r>
      <w:r w:rsidRPr="00DD66AC">
        <w:rPr>
          <w:rFonts w:ascii="GHEA Grapalat" w:hAnsi="GHEA Grapalat"/>
          <w:sz w:val="20"/>
          <w:szCs w:val="20"/>
          <w:lang w:val="es-ES"/>
        </w:rPr>
        <w:t xml:space="preserve"> </w:t>
      </w:r>
      <w:r w:rsidRPr="00DD66AC">
        <w:rPr>
          <w:rFonts w:ascii="GHEA Grapalat" w:hAnsi="GHEA Grapalat"/>
          <w:sz w:val="20"/>
          <w:szCs w:val="20"/>
        </w:rPr>
        <w:t>պետական</w:t>
      </w:r>
      <w:r w:rsidRPr="00DD66AC">
        <w:rPr>
          <w:rFonts w:ascii="GHEA Grapalat" w:hAnsi="GHEA Grapalat"/>
          <w:sz w:val="20"/>
          <w:szCs w:val="20"/>
          <w:lang w:val="es-ES"/>
        </w:rPr>
        <w:t xml:space="preserve"> </w:t>
      </w:r>
      <w:r w:rsidRPr="00DD66AC">
        <w:rPr>
          <w:rFonts w:ascii="GHEA Grapalat" w:hAnsi="GHEA Grapalat"/>
          <w:sz w:val="20"/>
          <w:szCs w:val="20"/>
        </w:rPr>
        <w:t>տուրքերի</w:t>
      </w:r>
      <w:r w:rsidRPr="00DD66AC">
        <w:rPr>
          <w:rFonts w:ascii="GHEA Grapalat" w:hAnsi="GHEA Grapalat"/>
          <w:sz w:val="20"/>
          <w:szCs w:val="20"/>
          <w:lang w:val="es-ES"/>
        </w:rPr>
        <w:t xml:space="preserve"> </w:t>
      </w:r>
      <w:r w:rsidRPr="00DD66AC">
        <w:rPr>
          <w:rFonts w:ascii="GHEA Grapalat" w:hAnsi="GHEA Grapalat"/>
          <w:sz w:val="20"/>
          <w:szCs w:val="20"/>
        </w:rPr>
        <w:t>դրույքաչափերը</w:t>
      </w:r>
      <w:r w:rsidRPr="00DD66AC">
        <w:rPr>
          <w:rFonts w:ascii="GHEA Grapalat" w:hAnsi="GHEA Grapalat"/>
          <w:sz w:val="20"/>
          <w:szCs w:val="20"/>
          <w:lang w:val="es-ES"/>
        </w:rPr>
        <w:t xml:space="preserve"> </w:t>
      </w:r>
      <w:r w:rsidRPr="00DD66AC">
        <w:rPr>
          <w:rFonts w:ascii="GHEA Grapalat" w:hAnsi="GHEA Grapalat"/>
          <w:sz w:val="20"/>
          <w:szCs w:val="20"/>
        </w:rPr>
        <w:t>սահմանված</w:t>
      </w:r>
      <w:r w:rsidRPr="00DD66AC">
        <w:rPr>
          <w:rFonts w:ascii="GHEA Grapalat" w:hAnsi="GHEA Grapalat"/>
          <w:sz w:val="20"/>
          <w:szCs w:val="20"/>
          <w:lang w:val="es-ES"/>
        </w:rPr>
        <w:t xml:space="preserve"> </w:t>
      </w:r>
      <w:r w:rsidRPr="00DD66AC">
        <w:rPr>
          <w:rFonts w:ascii="GHEA Grapalat" w:hAnsi="GHEA Grapalat"/>
          <w:sz w:val="20"/>
          <w:szCs w:val="20"/>
        </w:rPr>
        <w:t>են</w:t>
      </w:r>
      <w:r w:rsidRPr="00DD66AC">
        <w:rPr>
          <w:rFonts w:ascii="GHEA Grapalat" w:hAnsi="GHEA Grapalat"/>
          <w:sz w:val="20"/>
          <w:szCs w:val="20"/>
          <w:lang w:val="es-ES"/>
        </w:rPr>
        <w:t xml:space="preserve"> «</w:t>
      </w:r>
      <w:r w:rsidRPr="00DD66AC">
        <w:rPr>
          <w:rFonts w:ascii="GHEA Grapalat" w:hAnsi="GHEA Grapalat"/>
          <w:sz w:val="20"/>
          <w:szCs w:val="20"/>
        </w:rPr>
        <w:t>Պետական</w:t>
      </w:r>
      <w:r w:rsidRPr="00DD66AC">
        <w:rPr>
          <w:rFonts w:ascii="GHEA Grapalat" w:hAnsi="GHEA Grapalat"/>
          <w:sz w:val="20"/>
          <w:szCs w:val="20"/>
          <w:lang w:val="es-ES"/>
        </w:rPr>
        <w:t xml:space="preserve"> </w:t>
      </w:r>
      <w:r w:rsidRPr="00DD66AC">
        <w:rPr>
          <w:rFonts w:ascii="GHEA Grapalat" w:hAnsi="GHEA Grapalat"/>
          <w:sz w:val="20"/>
          <w:szCs w:val="20"/>
        </w:rPr>
        <w:t>տուրքի</w:t>
      </w:r>
      <w:r w:rsidRPr="00DD66AC">
        <w:rPr>
          <w:rFonts w:ascii="GHEA Grapalat" w:hAnsi="GHEA Grapalat"/>
          <w:sz w:val="20"/>
          <w:szCs w:val="20"/>
          <w:lang w:val="es-ES"/>
        </w:rPr>
        <w:t xml:space="preserve"> </w:t>
      </w:r>
      <w:r w:rsidRPr="00DD66AC">
        <w:rPr>
          <w:rFonts w:ascii="GHEA Grapalat" w:hAnsi="GHEA Grapalat"/>
          <w:sz w:val="20"/>
          <w:szCs w:val="20"/>
        </w:rPr>
        <w:t>մասին</w:t>
      </w:r>
      <w:r w:rsidRPr="00DD66AC">
        <w:rPr>
          <w:rFonts w:ascii="GHEA Grapalat" w:hAnsi="GHEA Grapalat"/>
          <w:sz w:val="20"/>
          <w:szCs w:val="20"/>
          <w:lang w:val="es-ES"/>
        </w:rPr>
        <w:t xml:space="preserve">» </w:t>
      </w:r>
      <w:r w:rsidRPr="00DD66AC">
        <w:rPr>
          <w:rFonts w:ascii="GHEA Grapalat" w:hAnsi="GHEA Grapalat"/>
          <w:sz w:val="20"/>
          <w:szCs w:val="20"/>
        </w:rPr>
        <w:t>օրենքով։</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r w:rsidRPr="00DD66AC">
        <w:rPr>
          <w:rFonts w:ascii="GHEA Grapalat" w:hAnsi="GHEA Grapalat"/>
          <w:sz w:val="20"/>
          <w:szCs w:val="20"/>
        </w:rPr>
        <w:t>սույն</w:t>
      </w:r>
      <w:r w:rsidRPr="00DD66AC">
        <w:rPr>
          <w:rFonts w:ascii="GHEA Grapalat" w:hAnsi="GHEA Grapalat"/>
          <w:sz w:val="20"/>
          <w:szCs w:val="20"/>
          <w:lang w:val="af-ZA"/>
        </w:rPr>
        <w:t xml:space="preserve"> </w:t>
      </w:r>
      <w:r w:rsidRPr="00DD66AC">
        <w:rPr>
          <w:rFonts w:ascii="GHEA Grapalat" w:hAnsi="GHEA Grapalat"/>
          <w:sz w:val="20"/>
          <w:szCs w:val="20"/>
        </w:rPr>
        <w:t>հրավերի</w:t>
      </w:r>
      <w:r w:rsidRPr="00DD66AC">
        <w:rPr>
          <w:rFonts w:ascii="GHEA Grapalat" w:hAnsi="GHEA Grapalat"/>
          <w:sz w:val="20"/>
          <w:szCs w:val="20"/>
          <w:lang w:val="af-ZA"/>
        </w:rPr>
        <w:t xml:space="preserve"> 2-</w:t>
      </w:r>
      <w:r w:rsidRPr="00DD66AC">
        <w:rPr>
          <w:rFonts w:ascii="GHEA Grapalat" w:hAnsi="GHEA Grapalat"/>
          <w:sz w:val="20"/>
          <w:szCs w:val="20"/>
        </w:rPr>
        <w:t>րդ</w:t>
      </w:r>
      <w:r w:rsidRPr="00DD66AC">
        <w:rPr>
          <w:rFonts w:ascii="GHEA Grapalat" w:hAnsi="GHEA Grapalat"/>
          <w:sz w:val="20"/>
          <w:szCs w:val="20"/>
          <w:lang w:val="af-ZA"/>
        </w:rPr>
        <w:t xml:space="preserve"> </w:t>
      </w:r>
      <w:r w:rsidRPr="00DD66AC">
        <w:rPr>
          <w:rFonts w:ascii="GHEA Grapalat" w:hAnsi="GHEA Grapalat"/>
          <w:sz w:val="20"/>
          <w:szCs w:val="20"/>
        </w:rPr>
        <w:t>մասի</w:t>
      </w:r>
      <w:r w:rsidRPr="00DD66AC">
        <w:rPr>
          <w:rFonts w:ascii="GHEA Grapalat" w:hAnsi="GHEA Grapalat"/>
          <w:sz w:val="20"/>
          <w:szCs w:val="20"/>
          <w:lang w:val="af-ZA"/>
        </w:rPr>
        <w:t xml:space="preserve"> 3-</w:t>
      </w:r>
      <w:r w:rsidRPr="00DD66AC">
        <w:rPr>
          <w:rFonts w:ascii="GHEA Grapalat" w:hAnsi="GHEA Grapalat"/>
          <w:sz w:val="20"/>
          <w:szCs w:val="20"/>
        </w:rPr>
        <w:t>րդ</w:t>
      </w:r>
      <w:r w:rsidRPr="00DD66AC">
        <w:rPr>
          <w:rFonts w:ascii="GHEA Grapalat" w:hAnsi="GHEA Grapalat"/>
          <w:sz w:val="20"/>
          <w:szCs w:val="20"/>
          <w:lang w:val="af-ZA"/>
        </w:rPr>
        <w:t xml:space="preserve"> </w:t>
      </w:r>
      <w:r w:rsidRPr="00DD66AC">
        <w:rPr>
          <w:rFonts w:ascii="GHEA Grapalat" w:hAnsi="GHEA Grapalat"/>
          <w:sz w:val="20"/>
          <w:szCs w:val="20"/>
        </w:rPr>
        <w:t>բաժնով</w:t>
      </w:r>
      <w:r w:rsidRPr="00DD66AC">
        <w:rPr>
          <w:rFonts w:ascii="GHEA Grapalat" w:hAnsi="GHEA Grapalat"/>
          <w:sz w:val="20"/>
          <w:szCs w:val="20"/>
          <w:lang w:val="af-ZA"/>
        </w:rPr>
        <w:t xml:space="preserve"> </w:t>
      </w:r>
      <w:r w:rsidRPr="00DD66AC">
        <w:rPr>
          <w:rFonts w:ascii="GHEA Grapalat" w:hAnsi="GHEA Grapalat"/>
          <w:sz w:val="20"/>
          <w:szCs w:val="20"/>
        </w:rPr>
        <w:t>սահմանված</w:t>
      </w:r>
      <w:r w:rsidRPr="00DD66AC">
        <w:rPr>
          <w:rFonts w:ascii="GHEA Grapalat" w:hAnsi="GHEA Grapalat"/>
          <w:sz w:val="20"/>
          <w:szCs w:val="20"/>
          <w:lang w:val="af-ZA"/>
        </w:rPr>
        <w:t xml:space="preserve"> </w:t>
      </w:r>
      <w:r w:rsidRPr="00DD66AC">
        <w:rPr>
          <w:rFonts w:ascii="GHEA Grapalat" w:hAnsi="GHEA Grapalat"/>
          <w:sz w:val="20"/>
          <w:szCs w:val="20"/>
        </w:rPr>
        <w:t>կարգով</w:t>
      </w:r>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rPr>
        <w:t>Մասնակիցը</w:t>
      </w:r>
      <w:r w:rsidRPr="00DD66AC">
        <w:rPr>
          <w:rFonts w:ascii="GHEA Grapalat" w:hAnsi="GHEA Grapalat" w:cs="Sylfaen"/>
          <w:sz w:val="20"/>
          <w:lang w:val="es-ES"/>
        </w:rPr>
        <w:t xml:space="preserve"> </w:t>
      </w:r>
      <w:r w:rsidRPr="00DD66AC">
        <w:rPr>
          <w:rFonts w:ascii="GHEA Grapalat" w:hAnsi="GHEA Grapalat" w:cs="Sylfaen"/>
          <w:sz w:val="20"/>
        </w:rPr>
        <w:t>հայտով</w:t>
      </w:r>
      <w:r w:rsidRPr="00DD66AC">
        <w:rPr>
          <w:rFonts w:ascii="GHEA Grapalat" w:hAnsi="GHEA Grapalat" w:cs="Sylfaen"/>
          <w:sz w:val="20"/>
          <w:lang w:val="es-ES"/>
        </w:rPr>
        <w:t xml:space="preserve"> </w:t>
      </w:r>
      <w:r w:rsidRPr="00DD66AC">
        <w:rPr>
          <w:rFonts w:ascii="GHEA Grapalat" w:hAnsi="GHEA Grapalat" w:cs="Sylfaen"/>
          <w:sz w:val="20"/>
        </w:rPr>
        <w:t>ներկայացնում</w:t>
      </w:r>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r w:rsidRPr="00DD66AC">
        <w:rPr>
          <w:rFonts w:ascii="GHEA Grapalat" w:hAnsi="GHEA Grapalat" w:cs="Sylfaen"/>
          <w:sz w:val="20"/>
        </w:rPr>
        <w:t>իր</w:t>
      </w:r>
      <w:r w:rsidRPr="00DD66AC">
        <w:rPr>
          <w:rFonts w:ascii="GHEA Grapalat" w:hAnsi="GHEA Grapalat" w:cs="Sylfaen"/>
          <w:sz w:val="20"/>
          <w:lang w:val="es-ES"/>
        </w:rPr>
        <w:t xml:space="preserve"> </w:t>
      </w:r>
      <w:r w:rsidRPr="00DD66AC">
        <w:rPr>
          <w:rFonts w:ascii="GHEA Grapalat" w:hAnsi="GHEA Grapalat" w:cs="Sylfaen"/>
          <w:sz w:val="20"/>
        </w:rPr>
        <w:t>կողմից</w:t>
      </w:r>
      <w:r w:rsidRPr="00DD66AC">
        <w:rPr>
          <w:rFonts w:ascii="GHEA Grapalat" w:hAnsi="GHEA Grapalat" w:cs="Sylfaen"/>
          <w:sz w:val="20"/>
          <w:lang w:val="es-ES"/>
        </w:rPr>
        <w:t xml:space="preserve"> </w:t>
      </w:r>
      <w:r w:rsidRPr="00DD66AC">
        <w:rPr>
          <w:rFonts w:ascii="GHEA Grapalat" w:hAnsi="GHEA Grapalat" w:cs="Sylfaen"/>
          <w:sz w:val="20"/>
        </w:rPr>
        <w:t>հաստատված</w:t>
      </w:r>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r w:rsidRPr="00DD66AC">
        <w:rPr>
          <w:rFonts w:ascii="GHEA Grapalat" w:hAnsi="GHEA Grapalat" w:cs="Sylfaen"/>
          <w:sz w:val="20"/>
        </w:rPr>
        <w:t>հայտարարություն</w:t>
      </w:r>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r w:rsidRPr="00DD66AC">
        <w:rPr>
          <w:rFonts w:ascii="GHEA Grapalat" w:hAnsi="GHEA Grapalat" w:cs="Sylfaen"/>
          <w:sz w:val="20"/>
          <w:lang w:val="es-ES"/>
        </w:rPr>
        <w:t xml:space="preserve">իր կողմից հաստատված` </w:t>
      </w:r>
      <w:r w:rsidRPr="00DD66AC">
        <w:rPr>
          <w:rFonts w:ascii="GHEA Grapalat" w:hAnsi="GHEA Grapalat" w:cs="Sylfaen"/>
          <w:sz w:val="20"/>
        </w:rPr>
        <w:t>առաջարկվող</w:t>
      </w:r>
      <w:r w:rsidRPr="00DD66AC">
        <w:rPr>
          <w:rFonts w:ascii="GHEA Grapalat" w:hAnsi="GHEA Grapalat" w:cs="Sylfaen"/>
          <w:sz w:val="20"/>
          <w:lang w:val="es-ES"/>
        </w:rPr>
        <w:t xml:space="preserve"> </w:t>
      </w:r>
      <w:r w:rsidRPr="00DD66AC">
        <w:rPr>
          <w:rFonts w:ascii="GHEA Grapalat" w:hAnsi="GHEA Grapalat" w:cs="Sylfaen"/>
          <w:sz w:val="20"/>
        </w:rPr>
        <w:t>ապրանքի</w:t>
      </w:r>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r w:rsidRPr="00DD66AC">
        <w:rPr>
          <w:rFonts w:ascii="GHEA Grapalat" w:hAnsi="GHEA Grapalat"/>
          <w:sz w:val="20"/>
          <w:szCs w:val="20"/>
        </w:rPr>
        <w:t>համաձայն</w:t>
      </w:r>
      <w:r w:rsidRPr="00DD66AC">
        <w:rPr>
          <w:rFonts w:ascii="GHEA Grapalat" w:hAnsi="GHEA Grapalat"/>
          <w:sz w:val="20"/>
          <w:szCs w:val="20"/>
          <w:lang w:val="es-ES"/>
        </w:rPr>
        <w:t xml:space="preserve"> </w:t>
      </w:r>
      <w:r w:rsidRPr="00DD66AC">
        <w:rPr>
          <w:rFonts w:ascii="GHEA Grapalat" w:hAnsi="GHEA Grapalat"/>
          <w:sz w:val="20"/>
          <w:szCs w:val="20"/>
        </w:rPr>
        <w:t>հավելված</w:t>
      </w:r>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պատճենը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դրա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անձի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տվյալները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պայմանագիրն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իրականացվելու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r w:rsidRPr="00DD66AC">
        <w:rPr>
          <w:rFonts w:ascii="GHEA Grapalat" w:hAnsi="GHEA Grapalat" w:cs="Sylfaen"/>
          <w:sz w:val="20"/>
          <w:szCs w:val="24"/>
          <w:lang w:eastAsia="en-US"/>
        </w:rPr>
        <w:t>համատեղ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գործունեության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համատեղ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գործունեության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կարգով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կոնսորցիումով</w:t>
      </w:r>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es-ES"/>
        </w:rPr>
        <w:t xml:space="preserve"> </w:t>
      </w:r>
      <w:r w:rsidRPr="00DD66AC">
        <w:rPr>
          <w:rFonts w:ascii="GHEA Grapalat" w:hAnsi="GHEA Grapalat" w:cs="Sylfaen"/>
          <w:sz w:val="20"/>
          <w:szCs w:val="20"/>
        </w:rPr>
        <w:t>առաջարկները</w:t>
      </w:r>
      <w:r w:rsidRPr="00DD66AC">
        <w:rPr>
          <w:rFonts w:ascii="GHEA Grapalat" w:hAnsi="GHEA Grapalat"/>
          <w:sz w:val="20"/>
          <w:szCs w:val="20"/>
          <w:lang w:val="es-ES"/>
        </w:rPr>
        <w:t xml:space="preserve">, </w:t>
      </w:r>
      <w:r w:rsidRPr="00DD66AC">
        <w:rPr>
          <w:rFonts w:ascii="GHEA Grapalat" w:hAnsi="GHEA Grapalat" w:cs="Sylfaen"/>
          <w:sz w:val="20"/>
          <w:szCs w:val="20"/>
        </w:rPr>
        <w:t>դրանց</w:t>
      </w:r>
      <w:r w:rsidRPr="00DD66AC">
        <w:rPr>
          <w:rFonts w:ascii="GHEA Grapalat" w:hAnsi="GHEA Grapalat"/>
          <w:sz w:val="20"/>
          <w:szCs w:val="20"/>
          <w:lang w:val="es-ES"/>
        </w:rPr>
        <w:t xml:space="preserve"> </w:t>
      </w:r>
      <w:r w:rsidRPr="00DD66AC">
        <w:rPr>
          <w:rFonts w:ascii="GHEA Grapalat" w:hAnsi="GHEA Grapalat" w:cs="Sylfaen"/>
          <w:sz w:val="20"/>
          <w:szCs w:val="20"/>
        </w:rPr>
        <w:t>վերաբերող</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փաստաթղթերը</w:t>
      </w:r>
      <w:r w:rsidRPr="00DD66AC">
        <w:rPr>
          <w:rFonts w:ascii="GHEA Grapalat" w:hAnsi="GHEA Grapalat"/>
          <w:sz w:val="20"/>
          <w:szCs w:val="20"/>
          <w:lang w:val="es-ES"/>
        </w:rPr>
        <w:t xml:space="preserve"> </w:t>
      </w:r>
      <w:r w:rsidRPr="00DD66AC">
        <w:rPr>
          <w:rFonts w:ascii="GHEA Grapalat" w:hAnsi="GHEA Grapalat" w:cs="Sylfaen"/>
          <w:sz w:val="20"/>
          <w:szCs w:val="20"/>
        </w:rPr>
        <w:t>դրվում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ծրարի</w:t>
      </w:r>
      <w:r w:rsidRPr="00DD66AC">
        <w:rPr>
          <w:rFonts w:ascii="GHEA Grapalat" w:hAnsi="GHEA Grapalat"/>
          <w:sz w:val="20"/>
          <w:szCs w:val="20"/>
          <w:lang w:val="es-ES"/>
        </w:rPr>
        <w:t xml:space="preserve"> </w:t>
      </w:r>
      <w:r w:rsidRPr="00DD66AC">
        <w:rPr>
          <w:rFonts w:ascii="GHEA Grapalat" w:hAnsi="GHEA Grapalat" w:cs="Sylfaen"/>
          <w:sz w:val="20"/>
          <w:szCs w:val="20"/>
        </w:rPr>
        <w:t>մեջ</w:t>
      </w:r>
      <w:r w:rsidRPr="00DD66AC">
        <w:rPr>
          <w:rFonts w:ascii="GHEA Grapalat" w:hAnsi="GHEA Grapalat"/>
          <w:sz w:val="20"/>
          <w:szCs w:val="20"/>
          <w:lang w:val="es-ES"/>
        </w:rPr>
        <w:t xml:space="preserve">, </w:t>
      </w:r>
      <w:r w:rsidRPr="00DD66AC">
        <w:rPr>
          <w:rFonts w:ascii="GHEA Grapalat" w:hAnsi="GHEA Grapalat" w:cs="Sylfaen"/>
          <w:sz w:val="20"/>
          <w:szCs w:val="20"/>
        </w:rPr>
        <w:t>որը</w:t>
      </w:r>
      <w:r w:rsidRPr="00DD66AC">
        <w:rPr>
          <w:rFonts w:ascii="GHEA Grapalat" w:hAnsi="GHEA Grapalat"/>
          <w:sz w:val="20"/>
          <w:szCs w:val="20"/>
          <w:lang w:val="es-ES"/>
        </w:rPr>
        <w:t xml:space="preserve"> </w:t>
      </w:r>
      <w:r w:rsidRPr="00DD66AC">
        <w:rPr>
          <w:rFonts w:ascii="GHEA Grapalat" w:hAnsi="GHEA Grapalat" w:cs="Sylfaen"/>
          <w:sz w:val="20"/>
          <w:szCs w:val="20"/>
        </w:rPr>
        <w:t>սոսնձում</w:t>
      </w:r>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r w:rsidRPr="00DD66AC">
        <w:rPr>
          <w:rFonts w:ascii="GHEA Grapalat" w:hAnsi="GHEA Grapalat" w:cs="Sylfaen"/>
          <w:sz w:val="20"/>
          <w:szCs w:val="20"/>
        </w:rPr>
        <w:t>այն</w:t>
      </w:r>
      <w:r w:rsidRPr="00DD66AC">
        <w:rPr>
          <w:rFonts w:ascii="GHEA Grapalat" w:hAnsi="GHEA Grapalat"/>
          <w:sz w:val="20"/>
          <w:szCs w:val="20"/>
          <w:lang w:val="es-ES"/>
        </w:rPr>
        <w:t xml:space="preserve"> </w:t>
      </w:r>
      <w:r w:rsidRPr="00DD66AC">
        <w:rPr>
          <w:rFonts w:ascii="GHEA Grapalat" w:hAnsi="GHEA Grapalat" w:cs="Sylfaen"/>
          <w:sz w:val="20"/>
          <w:szCs w:val="20"/>
        </w:rPr>
        <w:t>ներկայացնողը</w:t>
      </w:r>
      <w:r w:rsidRPr="00DD66AC">
        <w:rPr>
          <w:rFonts w:ascii="GHEA Grapalat" w:hAnsi="GHEA Grapalat"/>
          <w:sz w:val="20"/>
          <w:szCs w:val="20"/>
          <w:lang w:val="es-ES"/>
        </w:rPr>
        <w:t xml:space="preserve">: </w:t>
      </w:r>
      <w:r w:rsidRPr="00DD66AC">
        <w:rPr>
          <w:rFonts w:ascii="GHEA Grapalat" w:hAnsi="GHEA Grapalat" w:cs="Sylfaen"/>
          <w:sz w:val="20"/>
          <w:szCs w:val="20"/>
        </w:rPr>
        <w:t>Ծրարում</w:t>
      </w:r>
      <w:r w:rsidRPr="00DD66AC">
        <w:rPr>
          <w:rFonts w:ascii="GHEA Grapalat" w:hAnsi="GHEA Grapalat"/>
          <w:sz w:val="20"/>
          <w:szCs w:val="20"/>
          <w:lang w:val="es-ES"/>
        </w:rPr>
        <w:t xml:space="preserve"> </w:t>
      </w:r>
      <w:r w:rsidRPr="00DD66AC">
        <w:rPr>
          <w:rFonts w:ascii="GHEA Grapalat" w:hAnsi="GHEA Grapalat" w:cs="Sylfaen"/>
          <w:sz w:val="20"/>
          <w:szCs w:val="20"/>
        </w:rPr>
        <w:t>ներառված</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փաստաթղթերը</w:t>
      </w:r>
      <w:r w:rsidRPr="00DD66AC">
        <w:rPr>
          <w:rFonts w:ascii="GHEA Grapalat" w:hAnsi="GHEA Grapalat" w:cs="Sylfaen"/>
          <w:sz w:val="20"/>
          <w:szCs w:val="20"/>
          <w:lang w:val="es-ES"/>
        </w:rPr>
        <w:t xml:space="preserve">, </w:t>
      </w:r>
      <w:r w:rsidRPr="00DD66AC">
        <w:rPr>
          <w:rFonts w:ascii="GHEA Grapalat" w:hAnsi="GHEA Grapalat" w:cs="Sylfaen"/>
          <w:sz w:val="20"/>
          <w:szCs w:val="20"/>
        </w:rPr>
        <w:t>կազմվում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բնօրինակից</w:t>
      </w:r>
      <w:r w:rsidRPr="00DD66AC">
        <w:rPr>
          <w:rFonts w:ascii="GHEA Grapalat" w:hAnsi="GHEA Grapalat"/>
          <w:sz w:val="20"/>
          <w:szCs w:val="20"/>
          <w:lang w:val="es-ES"/>
        </w:rPr>
        <w:t xml:space="preserve"> </w:t>
      </w:r>
      <w:r w:rsidRPr="00DD66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օրինակ </w:t>
      </w:r>
      <w:r w:rsidRPr="00DD66AC">
        <w:rPr>
          <w:rFonts w:ascii="GHEA Grapalat" w:hAnsi="GHEA Grapalat" w:cs="Sylfaen"/>
          <w:sz w:val="20"/>
          <w:szCs w:val="20"/>
          <w:lang w:val="es-ES"/>
        </w:rPr>
        <w:t>պատճենից</w:t>
      </w:r>
      <w:r w:rsidRPr="00DD66AC">
        <w:rPr>
          <w:rFonts w:ascii="GHEA Grapalat" w:hAnsi="GHEA Grapalat"/>
          <w:sz w:val="20"/>
          <w:szCs w:val="20"/>
          <w:lang w:val="es-ES"/>
        </w:rPr>
        <w:t xml:space="preserve">: </w:t>
      </w:r>
      <w:r w:rsidRPr="00DD66AC">
        <w:rPr>
          <w:rFonts w:ascii="GHEA Grapalat" w:hAnsi="GHEA Grapalat" w:cs="Sylfaen"/>
          <w:sz w:val="20"/>
          <w:szCs w:val="20"/>
        </w:rPr>
        <w:t>Փաստաթղթերի</w:t>
      </w:r>
      <w:r w:rsidRPr="00DD66AC">
        <w:rPr>
          <w:rFonts w:ascii="GHEA Grapalat" w:hAnsi="GHEA Grapalat"/>
          <w:sz w:val="20"/>
          <w:szCs w:val="20"/>
          <w:lang w:val="es-ES"/>
        </w:rPr>
        <w:t xml:space="preserve"> </w:t>
      </w:r>
      <w:r w:rsidRPr="00DD66AC">
        <w:rPr>
          <w:rFonts w:ascii="GHEA Grapalat" w:hAnsi="GHEA Grapalat" w:cs="Sylfaen"/>
          <w:sz w:val="20"/>
          <w:szCs w:val="20"/>
        </w:rPr>
        <w:t>փաթեթների</w:t>
      </w:r>
      <w:r w:rsidRPr="00DD66AC">
        <w:rPr>
          <w:rFonts w:ascii="GHEA Grapalat" w:hAnsi="GHEA Grapalat"/>
          <w:sz w:val="20"/>
          <w:szCs w:val="20"/>
          <w:lang w:val="es-ES"/>
        </w:rPr>
        <w:t xml:space="preserve"> </w:t>
      </w:r>
      <w:r w:rsidRPr="00DD66AC">
        <w:rPr>
          <w:rFonts w:ascii="GHEA Grapalat" w:hAnsi="GHEA Grapalat" w:cs="Sylfaen"/>
          <w:sz w:val="20"/>
          <w:szCs w:val="20"/>
        </w:rPr>
        <w:t>վրա</w:t>
      </w:r>
      <w:r w:rsidRPr="00DD66AC">
        <w:rPr>
          <w:rFonts w:ascii="GHEA Grapalat" w:hAnsi="GHEA Grapalat"/>
          <w:sz w:val="20"/>
          <w:szCs w:val="20"/>
          <w:lang w:val="es-ES"/>
        </w:rPr>
        <w:t xml:space="preserve"> </w:t>
      </w:r>
      <w:r w:rsidRPr="00DD66AC">
        <w:rPr>
          <w:rFonts w:ascii="GHEA Grapalat" w:hAnsi="GHEA Grapalat" w:cs="Sylfaen"/>
          <w:sz w:val="20"/>
          <w:szCs w:val="20"/>
        </w:rPr>
        <w:t>համապատասխանաբար</w:t>
      </w:r>
      <w:r w:rsidRPr="00DD66AC">
        <w:rPr>
          <w:rFonts w:ascii="GHEA Grapalat" w:hAnsi="GHEA Grapalat"/>
          <w:sz w:val="20"/>
          <w:szCs w:val="20"/>
          <w:lang w:val="es-ES"/>
        </w:rPr>
        <w:t xml:space="preserve"> </w:t>
      </w:r>
      <w:r w:rsidRPr="00DD66AC">
        <w:rPr>
          <w:rFonts w:ascii="GHEA Grapalat" w:hAnsi="GHEA Grapalat" w:cs="Sylfaen"/>
          <w:sz w:val="20"/>
          <w:szCs w:val="20"/>
        </w:rPr>
        <w:t>գրվում</w:t>
      </w:r>
      <w:r w:rsidRPr="00DD66AC">
        <w:rPr>
          <w:rFonts w:ascii="GHEA Grapalat" w:hAnsi="GHEA Grapalat"/>
          <w:sz w:val="20"/>
          <w:szCs w:val="20"/>
          <w:lang w:val="es-ES"/>
        </w:rPr>
        <w:t xml:space="preserve"> </w:t>
      </w:r>
      <w:r w:rsidRPr="00DD66AC">
        <w:rPr>
          <w:rFonts w:ascii="GHEA Grapalat" w:hAnsi="GHEA Grapalat" w:cs="Sylfaen"/>
          <w:sz w:val="20"/>
          <w:szCs w:val="20"/>
        </w:rPr>
        <w:t>են</w:t>
      </w:r>
      <w:r w:rsidRPr="00DD66AC">
        <w:rPr>
          <w:rFonts w:ascii="GHEA Grapalat" w:hAnsi="GHEA Grapalat"/>
          <w:sz w:val="20"/>
          <w:szCs w:val="20"/>
          <w:lang w:val="es-ES"/>
        </w:rPr>
        <w:t xml:space="preserve"> «</w:t>
      </w:r>
      <w:r w:rsidRPr="00DD66AC">
        <w:rPr>
          <w:rFonts w:ascii="GHEA Grapalat" w:hAnsi="GHEA Grapalat" w:cs="Sylfaen"/>
          <w:sz w:val="20"/>
          <w:szCs w:val="20"/>
        </w:rPr>
        <w:t>բնօրինակ</w:t>
      </w:r>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r w:rsidRPr="00DD66AC">
        <w:rPr>
          <w:rFonts w:ascii="GHEA Grapalat" w:hAnsi="GHEA Grapalat" w:cs="Sylfaen"/>
          <w:sz w:val="20"/>
          <w:szCs w:val="20"/>
        </w:rPr>
        <w:t>պատճեն</w:t>
      </w:r>
      <w:r w:rsidRPr="00DD66AC">
        <w:rPr>
          <w:rFonts w:ascii="GHEA Grapalat" w:hAnsi="GHEA Grapalat"/>
          <w:sz w:val="20"/>
          <w:szCs w:val="20"/>
          <w:lang w:val="es-ES"/>
        </w:rPr>
        <w:t xml:space="preserve">» </w:t>
      </w:r>
      <w:r w:rsidRPr="00DD66AC">
        <w:rPr>
          <w:rFonts w:ascii="GHEA Grapalat" w:hAnsi="GHEA Grapalat" w:cs="Sylfaen"/>
          <w:sz w:val="20"/>
          <w:szCs w:val="20"/>
        </w:rPr>
        <w:t>բառերը</w:t>
      </w:r>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cs="Sylfaen"/>
          <w:sz w:val="20"/>
          <w:szCs w:val="20"/>
        </w:rPr>
        <w:t>Ծրարը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sz w:val="20"/>
          <w:szCs w:val="20"/>
        </w:rPr>
        <w:t>սույն</w:t>
      </w:r>
      <w:r w:rsidRPr="00DD66AC">
        <w:rPr>
          <w:rFonts w:ascii="GHEA Grapalat" w:hAnsi="GHEA Grapalat"/>
          <w:sz w:val="20"/>
          <w:szCs w:val="20"/>
          <w:lang w:val="af-ZA"/>
        </w:rPr>
        <w:t xml:space="preserve"> </w:t>
      </w:r>
      <w:r w:rsidRPr="00DD66AC">
        <w:rPr>
          <w:rFonts w:ascii="GHEA Grapalat" w:hAnsi="GHEA Grapalat" w:cs="Sylfaen"/>
          <w:sz w:val="20"/>
          <w:szCs w:val="20"/>
        </w:rPr>
        <w:t>հրավերով</w:t>
      </w:r>
      <w:r w:rsidRPr="00DD66AC">
        <w:rPr>
          <w:rFonts w:ascii="GHEA Grapalat" w:hAnsi="GHEA Grapalat"/>
          <w:sz w:val="20"/>
          <w:szCs w:val="20"/>
          <w:lang w:val="af-ZA"/>
        </w:rPr>
        <w:t xml:space="preserve"> </w:t>
      </w:r>
      <w:r w:rsidRPr="00DD66AC">
        <w:rPr>
          <w:rFonts w:ascii="GHEA Grapalat" w:hAnsi="GHEA Grapalat" w:cs="Sylfaen"/>
          <w:sz w:val="20"/>
          <w:szCs w:val="20"/>
        </w:rPr>
        <w:t>նախատեսված</w:t>
      </w:r>
      <w:r w:rsidRPr="00DD66AC">
        <w:rPr>
          <w:rFonts w:ascii="GHEA Grapalat" w:hAnsi="GHEA Grapalat"/>
          <w:sz w:val="20"/>
          <w:szCs w:val="20"/>
          <w:lang w:val="af-ZA"/>
        </w:rPr>
        <w:t xml:space="preserve">` </w:t>
      </w: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af-ZA"/>
        </w:rPr>
        <w:t xml:space="preserve"> </w:t>
      </w:r>
      <w:r w:rsidRPr="00DD66AC">
        <w:rPr>
          <w:rFonts w:ascii="GHEA Grapalat" w:hAnsi="GHEA Grapalat" w:cs="Sylfaen"/>
          <w:sz w:val="20"/>
          <w:szCs w:val="20"/>
        </w:rPr>
        <w:t>կազմած</w:t>
      </w:r>
      <w:r w:rsidRPr="00DD66AC">
        <w:rPr>
          <w:rFonts w:ascii="GHEA Grapalat" w:hAnsi="GHEA Grapalat"/>
          <w:sz w:val="20"/>
          <w:szCs w:val="20"/>
          <w:lang w:val="af-ZA"/>
        </w:rPr>
        <w:t xml:space="preserve"> </w:t>
      </w:r>
      <w:r w:rsidRPr="00DD66AC">
        <w:rPr>
          <w:rFonts w:ascii="GHEA Grapalat" w:hAnsi="GHEA Grapalat" w:cs="Sylfaen"/>
          <w:sz w:val="20"/>
          <w:szCs w:val="20"/>
        </w:rPr>
        <w:t>փաստաթղթերն</w:t>
      </w:r>
      <w:r w:rsidRPr="00DD66AC">
        <w:rPr>
          <w:rFonts w:ascii="GHEA Grapalat" w:hAnsi="GHEA Grapalat"/>
          <w:sz w:val="20"/>
          <w:szCs w:val="20"/>
          <w:lang w:val="af-ZA"/>
        </w:rPr>
        <w:t xml:space="preserve"> </w:t>
      </w:r>
      <w:r w:rsidRPr="00DD66AC">
        <w:rPr>
          <w:rFonts w:ascii="GHEA Grapalat" w:hAnsi="GHEA Grapalat" w:cs="Sylfaen"/>
          <w:sz w:val="20"/>
          <w:szCs w:val="20"/>
        </w:rPr>
        <w:t>ստորագրում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դրանք</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ներկայացնող</w:t>
      </w:r>
      <w:r w:rsidRPr="00DD66AC">
        <w:rPr>
          <w:rFonts w:ascii="GHEA Grapalat" w:hAnsi="GHEA Grapalat"/>
          <w:sz w:val="20"/>
          <w:szCs w:val="20"/>
          <w:lang w:val="af-ZA"/>
        </w:rPr>
        <w:t xml:space="preserve"> </w:t>
      </w:r>
      <w:r w:rsidRPr="00DD66AC">
        <w:rPr>
          <w:rFonts w:ascii="GHEA Grapalat" w:hAnsi="GHEA Grapalat" w:cs="Sylfaen"/>
          <w:sz w:val="20"/>
          <w:szCs w:val="20"/>
        </w:rPr>
        <w:t>անձը</w:t>
      </w:r>
      <w:r w:rsidRPr="00DD66AC">
        <w:rPr>
          <w:rFonts w:ascii="GHEA Grapalat" w:hAnsi="GHEA Grapalat"/>
          <w:sz w:val="20"/>
          <w:szCs w:val="20"/>
          <w:lang w:val="af-ZA"/>
        </w:rPr>
        <w:t xml:space="preserve"> </w:t>
      </w:r>
      <w:r w:rsidRPr="00DD66AC">
        <w:rPr>
          <w:rFonts w:ascii="GHEA Grapalat" w:hAnsi="GHEA Grapalat" w:cs="Sylfaen"/>
          <w:sz w:val="20"/>
          <w:szCs w:val="20"/>
        </w:rPr>
        <w:t>կամ</w:t>
      </w:r>
      <w:r w:rsidRPr="00DD66AC">
        <w:rPr>
          <w:rFonts w:ascii="GHEA Grapalat" w:hAnsi="GHEA Grapalat"/>
          <w:sz w:val="20"/>
          <w:szCs w:val="20"/>
          <w:lang w:val="af-ZA"/>
        </w:rPr>
        <w:t xml:space="preserve"> </w:t>
      </w:r>
      <w:r w:rsidRPr="00DD66AC">
        <w:rPr>
          <w:rFonts w:ascii="GHEA Grapalat" w:hAnsi="GHEA Grapalat" w:cs="Sylfaen"/>
          <w:sz w:val="20"/>
          <w:szCs w:val="20"/>
        </w:rPr>
        <w:t>վերջինիս</w:t>
      </w:r>
      <w:r w:rsidRPr="00DD66AC">
        <w:rPr>
          <w:rFonts w:ascii="GHEA Grapalat" w:hAnsi="GHEA Grapalat"/>
          <w:sz w:val="20"/>
          <w:szCs w:val="20"/>
          <w:lang w:val="af-ZA"/>
        </w:rPr>
        <w:t xml:space="preserve"> </w:t>
      </w:r>
      <w:r w:rsidRPr="00DD66AC">
        <w:rPr>
          <w:rFonts w:ascii="GHEA Grapalat" w:hAnsi="GHEA Grapalat" w:cs="Sylfaen"/>
          <w:sz w:val="20"/>
          <w:szCs w:val="20"/>
        </w:rPr>
        <w:t>լիազորված</w:t>
      </w:r>
      <w:r w:rsidRPr="00DD66AC">
        <w:rPr>
          <w:rFonts w:ascii="GHEA Grapalat" w:hAnsi="GHEA Grapalat"/>
          <w:sz w:val="20"/>
          <w:szCs w:val="20"/>
          <w:lang w:val="af-ZA"/>
        </w:rPr>
        <w:t xml:space="preserve"> </w:t>
      </w:r>
      <w:r w:rsidRPr="00DD66AC">
        <w:rPr>
          <w:rFonts w:ascii="GHEA Grapalat" w:hAnsi="GHEA Grapalat" w:cs="Sylfaen"/>
          <w:sz w:val="20"/>
          <w:szCs w:val="20"/>
        </w:rPr>
        <w:t>անձը</w:t>
      </w:r>
      <w:r w:rsidRPr="00DD66AC">
        <w:rPr>
          <w:rFonts w:ascii="GHEA Grapalat" w:hAnsi="GHEA Grapalat"/>
          <w:sz w:val="20"/>
          <w:szCs w:val="20"/>
          <w:lang w:val="af-ZA"/>
        </w:rPr>
        <w:t xml:space="preserve"> (</w:t>
      </w:r>
      <w:r w:rsidRPr="00DD66AC">
        <w:rPr>
          <w:rFonts w:ascii="GHEA Grapalat" w:hAnsi="GHEA Grapalat" w:cs="Sylfaen"/>
          <w:sz w:val="20"/>
          <w:szCs w:val="20"/>
        </w:rPr>
        <w:t>այսուհետ</w:t>
      </w:r>
      <w:r w:rsidRPr="00DD66AC">
        <w:rPr>
          <w:rFonts w:ascii="GHEA Grapalat" w:hAnsi="GHEA Grapalat"/>
          <w:sz w:val="20"/>
          <w:szCs w:val="20"/>
          <w:lang w:val="af-ZA"/>
        </w:rPr>
        <w:t xml:space="preserve">` </w:t>
      </w:r>
      <w:r w:rsidRPr="00DD66AC">
        <w:rPr>
          <w:rFonts w:ascii="GHEA Grapalat" w:hAnsi="GHEA Grapalat" w:cs="Sylfaen"/>
          <w:sz w:val="20"/>
          <w:szCs w:val="20"/>
        </w:rPr>
        <w:t>գործակալ</w:t>
      </w:r>
      <w:r w:rsidRPr="00DD66AC">
        <w:rPr>
          <w:rFonts w:ascii="GHEA Grapalat" w:hAnsi="GHEA Grapalat"/>
          <w:sz w:val="20"/>
          <w:szCs w:val="20"/>
          <w:lang w:val="af-ZA"/>
        </w:rPr>
        <w:t xml:space="preserve">): </w:t>
      </w:r>
      <w:r w:rsidRPr="00DD66AC">
        <w:rPr>
          <w:rFonts w:ascii="GHEA Grapalat" w:hAnsi="GHEA Grapalat" w:cs="Sylfaen"/>
          <w:sz w:val="20"/>
          <w:szCs w:val="20"/>
        </w:rPr>
        <w:t>Եթե</w:t>
      </w:r>
      <w:r w:rsidRPr="00DD66AC">
        <w:rPr>
          <w:rFonts w:ascii="GHEA Grapalat" w:hAnsi="GHEA Grapalat"/>
          <w:sz w:val="20"/>
          <w:szCs w:val="20"/>
          <w:lang w:val="af-ZA"/>
        </w:rPr>
        <w:t xml:space="preserve"> </w:t>
      </w:r>
      <w:r w:rsidRPr="00DD66AC">
        <w:rPr>
          <w:rFonts w:ascii="GHEA Grapalat" w:hAnsi="GHEA Grapalat" w:cs="Sylfaen"/>
          <w:sz w:val="20"/>
          <w:szCs w:val="20"/>
        </w:rPr>
        <w:t>հայտը</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ներկայացնում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գործակալը</w:t>
      </w:r>
      <w:r w:rsidRPr="00DD66AC">
        <w:rPr>
          <w:rFonts w:ascii="GHEA Grapalat" w:hAnsi="GHEA Grapalat"/>
          <w:sz w:val="20"/>
          <w:szCs w:val="20"/>
          <w:lang w:val="af-ZA"/>
        </w:rPr>
        <w:t xml:space="preserve">, </w:t>
      </w:r>
      <w:r w:rsidRPr="00DD66AC">
        <w:rPr>
          <w:rFonts w:ascii="GHEA Grapalat" w:hAnsi="GHEA Grapalat" w:cs="Sylfaen"/>
          <w:sz w:val="20"/>
          <w:szCs w:val="20"/>
        </w:rPr>
        <w:t>ապա</w:t>
      </w:r>
      <w:r w:rsidRPr="00DD66AC">
        <w:rPr>
          <w:rFonts w:ascii="GHEA Grapalat" w:hAnsi="GHEA Grapalat"/>
          <w:sz w:val="20"/>
          <w:szCs w:val="20"/>
          <w:lang w:val="af-ZA"/>
        </w:rPr>
        <w:t xml:space="preserve"> </w:t>
      </w:r>
      <w:r w:rsidRPr="00DD66AC">
        <w:rPr>
          <w:rFonts w:ascii="GHEA Grapalat" w:hAnsi="GHEA Grapalat" w:cs="Sylfaen"/>
          <w:sz w:val="20"/>
          <w:szCs w:val="20"/>
        </w:rPr>
        <w:t>հայտով</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ներկայացվում</w:t>
      </w:r>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r w:rsidRPr="00DD66AC">
        <w:rPr>
          <w:rFonts w:ascii="GHEA Grapalat" w:hAnsi="GHEA Grapalat" w:cs="Sylfaen"/>
          <w:sz w:val="20"/>
          <w:szCs w:val="20"/>
        </w:rPr>
        <w:t>վերջինիս</w:t>
      </w:r>
      <w:r w:rsidRPr="00DD66AC">
        <w:rPr>
          <w:rFonts w:ascii="GHEA Grapalat" w:hAnsi="GHEA Grapalat"/>
          <w:sz w:val="20"/>
          <w:szCs w:val="20"/>
          <w:lang w:val="af-ZA"/>
        </w:rPr>
        <w:t xml:space="preserve"> </w:t>
      </w:r>
      <w:r w:rsidRPr="00DD66AC">
        <w:rPr>
          <w:rFonts w:ascii="GHEA Grapalat" w:hAnsi="GHEA Grapalat" w:cs="Sylfaen"/>
          <w:sz w:val="20"/>
          <w:szCs w:val="20"/>
        </w:rPr>
        <w:t>այդ</w:t>
      </w:r>
      <w:r w:rsidRPr="00DD66AC">
        <w:rPr>
          <w:rFonts w:ascii="GHEA Grapalat" w:hAnsi="GHEA Grapalat"/>
          <w:sz w:val="20"/>
          <w:szCs w:val="20"/>
          <w:lang w:val="af-ZA"/>
        </w:rPr>
        <w:t xml:space="preserve"> </w:t>
      </w:r>
      <w:r w:rsidRPr="00DD66AC">
        <w:rPr>
          <w:rFonts w:ascii="GHEA Grapalat" w:hAnsi="GHEA Grapalat" w:cs="Sylfaen"/>
          <w:sz w:val="20"/>
          <w:szCs w:val="20"/>
        </w:rPr>
        <w:t>լիազորությունը</w:t>
      </w:r>
      <w:r w:rsidRPr="00DD66AC">
        <w:rPr>
          <w:rFonts w:ascii="GHEA Grapalat" w:hAnsi="GHEA Grapalat"/>
          <w:sz w:val="20"/>
          <w:szCs w:val="20"/>
          <w:lang w:val="af-ZA"/>
        </w:rPr>
        <w:t xml:space="preserve"> </w:t>
      </w:r>
      <w:r w:rsidRPr="00DD66AC">
        <w:rPr>
          <w:rFonts w:ascii="GHEA Grapalat" w:hAnsi="GHEA Grapalat" w:cs="Sylfaen"/>
          <w:sz w:val="20"/>
          <w:szCs w:val="20"/>
        </w:rPr>
        <w:t>վերապահված</w:t>
      </w:r>
      <w:r w:rsidRPr="00DD66AC">
        <w:rPr>
          <w:rFonts w:ascii="GHEA Grapalat" w:hAnsi="GHEA Grapalat"/>
          <w:sz w:val="20"/>
          <w:szCs w:val="20"/>
          <w:lang w:val="af-ZA"/>
        </w:rPr>
        <w:t xml:space="preserve"> </w:t>
      </w:r>
      <w:r w:rsidRPr="00DD66AC">
        <w:rPr>
          <w:rFonts w:ascii="GHEA Grapalat" w:hAnsi="GHEA Grapalat" w:cs="Sylfaen"/>
          <w:sz w:val="20"/>
          <w:szCs w:val="20"/>
        </w:rPr>
        <w:t>լինելու</w:t>
      </w:r>
      <w:r w:rsidRPr="00DD66AC">
        <w:rPr>
          <w:rFonts w:ascii="GHEA Grapalat" w:hAnsi="GHEA Grapalat"/>
          <w:sz w:val="20"/>
          <w:szCs w:val="20"/>
          <w:lang w:val="af-ZA"/>
        </w:rPr>
        <w:t xml:space="preserve"> </w:t>
      </w:r>
      <w:r w:rsidRPr="00DD66AC">
        <w:rPr>
          <w:rFonts w:ascii="GHEA Grapalat" w:hAnsi="GHEA Grapalat" w:cs="Sylfaen"/>
          <w:sz w:val="20"/>
          <w:szCs w:val="20"/>
        </w:rPr>
        <w:t>մասին</w:t>
      </w:r>
      <w:r w:rsidRPr="00DD66AC">
        <w:rPr>
          <w:rFonts w:ascii="GHEA Grapalat" w:hAnsi="GHEA Grapalat" w:cs="Sylfaen"/>
          <w:sz w:val="20"/>
          <w:szCs w:val="20"/>
          <w:lang w:val="af-ZA"/>
        </w:rPr>
        <w:t xml:space="preserve"> </w:t>
      </w:r>
      <w:r w:rsidRPr="00DD66AC">
        <w:rPr>
          <w:rFonts w:ascii="GHEA Grapalat" w:hAnsi="GHEA Grapalat" w:cs="Sylfaen"/>
          <w:sz w:val="20"/>
          <w:szCs w:val="20"/>
        </w:rPr>
        <w:t>փաստաթուղթ</w:t>
      </w:r>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r w:rsidRPr="00DD66AC">
        <w:rPr>
          <w:rFonts w:ascii="GHEA Grapalat" w:hAnsi="GHEA Grapalat" w:cs="Sylfaen"/>
          <w:sz w:val="20"/>
          <w:szCs w:val="20"/>
        </w:rPr>
        <w:t>Սույն</w:t>
      </w:r>
      <w:r w:rsidRPr="00DD66AC">
        <w:rPr>
          <w:rFonts w:ascii="GHEA Grapalat" w:hAnsi="GHEA Grapalat"/>
          <w:sz w:val="20"/>
          <w:szCs w:val="20"/>
          <w:lang w:val="af-ZA"/>
        </w:rPr>
        <w:t xml:space="preserve"> </w:t>
      </w:r>
      <w:r w:rsidRPr="00DD66AC">
        <w:rPr>
          <w:rFonts w:ascii="GHEA Grapalat" w:hAnsi="GHEA Grapalat"/>
          <w:sz w:val="20"/>
          <w:szCs w:val="20"/>
        </w:rPr>
        <w:t>հրահանգի</w:t>
      </w:r>
      <w:r w:rsidRPr="00DD66AC">
        <w:rPr>
          <w:rFonts w:ascii="GHEA Grapalat" w:hAnsi="GHEA Grapalat"/>
          <w:sz w:val="20"/>
          <w:szCs w:val="20"/>
          <w:lang w:val="af-ZA"/>
        </w:rPr>
        <w:t xml:space="preserve"> 3.1 </w:t>
      </w:r>
      <w:r w:rsidRPr="00DD66AC">
        <w:rPr>
          <w:rFonts w:ascii="GHEA Grapalat" w:hAnsi="GHEA Grapalat"/>
          <w:sz w:val="20"/>
          <w:szCs w:val="20"/>
        </w:rPr>
        <w:t>կետում</w:t>
      </w:r>
      <w:r w:rsidRPr="00DD66AC">
        <w:rPr>
          <w:rFonts w:ascii="GHEA Grapalat" w:hAnsi="GHEA Grapalat"/>
          <w:sz w:val="20"/>
          <w:szCs w:val="20"/>
          <w:lang w:val="af-ZA"/>
        </w:rPr>
        <w:t xml:space="preserve"> </w:t>
      </w:r>
      <w:r w:rsidRPr="00DD66AC">
        <w:rPr>
          <w:rFonts w:ascii="GHEA Grapalat" w:hAnsi="GHEA Grapalat" w:cs="Sylfaen"/>
          <w:sz w:val="20"/>
          <w:szCs w:val="20"/>
        </w:rPr>
        <w:t>նշված</w:t>
      </w:r>
      <w:r w:rsidRPr="00DD66AC">
        <w:rPr>
          <w:rFonts w:ascii="GHEA Grapalat" w:hAnsi="GHEA Grapalat"/>
          <w:sz w:val="20"/>
          <w:szCs w:val="20"/>
          <w:lang w:val="af-ZA"/>
        </w:rPr>
        <w:t xml:space="preserve"> </w:t>
      </w:r>
      <w:r w:rsidRPr="00DD66AC">
        <w:rPr>
          <w:rFonts w:ascii="GHEA Grapalat" w:hAnsi="GHEA Grapalat" w:cs="Sylfaen"/>
          <w:sz w:val="20"/>
          <w:szCs w:val="20"/>
        </w:rPr>
        <w:t>ծրարի</w:t>
      </w:r>
      <w:r w:rsidRPr="00DD66AC">
        <w:rPr>
          <w:rFonts w:ascii="GHEA Grapalat" w:hAnsi="GHEA Grapalat"/>
          <w:sz w:val="20"/>
          <w:szCs w:val="20"/>
          <w:lang w:val="af-ZA"/>
        </w:rPr>
        <w:t xml:space="preserve"> </w:t>
      </w:r>
      <w:r w:rsidRPr="00DD66AC">
        <w:rPr>
          <w:rFonts w:ascii="GHEA Grapalat" w:hAnsi="GHEA Grapalat" w:cs="Sylfaen"/>
          <w:sz w:val="20"/>
          <w:szCs w:val="20"/>
        </w:rPr>
        <w:t>վրա</w:t>
      </w:r>
      <w:r w:rsidRPr="00DD66AC">
        <w:rPr>
          <w:rFonts w:ascii="GHEA Grapalat" w:hAnsi="GHEA Grapalat"/>
          <w:sz w:val="20"/>
          <w:szCs w:val="20"/>
          <w:lang w:val="af-ZA"/>
        </w:rPr>
        <w:t xml:space="preserve"> </w:t>
      </w:r>
      <w:r w:rsidRPr="00DD66AC">
        <w:rPr>
          <w:rFonts w:ascii="GHEA Grapalat" w:hAnsi="GHEA Grapalat" w:cs="Sylfaen"/>
          <w:sz w:val="20"/>
          <w:szCs w:val="20"/>
        </w:rPr>
        <w:t>հայտը</w:t>
      </w:r>
      <w:r w:rsidRPr="00DD66AC">
        <w:rPr>
          <w:rFonts w:ascii="GHEA Grapalat" w:hAnsi="GHEA Grapalat"/>
          <w:sz w:val="20"/>
          <w:szCs w:val="20"/>
          <w:lang w:val="af-ZA"/>
        </w:rPr>
        <w:t xml:space="preserve"> </w:t>
      </w:r>
      <w:r w:rsidRPr="00DD66AC">
        <w:rPr>
          <w:rFonts w:ascii="GHEA Grapalat" w:hAnsi="GHEA Grapalat" w:cs="Sylfaen"/>
          <w:sz w:val="20"/>
          <w:szCs w:val="20"/>
        </w:rPr>
        <w:t>կազմելու</w:t>
      </w:r>
      <w:r w:rsidRPr="00DD66AC">
        <w:rPr>
          <w:rFonts w:ascii="GHEA Grapalat" w:hAnsi="GHEA Grapalat"/>
          <w:sz w:val="20"/>
          <w:szCs w:val="20"/>
          <w:lang w:val="af-ZA"/>
        </w:rPr>
        <w:t xml:space="preserve"> </w:t>
      </w:r>
      <w:r w:rsidRPr="00DD66AC">
        <w:rPr>
          <w:rFonts w:ascii="GHEA Grapalat" w:hAnsi="GHEA Grapalat" w:cs="Sylfaen"/>
          <w:sz w:val="20"/>
          <w:szCs w:val="20"/>
        </w:rPr>
        <w:t>լեզվով</w:t>
      </w:r>
      <w:r w:rsidRPr="00DD66AC">
        <w:rPr>
          <w:rFonts w:ascii="GHEA Grapalat" w:hAnsi="GHEA Grapalat"/>
          <w:sz w:val="20"/>
          <w:szCs w:val="20"/>
          <w:lang w:val="af-ZA"/>
        </w:rPr>
        <w:t xml:space="preserve"> </w:t>
      </w:r>
      <w:r w:rsidRPr="00DD66AC">
        <w:rPr>
          <w:rFonts w:ascii="GHEA Grapalat" w:hAnsi="GHEA Grapalat" w:cs="Sylfaen"/>
          <w:sz w:val="20"/>
          <w:szCs w:val="20"/>
        </w:rPr>
        <w:t>նշվում</w:t>
      </w:r>
      <w:r w:rsidRPr="00DD66AC">
        <w:rPr>
          <w:rFonts w:ascii="GHEA Grapalat" w:hAnsi="GHEA Grapalat"/>
          <w:sz w:val="20"/>
          <w:szCs w:val="20"/>
          <w:lang w:val="af-ZA"/>
        </w:rPr>
        <w:t xml:space="preserve"> </w:t>
      </w:r>
      <w:r w:rsidRPr="00DD66AC">
        <w:rPr>
          <w:rFonts w:ascii="GHEA Grapalat" w:hAnsi="GHEA Grapalat" w:cs="Sylfaen"/>
          <w:sz w:val="20"/>
          <w:szCs w:val="20"/>
        </w:rPr>
        <w:t>են</w:t>
      </w:r>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r w:rsidRPr="00DD66AC">
        <w:rPr>
          <w:rFonts w:ascii="GHEA Grapalat" w:hAnsi="GHEA Grapalat"/>
          <w:sz w:val="20"/>
          <w:szCs w:val="20"/>
        </w:rPr>
        <w:t>պ</w:t>
      </w:r>
      <w:r w:rsidRPr="00DD66AC">
        <w:rPr>
          <w:rFonts w:ascii="GHEA Grapalat" w:hAnsi="GHEA Grapalat" w:cs="Sylfaen"/>
          <w:sz w:val="20"/>
          <w:szCs w:val="20"/>
        </w:rPr>
        <w:t>ատվիրատուի</w:t>
      </w:r>
      <w:r w:rsidRPr="00DD66AC">
        <w:rPr>
          <w:rFonts w:ascii="GHEA Grapalat" w:hAnsi="GHEA Grapalat"/>
          <w:sz w:val="20"/>
          <w:szCs w:val="20"/>
          <w:lang w:val="af-ZA"/>
        </w:rPr>
        <w:t xml:space="preserve"> </w:t>
      </w:r>
      <w:r w:rsidRPr="00DD66AC">
        <w:rPr>
          <w:rFonts w:ascii="GHEA Grapalat" w:hAnsi="GHEA Grapalat" w:cs="Sylfaen"/>
          <w:sz w:val="20"/>
          <w:szCs w:val="20"/>
        </w:rPr>
        <w:t>անվանումը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cs="Sylfaen"/>
          <w:sz w:val="20"/>
          <w:szCs w:val="20"/>
        </w:rPr>
        <w:t>հայտի</w:t>
      </w:r>
      <w:r w:rsidRPr="00DD66AC">
        <w:rPr>
          <w:rFonts w:ascii="GHEA Grapalat" w:hAnsi="GHEA Grapalat"/>
          <w:sz w:val="20"/>
          <w:szCs w:val="20"/>
          <w:lang w:val="af-ZA"/>
        </w:rPr>
        <w:t xml:space="preserve"> </w:t>
      </w:r>
      <w:r w:rsidRPr="00DD66AC">
        <w:rPr>
          <w:rFonts w:ascii="GHEA Grapalat" w:hAnsi="GHEA Grapalat" w:cs="Sylfaen"/>
          <w:sz w:val="20"/>
          <w:szCs w:val="20"/>
        </w:rPr>
        <w:t>ներկայացման</w:t>
      </w:r>
      <w:r w:rsidRPr="00DD66AC">
        <w:rPr>
          <w:rFonts w:ascii="GHEA Grapalat" w:hAnsi="GHEA Grapalat"/>
          <w:sz w:val="20"/>
          <w:szCs w:val="20"/>
          <w:lang w:val="af-ZA"/>
        </w:rPr>
        <w:t xml:space="preserve"> </w:t>
      </w:r>
      <w:r w:rsidRPr="00DD66AC">
        <w:rPr>
          <w:rFonts w:ascii="GHEA Grapalat" w:hAnsi="GHEA Grapalat" w:cs="Sylfaen"/>
          <w:sz w:val="20"/>
          <w:szCs w:val="20"/>
        </w:rPr>
        <w:t>վայրը</w:t>
      </w:r>
      <w:r w:rsidRPr="00DD66AC">
        <w:rPr>
          <w:rFonts w:ascii="GHEA Grapalat" w:hAnsi="GHEA Grapalat"/>
          <w:sz w:val="20"/>
          <w:szCs w:val="20"/>
          <w:lang w:val="af-ZA"/>
        </w:rPr>
        <w:t xml:space="preserve"> (</w:t>
      </w:r>
      <w:r w:rsidRPr="00DD66AC">
        <w:rPr>
          <w:rFonts w:ascii="GHEA Grapalat" w:hAnsi="GHEA Grapalat" w:cs="Sylfaen"/>
          <w:sz w:val="20"/>
          <w:szCs w:val="20"/>
        </w:rPr>
        <w:t>հասցեն</w:t>
      </w:r>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r w:rsidR="00A47A4E" w:rsidRPr="00DD66AC">
        <w:rPr>
          <w:rFonts w:ascii="GHEA Grapalat" w:hAnsi="GHEA Grapalat"/>
          <w:sz w:val="20"/>
          <w:szCs w:val="20"/>
        </w:rPr>
        <w:t>ընթացակարգի</w:t>
      </w:r>
      <w:r w:rsidRPr="00DD66AC">
        <w:rPr>
          <w:rFonts w:ascii="GHEA Grapalat" w:hAnsi="GHEA Grapalat" w:cs="Sylfaen"/>
          <w:sz w:val="20"/>
          <w:szCs w:val="20"/>
          <w:lang w:val="af-ZA"/>
        </w:rPr>
        <w:t xml:space="preserve"> </w:t>
      </w:r>
      <w:r w:rsidRPr="00DD66AC">
        <w:rPr>
          <w:rFonts w:ascii="GHEA Grapalat" w:hAnsi="GHEA Grapalat" w:cs="Sylfaen"/>
          <w:sz w:val="20"/>
          <w:szCs w:val="20"/>
        </w:rPr>
        <w:t>ծածկագիրը</w:t>
      </w:r>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r w:rsidRPr="00DD66AC">
        <w:rPr>
          <w:rFonts w:ascii="GHEA Grapalat" w:hAnsi="GHEA Grapalat" w:cs="Sylfaen"/>
          <w:sz w:val="20"/>
          <w:szCs w:val="20"/>
        </w:rPr>
        <w:t>չբացել</w:t>
      </w:r>
      <w:r w:rsidRPr="00DD66AC">
        <w:rPr>
          <w:rFonts w:ascii="GHEA Grapalat" w:hAnsi="GHEA Grapalat"/>
          <w:sz w:val="20"/>
          <w:szCs w:val="20"/>
          <w:lang w:val="af-ZA"/>
        </w:rPr>
        <w:t xml:space="preserve"> </w:t>
      </w:r>
      <w:r w:rsidRPr="00DD66AC">
        <w:rPr>
          <w:rFonts w:ascii="GHEA Grapalat" w:hAnsi="GHEA Grapalat" w:cs="Sylfaen"/>
          <w:sz w:val="20"/>
          <w:szCs w:val="20"/>
        </w:rPr>
        <w:t>մինչև</w:t>
      </w:r>
      <w:r w:rsidRPr="00DD66AC">
        <w:rPr>
          <w:rFonts w:ascii="GHEA Grapalat" w:hAnsi="GHEA Grapalat"/>
          <w:sz w:val="20"/>
          <w:szCs w:val="20"/>
          <w:lang w:val="af-ZA"/>
        </w:rPr>
        <w:t xml:space="preserve"> </w:t>
      </w:r>
      <w:r w:rsidRPr="00DD66AC">
        <w:rPr>
          <w:rFonts w:ascii="GHEA Grapalat" w:hAnsi="GHEA Grapalat" w:cs="Sylfaen"/>
          <w:sz w:val="20"/>
          <w:szCs w:val="20"/>
        </w:rPr>
        <w:t>հայտերի</w:t>
      </w:r>
      <w:r w:rsidRPr="00DD66AC">
        <w:rPr>
          <w:rFonts w:ascii="GHEA Grapalat" w:hAnsi="GHEA Grapalat"/>
          <w:sz w:val="20"/>
          <w:szCs w:val="20"/>
          <w:lang w:val="af-ZA"/>
        </w:rPr>
        <w:t xml:space="preserve"> </w:t>
      </w:r>
      <w:r w:rsidRPr="00DD66AC">
        <w:rPr>
          <w:rFonts w:ascii="GHEA Grapalat" w:hAnsi="GHEA Grapalat" w:cs="Sylfaen"/>
          <w:sz w:val="20"/>
          <w:szCs w:val="20"/>
        </w:rPr>
        <w:t>բացման</w:t>
      </w:r>
      <w:r w:rsidRPr="00DD66AC">
        <w:rPr>
          <w:rFonts w:ascii="GHEA Grapalat" w:hAnsi="GHEA Grapalat"/>
          <w:sz w:val="20"/>
          <w:szCs w:val="20"/>
          <w:lang w:val="af-ZA"/>
        </w:rPr>
        <w:t xml:space="preserve"> </w:t>
      </w:r>
      <w:r w:rsidRPr="00DD66AC">
        <w:rPr>
          <w:rFonts w:ascii="GHEA Grapalat" w:hAnsi="GHEA Grapalat" w:cs="Sylfaen"/>
          <w:sz w:val="20"/>
          <w:szCs w:val="20"/>
        </w:rPr>
        <w:t>նիստը</w:t>
      </w:r>
      <w:r w:rsidRPr="00DD66AC">
        <w:rPr>
          <w:rFonts w:ascii="GHEA Grapalat" w:hAnsi="GHEA Grapalat"/>
          <w:sz w:val="20"/>
          <w:szCs w:val="20"/>
          <w:lang w:val="af-ZA"/>
        </w:rPr>
        <w:t xml:space="preserve">» </w:t>
      </w:r>
      <w:r w:rsidRPr="00DD66AC">
        <w:rPr>
          <w:rFonts w:ascii="GHEA Grapalat" w:hAnsi="GHEA Grapalat" w:cs="Sylfaen"/>
          <w:sz w:val="20"/>
          <w:szCs w:val="20"/>
        </w:rPr>
        <w:t>բառերը</w:t>
      </w:r>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r w:rsidRPr="00DD66AC">
        <w:rPr>
          <w:rFonts w:ascii="GHEA Grapalat" w:hAnsi="GHEA Grapalat"/>
          <w:sz w:val="20"/>
          <w:szCs w:val="20"/>
        </w:rPr>
        <w:t>մ</w:t>
      </w:r>
      <w:r w:rsidRPr="00DD66AC">
        <w:rPr>
          <w:rFonts w:ascii="GHEA Grapalat" w:hAnsi="GHEA Grapalat" w:cs="Sylfaen"/>
          <w:sz w:val="20"/>
          <w:szCs w:val="20"/>
        </w:rPr>
        <w:t>ասնակցի</w:t>
      </w:r>
      <w:r w:rsidRPr="00DD66AC">
        <w:rPr>
          <w:rFonts w:ascii="GHEA Grapalat" w:hAnsi="GHEA Grapalat"/>
          <w:sz w:val="20"/>
          <w:szCs w:val="20"/>
          <w:lang w:val="af-ZA"/>
        </w:rPr>
        <w:t xml:space="preserve"> </w:t>
      </w:r>
      <w:r w:rsidRPr="00DD66AC">
        <w:rPr>
          <w:rFonts w:ascii="GHEA Grapalat" w:hAnsi="GHEA Grapalat" w:cs="Sylfaen"/>
          <w:sz w:val="20"/>
          <w:szCs w:val="20"/>
        </w:rPr>
        <w:t>անվանումը</w:t>
      </w:r>
      <w:r w:rsidRPr="00DD66AC">
        <w:rPr>
          <w:rFonts w:ascii="GHEA Grapalat" w:hAnsi="GHEA Grapalat"/>
          <w:sz w:val="20"/>
          <w:szCs w:val="20"/>
          <w:lang w:val="af-ZA"/>
        </w:rPr>
        <w:t xml:space="preserve"> (</w:t>
      </w:r>
      <w:r w:rsidRPr="00DD66AC">
        <w:rPr>
          <w:rFonts w:ascii="GHEA Grapalat" w:hAnsi="GHEA Grapalat" w:cs="Sylfaen"/>
          <w:sz w:val="20"/>
          <w:szCs w:val="20"/>
        </w:rPr>
        <w:t>անունը</w:t>
      </w:r>
      <w:r w:rsidRPr="00DD66AC">
        <w:rPr>
          <w:rFonts w:ascii="GHEA Grapalat" w:hAnsi="GHEA Grapalat"/>
          <w:sz w:val="20"/>
          <w:szCs w:val="20"/>
          <w:lang w:val="af-ZA"/>
        </w:rPr>
        <w:t xml:space="preserve">), </w:t>
      </w:r>
      <w:r w:rsidRPr="00DD66AC">
        <w:rPr>
          <w:rFonts w:ascii="GHEA Grapalat" w:hAnsi="GHEA Grapalat" w:cs="Sylfaen"/>
          <w:sz w:val="20"/>
          <w:szCs w:val="20"/>
        </w:rPr>
        <w:t>գտնվելու</w:t>
      </w:r>
      <w:r w:rsidRPr="00DD66AC">
        <w:rPr>
          <w:rFonts w:ascii="GHEA Grapalat" w:hAnsi="GHEA Grapalat"/>
          <w:sz w:val="20"/>
          <w:szCs w:val="20"/>
          <w:lang w:val="af-ZA"/>
        </w:rPr>
        <w:t xml:space="preserve"> </w:t>
      </w:r>
      <w:r w:rsidRPr="00DD66AC">
        <w:rPr>
          <w:rFonts w:ascii="GHEA Grapalat" w:hAnsi="GHEA Grapalat" w:cs="Sylfaen"/>
          <w:sz w:val="20"/>
          <w:szCs w:val="20"/>
        </w:rPr>
        <w:t>վայրը</w:t>
      </w:r>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r w:rsidRPr="00DD66AC">
        <w:rPr>
          <w:rFonts w:ascii="GHEA Grapalat" w:hAnsi="GHEA Grapalat" w:cs="Sylfaen"/>
          <w:sz w:val="20"/>
          <w:szCs w:val="20"/>
        </w:rPr>
        <w:t>հեռախոսահամարը</w:t>
      </w:r>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r w:rsidRPr="00DD66AC">
        <w:rPr>
          <w:rFonts w:ascii="GHEA Grapalat" w:hAnsi="GHEA Grapalat" w:cs="Sylfaen"/>
          <w:sz w:val="20"/>
          <w:szCs w:val="20"/>
        </w:rPr>
        <w:t>Սույն</w:t>
      </w:r>
      <w:r w:rsidRPr="00DD66AC">
        <w:rPr>
          <w:rFonts w:ascii="GHEA Grapalat" w:hAnsi="GHEA Grapalat" w:cs="Sylfaen"/>
          <w:sz w:val="20"/>
          <w:szCs w:val="20"/>
          <w:lang w:val="af-ZA"/>
        </w:rPr>
        <w:t xml:space="preserve"> </w:t>
      </w:r>
      <w:r w:rsidRPr="00DD66AC">
        <w:rPr>
          <w:rFonts w:ascii="GHEA Grapalat" w:hAnsi="GHEA Grapalat" w:cs="Sylfaen"/>
          <w:sz w:val="20"/>
          <w:szCs w:val="20"/>
        </w:rPr>
        <w:t>հրահանգի</w:t>
      </w:r>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r w:rsidRPr="00DD66AC">
        <w:rPr>
          <w:rFonts w:ascii="GHEA Grapalat" w:hAnsi="GHEA Grapalat" w:cs="Sylfaen"/>
          <w:sz w:val="20"/>
          <w:szCs w:val="20"/>
        </w:rPr>
        <w:t>կետերի</w:t>
      </w:r>
      <w:r w:rsidRPr="00DD66AC">
        <w:rPr>
          <w:rFonts w:ascii="GHEA Grapalat" w:hAnsi="GHEA Grapalat" w:cs="Sylfaen"/>
          <w:sz w:val="20"/>
          <w:szCs w:val="20"/>
          <w:lang w:val="af-ZA"/>
        </w:rPr>
        <w:t xml:space="preserve"> </w:t>
      </w:r>
      <w:r w:rsidRPr="00DD66AC">
        <w:rPr>
          <w:rFonts w:ascii="GHEA Grapalat" w:hAnsi="GHEA Grapalat" w:cs="Sylfaen"/>
          <w:sz w:val="20"/>
          <w:szCs w:val="20"/>
        </w:rPr>
        <w:t>պահանջներին</w:t>
      </w:r>
      <w:r w:rsidRPr="00DD66AC">
        <w:rPr>
          <w:rFonts w:ascii="GHEA Grapalat" w:hAnsi="GHEA Grapalat" w:cs="Sylfaen"/>
          <w:sz w:val="20"/>
          <w:szCs w:val="20"/>
          <w:lang w:val="af-ZA"/>
        </w:rPr>
        <w:t xml:space="preserve"> </w:t>
      </w:r>
      <w:r w:rsidRPr="00DD66AC">
        <w:rPr>
          <w:rFonts w:ascii="GHEA Grapalat" w:hAnsi="GHEA Grapalat" w:cs="Sylfaen"/>
          <w:sz w:val="20"/>
          <w:szCs w:val="20"/>
        </w:rPr>
        <w:t>չհամապատասխանող</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հայտերը</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հանձնաժողովը</w:t>
      </w:r>
      <w:r w:rsidRPr="00DD66AC">
        <w:rPr>
          <w:rFonts w:ascii="GHEA Grapalat" w:hAnsi="GHEA Grapalat" w:cs="Sylfaen"/>
          <w:sz w:val="20"/>
          <w:szCs w:val="20"/>
          <w:lang w:val="af-ZA"/>
        </w:rPr>
        <w:t xml:space="preserve"> </w:t>
      </w:r>
      <w:r w:rsidRPr="00DD66AC">
        <w:rPr>
          <w:rFonts w:ascii="GHEA Grapalat" w:hAnsi="GHEA Grapalat" w:cs="Sylfaen"/>
          <w:sz w:val="20"/>
          <w:szCs w:val="20"/>
        </w:rPr>
        <w:t>հայտերի</w:t>
      </w:r>
      <w:r w:rsidRPr="00DD66AC">
        <w:rPr>
          <w:rFonts w:ascii="GHEA Grapalat" w:hAnsi="GHEA Grapalat" w:cs="Sylfaen"/>
          <w:sz w:val="20"/>
          <w:szCs w:val="20"/>
          <w:lang w:val="af-ZA"/>
        </w:rPr>
        <w:t xml:space="preserve"> </w:t>
      </w:r>
      <w:r w:rsidRPr="00DD66AC">
        <w:rPr>
          <w:rFonts w:ascii="GHEA Grapalat" w:hAnsi="GHEA Grapalat" w:cs="Sylfaen"/>
          <w:sz w:val="20"/>
          <w:szCs w:val="20"/>
        </w:rPr>
        <w:t>բացման</w:t>
      </w:r>
      <w:r w:rsidRPr="00DD66AC">
        <w:rPr>
          <w:rFonts w:ascii="GHEA Grapalat" w:hAnsi="GHEA Grapalat" w:cs="Sylfaen"/>
          <w:sz w:val="20"/>
          <w:szCs w:val="20"/>
          <w:lang w:val="af-ZA"/>
        </w:rPr>
        <w:t xml:space="preserve"> </w:t>
      </w:r>
      <w:r w:rsidRPr="00DD66AC">
        <w:rPr>
          <w:rFonts w:ascii="GHEA Grapalat" w:hAnsi="GHEA Grapalat" w:cs="Sylfaen"/>
          <w:sz w:val="20"/>
          <w:szCs w:val="20"/>
        </w:rPr>
        <w:t>նիստում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մերժում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r w:rsidRPr="00DD66AC">
        <w:rPr>
          <w:rFonts w:ascii="GHEA Grapalat" w:hAnsi="GHEA Grapalat" w:cs="Sylfaen"/>
          <w:sz w:val="20"/>
          <w:szCs w:val="20"/>
        </w:rPr>
        <w:t>նույնությամբ</w:t>
      </w:r>
      <w:r w:rsidRPr="00DD66AC">
        <w:rPr>
          <w:rFonts w:ascii="GHEA Grapalat" w:hAnsi="GHEA Grapalat" w:cs="Sylfaen"/>
          <w:sz w:val="20"/>
          <w:szCs w:val="20"/>
          <w:lang w:val="af-ZA"/>
        </w:rPr>
        <w:t xml:space="preserve"> </w:t>
      </w:r>
      <w:r w:rsidRPr="00DD66AC">
        <w:rPr>
          <w:rFonts w:ascii="GHEA Grapalat" w:hAnsi="GHEA Grapalat" w:cs="Sylfaen"/>
          <w:sz w:val="20"/>
          <w:szCs w:val="20"/>
        </w:rPr>
        <w:t>վերադարձնում</w:t>
      </w:r>
      <w:r w:rsidRPr="00DD66AC">
        <w:rPr>
          <w:rFonts w:ascii="GHEA Grapalat" w:hAnsi="GHEA Grapalat" w:cs="Sylfaen"/>
          <w:sz w:val="20"/>
          <w:szCs w:val="20"/>
          <w:lang w:val="af-ZA"/>
        </w:rPr>
        <w:t xml:space="preserve"> </w:t>
      </w:r>
      <w:r w:rsidRPr="00DD66AC">
        <w:rPr>
          <w:rFonts w:ascii="GHEA Grapalat" w:hAnsi="GHEA Grapalat" w:cs="Sylfaen"/>
          <w:sz w:val="20"/>
          <w:szCs w:val="20"/>
        </w:rPr>
        <w:t>ներկայացնողին</w:t>
      </w:r>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r w:rsidR="00B2572B" w:rsidRPr="00DD66AC">
        <w:rPr>
          <w:rFonts w:ascii="GHEA Grapalat" w:hAnsi="GHEA Grapalat" w:cs="Sylfaen"/>
          <w:b/>
          <w:lang w:val="es-ES"/>
        </w:rPr>
        <w:lastRenderedPageBreak/>
        <w:t>Հավելված N 1</w:t>
      </w:r>
    </w:p>
    <w:p w14:paraId="4A502348" w14:textId="0C32AA30"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7A70A9">
        <w:rPr>
          <w:rFonts w:ascii="GHEA Grapalat" w:hAnsi="GHEA Grapalat" w:cs="Sylfaen"/>
          <w:b/>
          <w:lang w:val="es-ES"/>
        </w:rPr>
        <w:t>26/6</w:t>
      </w:r>
      <w:r w:rsidR="00B2572B" w:rsidRPr="00DD66AC">
        <w:rPr>
          <w:rFonts w:ascii="GHEA Grapalat" w:hAnsi="GHEA Grapalat" w:cs="Sylfaen"/>
          <w:b/>
          <w:lang w:val="es-ES"/>
        </w:rPr>
        <w:t xml:space="preserve"> ծածկագրով</w:t>
      </w:r>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հրավերի</w:t>
      </w:r>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գնանշման հարցման</w:t>
      </w:r>
      <w:r w:rsidR="00B2572B" w:rsidRPr="00DD66AC">
        <w:rPr>
          <w:rFonts w:ascii="GHEA Grapalat" w:hAnsi="GHEA Grapalat" w:cs="Sylfaen"/>
          <w:color w:val="auto"/>
          <w:sz w:val="24"/>
          <w:szCs w:val="24"/>
          <w:lang w:val="es-ES"/>
        </w:rPr>
        <w:t xml:space="preserve">ն մասնակցելու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որ</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ցանկություն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ունի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մասնակցել</w:t>
      </w:r>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r w:rsidRPr="00DD66AC">
        <w:rPr>
          <w:rFonts w:ascii="GHEA Grapalat" w:hAnsi="GHEA Grapalat" w:cs="Sylfaen"/>
          <w:vertAlign w:val="superscript"/>
          <w:lang w:val="es-ES"/>
        </w:rPr>
        <w:t>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5B949662" w14:textId="38571BFD"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ի կողմից</w:t>
      </w:r>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7A70A9">
        <w:rPr>
          <w:rFonts w:ascii="GHEA Grapalat" w:hAnsi="GHEA Grapalat" w:cs="Sylfaen"/>
          <w:sz w:val="20"/>
          <w:szCs w:val="20"/>
          <w:lang w:val="es-ES"/>
        </w:rPr>
        <w:t>26/6</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ծածկագրով հայտարարված</w:t>
      </w:r>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 անվանումը</w:t>
      </w:r>
    </w:p>
    <w:p w14:paraId="122965B4" w14:textId="77777777" w:rsidR="00B2572B" w:rsidRPr="00DD66AC" w:rsidRDefault="0041595F" w:rsidP="00EF3662">
      <w:pPr>
        <w:jc w:val="both"/>
        <w:rPr>
          <w:rFonts w:ascii="GHEA Grapalat" w:hAnsi="GHEA Grapalat" w:cs="Sylfaen"/>
          <w:sz w:val="20"/>
          <w:szCs w:val="20"/>
          <w:lang w:val="es-ES"/>
        </w:rPr>
      </w:pPr>
      <w:r w:rsidRPr="00DD66AC">
        <w:rPr>
          <w:rFonts w:ascii="GHEA Grapalat" w:hAnsi="GHEA Grapalat" w:cs="Sylfaen"/>
          <w:sz w:val="20"/>
          <w:szCs w:val="20"/>
          <w:lang w:val="es-ES"/>
        </w:rPr>
        <w:t>գնանշման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չափաբաժնին</w:t>
      </w:r>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r w:rsidR="00B2572B" w:rsidRPr="00DD66AC">
        <w:rPr>
          <w:rFonts w:ascii="GHEA Grapalat" w:hAnsi="GHEA Grapalat" w:cs="Sylfaen"/>
          <w:sz w:val="20"/>
          <w:szCs w:val="20"/>
          <w:lang w:val="es-ES"/>
        </w:rPr>
        <w:t>չափաբաժիններին</w:t>
      </w:r>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 xml:space="preserve">հրավերի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չափաբաժնի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չափաբաժինների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համարը</w:t>
      </w:r>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r w:rsidRPr="00DD66AC">
        <w:rPr>
          <w:rFonts w:ascii="GHEA Grapalat" w:hAnsi="GHEA Grapalat" w:cs="Sylfaen"/>
          <w:sz w:val="20"/>
          <w:szCs w:val="20"/>
          <w:lang w:val="es-ES"/>
        </w:rPr>
        <w:t>պահանջներին համապատասխան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ներկայացնում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հայտ:</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հավաստում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 xml:space="preserve">որ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lang w:val="es-ES"/>
        </w:rPr>
        <w:t xml:space="preserve">ռեզիդենտ: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երկրի անվանումը</w:t>
      </w:r>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մասնակցի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r w:rsidRPr="00DD66AC">
        <w:rPr>
          <w:rFonts w:ascii="GHEA Grapalat" w:hAnsi="GHEA Grapalat" w:cs="Arial"/>
          <w:sz w:val="20"/>
          <w:szCs w:val="20"/>
          <w:lang w:val="es-ES"/>
        </w:rPr>
        <w:t xml:space="preserve">հարկ վճարողի հաշվառման համարն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հարկի վճարողի հաշվառման համարը</w:t>
      </w:r>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r w:rsidRPr="00DD66AC">
        <w:rPr>
          <w:rFonts w:ascii="GHEA Grapalat" w:hAnsi="GHEA Grapalat" w:cs="Sylfaen"/>
          <w:sz w:val="20"/>
          <w:szCs w:val="20"/>
          <w:lang w:val="es-ES"/>
        </w:rPr>
        <w:t>էլեկտրոնային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փոստի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հասցեն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էլեկտրոնային փոստի հասցեն</w:t>
      </w:r>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r w:rsidRPr="00DD66AC">
        <w:rPr>
          <w:rFonts w:ascii="GHEA Grapalat" w:hAnsi="GHEA Grapalat" w:cs="Arial"/>
          <w:sz w:val="20"/>
          <w:szCs w:val="20"/>
          <w:lang w:val="es-ES"/>
        </w:rPr>
        <w:t>Սույնով</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 հայտարարում և հավաստում է, որ՝</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բավարարում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ծածկագրով </w:t>
      </w:r>
      <w:r w:rsidR="0041595F" w:rsidRPr="00DD66AC">
        <w:rPr>
          <w:rFonts w:ascii="GHEA Grapalat" w:hAnsi="GHEA Grapalat" w:cs="Sylfaen"/>
          <w:sz w:val="20"/>
          <w:szCs w:val="20"/>
          <w:lang w:val="es-ES"/>
        </w:rPr>
        <w:t>գնանշման հարցման</w:t>
      </w:r>
      <w:r w:rsidRPr="00DD66AC">
        <w:rPr>
          <w:rFonts w:ascii="GHEA Grapalat" w:hAnsi="GHEA Grapalat" w:cs="Arial"/>
          <w:sz w:val="20"/>
          <w:szCs w:val="20"/>
          <w:lang w:val="es-ES"/>
        </w:rPr>
        <w:t xml:space="preserve"> հրավերով սահմանված մասնակցության իրավունքի պահանջներին</w:t>
      </w:r>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ծածկագրով </w:t>
      </w:r>
      <w:r w:rsidR="00F92316" w:rsidRPr="00DD66AC">
        <w:rPr>
          <w:rFonts w:ascii="GHEA Grapalat" w:hAnsi="GHEA Grapalat" w:cs="Sylfaen"/>
          <w:sz w:val="20"/>
          <w:szCs w:val="20"/>
          <w:lang w:val="es-ES"/>
        </w:rPr>
        <w:t>գնանշման հարցման</w:t>
      </w:r>
      <w:r w:rsidR="006C3873" w:rsidRPr="00DD66AC">
        <w:rPr>
          <w:rFonts w:ascii="GHEA Grapalat" w:hAnsi="GHEA Grapalat" w:cs="Arial"/>
          <w:sz w:val="20"/>
          <w:szCs w:val="20"/>
          <w:lang w:val="es-ES"/>
        </w:rPr>
        <w:t>ն մասնակցելու շրջանակում`</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r w:rsidRPr="00DD66AC">
        <w:rPr>
          <w:rFonts w:ascii="GHEA Grapalat" w:hAnsi="GHEA Grapalat" w:cs="Arial"/>
          <w:sz w:val="20"/>
          <w:szCs w:val="20"/>
          <w:lang w:val="es-ES"/>
        </w:rPr>
        <w:t>թույլ չի տվել և (կամ) թույլ չի տալու</w:t>
      </w:r>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գերիշխող դիրքի չարաշահում և հակամրցակցային համաձայնություն,</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r w:rsidRPr="00DD66AC">
        <w:rPr>
          <w:rFonts w:ascii="GHEA Grapalat" w:hAnsi="GHEA Grapalat" w:cs="Arial"/>
          <w:sz w:val="20"/>
          <w:szCs w:val="20"/>
          <w:lang w:val="es-ES"/>
        </w:rPr>
        <w:t>բացակայում է հրավերով սահմանված`</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-ին</w:t>
      </w:r>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Arial"/>
          <w:sz w:val="20"/>
          <w:szCs w:val="20"/>
          <w:lang w:val="es-ES"/>
        </w:rPr>
        <w:t>փոխկապակցված անձանց և (կամ)</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Arial"/>
          <w:sz w:val="20"/>
          <w:szCs w:val="20"/>
          <w:lang w:val="es-ES"/>
        </w:rPr>
        <w:t>կողմից հիմնադրված կամ ավելի քան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-ին</w:t>
      </w:r>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r w:rsidRPr="00DD66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r w:rsidR="006C3873" w:rsidRPr="00DD66AC">
        <w:rPr>
          <w:rFonts w:ascii="GHEA Grapalat" w:hAnsi="GHEA Grapalat" w:cs="Arial"/>
          <w:sz w:val="20"/>
          <w:szCs w:val="20"/>
          <w:lang w:val="es-ES"/>
        </w:rPr>
        <w:t xml:space="preserve">տորև ներկայացնում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իրական շահառուների վերաբերյալ</w:t>
      </w:r>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r w:rsidRPr="00DD66AC">
        <w:rPr>
          <w:rFonts w:ascii="GHEA Grapalat" w:hAnsi="GHEA Grapalat" w:cs="Arial"/>
          <w:sz w:val="20"/>
          <w:szCs w:val="20"/>
          <w:lang w:val="es-ES"/>
        </w:rPr>
        <w:t>տեղեկություններ պարունակող կայքէջի հղումը՝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r w:rsidRPr="00DD66AC">
        <w:rPr>
          <w:rFonts w:ascii="GHEA Grapalat" w:hAnsi="GHEA Grapalat"/>
          <w:sz w:val="20"/>
          <w:lang w:val="es-ES"/>
        </w:rPr>
        <w:t xml:space="preserve">Կից ներկայացվում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կողմից առաջարկվող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r w:rsidRPr="00DD66AC">
        <w:rPr>
          <w:rFonts w:ascii="GHEA Grapalat" w:hAnsi="GHEA Grapalat"/>
          <w:sz w:val="20"/>
          <w:lang w:val="es-ES"/>
        </w:rPr>
        <w:t>ապրանքի ամբողջական նկարագիրը՝ համաձայն հավելվա</w:t>
      </w:r>
      <w:r w:rsidR="00E968EF" w:rsidRPr="00DD66AC">
        <w:rPr>
          <w:rFonts w:ascii="GHEA Grapalat" w:hAnsi="GHEA Grapalat"/>
          <w:sz w:val="20"/>
          <w:lang w:val="es-ES"/>
        </w:rPr>
        <w:t>ծ</w:t>
      </w:r>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34BA6E9D"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7A70A9">
        <w:rPr>
          <w:rFonts w:ascii="GHEA Grapalat" w:hAnsi="GHEA Grapalat" w:cs="Sylfaen"/>
          <w:b/>
          <w:lang w:val="hy-AM"/>
        </w:rPr>
        <w:t>26/6</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78EB302B"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7A70A9">
        <w:rPr>
          <w:rFonts w:ascii="GHEA Grapalat" w:hAnsi="GHEA Grapalat" w:cs="Arial"/>
          <w:sz w:val="20"/>
          <w:szCs w:val="20"/>
          <w:lang w:val="es-ES"/>
        </w:rPr>
        <w:t>26/6</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r w:rsidRPr="00DD66AC">
        <w:rPr>
          <w:rFonts w:ascii="GHEA Grapalat" w:hAnsi="GHEA Grapalat" w:cs="Arial"/>
          <w:sz w:val="20"/>
          <w:szCs w:val="20"/>
          <w:lang w:val="es-ES"/>
        </w:rPr>
        <w:t xml:space="preserve">ծածկագրով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Չափաբաժնի համար</w:t>
            </w:r>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Առաջարկվող ապրանքի</w:t>
            </w:r>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ապրանքային նշանը</w:t>
            </w:r>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արտադրողի անվանումը</w:t>
            </w:r>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lang w:val="es-ES"/>
              </w:rPr>
              <w:t>տեխնիկական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33891687"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7A70A9">
        <w:rPr>
          <w:rFonts w:ascii="GHEA Grapalat" w:hAnsi="GHEA Grapalat" w:cs="Sylfaen"/>
          <w:b/>
          <w:lang w:val="hy-AM"/>
        </w:rPr>
        <w:t>26/6</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Կազմակերպությունը</w:t>
      </w:r>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Գործադիր մարմնի ղեկավարի անունը և ազգանունը</w:t>
            </w:r>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անունը և ազգանունը</w:t>
            </w:r>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պաշտոնը</w:t>
            </w:r>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ստորագրման օրը, ամիսը, տարին</w:t>
            </w:r>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էջերի քանակը</w:t>
            </w:r>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Հայտարարագիրը ներկայացնող անձի ստորագրությունը</w:t>
            </w:r>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r w:rsidRPr="00DD66AC">
        <w:rPr>
          <w:rFonts w:ascii="GHEA Grapalat" w:eastAsia="GHEA Grapalat" w:hAnsi="GHEA Grapalat" w:cs="GHEA Grapalat"/>
          <w:b/>
          <w:sz w:val="18"/>
          <w:szCs w:val="18"/>
        </w:rPr>
        <w:t>Բաժնետոմսերի</w:t>
      </w:r>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ցուցակման տվյալները</w:t>
      </w:r>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Ֆոնդային բորսայի անվանումը</w:t>
            </w:r>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Հղումը բորսայում առկա փաստաթղթերին</w:t>
            </w:r>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Գործադիր մարմնի ղեկավարի անունը և ազգանունը</w:t>
            </w:r>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DD66A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Մասնակցության </w:t>
            </w:r>
            <w:r w:rsidRPr="00DD66AC">
              <w:rPr>
                <w:rFonts w:ascii="GHEA Grapalat" w:eastAsia="GHEA Grapalat" w:hAnsi="GHEA Grapalat" w:cs="GHEA Grapalat"/>
                <w:sz w:val="18"/>
                <w:szCs w:val="18"/>
              </w:rPr>
              <w:lastRenderedPageBreak/>
              <w:t>չափը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Պետության, համայնքի կամ միջազգային կազմակերպության մասնակցությունը</w:t>
      </w:r>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Պետության անվանումը</w:t>
            </w:r>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Համայնքի անվանումը</w:t>
            </w:r>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անվանումը</w:t>
            </w:r>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անվանումը լատինատառ</w:t>
            </w:r>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Իրական շահառուի տվյալները</w:t>
      </w:r>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Անունը</w:t>
            </w:r>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Ազգանունը</w:t>
            </w:r>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Անունը (լատինատառ)</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Ազգանունը (լատինատառ)</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Քաղաքացիությունը</w:t>
            </w:r>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Ծննդյան օրը, ամիսը, տարին</w:t>
            </w:r>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Փաստաթղթի տեսակը</w:t>
            </w:r>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Փաստաթղթի համարը</w:t>
            </w:r>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Տրամադրման օրը, ամիսը, տարին</w:t>
            </w:r>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Տրամադրող մարմինը</w:t>
            </w:r>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ՀԾՀ կամ համարժեք համարը</w:t>
            </w:r>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Պետությունը</w:t>
            </w:r>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Համայնքը</w:t>
            </w:r>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Վարչատարածքային միավորը</w:t>
            </w:r>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Փողոցի անվանումը, շենքը (տունը), բնակարանը</w:t>
            </w:r>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Պետությունը</w:t>
            </w:r>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Համայնքը</w:t>
            </w:r>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Վարչատարածքային միավորը</w:t>
            </w:r>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Փողոցի անվանումը, շենքը (տունը), բնակարանը</w:t>
            </w:r>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Մասնակցության չափը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D66AC">
              <w:rPr>
                <w:rFonts w:ascii="GHEA Grapalat" w:hAnsi="GHEA Grapalat"/>
                <w:sz w:val="18"/>
                <w:szCs w:val="18"/>
              </w:rPr>
              <w:t xml:space="preserve"> </w:t>
            </w:r>
            <w:r w:rsidRPr="00DD66A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չափը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Մասնակցության տեսակը</w:t>
            </w:r>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Ուղղակի մասնակցություն</w:t>
            </w:r>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Անուղղակի մասնակցություն</w:t>
            </w:r>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r w:rsidRPr="00DD66A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 դառնալու օրը, ամիսը, տարին</w:t>
            </w:r>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նկատմամբ վերահսկողության իրականացումը</w:t>
            </w:r>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 xml:space="preserve">Առանձին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Փոխկապակցված անձանց հետ համատեղ</w:t>
            </w:r>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Այո</w:t>
            </w:r>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Ոչ</w:t>
            </w:r>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Էլ</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փոստի հասցեն</w:t>
            </w:r>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Հեռախոսահամարը</w:t>
            </w:r>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Միջանկյալ իրավաբանական անձինք</w:t>
      </w:r>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w:t>
            </w:r>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Անվանումը լատինատառ</w:t>
            </w:r>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Պետական գրանցման համարը</w:t>
            </w:r>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օրը, ամիսը, տարին</w:t>
            </w:r>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հասցեն</w:t>
            </w:r>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Գրանցման պետությունը</w:t>
            </w:r>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Գործադիր մարմնի ղեկավարի անունը և ազգանունը</w:t>
            </w:r>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DD66A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Ֆոնդային բորսայի անվանումը</w:t>
            </w:r>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Հղումը բորսայում առկա փաստաթղթերին</w:t>
            </w:r>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r w:rsidRPr="00DD66AC">
        <w:rPr>
          <w:rFonts w:ascii="GHEA Grapalat" w:eastAsia="GHEA Grapalat" w:hAnsi="GHEA Grapalat" w:cs="GHEA Grapalat"/>
          <w:b/>
          <w:sz w:val="18"/>
          <w:szCs w:val="18"/>
        </w:rPr>
        <w:t>Լրացուցիչ նշումներ</w:t>
      </w:r>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r w:rsidRPr="00DD66AC">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I. Հայտարարագրի լրացման կարգը</w:t>
      </w:r>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D66AC">
        <w:rPr>
          <w:rFonts w:ascii="GHEA Grapalat" w:eastAsia="GHEA Grapalat" w:hAnsi="GHEA Grapalat" w:cs="GHEA Grapalat"/>
          <w:sz w:val="18"/>
          <w:szCs w:val="18"/>
          <w:lang w:val="hy-AM"/>
        </w:rPr>
        <w:t xml:space="preserve">սույն ընթացակարգի </w:t>
      </w:r>
      <w:r w:rsidRPr="00DD66AC">
        <w:rPr>
          <w:rFonts w:ascii="GHEA Grapalat" w:eastAsia="GHEA Grapalat" w:hAnsi="GHEA Grapalat" w:cs="GHEA Grapalat"/>
          <w:sz w:val="18"/>
          <w:szCs w:val="18"/>
        </w:rPr>
        <w:t>հայտում ներառվող փաստաթղթերը.</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2-րդ բաժինը (Բաժնետոմսերի ցուցակման տվյալները)</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«Վերահսկողության մակարդակը» ենթաբաժինը լրացվում է, եթե հայտարարագրի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w:t>
      </w:r>
      <w:r w:rsidRPr="00DD66AC">
        <w:rPr>
          <w:rFonts w:ascii="GHEA Grapalat" w:eastAsia="GHEA Grapalat" w:hAnsi="GHEA Grapalat" w:cs="GHEA Grapalat"/>
          <w:sz w:val="18"/>
          <w:szCs w:val="18"/>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r w:rsidRPr="00DD66A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Այս ենթաբաժնի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Հայտարարագիրը լրացնում և ստորագրում է հայտը ներկայացնող անձը։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71342600"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7A70A9">
        <w:rPr>
          <w:rFonts w:ascii="GHEA Grapalat" w:hAnsi="GHEA Grapalat" w:cs="Sylfaen"/>
          <w:b/>
          <w:lang w:val="hy-AM"/>
        </w:rPr>
        <w:t>26/6</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173B04BF" w:rsidR="00B2572B" w:rsidRPr="00DD66AC" w:rsidRDefault="00B2572B" w:rsidP="00EF3662">
      <w:pPr>
        <w:ind w:firstLine="567"/>
        <w:jc w:val="both"/>
        <w:rPr>
          <w:rFonts w:ascii="GHEA Grapalat" w:hAnsi="GHEA Grapalat" w:cs="Arial"/>
          <w:lang w:val="hy-AM"/>
        </w:rPr>
      </w:pPr>
      <w:r w:rsidRPr="00DD66AC">
        <w:rPr>
          <w:rFonts w:ascii="GHEA Grapalat" w:hAnsi="GHEA Grapalat" w:cs="Arial"/>
          <w:sz w:val="20"/>
          <w:szCs w:val="20"/>
          <w:lang w:val="es-ES"/>
        </w:rPr>
        <w:t xml:space="preserve">Ուսումնասիրելով </w:t>
      </w:r>
      <w:r w:rsidR="00DB256C" w:rsidRPr="00DD66AC">
        <w:rPr>
          <w:rFonts w:ascii="GHEA Grapalat" w:hAnsi="GHEA Grapalat" w:cs="Arial"/>
          <w:sz w:val="20"/>
          <w:szCs w:val="20"/>
          <w:lang w:val="es-ES"/>
        </w:rPr>
        <w:t>ՓՍՍ-ԳՀԱՊՁԲ-</w:t>
      </w:r>
      <w:r w:rsidR="007A70A9">
        <w:rPr>
          <w:rFonts w:ascii="GHEA Grapalat" w:hAnsi="GHEA Grapalat" w:cs="Arial"/>
          <w:sz w:val="20"/>
          <w:szCs w:val="20"/>
          <w:lang w:val="es-ES"/>
        </w:rPr>
        <w:t>26/6</w:t>
      </w:r>
      <w:r w:rsidRPr="00DD66AC">
        <w:rPr>
          <w:rFonts w:ascii="GHEA Grapalat" w:hAnsi="GHEA Grapalat" w:cs="Arial"/>
          <w:sz w:val="20"/>
          <w:szCs w:val="20"/>
          <w:lang w:val="es-ES"/>
        </w:rPr>
        <w:t xml:space="preserve"> ծածկագրով </w:t>
      </w:r>
      <w:r w:rsidR="000B4EBA" w:rsidRPr="00DD66AC">
        <w:rPr>
          <w:rFonts w:ascii="GHEA Grapalat" w:hAnsi="GHEA Grapalat" w:cs="Arial"/>
          <w:sz w:val="20"/>
          <w:szCs w:val="20"/>
          <w:lang w:val="es-ES"/>
        </w:rPr>
        <w:t>գնանշման հարցման</w:t>
      </w:r>
      <w:r w:rsidRPr="00DD66AC">
        <w:rPr>
          <w:rFonts w:ascii="GHEA Grapalat" w:hAnsi="GHEA Grapalat" w:cs="Arial"/>
          <w:sz w:val="20"/>
          <w:szCs w:val="20"/>
          <w:lang w:val="es-ES"/>
        </w:rPr>
        <w:t xml:space="preserve"> հրավերը, այդ թվում կնքվելիք պայմանագրի</w:t>
      </w:r>
      <w:r w:rsidR="00883CDF" w:rsidRPr="00DD66AC">
        <w:rPr>
          <w:rFonts w:ascii="GHEA Grapalat" w:hAnsi="GHEA Grapalat" w:cs="Arial"/>
          <w:sz w:val="20"/>
          <w:szCs w:val="20"/>
          <w:lang w:val="hy-AM"/>
        </w:rPr>
        <w:t xml:space="preserve"> </w:t>
      </w:r>
      <w:r w:rsidRPr="00DD66AC">
        <w:rPr>
          <w:rFonts w:ascii="GHEA Grapalat" w:hAnsi="GHEA Grapalat" w:cs="Arial"/>
          <w:sz w:val="20"/>
          <w:szCs w:val="20"/>
          <w:lang w:val="es-ES"/>
        </w:rPr>
        <w:t>նախագիծը</w:t>
      </w:r>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-ն առաջարկում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r w:rsidRPr="00DD66AC">
        <w:rPr>
          <w:rFonts w:ascii="GHEA Grapalat" w:hAnsi="GHEA Grapalat" w:cs="Arial"/>
          <w:sz w:val="20"/>
          <w:szCs w:val="20"/>
          <w:lang w:val="es-ES"/>
        </w:rPr>
        <w:t>պայմանագիրը կատարել ներքոհիշյալ ընդհանուր գներով.</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ՀՀ դրամ</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1B29A8"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Չափա-</w:t>
            </w:r>
          </w:p>
          <w:p w14:paraId="61DE4210" w14:textId="77777777" w:rsidR="00885B93" w:rsidRPr="00DD66AC" w:rsidRDefault="00885B93" w:rsidP="00EF3662">
            <w:pPr>
              <w:jc w:val="center"/>
              <w:rPr>
                <w:rFonts w:ascii="GHEA Grapalat" w:hAnsi="GHEA Grapalat"/>
                <w:b/>
                <w:bCs/>
                <w:sz w:val="16"/>
                <w:lang w:val="es-ES"/>
              </w:rPr>
            </w:pPr>
            <w:r w:rsidRPr="00DD66AC">
              <w:rPr>
                <w:rFonts w:ascii="GHEA Grapalat" w:hAnsi="GHEA Grapalat"/>
                <w:b/>
                <w:bCs/>
                <w:sz w:val="16"/>
                <w:szCs w:val="18"/>
                <w:lang w:val="es-ES"/>
              </w:rPr>
              <w:t>բաժինների համարները</w:t>
            </w:r>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r w:rsidRPr="00DD66A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r w:rsidR="00885B93" w:rsidRPr="00DD66AC">
              <w:rPr>
                <w:rFonts w:ascii="GHEA Grapalat" w:hAnsi="GHEA Grapalat"/>
                <w:b/>
                <w:bCs/>
                <w:sz w:val="16"/>
                <w:szCs w:val="18"/>
                <w:lang w:val="es-ES"/>
              </w:rPr>
              <w:t>րժեք</w:t>
            </w:r>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/տառերով և թվերով/</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Ընդհանուր գինը</w:t>
            </w:r>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/տառերով և թվերով/</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1B29A8"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1B29A8"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1B29A8"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67DD4FFD"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7A70A9">
        <w:rPr>
          <w:rFonts w:ascii="GHEA Grapalat" w:hAnsi="GHEA Grapalat" w:cs="Sylfaen"/>
          <w:b/>
          <w:lang w:val="hy-AM"/>
        </w:rPr>
        <w:t>26/6</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r w:rsidRPr="00DD66AC">
        <w:rPr>
          <w:rFonts w:ascii="GHEA Grapalat" w:hAnsi="GHEA Grapalat" w:cs="GHEA Grapalat"/>
          <w:b/>
          <w:sz w:val="20"/>
          <w:szCs w:val="20"/>
        </w:rPr>
        <w:t>ամաձայնության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68DB9BD0"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7A70A9">
        <w:rPr>
          <w:rFonts w:ascii="GHEA Grapalat" w:hAnsi="GHEA Grapalat" w:cs="GHEA Grapalat"/>
          <w:sz w:val="20"/>
          <w:szCs w:val="20"/>
          <w:lang w:val="hy-AM"/>
        </w:rPr>
        <w:t>26/6</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բանկը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վճարման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ստանալուց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հետո՝</w:t>
      </w:r>
      <w:r w:rsidR="007862B1" w:rsidRPr="00DD66AC">
        <w:rPr>
          <w:rFonts w:ascii="GHEA Grapalat" w:hAnsi="GHEA Grapalat" w:cs="GHEA Grapalat"/>
          <w:sz w:val="20"/>
          <w:szCs w:val="20"/>
          <w:lang w:val="pt-BR"/>
        </w:rPr>
        <w:t xml:space="preserve"> 2 (</w:t>
      </w:r>
      <w:r w:rsidR="007862B1" w:rsidRPr="00DD66AC">
        <w:rPr>
          <w:rFonts w:ascii="GHEA Grapalat" w:hAnsi="GHEA Grapalat" w:cs="GHEA Grapalat"/>
          <w:sz w:val="20"/>
          <w:szCs w:val="20"/>
        </w:rPr>
        <w:t>երկու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աշխատանքային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օրվա</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ընթացքում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պետք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տեղեկացնի</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Պատվիրատուին՝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գրավոր</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ձևով</w:t>
      </w:r>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r w:rsidRPr="00DD66AC">
        <w:rPr>
          <w:rFonts w:ascii="GHEA Grapalat" w:hAnsi="GHEA Grapalat" w:cs="GHEA Grapalat"/>
          <w:b/>
          <w:bCs/>
          <w:sz w:val="20"/>
          <w:szCs w:val="20"/>
        </w:rPr>
        <w:lastRenderedPageBreak/>
        <w:t>Այլ պայմաններ</w:t>
      </w:r>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2.1 Սույն համաձայնագիրը</w:t>
      </w:r>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ուժի մեջ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մտնում Ընկերության կողմից վավերացման պահից և ուժի մեջ</w:t>
      </w:r>
      <w:r w:rsidRPr="00DD66AC">
        <w:rPr>
          <w:rFonts w:ascii="GHEA Grapalat" w:hAnsi="GHEA Grapalat" w:cs="GHEA Grapalat"/>
          <w:sz w:val="20"/>
          <w:szCs w:val="20"/>
          <w:lang w:val="hy-AM"/>
        </w:rPr>
        <w:t xml:space="preserve"> են մինչև </w:t>
      </w:r>
      <w:r w:rsidR="00595213" w:rsidRPr="00DD66A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Ներկայացման</w:t>
            </w:r>
            <w:r w:rsidRPr="00DD66AC">
              <w:rPr>
                <w:rFonts w:ascii="GHEA Grapalat" w:hAnsi="GHEA Grapalat" w:cs="Arial"/>
                <w:sz w:val="20"/>
                <w:szCs w:val="20"/>
              </w:rPr>
              <w:t xml:space="preserve"> </w:t>
            </w:r>
            <w:r w:rsidRPr="00DD66AC">
              <w:rPr>
                <w:rFonts w:ascii="GHEA Grapalat" w:hAnsi="GHEA Grapalat" w:cs="Sylfaen"/>
                <w:sz w:val="20"/>
                <w:szCs w:val="20"/>
              </w:rPr>
              <w:t>ամսաթիվը</w:t>
            </w:r>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 xml:space="preserve">(Ընկերություն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(բանկ)</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 </w:t>
            </w:r>
            <w:r w:rsidRPr="00DD66AC">
              <w:rPr>
                <w:rFonts w:ascii="GHEA Grapalat" w:hAnsi="GHEA Grapalat" w:cs="Sylfaen"/>
                <w:sz w:val="20"/>
                <w:szCs w:val="20"/>
              </w:rPr>
              <w:t>հաշվի</w:t>
            </w:r>
            <w:r w:rsidRPr="00DD66AC">
              <w:rPr>
                <w:rFonts w:ascii="GHEA Grapalat" w:hAnsi="GHEA Grapalat" w:cs="Arial"/>
                <w:sz w:val="20"/>
                <w:szCs w:val="20"/>
              </w:rPr>
              <w:t xml:space="preserve"> </w:t>
            </w:r>
            <w:r w:rsidRPr="00DD66AC">
              <w:rPr>
                <w:rFonts w:ascii="GHEA Grapalat" w:hAnsi="GHEA Grapalat" w:cs="Sylfaen"/>
                <w:sz w:val="20"/>
                <w:szCs w:val="20"/>
              </w:rPr>
              <w:t>համարը</w:t>
            </w:r>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.Գումարը</w:t>
            </w:r>
            <w:r w:rsidRPr="00DD66AC">
              <w:rPr>
                <w:rFonts w:ascii="GHEA Grapalat" w:hAnsi="GHEA Grapalat" w:cs="Arial"/>
                <w:sz w:val="20"/>
                <w:szCs w:val="20"/>
              </w:rPr>
              <w:t xml:space="preserve"> </w:t>
            </w:r>
            <w:r w:rsidRPr="00DD66AC">
              <w:rPr>
                <w:rFonts w:ascii="GHEA Grapalat" w:hAnsi="GHEA Grapalat" w:cs="Arial"/>
                <w:sz w:val="20"/>
                <w:szCs w:val="20"/>
                <w:lang w:val="ru-RU"/>
              </w:rPr>
              <w:t>(</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.Արժույթը</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կոդով</w:t>
            </w:r>
            <w:r w:rsidRPr="00DD66AC">
              <w:rPr>
                <w:rFonts w:ascii="GHEA Grapalat" w:hAnsi="GHEA Grapalat" w:cs="Arial"/>
                <w:sz w:val="20"/>
                <w:szCs w:val="20"/>
              </w:rPr>
              <w:t>)`</w:t>
            </w:r>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.Գործարքի</w:t>
            </w:r>
            <w:r w:rsidRPr="00DD66AC">
              <w:rPr>
                <w:rFonts w:ascii="GHEA Grapalat" w:hAnsi="GHEA Grapalat" w:cs="Arial"/>
                <w:sz w:val="20"/>
                <w:szCs w:val="20"/>
              </w:rPr>
              <w:t xml:space="preserve"> (</w:t>
            </w:r>
            <w:r w:rsidRPr="00DD66AC">
              <w:rPr>
                <w:rFonts w:ascii="GHEA Grapalat" w:hAnsi="GHEA Grapalat" w:cs="Sylfaen"/>
                <w:sz w:val="20"/>
                <w:szCs w:val="20"/>
              </w:rPr>
              <w:t>վճարման</w:t>
            </w:r>
            <w:r w:rsidRPr="00DD66AC">
              <w:rPr>
                <w:rFonts w:ascii="GHEA Grapalat" w:hAnsi="GHEA Grapalat" w:cs="Arial"/>
                <w:sz w:val="20"/>
                <w:szCs w:val="20"/>
              </w:rPr>
              <w:t xml:space="preserve">) </w:t>
            </w:r>
            <w:r w:rsidRPr="00DD66AC">
              <w:rPr>
                <w:rFonts w:ascii="GHEA Grapalat" w:hAnsi="GHEA Grapalat" w:cs="Sylfaen"/>
                <w:sz w:val="20"/>
                <w:szCs w:val="20"/>
              </w:rPr>
              <w:t>նպատակը</w:t>
            </w:r>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631658" w:rsidRPr="00DD66AC">
              <w:rPr>
                <w:rFonts w:ascii="GHEA Grapalat" w:hAnsi="GHEA Grapalat" w:cs="Sylfaen"/>
                <w:bCs/>
                <w:i/>
                <w:sz w:val="20"/>
                <w:szCs w:val="20"/>
              </w:rPr>
              <w:t>որակավորման ա</w:t>
            </w:r>
            <w:r w:rsidRPr="00DD66AC">
              <w:rPr>
                <w:rFonts w:ascii="GHEA Grapalat" w:hAnsi="GHEA Grapalat" w:cs="Sylfaen"/>
                <w:bCs/>
                <w:i/>
                <w:sz w:val="20"/>
                <w:szCs w:val="20"/>
              </w:rPr>
              <w:t>պահովմ</w:t>
            </w:r>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r w:rsidRPr="00DD66AC">
              <w:rPr>
                <w:rFonts w:ascii="GHEA Grapalat" w:hAnsi="GHEA Grapalat" w:cs="Sylfaen"/>
                <w:sz w:val="20"/>
                <w:szCs w:val="20"/>
              </w:rPr>
              <w:t>այմանագրի</w:t>
            </w:r>
            <w:r w:rsidRPr="00DD66AC">
              <w:rPr>
                <w:rFonts w:ascii="GHEA Grapalat" w:hAnsi="GHEA Grapalat" w:cs="Arial"/>
                <w:sz w:val="20"/>
                <w:szCs w:val="20"/>
              </w:rPr>
              <w:t xml:space="preserve"> </w:t>
            </w:r>
            <w:r w:rsidRPr="00DD66AC">
              <w:rPr>
                <w:rFonts w:ascii="GHEA Grapalat" w:hAnsi="GHEA Grapalat" w:cs="Sylfaen"/>
                <w:sz w:val="20"/>
                <w:szCs w:val="20"/>
              </w:rPr>
              <w:t>ծածկագիրը</w:t>
            </w:r>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r w:rsidRPr="00DD66AC">
              <w:rPr>
                <w:rFonts w:ascii="GHEA Grapalat" w:hAnsi="GHEA Grapalat" w:cs="Sylfaen"/>
                <w:sz w:val="20"/>
                <w:szCs w:val="20"/>
              </w:rPr>
              <w:t>էջ</w:t>
            </w:r>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ա. Շահառուի ստորագրությունները</w:t>
            </w:r>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r w:rsidRPr="00DD66AC">
              <w:rPr>
                <w:rFonts w:ascii="GHEA Grapalat" w:hAnsi="GHEA Grapalat" w:cs="Sylfaen"/>
                <w:sz w:val="20"/>
                <w:szCs w:val="20"/>
              </w:rPr>
              <w:t>Վճարողի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/ստորագրություն/</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/ստորագրություն/</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 xml:space="preserve">.Կատարման ամսաթիվը`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Նշված դաշտի/</w:t>
            </w:r>
          </w:p>
          <w:p w14:paraId="663FB25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r w:rsidRPr="00DD66AC">
              <w:rPr>
                <w:rFonts w:ascii="GHEA Grapalat" w:hAnsi="GHEA Grapalat"/>
                <w:b/>
                <w:sz w:val="20"/>
                <w:szCs w:val="20"/>
              </w:rPr>
              <w:t>Վավերապայմանի լրացման պահանջը</w:t>
            </w:r>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Վավերապայմանը</w:t>
            </w:r>
          </w:p>
          <w:p w14:paraId="2F6DF168"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 xml:space="preserve">լրացնող կողմը` </w:t>
            </w:r>
          </w:p>
          <w:p w14:paraId="27D2F7D4"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շահառուն կամ վճարողը</w:t>
            </w:r>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r w:rsidRPr="00DD66A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 կողմից` վճարողի բանկին վճարման պահանջագիրը ներկայացնելիս</w:t>
            </w:r>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r w:rsidRPr="00DD66A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r w:rsidRPr="00DD66AC">
              <w:rPr>
                <w:rFonts w:ascii="GHEA Grapalat" w:hAnsi="GHEA Grapalat"/>
                <w:sz w:val="18"/>
                <w:szCs w:val="18"/>
              </w:rPr>
              <w:t>լրացվում է շահառուի կողմից` վճարողի բանկին վճարման պահանջագրի ներկայացման օրը</w:t>
            </w:r>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E44B75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6AC">
              <w:rPr>
                <w:rFonts w:ascii="GHEA Grapalat" w:hAnsi="GHEA Grapalat"/>
                <w:sz w:val="18"/>
                <w:szCs w:val="18"/>
                <w:lang w:val="hy-AM"/>
              </w:rPr>
              <w:t xml:space="preserve"> </w:t>
            </w:r>
            <w:r w:rsidRPr="00DD66A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7BF6907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2D01CDF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DB3CB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w:t>
            </w:r>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548B12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5253C4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79C364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 այն բանկային (</w:t>
            </w:r>
            <w:r w:rsidRPr="00DD66AC">
              <w:rPr>
                <w:rFonts w:ascii="GHEA Grapalat" w:hAnsi="GHEA Grapalat"/>
                <w:sz w:val="18"/>
                <w:szCs w:val="18"/>
                <w:lang w:val="hy-AM"/>
              </w:rPr>
              <w:t>գանձապետական</w:t>
            </w:r>
            <w:r w:rsidRPr="00DD66A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1AE2203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լրացվում է վճարողի կողմից</w:t>
            </w:r>
            <w:r w:rsidRPr="00DD66AC">
              <w:rPr>
                <w:rFonts w:ascii="GHEA Grapalat" w:hAnsi="GHEA Grapalat"/>
                <w:sz w:val="18"/>
                <w:szCs w:val="18"/>
                <w:lang w:val="hy-AM"/>
              </w:rPr>
              <w:t xml:space="preserve"> </w:t>
            </w:r>
          </w:p>
        </w:tc>
      </w:tr>
      <w:tr w:rsidR="00DD66AC" w:rsidRPr="001B29A8"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1B29A8"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 xml:space="preserve">Պարտադիր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718F1F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գնման ընթացակարգի ծածկագիրը</w:t>
            </w:r>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 xml:space="preserve">լրացվում է </w:t>
            </w:r>
            <w:r w:rsidRPr="00DD66AC">
              <w:rPr>
                <w:rFonts w:ascii="GHEA Grapalat" w:hAnsi="GHEA Grapalat"/>
                <w:sz w:val="18"/>
                <w:szCs w:val="18"/>
                <w:lang w:val="hy-AM"/>
              </w:rPr>
              <w:t>շահառու</w:t>
            </w:r>
            <w:r w:rsidRPr="00DD66AC">
              <w:rPr>
                <w:rFonts w:ascii="GHEA Grapalat" w:hAnsi="GHEA Grapalat"/>
                <w:sz w:val="18"/>
                <w:szCs w:val="18"/>
              </w:rPr>
              <w:t>ի կողմից</w:t>
            </w:r>
          </w:p>
        </w:tc>
      </w:tr>
      <w:tr w:rsidR="00DD66AC" w:rsidRPr="001B29A8"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sz w:val="18"/>
                <w:szCs w:val="18"/>
              </w:rPr>
              <w:t>պարտադիր</w:t>
            </w:r>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1C57B1A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շահառուի</w:t>
            </w:r>
            <w:r w:rsidRPr="00DD66AC">
              <w:rPr>
                <w:rFonts w:ascii="GHEA Grapalat" w:hAnsi="GHEA Grapalat"/>
                <w:sz w:val="18"/>
                <w:szCs w:val="18"/>
                <w:lang w:val="hy-AM"/>
              </w:rPr>
              <w:t xml:space="preserve"> </w:t>
            </w:r>
            <w:r w:rsidRPr="00DD66AC">
              <w:rPr>
                <w:rFonts w:ascii="GHEA Grapalat" w:hAnsi="GHEA Grapalat"/>
                <w:sz w:val="18"/>
                <w:szCs w:val="18"/>
              </w:rPr>
              <w:t>կողմից</w:t>
            </w:r>
          </w:p>
        </w:tc>
      </w:tr>
      <w:tr w:rsidR="00DD66AC" w:rsidRPr="001B29A8"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վճարողի </w:t>
            </w:r>
            <w:r w:rsidRPr="00DD66AC">
              <w:rPr>
                <w:rFonts w:ascii="GHEA Grapalat" w:hAnsi="GHEA Grapalat"/>
                <w:sz w:val="18"/>
                <w:szCs w:val="18"/>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lastRenderedPageBreak/>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63FA683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lastRenderedPageBreak/>
              <w:t>այս դաշտը լրացվում</w:t>
            </w:r>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եթե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r w:rsidRPr="00DD66AC">
              <w:rPr>
                <w:rFonts w:ascii="GHEA Grapalat" w:hAnsi="GHEA Grapalat"/>
                <w:sz w:val="18"/>
                <w:szCs w:val="18"/>
              </w:rPr>
              <w:t>վճարող</w:t>
            </w:r>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1B29A8"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628F9FF2"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կնիքի առկայության դեպքում</w:t>
            </w:r>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ստորագրվում է շահառուի կողմից</w:t>
            </w:r>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7025DB2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կնքվում է շահառուի կողմից</w:t>
            </w:r>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2F6E8EB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w:t>
            </w:r>
            <w:r w:rsidRPr="00DD66AC">
              <w:rPr>
                <w:rFonts w:ascii="GHEA Grapalat" w:hAnsi="GHEA Grapalat"/>
                <w:sz w:val="18"/>
                <w:szCs w:val="18"/>
                <w:lang w:val="hy-AM"/>
              </w:rPr>
              <w:t xml:space="preserve"> </w:t>
            </w:r>
            <w:r w:rsidRPr="00DD66AC">
              <w:rPr>
                <w:rFonts w:ascii="GHEA Grapalat" w:hAnsi="GHEA Grapalat"/>
                <w:sz w:val="18"/>
                <w:szCs w:val="18"/>
              </w:rPr>
              <w:t>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վճարողին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C08787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պարտադիր</w:t>
            </w:r>
          </w:p>
          <w:p w14:paraId="440389F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ոչ պարտադիր</w:t>
            </w:r>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վճարման պահանջագիրը շահառուին սպասարկող ֆինանսական կազմակերպության</w:t>
            </w:r>
            <w:r w:rsidRPr="00DD66AC">
              <w:rPr>
                <w:rFonts w:ascii="GHEA Grapalat" w:hAnsi="GHEA Grapalat"/>
                <w:sz w:val="18"/>
                <w:szCs w:val="18"/>
                <w:lang w:val="hy-AM"/>
              </w:rPr>
              <w:t xml:space="preserve">ը </w:t>
            </w:r>
            <w:r w:rsidRPr="00DD66AC">
              <w:rPr>
                <w:rFonts w:ascii="GHEA Grapalat" w:hAnsi="GHEA Grapalat"/>
                <w:sz w:val="18"/>
                <w:szCs w:val="18"/>
              </w:rPr>
              <w:t xml:space="preserve"> 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r w:rsidRPr="00DD66AC">
              <w:rPr>
                <w:rFonts w:ascii="GHEA Grapalat" w:hAnsi="GHEA Grapalat"/>
                <w:sz w:val="18"/>
                <w:szCs w:val="18"/>
              </w:rPr>
              <w:t xml:space="preserve">աշխատակցի ստորագրությունը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 xml:space="preserve">շահառռւին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r w:rsidRPr="00DD66AC">
              <w:rPr>
                <w:rFonts w:ascii="GHEA Grapalat" w:hAnsi="GHEA Grapalat"/>
                <w:sz w:val="18"/>
                <w:szCs w:val="18"/>
              </w:rPr>
              <w:t>Պ</w:t>
            </w:r>
            <w:r w:rsidR="00631658" w:rsidRPr="00DD66AC">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21D59580"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7A70A9">
        <w:rPr>
          <w:rFonts w:ascii="GHEA Grapalat" w:hAnsi="GHEA Grapalat" w:cs="Sylfaen"/>
          <w:b/>
          <w:lang w:val="hy-AM"/>
        </w:rPr>
        <w:t>26/6</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1E80A43B"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7A70A9">
        <w:rPr>
          <w:rFonts w:ascii="GHEA Grapalat" w:hAnsi="GHEA Grapalat" w:cs="GHEA Grapalat"/>
          <w:sz w:val="20"/>
          <w:szCs w:val="20"/>
          <w:lang w:val="pt-BR"/>
        </w:rPr>
        <w:t>26/6</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բանկը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վճարման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ստանալուց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հետո՝</w:t>
      </w:r>
      <w:r w:rsidRPr="00DD66AC">
        <w:rPr>
          <w:rFonts w:ascii="GHEA Grapalat" w:hAnsi="GHEA Grapalat" w:cs="GHEA Grapalat"/>
          <w:sz w:val="20"/>
          <w:szCs w:val="20"/>
          <w:lang w:val="pt-BR"/>
        </w:rPr>
        <w:t xml:space="preserve"> 2 (</w:t>
      </w:r>
      <w:r w:rsidRPr="00DD66AC">
        <w:rPr>
          <w:rFonts w:ascii="GHEA Grapalat" w:hAnsi="GHEA Grapalat" w:cs="GHEA Grapalat"/>
          <w:sz w:val="20"/>
          <w:szCs w:val="20"/>
        </w:rPr>
        <w:t>երկու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աշխատանքային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օրվա</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ընթացքում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պետք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տեղեկացնի</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Պատվիրատուին՝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գրավոր</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ձևով</w:t>
      </w:r>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Ներկայացման</w:t>
            </w:r>
            <w:r w:rsidRPr="00DD66AC">
              <w:rPr>
                <w:rFonts w:ascii="GHEA Grapalat" w:hAnsi="GHEA Grapalat" w:cs="Arial"/>
                <w:sz w:val="20"/>
                <w:szCs w:val="20"/>
              </w:rPr>
              <w:t xml:space="preserve"> </w:t>
            </w:r>
            <w:r w:rsidRPr="00DD66AC">
              <w:rPr>
                <w:rFonts w:ascii="GHEA Grapalat" w:hAnsi="GHEA Grapalat" w:cs="Sylfaen"/>
                <w:sz w:val="20"/>
                <w:szCs w:val="20"/>
              </w:rPr>
              <w:t>ամսաթիվը</w:t>
            </w:r>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 xml:space="preserve">(Ընկերություն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(բանկ)</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Վճարողի</w:t>
            </w:r>
            <w:r w:rsidRPr="00DD66AC">
              <w:rPr>
                <w:rFonts w:ascii="GHEA Grapalat" w:hAnsi="GHEA Grapalat" w:cs="Sylfaen"/>
                <w:sz w:val="20"/>
                <w:szCs w:val="20"/>
                <w:lang w:val="hy-AM"/>
              </w:rPr>
              <w:t xml:space="preserve"> </w:t>
            </w:r>
            <w:r w:rsidRPr="00DD66AC">
              <w:rPr>
                <w:rFonts w:ascii="GHEA Grapalat" w:hAnsi="GHEA Grapalat" w:cs="Sylfaen"/>
                <w:sz w:val="20"/>
                <w:szCs w:val="20"/>
              </w:rPr>
              <w:t>հաշվի</w:t>
            </w:r>
            <w:r w:rsidRPr="00DD66AC">
              <w:rPr>
                <w:rFonts w:ascii="GHEA Grapalat" w:hAnsi="GHEA Grapalat" w:cs="Arial"/>
                <w:sz w:val="20"/>
                <w:szCs w:val="20"/>
              </w:rPr>
              <w:t xml:space="preserve"> </w:t>
            </w:r>
            <w:r w:rsidRPr="00DD66AC">
              <w:rPr>
                <w:rFonts w:ascii="GHEA Grapalat" w:hAnsi="GHEA Grapalat" w:cs="Sylfaen"/>
                <w:sz w:val="20"/>
                <w:szCs w:val="20"/>
              </w:rPr>
              <w:t>համարը</w:t>
            </w:r>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Վճարողի</w:t>
            </w:r>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.Գումարը</w:t>
            </w:r>
            <w:r w:rsidRPr="00DD66AC">
              <w:rPr>
                <w:rFonts w:ascii="GHEA Grapalat" w:hAnsi="GHEA Grapalat" w:cs="Arial"/>
                <w:sz w:val="20"/>
                <w:szCs w:val="20"/>
              </w:rPr>
              <w:t xml:space="preserve"> </w:t>
            </w:r>
            <w:r w:rsidRPr="00DD66AC">
              <w:rPr>
                <w:rFonts w:ascii="GHEA Grapalat" w:hAnsi="GHEA Grapalat" w:cs="Arial"/>
                <w:sz w:val="20"/>
                <w:szCs w:val="20"/>
                <w:lang w:val="ru-RU"/>
              </w:rPr>
              <w:t>(</w:t>
            </w:r>
            <w:r w:rsidRPr="00DD66AC">
              <w:rPr>
                <w:rFonts w:ascii="GHEA Grapalat" w:hAnsi="GHEA Grapalat" w:cs="Sylfaen"/>
                <w:sz w:val="20"/>
                <w:szCs w:val="20"/>
              </w:rPr>
              <w:t>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(թվերով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.Արժույթը</w:t>
            </w:r>
            <w:r w:rsidRPr="00DD66AC">
              <w:rPr>
                <w:rFonts w:ascii="GHEA Grapalat" w:hAnsi="GHEA Grapalat" w:cs="Arial"/>
                <w:sz w:val="20"/>
                <w:szCs w:val="20"/>
              </w:rPr>
              <w:t xml:space="preserve"> (</w:t>
            </w:r>
            <w:r w:rsidRPr="00DD66AC">
              <w:rPr>
                <w:rFonts w:ascii="GHEA Grapalat" w:hAnsi="GHEA Grapalat" w:cs="Sylfaen"/>
                <w:sz w:val="20"/>
                <w:szCs w:val="20"/>
              </w:rPr>
              <w:t>բառերով</w:t>
            </w:r>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r w:rsidRPr="00DD66AC">
              <w:rPr>
                <w:rFonts w:ascii="GHEA Grapalat" w:hAnsi="GHEA Grapalat" w:cs="Sylfaen"/>
                <w:sz w:val="20"/>
                <w:szCs w:val="20"/>
              </w:rPr>
              <w:t>կոդով</w:t>
            </w:r>
            <w:r w:rsidRPr="00DD66AC">
              <w:rPr>
                <w:rFonts w:ascii="GHEA Grapalat" w:hAnsi="GHEA Grapalat" w:cs="Arial"/>
                <w:sz w:val="20"/>
                <w:szCs w:val="20"/>
              </w:rPr>
              <w:t>)`</w:t>
            </w:r>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.Գործարքի</w:t>
            </w:r>
            <w:r w:rsidRPr="00DD66AC">
              <w:rPr>
                <w:rFonts w:ascii="GHEA Grapalat" w:hAnsi="GHEA Grapalat" w:cs="Arial"/>
                <w:sz w:val="20"/>
                <w:szCs w:val="20"/>
              </w:rPr>
              <w:t xml:space="preserve"> (</w:t>
            </w:r>
            <w:r w:rsidRPr="00DD66AC">
              <w:rPr>
                <w:rFonts w:ascii="GHEA Grapalat" w:hAnsi="GHEA Grapalat" w:cs="Sylfaen"/>
                <w:sz w:val="20"/>
                <w:szCs w:val="20"/>
              </w:rPr>
              <w:t>վճարման</w:t>
            </w:r>
            <w:r w:rsidRPr="00DD66AC">
              <w:rPr>
                <w:rFonts w:ascii="GHEA Grapalat" w:hAnsi="GHEA Grapalat" w:cs="Arial"/>
                <w:sz w:val="20"/>
                <w:szCs w:val="20"/>
              </w:rPr>
              <w:t xml:space="preserve">) </w:t>
            </w:r>
            <w:r w:rsidRPr="00DD66AC">
              <w:rPr>
                <w:rFonts w:ascii="GHEA Grapalat" w:hAnsi="GHEA Grapalat" w:cs="Sylfaen"/>
                <w:sz w:val="20"/>
                <w:szCs w:val="20"/>
              </w:rPr>
              <w:t>նպատակը</w:t>
            </w:r>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ապահովմ</w:t>
            </w:r>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r w:rsidRPr="00DD66AC">
              <w:rPr>
                <w:rFonts w:ascii="GHEA Grapalat" w:hAnsi="GHEA Grapalat" w:cs="Sylfaen"/>
                <w:sz w:val="20"/>
                <w:szCs w:val="20"/>
              </w:rPr>
              <w:t>այմանագրի</w:t>
            </w:r>
            <w:r w:rsidRPr="00DD66AC">
              <w:rPr>
                <w:rFonts w:ascii="GHEA Grapalat" w:hAnsi="GHEA Grapalat" w:cs="Arial"/>
                <w:sz w:val="20"/>
                <w:szCs w:val="20"/>
              </w:rPr>
              <w:t xml:space="preserve"> </w:t>
            </w:r>
            <w:r w:rsidRPr="00DD66AC">
              <w:rPr>
                <w:rFonts w:ascii="GHEA Grapalat" w:hAnsi="GHEA Grapalat" w:cs="Sylfaen"/>
                <w:sz w:val="20"/>
                <w:szCs w:val="20"/>
              </w:rPr>
              <w:t>ծածկագիրը</w:t>
            </w:r>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r w:rsidRPr="00DD66AC">
              <w:rPr>
                <w:rFonts w:ascii="GHEA Grapalat" w:hAnsi="GHEA Grapalat" w:cs="Sylfaen"/>
                <w:sz w:val="20"/>
                <w:szCs w:val="20"/>
              </w:rPr>
              <w:t>էջ</w:t>
            </w:r>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ա. Շահառուի ստորագրությունները</w:t>
            </w:r>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r w:rsidRPr="00DD66AC">
              <w:rPr>
                <w:rFonts w:ascii="GHEA Grapalat" w:hAnsi="GHEA Grapalat" w:cs="Sylfaen"/>
                <w:sz w:val="20"/>
                <w:szCs w:val="20"/>
              </w:rPr>
              <w:t>Վճարողի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/ստորագրություն/</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/ստորագրություն/</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 xml:space="preserve">.Կատարման ամսաթիվը`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Նշված դաշտի/</w:t>
            </w:r>
          </w:p>
          <w:p w14:paraId="67977B6F"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r w:rsidRPr="00DD66AC">
              <w:rPr>
                <w:rFonts w:ascii="GHEA Grapalat" w:hAnsi="GHEA Grapalat"/>
                <w:b/>
                <w:sz w:val="20"/>
                <w:szCs w:val="20"/>
              </w:rPr>
              <w:t>Վավերապայմանի լրացման պահանջը</w:t>
            </w:r>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Վավերապայմանը</w:t>
            </w:r>
          </w:p>
          <w:p w14:paraId="3B57CCC9"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 xml:space="preserve">լրացնող կողմը` </w:t>
            </w:r>
          </w:p>
          <w:p w14:paraId="32581143"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շահառուն կամ վճարողը</w:t>
            </w:r>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r w:rsidRPr="00DD66A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 կողմից` վճարողի բանկին վճարման պահանջագիրը ներկայացնելիս</w:t>
            </w:r>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r w:rsidRPr="00DD66A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r w:rsidRPr="00DD66AC">
              <w:rPr>
                <w:rFonts w:ascii="GHEA Grapalat" w:hAnsi="GHEA Grapalat"/>
                <w:sz w:val="18"/>
                <w:szCs w:val="18"/>
              </w:rPr>
              <w:t>լրացվում է շահառուի կողմից` վճարողի բանկին վճարման պահանջագրի ներկայացման օրը</w:t>
            </w:r>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22DB7E0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6AC">
              <w:rPr>
                <w:rFonts w:ascii="GHEA Grapalat" w:hAnsi="GHEA Grapalat"/>
                <w:sz w:val="18"/>
                <w:szCs w:val="18"/>
                <w:lang w:val="hy-AM"/>
              </w:rPr>
              <w:t xml:space="preserve"> </w:t>
            </w:r>
            <w:r w:rsidRPr="00DD66A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5331C3A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799F377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4C333CB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w:t>
            </w:r>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3C8494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007DD32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28D46B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 այն բանկային (</w:t>
            </w:r>
            <w:r w:rsidRPr="00DD66AC">
              <w:rPr>
                <w:rFonts w:ascii="GHEA Grapalat" w:hAnsi="GHEA Grapalat"/>
                <w:sz w:val="18"/>
                <w:szCs w:val="18"/>
                <w:lang w:val="hy-AM"/>
              </w:rPr>
              <w:t>գանձապետական</w:t>
            </w:r>
            <w:r w:rsidRPr="00DD66A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նախապես լրացվում է շահառուի կողմից` հրավերով</w:t>
            </w:r>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3EAED16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լրացվում է վճարողի կողմից</w:t>
            </w:r>
            <w:r w:rsidRPr="00DD66AC">
              <w:rPr>
                <w:rFonts w:ascii="GHEA Grapalat" w:hAnsi="GHEA Grapalat"/>
                <w:sz w:val="18"/>
                <w:szCs w:val="18"/>
                <w:lang w:val="hy-AM"/>
              </w:rPr>
              <w:t xml:space="preserve"> </w:t>
            </w:r>
          </w:p>
        </w:tc>
      </w:tr>
      <w:tr w:rsidR="00DD66AC" w:rsidRPr="001B29A8"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վճարողի կողմից</w:t>
            </w:r>
          </w:p>
        </w:tc>
      </w:tr>
      <w:tr w:rsidR="00DD66AC" w:rsidRPr="001B29A8"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 xml:space="preserve">Պարտադիր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38D4A21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գնման ընթացակարգի ծածկագիրը</w:t>
            </w:r>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 xml:space="preserve">լրացվում է </w:t>
            </w:r>
            <w:r w:rsidRPr="00DD66AC">
              <w:rPr>
                <w:rFonts w:ascii="GHEA Grapalat" w:hAnsi="GHEA Grapalat"/>
                <w:sz w:val="18"/>
                <w:szCs w:val="18"/>
                <w:lang w:val="hy-AM"/>
              </w:rPr>
              <w:t>շահառու</w:t>
            </w:r>
            <w:r w:rsidRPr="00DD66AC">
              <w:rPr>
                <w:rFonts w:ascii="GHEA Grapalat" w:hAnsi="GHEA Grapalat"/>
                <w:sz w:val="18"/>
                <w:szCs w:val="18"/>
              </w:rPr>
              <w:t>ի կողմից</w:t>
            </w:r>
          </w:p>
        </w:tc>
      </w:tr>
      <w:tr w:rsidR="00DD66AC" w:rsidRPr="001B29A8"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sz w:val="18"/>
                <w:szCs w:val="18"/>
              </w:rPr>
              <w:t>պարտադիր</w:t>
            </w:r>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7E89332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շահառուի</w:t>
            </w:r>
            <w:r w:rsidRPr="00DD66AC">
              <w:rPr>
                <w:rFonts w:ascii="GHEA Grapalat" w:hAnsi="GHEA Grapalat"/>
                <w:sz w:val="18"/>
                <w:szCs w:val="18"/>
                <w:lang w:val="hy-AM"/>
              </w:rPr>
              <w:t xml:space="preserve"> </w:t>
            </w:r>
            <w:r w:rsidRPr="00DD66AC">
              <w:rPr>
                <w:rFonts w:ascii="GHEA Grapalat" w:hAnsi="GHEA Grapalat"/>
                <w:sz w:val="18"/>
                <w:szCs w:val="18"/>
              </w:rPr>
              <w:t>կողմից</w:t>
            </w:r>
          </w:p>
        </w:tc>
      </w:tr>
      <w:tr w:rsidR="00DD66AC" w:rsidRPr="001B29A8"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վճարողի </w:t>
            </w:r>
            <w:r w:rsidRPr="00DD66AC">
              <w:rPr>
                <w:rFonts w:ascii="GHEA Grapalat" w:hAnsi="GHEA Grapalat"/>
                <w:sz w:val="18"/>
                <w:szCs w:val="18"/>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5180228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lastRenderedPageBreak/>
              <w:t>այս դաշտը լրացվում</w:t>
            </w:r>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եթե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r w:rsidRPr="00DD66AC">
              <w:rPr>
                <w:rFonts w:ascii="GHEA Grapalat" w:hAnsi="GHEA Grapalat"/>
                <w:sz w:val="18"/>
                <w:szCs w:val="18"/>
              </w:rPr>
              <w:t>վճարող</w:t>
            </w:r>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1B29A8"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468C61F4"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կնիքի առկայության դեպքում</w:t>
            </w:r>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ստորագրվում է շահառուի կողմից</w:t>
            </w:r>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պարտադիր` </w:t>
            </w:r>
          </w:p>
          <w:p w14:paraId="7C4E94A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կնքվում է շահառուի կողմից</w:t>
            </w:r>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6127DD7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w:t>
            </w:r>
            <w:r w:rsidRPr="00DD66AC">
              <w:rPr>
                <w:rFonts w:ascii="GHEA Grapalat" w:hAnsi="GHEA Grapalat"/>
                <w:sz w:val="18"/>
                <w:szCs w:val="18"/>
                <w:lang w:val="hy-AM"/>
              </w:rPr>
              <w:t xml:space="preserve"> </w:t>
            </w:r>
            <w:r w:rsidRPr="00DD66AC">
              <w:rPr>
                <w:rFonts w:ascii="GHEA Grapalat" w:hAnsi="GHEA Grapalat"/>
                <w:sz w:val="18"/>
                <w:szCs w:val="18"/>
              </w:rPr>
              <w:t>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վճարողին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753041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վճարման պահանջագիրը վճարողին սպասարկող ֆինանսական կազմակերպության</w:t>
            </w:r>
            <w:r w:rsidRPr="00DD66AC">
              <w:rPr>
                <w:rFonts w:ascii="GHEA Grapalat" w:hAnsi="GHEA Grapalat"/>
                <w:sz w:val="18"/>
                <w:szCs w:val="18"/>
                <w:lang w:val="hy-AM"/>
              </w:rPr>
              <w:t>ը</w:t>
            </w:r>
            <w:r w:rsidRPr="00DD66AC">
              <w:rPr>
                <w:rFonts w:ascii="GHEA Grapalat" w:hAnsi="GHEA Grapalat"/>
                <w:sz w:val="18"/>
                <w:szCs w:val="18"/>
              </w:rPr>
              <w:t xml:space="preserve"> թղթային եղանակով ներկայաց</w:t>
            </w:r>
            <w:r w:rsidRPr="00DD66AC">
              <w:rPr>
                <w:rFonts w:ascii="GHEA Grapalat" w:hAnsi="GHEA Grapalat"/>
                <w:sz w:val="18"/>
                <w:szCs w:val="18"/>
                <w:lang w:val="hy-AM"/>
              </w:rPr>
              <w:t>ված լի</w:t>
            </w:r>
            <w:r w:rsidRPr="00DD66A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p w14:paraId="77224CE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ոչ պարտադիր</w:t>
            </w:r>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վճարման պահանջագիրը շահառուին սպասարկող ֆինանսական կազմակերպության</w:t>
            </w:r>
            <w:r w:rsidRPr="00DD66AC">
              <w:rPr>
                <w:rFonts w:ascii="GHEA Grapalat" w:hAnsi="GHEA Grapalat"/>
                <w:sz w:val="18"/>
                <w:szCs w:val="18"/>
                <w:lang w:val="hy-AM"/>
              </w:rPr>
              <w:t xml:space="preserve">ը </w:t>
            </w:r>
            <w:r w:rsidRPr="00DD66AC">
              <w:rPr>
                <w:rFonts w:ascii="GHEA Grapalat" w:hAnsi="GHEA Grapalat"/>
                <w:sz w:val="18"/>
                <w:szCs w:val="18"/>
              </w:rPr>
              <w:t xml:space="preserve"> 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r w:rsidRPr="00DD66AC">
              <w:rPr>
                <w:rFonts w:ascii="GHEA Grapalat" w:hAnsi="GHEA Grapalat"/>
                <w:sz w:val="18"/>
                <w:szCs w:val="18"/>
              </w:rPr>
              <w:t xml:space="preserve">աշխատակցի ստորագրությունը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 xml:space="preserve">շահառռւին սպասարկող ֆինանսական կազմակերպության (մասնաճյուղի) </w:t>
            </w:r>
            <w:r w:rsidRPr="00DD66AC">
              <w:rPr>
                <w:rFonts w:ascii="GHEA Grapalat" w:hAnsi="GHEA Grapalat"/>
                <w:sz w:val="18"/>
                <w:szCs w:val="18"/>
                <w:lang w:val="hy-AM"/>
              </w:rPr>
              <w:t>դրոշմա</w:t>
            </w:r>
            <w:r w:rsidRPr="00DD66A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r w:rsidRPr="00DD66AC">
              <w:rPr>
                <w:rFonts w:ascii="GHEA Grapalat" w:hAnsi="GHEA Grapalat"/>
                <w:sz w:val="18"/>
                <w:szCs w:val="18"/>
              </w:rPr>
              <w:t>պարտադիր</w:t>
            </w:r>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r w:rsidRPr="00DD66AC">
              <w:rPr>
                <w:rFonts w:ascii="GHEA Grapalat" w:hAnsi="GHEA Grapalat"/>
                <w:sz w:val="18"/>
                <w:szCs w:val="18"/>
              </w:rPr>
              <w:t xml:space="preserve">վճարման պահանջագիրը </w:t>
            </w:r>
            <w:r w:rsidRPr="00DD66AC">
              <w:rPr>
                <w:rFonts w:ascii="GHEA Grapalat" w:hAnsi="GHEA Grapalat"/>
                <w:sz w:val="18"/>
                <w:szCs w:val="18"/>
                <w:lang w:val="hy-AM"/>
              </w:rPr>
              <w:t xml:space="preserve">վերջինիս </w:t>
            </w:r>
            <w:r w:rsidRPr="00DD66AC">
              <w:rPr>
                <w:rFonts w:ascii="GHEA Grapalat" w:hAnsi="GHEA Grapalat"/>
                <w:sz w:val="18"/>
                <w:szCs w:val="18"/>
              </w:rPr>
              <w:t>ներկայաց</w:t>
            </w:r>
            <w:r w:rsidRPr="00DD66AC">
              <w:rPr>
                <w:rFonts w:ascii="GHEA Grapalat" w:hAnsi="GHEA Grapalat"/>
                <w:sz w:val="18"/>
                <w:szCs w:val="18"/>
                <w:lang w:val="hy-AM"/>
              </w:rPr>
              <w:t>վ</w:t>
            </w:r>
            <w:r w:rsidRPr="00DD66AC">
              <w:rPr>
                <w:rFonts w:ascii="GHEA Grapalat" w:hAnsi="GHEA Grapalat"/>
                <w:sz w:val="18"/>
                <w:szCs w:val="18"/>
              </w:rPr>
              <w:t>ելու դեպքում</w:t>
            </w:r>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r w:rsidRPr="00DD66AC">
              <w:rPr>
                <w:rFonts w:ascii="GHEA Grapalat" w:hAnsi="GHEA Grapalat"/>
                <w:sz w:val="18"/>
                <w:szCs w:val="18"/>
              </w:rPr>
              <w:t>թղթային եղանակով ներկայաց</w:t>
            </w:r>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7178E9ED"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7A70A9">
        <w:rPr>
          <w:rFonts w:ascii="GHEA Grapalat" w:hAnsi="GHEA Grapalat" w:cs="Sylfaen"/>
          <w:b/>
          <w:lang w:val="hy-AM"/>
        </w:rPr>
        <w:t>26/6</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r w:rsidRPr="00DD66AC">
        <w:rPr>
          <w:rFonts w:ascii="GHEA Grapalat" w:hAnsi="GHEA Grapalat" w:cs="Times Armenian"/>
          <w:sz w:val="20"/>
        </w:rPr>
        <w:t>պր</w:t>
      </w:r>
      <w:r w:rsidRPr="00DD66AC">
        <w:rPr>
          <w:rFonts w:ascii="GHEA Grapalat" w:hAnsi="GHEA Grapalat" w:cs="Times Armenian"/>
          <w:sz w:val="20"/>
          <w:lang w:val="hy-AM"/>
        </w:rPr>
        <w:t xml:space="preserve">անքի </w:t>
      </w:r>
      <w:r w:rsidRPr="00DD66AC">
        <w:rPr>
          <w:rFonts w:ascii="GHEA Grapalat" w:hAnsi="GHEA Grapalat" w:cs="Times Armenian"/>
          <w:sz w:val="20"/>
        </w:rPr>
        <w:t>մատա</w:t>
      </w:r>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r w:rsidRPr="00DD66AC">
        <w:rPr>
          <w:rFonts w:ascii="GHEA Grapalat" w:hAnsi="GHEA Grapalat" w:cs="Times Armenian"/>
          <w:sz w:val="20"/>
        </w:rPr>
        <w:t>Վաճառողի</w:t>
      </w:r>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r w:rsidRPr="00DD66AC">
        <w:rPr>
          <w:rFonts w:ascii="GHEA Grapalat" w:hAnsi="GHEA Grapalat"/>
          <w:sz w:val="20"/>
        </w:rPr>
        <w:t>Գնորդ</w:t>
      </w:r>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r w:rsidRPr="00DD66AC">
        <w:rPr>
          <w:rFonts w:ascii="GHEA Grapalat" w:hAnsi="GHEA Grapalat" w:cs="Times Armenian"/>
          <w:sz w:val="20"/>
        </w:rPr>
        <w:t>ապրանքի</w:t>
      </w:r>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r w:rsidRPr="00DD66AC">
        <w:rPr>
          <w:rFonts w:ascii="GHEA Grapalat" w:hAnsi="GHEA Grapalat" w:cs="Sylfaen"/>
          <w:sz w:val="20"/>
        </w:rPr>
        <w:t>իսկ</w:t>
      </w:r>
      <w:r w:rsidRPr="00DD66AC">
        <w:rPr>
          <w:rFonts w:ascii="GHEA Grapalat" w:hAnsi="GHEA Grapalat" w:cs="Sylfaen"/>
          <w:sz w:val="20"/>
          <w:lang w:val="pt-BR"/>
        </w:rPr>
        <w:t xml:space="preserve"> </w:t>
      </w:r>
      <w:r w:rsidRPr="00DD66AC">
        <w:rPr>
          <w:rFonts w:ascii="GHEA Grapalat" w:hAnsi="GHEA Grapalat" w:cs="Sylfaen"/>
          <w:sz w:val="20"/>
        </w:rPr>
        <w:t>Վաճառողի</w:t>
      </w:r>
      <w:r w:rsidRPr="00DD66AC">
        <w:rPr>
          <w:rFonts w:ascii="GHEA Grapalat" w:hAnsi="GHEA Grapalat" w:cs="Sylfaen"/>
          <w:sz w:val="20"/>
          <w:lang w:val="pt-BR"/>
        </w:rPr>
        <w:t xml:space="preserve"> </w:t>
      </w:r>
      <w:r w:rsidRPr="00DD66AC">
        <w:rPr>
          <w:rFonts w:ascii="GHEA Grapalat" w:hAnsi="GHEA Grapalat" w:cs="Sylfaen"/>
          <w:sz w:val="20"/>
        </w:rPr>
        <w:t>առաջարկությունը</w:t>
      </w:r>
      <w:r w:rsidRPr="00DD66AC">
        <w:rPr>
          <w:rFonts w:ascii="GHEA Grapalat" w:hAnsi="GHEA Grapalat" w:cs="Sylfaen"/>
          <w:sz w:val="20"/>
          <w:lang w:val="pt-BR"/>
        </w:rPr>
        <w:t xml:space="preserve"> </w:t>
      </w:r>
      <w:r w:rsidRPr="00DD66AC">
        <w:rPr>
          <w:rFonts w:ascii="GHEA Grapalat" w:hAnsi="GHEA Grapalat" w:cs="Sylfaen"/>
          <w:sz w:val="20"/>
        </w:rPr>
        <w:t>ներկայացվել</w:t>
      </w:r>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r w:rsidRPr="00DD66AC">
        <w:rPr>
          <w:rFonts w:ascii="GHEA Grapalat" w:hAnsi="GHEA Grapalat" w:cs="Sylfaen"/>
          <w:sz w:val="20"/>
        </w:rPr>
        <w:t>ոչ</w:t>
      </w:r>
      <w:r w:rsidRPr="00DD66AC">
        <w:rPr>
          <w:rFonts w:ascii="GHEA Grapalat" w:hAnsi="GHEA Grapalat" w:cs="Sylfaen"/>
          <w:sz w:val="20"/>
          <w:lang w:val="pt-BR"/>
        </w:rPr>
        <w:t xml:space="preserve"> </w:t>
      </w:r>
      <w:r w:rsidRPr="00DD66AC">
        <w:rPr>
          <w:rFonts w:ascii="GHEA Grapalat" w:hAnsi="GHEA Grapalat" w:cs="Sylfaen"/>
          <w:sz w:val="20"/>
        </w:rPr>
        <w:t>ուշ</w:t>
      </w:r>
      <w:r w:rsidRPr="00DD66AC">
        <w:rPr>
          <w:rFonts w:ascii="GHEA Grapalat" w:hAnsi="GHEA Grapalat" w:cs="Sylfaen"/>
          <w:sz w:val="20"/>
          <w:lang w:val="pt-BR"/>
        </w:rPr>
        <w:t xml:space="preserve">, </w:t>
      </w:r>
      <w:r w:rsidRPr="00DD66AC">
        <w:rPr>
          <w:rFonts w:ascii="GHEA Grapalat" w:hAnsi="GHEA Grapalat" w:cs="Sylfaen"/>
          <w:sz w:val="20"/>
        </w:rPr>
        <w:t>քան</w:t>
      </w:r>
      <w:r w:rsidRPr="00DD66AC">
        <w:rPr>
          <w:rFonts w:ascii="GHEA Grapalat" w:hAnsi="GHEA Grapalat" w:cs="Sylfaen"/>
          <w:sz w:val="20"/>
          <w:lang w:val="pt-BR"/>
        </w:rPr>
        <w:t xml:space="preserve"> </w:t>
      </w:r>
      <w:r w:rsidRPr="00DD66AC">
        <w:rPr>
          <w:rFonts w:ascii="GHEA Grapalat" w:hAnsi="GHEA Grapalat" w:cs="Sylfaen"/>
          <w:sz w:val="20"/>
        </w:rPr>
        <w:t>պայմանագրով</w:t>
      </w:r>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r w:rsidRPr="00DD66AC">
        <w:rPr>
          <w:rFonts w:ascii="GHEA Grapalat" w:hAnsi="GHEA Grapalat" w:cs="Sylfaen"/>
          <w:sz w:val="20"/>
        </w:rPr>
        <w:t>սկզբանե</w:t>
      </w:r>
      <w:r w:rsidRPr="00DD66AC">
        <w:rPr>
          <w:rFonts w:ascii="GHEA Grapalat" w:hAnsi="GHEA Grapalat" w:cs="Sylfaen"/>
          <w:sz w:val="20"/>
          <w:lang w:val="pt-BR"/>
        </w:rPr>
        <w:t xml:space="preserve"> </w:t>
      </w:r>
      <w:r w:rsidRPr="00DD66AC">
        <w:rPr>
          <w:rFonts w:ascii="GHEA Grapalat" w:hAnsi="GHEA Grapalat" w:cs="Sylfaen"/>
          <w:sz w:val="20"/>
        </w:rPr>
        <w:t>մատակարարման</w:t>
      </w:r>
      <w:r w:rsidRPr="00DD66AC">
        <w:rPr>
          <w:rFonts w:ascii="GHEA Grapalat" w:hAnsi="GHEA Grapalat" w:cs="Sylfaen"/>
          <w:sz w:val="20"/>
          <w:lang w:val="pt-BR"/>
        </w:rPr>
        <w:t xml:space="preserve"> </w:t>
      </w:r>
      <w:r w:rsidRPr="00DD66AC">
        <w:rPr>
          <w:rFonts w:ascii="GHEA Grapalat" w:hAnsi="GHEA Grapalat" w:cs="Sylfaen"/>
          <w:sz w:val="20"/>
        </w:rPr>
        <w:t>համար</w:t>
      </w:r>
      <w:r w:rsidRPr="00DD66AC">
        <w:rPr>
          <w:rFonts w:ascii="GHEA Grapalat" w:hAnsi="GHEA Grapalat" w:cs="Sylfaen"/>
          <w:sz w:val="20"/>
          <w:lang w:val="pt-BR"/>
        </w:rPr>
        <w:t xml:space="preserve"> </w:t>
      </w:r>
      <w:r w:rsidRPr="00DD66AC">
        <w:rPr>
          <w:rFonts w:ascii="GHEA Grapalat" w:hAnsi="GHEA Grapalat" w:cs="Sylfaen"/>
          <w:sz w:val="20"/>
        </w:rPr>
        <w:t>սահմանված</w:t>
      </w:r>
      <w:r w:rsidRPr="00DD66AC">
        <w:rPr>
          <w:rFonts w:ascii="GHEA Grapalat" w:hAnsi="GHEA Grapalat" w:cs="Sylfaen"/>
          <w:sz w:val="20"/>
          <w:lang w:val="pt-BR"/>
        </w:rPr>
        <w:t xml:space="preserve"> </w:t>
      </w:r>
      <w:r w:rsidRPr="00DD66AC">
        <w:rPr>
          <w:rFonts w:ascii="GHEA Grapalat" w:hAnsi="GHEA Grapalat" w:cs="Sylfaen"/>
          <w:sz w:val="20"/>
        </w:rPr>
        <w:t>ժամկետը</w:t>
      </w:r>
      <w:r w:rsidRPr="00DD66AC">
        <w:rPr>
          <w:rFonts w:ascii="GHEA Grapalat" w:hAnsi="GHEA Grapalat" w:cs="Sylfaen"/>
          <w:sz w:val="20"/>
          <w:lang w:val="pt-BR"/>
        </w:rPr>
        <w:t xml:space="preserve"> </w:t>
      </w:r>
      <w:r w:rsidRPr="00DD66AC">
        <w:rPr>
          <w:rFonts w:ascii="GHEA Grapalat" w:hAnsi="GHEA Grapalat" w:cs="Sylfaen"/>
          <w:sz w:val="20"/>
        </w:rPr>
        <w:t>լրանալուց</w:t>
      </w:r>
      <w:r w:rsidRPr="00DD66AC">
        <w:rPr>
          <w:rFonts w:ascii="GHEA Grapalat" w:hAnsi="GHEA Grapalat" w:cs="Sylfaen"/>
          <w:sz w:val="20"/>
          <w:lang w:val="pt-BR"/>
        </w:rPr>
        <w:t xml:space="preserve"> </w:t>
      </w:r>
      <w:r w:rsidRPr="00DD66AC">
        <w:rPr>
          <w:rFonts w:ascii="GHEA Grapalat" w:hAnsi="GHEA Grapalat" w:cs="Sylfaen"/>
          <w:sz w:val="20"/>
        </w:rPr>
        <w:t>առնվազն</w:t>
      </w:r>
      <w:r w:rsidRPr="00DD66AC">
        <w:rPr>
          <w:rFonts w:ascii="GHEA Grapalat" w:hAnsi="GHEA Grapalat" w:cs="Sylfaen"/>
          <w:sz w:val="20"/>
          <w:lang w:val="pt-BR"/>
        </w:rPr>
        <w:t xml:space="preserve"> 7 </w:t>
      </w:r>
      <w:r w:rsidRPr="00DD66AC">
        <w:rPr>
          <w:rFonts w:ascii="GHEA Grapalat" w:hAnsi="GHEA Grapalat" w:cs="Sylfaen"/>
          <w:sz w:val="20"/>
        </w:rPr>
        <w:t>օրացուցային</w:t>
      </w:r>
      <w:r w:rsidRPr="00DD66AC">
        <w:rPr>
          <w:rFonts w:ascii="GHEA Grapalat" w:hAnsi="GHEA Grapalat" w:cs="Sylfaen"/>
          <w:sz w:val="20"/>
          <w:lang w:val="pt-BR"/>
        </w:rPr>
        <w:t xml:space="preserve"> </w:t>
      </w:r>
      <w:r w:rsidRPr="00DD66AC">
        <w:rPr>
          <w:rFonts w:ascii="GHEA Grapalat" w:hAnsi="GHEA Grapalat" w:cs="Sylfaen"/>
          <w:sz w:val="20"/>
        </w:rPr>
        <w:t>օր</w:t>
      </w:r>
      <w:r w:rsidRPr="00DD66AC">
        <w:rPr>
          <w:rFonts w:ascii="GHEA Grapalat" w:hAnsi="GHEA Grapalat" w:cs="Sylfaen"/>
          <w:sz w:val="20"/>
          <w:lang w:val="pt-BR"/>
        </w:rPr>
        <w:t xml:space="preserve"> </w:t>
      </w:r>
      <w:r w:rsidRPr="00DD66AC">
        <w:rPr>
          <w:rFonts w:ascii="GHEA Grapalat" w:hAnsi="GHEA Grapalat" w:cs="Sylfaen"/>
          <w:sz w:val="20"/>
        </w:rPr>
        <w:t>առաջ</w:t>
      </w:r>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r w:rsidRPr="00DD66AC">
        <w:rPr>
          <w:rFonts w:ascii="GHEA Grapalat" w:hAnsi="GHEA Grapalat" w:cs="Times Armenian"/>
          <w:sz w:val="20"/>
        </w:rPr>
        <w:t>մատակարա</w:t>
      </w:r>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Times Armenian"/>
          <w:sz w:val="20"/>
        </w:rPr>
        <w:t>մեկ</w:t>
      </w:r>
      <w:r w:rsidRPr="00DD66AC">
        <w:rPr>
          <w:rFonts w:ascii="GHEA Grapalat" w:hAnsi="GHEA Grapalat" w:cs="Times Armenian"/>
          <w:sz w:val="20"/>
          <w:lang w:val="pt-BR"/>
        </w:rPr>
        <w:t xml:space="preserve"> </w:t>
      </w:r>
      <w:r w:rsidRPr="00DD66AC">
        <w:rPr>
          <w:rFonts w:ascii="GHEA Grapalat" w:hAnsi="GHEA Grapalat" w:cs="Times Armenian"/>
          <w:sz w:val="20"/>
        </w:rPr>
        <w:t>անգամ</w:t>
      </w:r>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r w:rsidRPr="00DD66AC">
        <w:rPr>
          <w:rFonts w:ascii="GHEA Grapalat" w:hAnsi="GHEA Grapalat" w:cs="Sylfaen"/>
          <w:sz w:val="20"/>
        </w:rPr>
        <w:t>օրացուցային</w:t>
      </w:r>
      <w:r w:rsidRPr="00DD66AC">
        <w:rPr>
          <w:rFonts w:ascii="GHEA Grapalat" w:hAnsi="GHEA Grapalat" w:cs="Sylfaen"/>
          <w:sz w:val="20"/>
          <w:lang w:val="pt-BR"/>
        </w:rPr>
        <w:t xml:space="preserve"> </w:t>
      </w:r>
      <w:r w:rsidRPr="00DD66AC">
        <w:rPr>
          <w:rFonts w:ascii="GHEA Grapalat" w:hAnsi="GHEA Grapalat" w:cs="Sylfaen"/>
          <w:sz w:val="20"/>
        </w:rPr>
        <w:t>օրով</w:t>
      </w:r>
      <w:r w:rsidRPr="00DD66AC">
        <w:rPr>
          <w:rFonts w:ascii="GHEA Grapalat" w:hAnsi="GHEA Grapalat" w:cs="Sylfaen"/>
          <w:sz w:val="20"/>
          <w:lang w:val="pt-BR"/>
        </w:rPr>
        <w:t xml:space="preserve">, </w:t>
      </w:r>
      <w:r w:rsidRPr="00DD66AC">
        <w:rPr>
          <w:rFonts w:ascii="GHEA Grapalat" w:hAnsi="GHEA Grapalat" w:cs="Sylfaen"/>
          <w:sz w:val="20"/>
        </w:rPr>
        <w:t>բայց</w:t>
      </w:r>
      <w:r w:rsidRPr="00DD66AC">
        <w:rPr>
          <w:rFonts w:ascii="GHEA Grapalat" w:hAnsi="GHEA Grapalat" w:cs="Sylfaen"/>
          <w:sz w:val="20"/>
          <w:lang w:val="pt-BR"/>
        </w:rPr>
        <w:t xml:space="preserve"> </w:t>
      </w:r>
      <w:r w:rsidRPr="00DD66AC">
        <w:rPr>
          <w:rFonts w:ascii="GHEA Grapalat" w:hAnsi="GHEA Grapalat" w:cs="Sylfaen"/>
          <w:sz w:val="20"/>
        </w:rPr>
        <w:t>ոչ</w:t>
      </w:r>
      <w:r w:rsidRPr="00DD66AC">
        <w:rPr>
          <w:rFonts w:ascii="GHEA Grapalat" w:hAnsi="GHEA Grapalat" w:cs="Sylfaen"/>
          <w:sz w:val="20"/>
          <w:lang w:val="pt-BR"/>
        </w:rPr>
        <w:t xml:space="preserve"> </w:t>
      </w:r>
      <w:r w:rsidRPr="00DD66AC">
        <w:rPr>
          <w:rFonts w:ascii="GHEA Grapalat" w:hAnsi="GHEA Grapalat" w:cs="Sylfaen"/>
          <w:sz w:val="20"/>
        </w:rPr>
        <w:t>ավել</w:t>
      </w:r>
      <w:r w:rsidRPr="00DD66AC">
        <w:rPr>
          <w:rFonts w:ascii="GHEA Grapalat" w:hAnsi="GHEA Grapalat" w:cs="Sylfaen"/>
          <w:sz w:val="20"/>
          <w:lang w:val="pt-BR"/>
        </w:rPr>
        <w:t xml:space="preserve"> </w:t>
      </w:r>
      <w:r w:rsidRPr="00DD66AC">
        <w:rPr>
          <w:rFonts w:ascii="GHEA Grapalat" w:hAnsi="GHEA Grapalat" w:cs="Sylfaen"/>
          <w:sz w:val="20"/>
        </w:rPr>
        <w:t>քան</w:t>
      </w:r>
      <w:r w:rsidRPr="00DD66AC">
        <w:rPr>
          <w:rFonts w:ascii="GHEA Grapalat" w:hAnsi="GHEA Grapalat" w:cs="Sylfaen"/>
          <w:sz w:val="20"/>
          <w:lang w:val="pt-BR"/>
        </w:rPr>
        <w:t xml:space="preserve"> </w:t>
      </w:r>
      <w:r w:rsidRPr="00DD66AC">
        <w:rPr>
          <w:rFonts w:ascii="GHEA Grapalat" w:hAnsi="GHEA Grapalat" w:cs="Sylfaen"/>
          <w:sz w:val="20"/>
        </w:rPr>
        <w:t>պայմանագրով</w:t>
      </w:r>
      <w:r w:rsidRPr="00DD66AC">
        <w:rPr>
          <w:rFonts w:ascii="GHEA Grapalat" w:hAnsi="GHEA Grapalat" w:cs="Sylfaen"/>
          <w:sz w:val="20"/>
          <w:lang w:val="pt-BR"/>
        </w:rPr>
        <w:t xml:space="preserve"> </w:t>
      </w:r>
      <w:r w:rsidRPr="00DD66AC">
        <w:rPr>
          <w:rFonts w:ascii="GHEA Grapalat" w:hAnsi="GHEA Grapalat" w:cs="Sylfaen"/>
          <w:sz w:val="20"/>
        </w:rPr>
        <w:t>սահմանված</w:t>
      </w:r>
      <w:r w:rsidRPr="00DD66AC">
        <w:rPr>
          <w:rFonts w:ascii="GHEA Grapalat" w:hAnsi="GHEA Grapalat" w:cs="Sylfaen"/>
          <w:sz w:val="20"/>
          <w:lang w:val="pt-BR"/>
        </w:rPr>
        <w:t xml:space="preserve"> </w:t>
      </w:r>
      <w:r w:rsidRPr="00DD66AC">
        <w:rPr>
          <w:rFonts w:ascii="GHEA Grapalat" w:hAnsi="GHEA Grapalat" w:cs="Sylfaen"/>
          <w:sz w:val="20"/>
        </w:rPr>
        <w:t>ժամկետն</w:t>
      </w:r>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9577151" w14:textId="77777777" w:rsidR="00E928E5" w:rsidRPr="00DD66AC" w:rsidRDefault="003138A0" w:rsidP="0011788F">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28E5" w:rsidRPr="00DD66AC">
        <w:rPr>
          <w:rFonts w:ascii="GHEA Grapalat" w:hAnsi="GHEA Grapalat"/>
          <w:sz w:val="20"/>
          <w:szCs w:val="20"/>
          <w:lang w:val="hy-AM" w:eastAsia="ru-RU"/>
        </w:rPr>
        <w:t>Ընդ որում,</w:t>
      </w:r>
      <w:r w:rsidR="0011788F" w:rsidRPr="00DD66AC">
        <w:rPr>
          <w:rFonts w:ascii="GHEA Grapalat" w:hAnsi="GHEA Grapalat"/>
          <w:sz w:val="20"/>
          <w:szCs w:val="20"/>
          <w:lang w:val="hy-AM" w:eastAsia="ru-RU"/>
        </w:rPr>
        <w:t xml:space="preserve"> Վաճառողը համաձայնագիրը կնքում և </w:t>
      </w:r>
      <w:r w:rsidR="00E928E5" w:rsidRPr="00DD66AC">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8" w:name="_Hlk148373133"/>
      <w:r w:rsidRPr="00DD66AC">
        <w:rPr>
          <w:rFonts w:ascii="GHEA Grapalat" w:hAnsi="GHEA Grapalat"/>
          <w:i/>
          <w:sz w:val="18"/>
          <w:lang w:val="hy-AM"/>
        </w:rPr>
        <w:t xml:space="preserve">«         »              20  թ. կնքված </w:t>
      </w:r>
    </w:p>
    <w:p w14:paraId="742D32BA" w14:textId="77777777" w:rsidR="00071D1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52870539" w14:textId="77777777" w:rsidR="00917F42" w:rsidRDefault="00917F42" w:rsidP="00EF3662">
      <w:pPr>
        <w:jc w:val="right"/>
        <w:rPr>
          <w:rFonts w:ascii="GHEA Grapalat" w:hAnsi="GHEA Grapalat"/>
          <w:i/>
          <w:sz w:val="18"/>
          <w:lang w:val="hy-AM"/>
        </w:rPr>
      </w:pPr>
    </w:p>
    <w:p w14:paraId="3605FD5C" w14:textId="77777777" w:rsidR="00917F42" w:rsidRPr="00803E8E" w:rsidRDefault="00917F42" w:rsidP="00917F42">
      <w:pPr>
        <w:jc w:val="center"/>
        <w:rPr>
          <w:rFonts w:ascii="GHEA Grapalat" w:hAnsi="GHEA Grapalat"/>
          <w:sz w:val="20"/>
          <w:szCs w:val="20"/>
          <w:lang w:val="hy-AM"/>
        </w:rPr>
      </w:pPr>
      <w:r w:rsidRPr="00803E8E">
        <w:rPr>
          <w:rFonts w:ascii="GHEA Grapalat" w:hAnsi="GHEA Grapalat"/>
          <w:sz w:val="20"/>
          <w:szCs w:val="20"/>
          <w:lang w:val="hy-AM"/>
        </w:rPr>
        <w:t>ՏԵԽՆԻԿԱԿԱՆ ԲՆՈՒԹԱԳԻՐ - ԳՆՄԱՆ ԺԱՄԱՆԱԿԱՑՈՒՅՑ</w:t>
      </w:r>
    </w:p>
    <w:p w14:paraId="1ED57E2D" w14:textId="77777777" w:rsidR="00917F42" w:rsidRPr="00ED7BAD" w:rsidRDefault="00917F42" w:rsidP="00917F42">
      <w:pPr>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128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17"/>
        <w:gridCol w:w="981"/>
        <w:gridCol w:w="953"/>
        <w:gridCol w:w="2080"/>
        <w:gridCol w:w="710"/>
        <w:gridCol w:w="616"/>
        <w:gridCol w:w="705"/>
        <w:gridCol w:w="741"/>
        <w:gridCol w:w="1040"/>
        <w:gridCol w:w="1359"/>
        <w:gridCol w:w="7"/>
      </w:tblGrid>
      <w:tr w:rsidR="00917F42" w:rsidRPr="00A71D81" w14:paraId="2D546109" w14:textId="77777777" w:rsidTr="00FF7ABC">
        <w:trPr>
          <w:trHeight w:val="244"/>
        </w:trPr>
        <w:tc>
          <w:tcPr>
            <w:tcW w:w="11285" w:type="dxa"/>
            <w:gridSpan w:val="12"/>
          </w:tcPr>
          <w:p w14:paraId="7F565052" w14:textId="77777777" w:rsidR="00917F42" w:rsidRPr="00A71D81" w:rsidRDefault="00917F42" w:rsidP="00AE0323">
            <w:pPr>
              <w:jc w:val="center"/>
              <w:rPr>
                <w:rFonts w:ascii="GHEA Grapalat" w:hAnsi="GHEA Grapalat"/>
                <w:sz w:val="18"/>
              </w:rPr>
            </w:pPr>
            <w:r w:rsidRPr="00A71D81">
              <w:rPr>
                <w:rFonts w:ascii="GHEA Grapalat" w:hAnsi="GHEA Grapalat"/>
                <w:sz w:val="18"/>
              </w:rPr>
              <w:t>Ապրանքի</w:t>
            </w:r>
          </w:p>
        </w:tc>
      </w:tr>
      <w:tr w:rsidR="00917F42" w:rsidRPr="00A71D81" w14:paraId="10E483E5" w14:textId="77777777" w:rsidTr="00FF7ABC">
        <w:trPr>
          <w:gridAfter w:val="1"/>
          <w:wAfter w:w="7" w:type="dxa"/>
          <w:trHeight w:val="218"/>
        </w:trPr>
        <w:tc>
          <w:tcPr>
            <w:tcW w:w="876" w:type="dxa"/>
            <w:vMerge w:val="restart"/>
            <w:vAlign w:val="center"/>
          </w:tcPr>
          <w:p w14:paraId="191B6ADE"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հրավերով նախատեսված չափաբաժնի համարը</w:t>
            </w:r>
          </w:p>
        </w:tc>
        <w:tc>
          <w:tcPr>
            <w:tcW w:w="1217" w:type="dxa"/>
            <w:vMerge w:val="restart"/>
            <w:vAlign w:val="center"/>
          </w:tcPr>
          <w:p w14:paraId="4BDF7CE5"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գնումների պլանով նախատեսված միջանցիկ ծածկագիրը` ըստ ԳՄԱ դասակարգման (CPV)</w:t>
            </w:r>
          </w:p>
        </w:tc>
        <w:tc>
          <w:tcPr>
            <w:tcW w:w="981" w:type="dxa"/>
            <w:vMerge w:val="restart"/>
            <w:vAlign w:val="center"/>
          </w:tcPr>
          <w:p w14:paraId="57C74A83"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 xml:space="preserve">անվանումը </w:t>
            </w:r>
          </w:p>
        </w:tc>
        <w:tc>
          <w:tcPr>
            <w:tcW w:w="953" w:type="dxa"/>
            <w:vMerge w:val="restart"/>
            <w:vAlign w:val="center"/>
          </w:tcPr>
          <w:p w14:paraId="13825DF5"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 xml:space="preserve">ապրանքային նշանը,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արտադրողի անվանումը *</w:t>
            </w:r>
          </w:p>
        </w:tc>
        <w:tc>
          <w:tcPr>
            <w:tcW w:w="2080" w:type="dxa"/>
            <w:vMerge w:val="restart"/>
            <w:vAlign w:val="center"/>
          </w:tcPr>
          <w:p w14:paraId="0B5B35BB" w14:textId="77777777" w:rsidR="00917F42" w:rsidRPr="00CB5131" w:rsidRDefault="00917F42" w:rsidP="00AE0323">
            <w:pPr>
              <w:jc w:val="center"/>
              <w:rPr>
                <w:rFonts w:ascii="GHEA Grapalat" w:hAnsi="GHEA Grapalat"/>
                <w:sz w:val="10"/>
                <w:szCs w:val="10"/>
                <w:lang w:val="hy-AM"/>
              </w:rPr>
            </w:pPr>
            <w:r w:rsidRPr="00D402CF">
              <w:rPr>
                <w:rFonts w:ascii="GHEA Grapalat" w:hAnsi="GHEA Grapalat"/>
                <w:sz w:val="10"/>
                <w:szCs w:val="10"/>
              </w:rPr>
              <w:t>տեխնիկական բնութագիրը</w:t>
            </w:r>
            <w:r>
              <w:rPr>
                <w:rFonts w:ascii="GHEA Grapalat" w:hAnsi="GHEA Grapalat"/>
                <w:sz w:val="10"/>
                <w:szCs w:val="10"/>
                <w:lang w:val="hy-AM"/>
              </w:rPr>
              <w:t>**</w:t>
            </w:r>
          </w:p>
        </w:tc>
        <w:tc>
          <w:tcPr>
            <w:tcW w:w="710" w:type="dxa"/>
            <w:vMerge w:val="restart"/>
            <w:vAlign w:val="center"/>
          </w:tcPr>
          <w:p w14:paraId="4529037A"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չափման միավորը</w:t>
            </w:r>
          </w:p>
        </w:tc>
        <w:tc>
          <w:tcPr>
            <w:tcW w:w="616" w:type="dxa"/>
            <w:vMerge w:val="restart"/>
            <w:vAlign w:val="center"/>
          </w:tcPr>
          <w:p w14:paraId="5177302B"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միավոր գինը/ՀՀ դրամ</w:t>
            </w:r>
          </w:p>
        </w:tc>
        <w:tc>
          <w:tcPr>
            <w:tcW w:w="705" w:type="dxa"/>
            <w:vMerge w:val="restart"/>
            <w:vAlign w:val="center"/>
          </w:tcPr>
          <w:p w14:paraId="647FBB15"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ընդհանուր գինը/ՀՀ դրամ</w:t>
            </w:r>
          </w:p>
        </w:tc>
        <w:tc>
          <w:tcPr>
            <w:tcW w:w="741" w:type="dxa"/>
            <w:vMerge w:val="restart"/>
            <w:vAlign w:val="center"/>
          </w:tcPr>
          <w:p w14:paraId="13391030"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ընդհանուր քանակը</w:t>
            </w:r>
          </w:p>
        </w:tc>
        <w:tc>
          <w:tcPr>
            <w:tcW w:w="2399" w:type="dxa"/>
            <w:gridSpan w:val="2"/>
            <w:vAlign w:val="center"/>
          </w:tcPr>
          <w:p w14:paraId="0F2EC912"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մատակարարման</w:t>
            </w:r>
          </w:p>
        </w:tc>
      </w:tr>
      <w:tr w:rsidR="00917F42" w:rsidRPr="00A71D81" w14:paraId="5DAC01FA" w14:textId="77777777" w:rsidTr="00FF7ABC">
        <w:trPr>
          <w:gridAfter w:val="1"/>
          <w:wAfter w:w="7" w:type="dxa"/>
          <w:trHeight w:val="834"/>
        </w:trPr>
        <w:tc>
          <w:tcPr>
            <w:tcW w:w="876" w:type="dxa"/>
            <w:vMerge/>
            <w:vAlign w:val="center"/>
          </w:tcPr>
          <w:p w14:paraId="29A49F31" w14:textId="77777777" w:rsidR="00917F42" w:rsidRPr="00D402CF" w:rsidRDefault="00917F42" w:rsidP="00AE0323">
            <w:pPr>
              <w:jc w:val="center"/>
              <w:rPr>
                <w:rFonts w:ascii="GHEA Grapalat" w:hAnsi="GHEA Grapalat"/>
                <w:sz w:val="10"/>
                <w:szCs w:val="10"/>
              </w:rPr>
            </w:pPr>
          </w:p>
        </w:tc>
        <w:tc>
          <w:tcPr>
            <w:tcW w:w="1217" w:type="dxa"/>
            <w:vMerge/>
            <w:vAlign w:val="center"/>
          </w:tcPr>
          <w:p w14:paraId="2B7BDAB7" w14:textId="77777777" w:rsidR="00917F42" w:rsidRPr="00D402CF" w:rsidRDefault="00917F42" w:rsidP="00AE0323">
            <w:pPr>
              <w:jc w:val="center"/>
              <w:rPr>
                <w:rFonts w:ascii="GHEA Grapalat" w:hAnsi="GHEA Grapalat"/>
                <w:sz w:val="10"/>
                <w:szCs w:val="10"/>
              </w:rPr>
            </w:pPr>
          </w:p>
        </w:tc>
        <w:tc>
          <w:tcPr>
            <w:tcW w:w="981" w:type="dxa"/>
            <w:vMerge/>
            <w:vAlign w:val="center"/>
          </w:tcPr>
          <w:p w14:paraId="498275FF" w14:textId="77777777" w:rsidR="00917F42" w:rsidRPr="00D402CF" w:rsidRDefault="00917F42" w:rsidP="00AE0323">
            <w:pPr>
              <w:jc w:val="center"/>
              <w:rPr>
                <w:rFonts w:ascii="GHEA Grapalat" w:hAnsi="GHEA Grapalat"/>
                <w:sz w:val="10"/>
                <w:szCs w:val="10"/>
              </w:rPr>
            </w:pPr>
          </w:p>
        </w:tc>
        <w:tc>
          <w:tcPr>
            <w:tcW w:w="953" w:type="dxa"/>
            <w:vMerge/>
            <w:vAlign w:val="center"/>
          </w:tcPr>
          <w:p w14:paraId="2CF59779" w14:textId="77777777" w:rsidR="00917F42" w:rsidRPr="00D402CF" w:rsidRDefault="00917F42" w:rsidP="00AE0323">
            <w:pPr>
              <w:jc w:val="center"/>
              <w:rPr>
                <w:rFonts w:ascii="GHEA Grapalat" w:hAnsi="GHEA Grapalat"/>
                <w:sz w:val="10"/>
                <w:szCs w:val="10"/>
              </w:rPr>
            </w:pPr>
          </w:p>
        </w:tc>
        <w:tc>
          <w:tcPr>
            <w:tcW w:w="2080" w:type="dxa"/>
            <w:vMerge/>
            <w:vAlign w:val="center"/>
          </w:tcPr>
          <w:p w14:paraId="64C0BCA5" w14:textId="77777777" w:rsidR="00917F42" w:rsidRPr="00D402CF" w:rsidRDefault="00917F42" w:rsidP="00AE0323">
            <w:pPr>
              <w:jc w:val="center"/>
              <w:rPr>
                <w:rFonts w:ascii="GHEA Grapalat" w:hAnsi="GHEA Grapalat"/>
                <w:sz w:val="10"/>
                <w:szCs w:val="10"/>
              </w:rPr>
            </w:pPr>
          </w:p>
        </w:tc>
        <w:tc>
          <w:tcPr>
            <w:tcW w:w="710" w:type="dxa"/>
            <w:vMerge/>
            <w:vAlign w:val="center"/>
          </w:tcPr>
          <w:p w14:paraId="5111EEEA" w14:textId="77777777" w:rsidR="00917F42" w:rsidRPr="00D402CF" w:rsidRDefault="00917F42" w:rsidP="00AE0323">
            <w:pPr>
              <w:jc w:val="center"/>
              <w:rPr>
                <w:rFonts w:ascii="GHEA Grapalat" w:hAnsi="GHEA Grapalat"/>
                <w:sz w:val="10"/>
                <w:szCs w:val="10"/>
              </w:rPr>
            </w:pPr>
          </w:p>
        </w:tc>
        <w:tc>
          <w:tcPr>
            <w:tcW w:w="616" w:type="dxa"/>
            <w:vMerge/>
            <w:vAlign w:val="center"/>
          </w:tcPr>
          <w:p w14:paraId="38077334" w14:textId="77777777" w:rsidR="00917F42" w:rsidRPr="00D402CF" w:rsidRDefault="00917F42" w:rsidP="00AE0323">
            <w:pPr>
              <w:jc w:val="center"/>
              <w:rPr>
                <w:rFonts w:ascii="GHEA Grapalat" w:hAnsi="GHEA Grapalat"/>
                <w:sz w:val="10"/>
                <w:szCs w:val="10"/>
              </w:rPr>
            </w:pPr>
          </w:p>
        </w:tc>
        <w:tc>
          <w:tcPr>
            <w:tcW w:w="705" w:type="dxa"/>
            <w:vMerge/>
            <w:vAlign w:val="center"/>
          </w:tcPr>
          <w:p w14:paraId="10DB76D2" w14:textId="77777777" w:rsidR="00917F42" w:rsidRPr="00D402CF" w:rsidRDefault="00917F42" w:rsidP="00AE0323">
            <w:pPr>
              <w:jc w:val="center"/>
              <w:rPr>
                <w:rFonts w:ascii="GHEA Grapalat" w:hAnsi="GHEA Grapalat"/>
                <w:sz w:val="10"/>
                <w:szCs w:val="10"/>
              </w:rPr>
            </w:pPr>
          </w:p>
        </w:tc>
        <w:tc>
          <w:tcPr>
            <w:tcW w:w="741" w:type="dxa"/>
            <w:vMerge/>
            <w:vAlign w:val="center"/>
          </w:tcPr>
          <w:p w14:paraId="4E6A2377" w14:textId="77777777" w:rsidR="00917F42" w:rsidRPr="00D402CF" w:rsidRDefault="00917F42" w:rsidP="00AE0323">
            <w:pPr>
              <w:jc w:val="center"/>
              <w:rPr>
                <w:rFonts w:ascii="GHEA Grapalat" w:hAnsi="GHEA Grapalat"/>
                <w:sz w:val="10"/>
                <w:szCs w:val="10"/>
              </w:rPr>
            </w:pPr>
          </w:p>
        </w:tc>
        <w:tc>
          <w:tcPr>
            <w:tcW w:w="1040" w:type="dxa"/>
            <w:vAlign w:val="center"/>
          </w:tcPr>
          <w:p w14:paraId="58DF6984" w14:textId="77777777" w:rsidR="00917F42" w:rsidRPr="00D402CF" w:rsidRDefault="00917F42" w:rsidP="00AE0323">
            <w:pPr>
              <w:jc w:val="center"/>
              <w:rPr>
                <w:rFonts w:ascii="GHEA Grapalat" w:hAnsi="GHEA Grapalat"/>
                <w:sz w:val="10"/>
                <w:szCs w:val="10"/>
              </w:rPr>
            </w:pPr>
            <w:r w:rsidRPr="00D402CF">
              <w:rPr>
                <w:rFonts w:ascii="GHEA Grapalat" w:hAnsi="GHEA Grapalat"/>
                <w:sz w:val="10"/>
                <w:szCs w:val="10"/>
              </w:rPr>
              <w:t>հասցեն</w:t>
            </w:r>
          </w:p>
        </w:tc>
        <w:tc>
          <w:tcPr>
            <w:tcW w:w="1359" w:type="dxa"/>
            <w:vAlign w:val="center"/>
          </w:tcPr>
          <w:p w14:paraId="0DDFCC44" w14:textId="77777777" w:rsidR="00917F42" w:rsidRPr="00CB5131" w:rsidRDefault="00917F42" w:rsidP="00AE0323">
            <w:pPr>
              <w:jc w:val="center"/>
              <w:rPr>
                <w:rFonts w:ascii="GHEA Grapalat" w:hAnsi="GHEA Grapalat"/>
                <w:sz w:val="10"/>
                <w:szCs w:val="10"/>
                <w:lang w:val="hy-AM"/>
              </w:rPr>
            </w:pPr>
            <w:r w:rsidRPr="00D402CF">
              <w:rPr>
                <w:rFonts w:ascii="GHEA Grapalat" w:hAnsi="GHEA Grapalat"/>
                <w:sz w:val="10"/>
                <w:szCs w:val="10"/>
              </w:rPr>
              <w:t>Ժամկետը**</w:t>
            </w:r>
            <w:r>
              <w:rPr>
                <w:rFonts w:ascii="GHEA Grapalat" w:hAnsi="GHEA Grapalat"/>
                <w:sz w:val="10"/>
                <w:szCs w:val="10"/>
                <w:lang w:val="hy-AM"/>
              </w:rPr>
              <w:t>*</w:t>
            </w:r>
          </w:p>
        </w:tc>
      </w:tr>
      <w:tr w:rsidR="004B16A8" w:rsidRPr="004B16A8" w14:paraId="4112BD7A" w14:textId="77777777" w:rsidTr="00FF7ABC">
        <w:trPr>
          <w:gridAfter w:val="1"/>
          <w:wAfter w:w="7" w:type="dxa"/>
          <w:trHeight w:val="1806"/>
        </w:trPr>
        <w:tc>
          <w:tcPr>
            <w:tcW w:w="876" w:type="dxa"/>
            <w:vAlign w:val="center"/>
          </w:tcPr>
          <w:p w14:paraId="2AD4B348" w14:textId="77777777" w:rsidR="004B16A8" w:rsidRPr="00A266EB" w:rsidRDefault="004B16A8" w:rsidP="004B16A8">
            <w:pPr>
              <w:jc w:val="center"/>
              <w:rPr>
                <w:rFonts w:ascii="GHEA Grapalat" w:hAnsi="GHEA Grapalat"/>
                <w:sz w:val="16"/>
                <w:szCs w:val="16"/>
                <w:lang w:val="hy-AM"/>
              </w:rPr>
            </w:pPr>
            <w:r w:rsidRPr="00A266EB">
              <w:rPr>
                <w:rFonts w:ascii="GHEA Grapalat" w:hAnsi="GHEA Grapalat" w:cs="Calibri"/>
                <w:sz w:val="16"/>
                <w:szCs w:val="16"/>
              </w:rPr>
              <w:t>1</w:t>
            </w:r>
          </w:p>
        </w:tc>
        <w:tc>
          <w:tcPr>
            <w:tcW w:w="1217" w:type="dxa"/>
            <w:vAlign w:val="center"/>
          </w:tcPr>
          <w:p w14:paraId="3CEE945E" w14:textId="07FEAD2F" w:rsidR="004B16A8" w:rsidRPr="00FF7ABC" w:rsidRDefault="004B16A8" w:rsidP="004B16A8">
            <w:pPr>
              <w:rPr>
                <w:rFonts w:ascii="GHEA Grapalat" w:hAnsi="GHEA Grapalat" w:cs="Calibri"/>
                <w:sz w:val="18"/>
                <w:szCs w:val="18"/>
              </w:rPr>
            </w:pPr>
            <w:r>
              <w:rPr>
                <w:rFonts w:ascii="GHEA Grapalat" w:hAnsi="GHEA Grapalat" w:cs="Calibri"/>
                <w:sz w:val="18"/>
                <w:szCs w:val="18"/>
              </w:rPr>
              <w:t>14211100/1</w:t>
            </w:r>
          </w:p>
        </w:tc>
        <w:tc>
          <w:tcPr>
            <w:tcW w:w="981" w:type="dxa"/>
            <w:vAlign w:val="center"/>
          </w:tcPr>
          <w:p w14:paraId="27BEB15E" w14:textId="5046863E" w:rsidR="004B16A8" w:rsidRPr="00A266EB" w:rsidRDefault="004B16A8" w:rsidP="004B16A8">
            <w:pPr>
              <w:rPr>
                <w:rFonts w:ascii="GHEA Grapalat" w:hAnsi="GHEA Grapalat"/>
                <w:sz w:val="16"/>
                <w:szCs w:val="16"/>
                <w:lang w:val="hy-AM"/>
              </w:rPr>
            </w:pPr>
            <w:r>
              <w:rPr>
                <w:rFonts w:ascii="GHEA Grapalat" w:hAnsi="GHEA Grapalat" w:cs="Calibri"/>
                <w:sz w:val="18"/>
                <w:szCs w:val="18"/>
              </w:rPr>
              <w:t>ավազ</w:t>
            </w:r>
          </w:p>
        </w:tc>
        <w:tc>
          <w:tcPr>
            <w:tcW w:w="953" w:type="dxa"/>
            <w:vAlign w:val="center"/>
          </w:tcPr>
          <w:p w14:paraId="59A7271B" w14:textId="77777777" w:rsidR="004B16A8" w:rsidRPr="00A266EB" w:rsidRDefault="004B16A8" w:rsidP="004B16A8">
            <w:pPr>
              <w:jc w:val="center"/>
              <w:rPr>
                <w:rFonts w:ascii="GHEA Grapalat" w:hAnsi="GHEA Grapalat"/>
                <w:sz w:val="16"/>
                <w:szCs w:val="16"/>
                <w:lang w:val="hy-AM"/>
              </w:rPr>
            </w:pPr>
          </w:p>
        </w:tc>
        <w:tc>
          <w:tcPr>
            <w:tcW w:w="2080" w:type="dxa"/>
            <w:vAlign w:val="center"/>
          </w:tcPr>
          <w:p w14:paraId="7C942D57" w14:textId="6D43701A" w:rsidR="004B16A8" w:rsidRPr="00B20D23" w:rsidRDefault="004B16A8" w:rsidP="004B16A8">
            <w:pPr>
              <w:rPr>
                <w:rFonts w:ascii="GHEA Grapalat" w:hAnsi="GHEA Grapalat" w:cs="Calibri"/>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5B9C7072" w14:textId="51FD4D01" w:rsidR="004B16A8" w:rsidRPr="00A266EB" w:rsidRDefault="004B16A8" w:rsidP="004B16A8">
            <w:pPr>
              <w:jc w:val="center"/>
              <w:rPr>
                <w:rFonts w:ascii="GHEA Grapalat" w:hAnsi="GHEA Grapalat"/>
                <w:sz w:val="16"/>
                <w:szCs w:val="16"/>
                <w:lang w:val="hy-AM"/>
              </w:rPr>
            </w:pPr>
            <w:r>
              <w:rPr>
                <w:rFonts w:ascii="GHEA Grapalat" w:hAnsi="GHEA Grapalat"/>
                <w:sz w:val="16"/>
                <w:szCs w:val="16"/>
                <w:lang w:val="hy-AM"/>
              </w:rPr>
              <w:t>պարկ</w:t>
            </w:r>
          </w:p>
        </w:tc>
        <w:tc>
          <w:tcPr>
            <w:tcW w:w="616" w:type="dxa"/>
            <w:vAlign w:val="center"/>
          </w:tcPr>
          <w:p w14:paraId="1B929969" w14:textId="77777777" w:rsidR="004B16A8" w:rsidRPr="00A266EB" w:rsidRDefault="004B16A8" w:rsidP="004B16A8">
            <w:pPr>
              <w:jc w:val="center"/>
              <w:rPr>
                <w:rFonts w:ascii="GHEA Grapalat" w:hAnsi="GHEA Grapalat"/>
                <w:sz w:val="16"/>
                <w:szCs w:val="16"/>
                <w:lang w:val="hy-AM"/>
              </w:rPr>
            </w:pPr>
          </w:p>
        </w:tc>
        <w:tc>
          <w:tcPr>
            <w:tcW w:w="705" w:type="dxa"/>
            <w:vAlign w:val="center"/>
          </w:tcPr>
          <w:p w14:paraId="62141C5F" w14:textId="77777777" w:rsidR="004B16A8" w:rsidRPr="00A266EB" w:rsidRDefault="004B16A8" w:rsidP="004B16A8">
            <w:pPr>
              <w:jc w:val="center"/>
              <w:rPr>
                <w:rFonts w:ascii="GHEA Grapalat" w:hAnsi="GHEA Grapalat"/>
                <w:sz w:val="16"/>
                <w:szCs w:val="16"/>
                <w:lang w:val="hy-AM"/>
              </w:rPr>
            </w:pPr>
          </w:p>
        </w:tc>
        <w:tc>
          <w:tcPr>
            <w:tcW w:w="741" w:type="dxa"/>
            <w:vAlign w:val="center"/>
          </w:tcPr>
          <w:p w14:paraId="38915070" w14:textId="09C00CAC" w:rsidR="004B16A8" w:rsidRPr="00A266EB" w:rsidRDefault="004B16A8" w:rsidP="004B16A8">
            <w:pPr>
              <w:jc w:val="center"/>
              <w:rPr>
                <w:rFonts w:ascii="GHEA Grapalat" w:hAnsi="GHEA Grapalat"/>
                <w:sz w:val="16"/>
                <w:szCs w:val="16"/>
                <w:lang w:val="hy-AM"/>
              </w:rPr>
            </w:pPr>
            <w:r>
              <w:rPr>
                <w:rFonts w:ascii="GHEA Grapalat" w:hAnsi="GHEA Grapalat"/>
                <w:sz w:val="16"/>
                <w:szCs w:val="16"/>
                <w:lang w:val="hy-AM"/>
              </w:rPr>
              <w:t>20</w:t>
            </w:r>
          </w:p>
        </w:tc>
        <w:tc>
          <w:tcPr>
            <w:tcW w:w="1040" w:type="dxa"/>
            <w:vAlign w:val="center"/>
          </w:tcPr>
          <w:p w14:paraId="39C7B00E" w14:textId="26977FE4" w:rsidR="004B16A8" w:rsidRPr="00A266EB" w:rsidRDefault="004B16A8" w:rsidP="004B16A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3CB9DAFC" w14:textId="1D122233" w:rsidR="004B16A8" w:rsidRPr="000D7FA4" w:rsidRDefault="004B16A8" w:rsidP="004B16A8">
            <w:pPr>
              <w:jc w:val="center"/>
              <w:rPr>
                <w:rFonts w:ascii="Arial AMU" w:hAnsi="Arial AMU" w:cs="Calibri"/>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366EB7" w:rsidRPr="004B16A8" w14:paraId="2A73B352" w14:textId="77777777" w:rsidTr="00366EB7">
        <w:trPr>
          <w:gridAfter w:val="1"/>
          <w:wAfter w:w="7" w:type="dxa"/>
          <w:trHeight w:val="70"/>
        </w:trPr>
        <w:tc>
          <w:tcPr>
            <w:tcW w:w="11278" w:type="dxa"/>
            <w:gridSpan w:val="11"/>
            <w:vAlign w:val="center"/>
          </w:tcPr>
          <w:p w14:paraId="1015ABFD" w14:textId="4AFFD8C1" w:rsidR="00366EB7" w:rsidRPr="00A266EB" w:rsidRDefault="00366EB7" w:rsidP="00366EB7">
            <w:pPr>
              <w:rPr>
                <w:rFonts w:ascii="GHEA Grapalat" w:hAnsi="GHEA Grapalat"/>
                <w:sz w:val="16"/>
                <w:szCs w:val="16"/>
                <w:lang w:val="hy-AM"/>
              </w:rPr>
            </w:pPr>
            <w:r w:rsidRPr="00366EB7">
              <w:rPr>
                <w:rFonts w:ascii="GHEA Grapalat" w:hAnsi="GHEA Grapalat"/>
                <w:sz w:val="16"/>
                <w:szCs w:val="16"/>
                <w:lang w:val="hy-AM"/>
              </w:rPr>
              <w:t>Սև մաղված Պարկերով 25կգ</w:t>
            </w:r>
          </w:p>
        </w:tc>
      </w:tr>
      <w:tr w:rsidR="004B16A8" w:rsidRPr="004B16A8" w14:paraId="256DD1F4" w14:textId="77777777" w:rsidTr="004B16A8">
        <w:trPr>
          <w:gridAfter w:val="1"/>
          <w:wAfter w:w="7" w:type="dxa"/>
          <w:trHeight w:val="1806"/>
        </w:trPr>
        <w:tc>
          <w:tcPr>
            <w:tcW w:w="876" w:type="dxa"/>
            <w:vAlign w:val="center"/>
          </w:tcPr>
          <w:p w14:paraId="2AD07043" w14:textId="071FC319" w:rsidR="004B16A8" w:rsidRPr="00A266EB" w:rsidRDefault="004B16A8" w:rsidP="004B16A8">
            <w:pPr>
              <w:jc w:val="center"/>
              <w:rPr>
                <w:rFonts w:ascii="GHEA Grapalat" w:hAnsi="GHEA Grapalat" w:cs="Calibri"/>
                <w:sz w:val="16"/>
                <w:szCs w:val="16"/>
              </w:rPr>
            </w:pPr>
            <w:r>
              <w:rPr>
                <w:rFonts w:ascii="GHEA Grapalat" w:hAnsi="GHEA Grapalat" w:cs="Calibri"/>
                <w:sz w:val="16"/>
                <w:szCs w:val="16"/>
              </w:rPr>
              <w:t>2</w:t>
            </w:r>
          </w:p>
        </w:tc>
        <w:tc>
          <w:tcPr>
            <w:tcW w:w="1217" w:type="dxa"/>
            <w:vAlign w:val="center"/>
          </w:tcPr>
          <w:p w14:paraId="196F8067" w14:textId="3C98CBC5" w:rsidR="004B16A8" w:rsidRPr="00FF7ABC" w:rsidRDefault="004B16A8" w:rsidP="004B16A8">
            <w:pPr>
              <w:rPr>
                <w:rFonts w:ascii="GHEA Grapalat" w:hAnsi="GHEA Grapalat" w:cs="Calibri"/>
                <w:sz w:val="18"/>
                <w:szCs w:val="18"/>
              </w:rPr>
            </w:pPr>
            <w:r>
              <w:rPr>
                <w:rFonts w:ascii="GHEA Grapalat" w:hAnsi="GHEA Grapalat" w:cs="Calibri"/>
                <w:sz w:val="18"/>
                <w:szCs w:val="18"/>
              </w:rPr>
              <w:t>44111200/1</w:t>
            </w:r>
          </w:p>
        </w:tc>
        <w:tc>
          <w:tcPr>
            <w:tcW w:w="981" w:type="dxa"/>
            <w:vAlign w:val="center"/>
          </w:tcPr>
          <w:p w14:paraId="659D9C86" w14:textId="4CCE16D6" w:rsidR="004B16A8" w:rsidRPr="00A266EB" w:rsidRDefault="004B16A8" w:rsidP="004B16A8">
            <w:pPr>
              <w:rPr>
                <w:rFonts w:ascii="GHEA Grapalat" w:hAnsi="GHEA Grapalat"/>
                <w:sz w:val="16"/>
                <w:szCs w:val="16"/>
                <w:lang w:val="hy-AM"/>
              </w:rPr>
            </w:pPr>
            <w:r>
              <w:rPr>
                <w:rFonts w:ascii="GHEA Grapalat" w:hAnsi="GHEA Grapalat" w:cs="Calibri"/>
                <w:sz w:val="18"/>
                <w:szCs w:val="18"/>
              </w:rPr>
              <w:t>ցեմենտ</w:t>
            </w:r>
          </w:p>
        </w:tc>
        <w:tc>
          <w:tcPr>
            <w:tcW w:w="953" w:type="dxa"/>
            <w:vAlign w:val="center"/>
          </w:tcPr>
          <w:p w14:paraId="6A8AA7DB" w14:textId="77777777" w:rsidR="004B16A8" w:rsidRPr="00A266EB" w:rsidRDefault="004B16A8" w:rsidP="004B16A8">
            <w:pPr>
              <w:jc w:val="center"/>
              <w:rPr>
                <w:rFonts w:ascii="GHEA Grapalat" w:hAnsi="GHEA Grapalat"/>
                <w:sz w:val="16"/>
                <w:szCs w:val="16"/>
                <w:lang w:val="hy-AM"/>
              </w:rPr>
            </w:pPr>
          </w:p>
        </w:tc>
        <w:tc>
          <w:tcPr>
            <w:tcW w:w="2080" w:type="dxa"/>
            <w:vAlign w:val="center"/>
          </w:tcPr>
          <w:p w14:paraId="64565AF7" w14:textId="16C0965A" w:rsidR="004B16A8" w:rsidRDefault="004B16A8" w:rsidP="004B16A8">
            <w:pPr>
              <w:rPr>
                <w:rFonts w:ascii="GHEA Grapalat" w:hAnsi="GHEA Grapalat"/>
                <w:color w:val="000000"/>
                <w:sz w:val="16"/>
                <w:szCs w:val="16"/>
                <w:lang w:val="hy-AM"/>
              </w:rPr>
            </w:pPr>
            <w:r w:rsidRPr="002B1CB7">
              <w:rPr>
                <w:rFonts w:ascii="GHEA Grapalat" w:hAnsi="GHEA Grapalat"/>
                <w:color w:val="000000"/>
                <w:sz w:val="16"/>
                <w:szCs w:val="16"/>
                <w:lang w:val="hy-AM"/>
              </w:rPr>
              <w:t>Ներկայացված է ստորև</w:t>
            </w:r>
          </w:p>
        </w:tc>
        <w:tc>
          <w:tcPr>
            <w:tcW w:w="710" w:type="dxa"/>
            <w:vAlign w:val="center"/>
          </w:tcPr>
          <w:p w14:paraId="5FECB0D6" w14:textId="61BD160B" w:rsidR="004B16A8" w:rsidRPr="00A266EB" w:rsidRDefault="004B16A8" w:rsidP="004B16A8">
            <w:pPr>
              <w:jc w:val="center"/>
              <w:rPr>
                <w:rFonts w:ascii="GHEA Grapalat" w:hAnsi="GHEA Grapalat"/>
                <w:sz w:val="16"/>
                <w:szCs w:val="16"/>
                <w:lang w:val="hy-AM"/>
              </w:rPr>
            </w:pPr>
            <w:r>
              <w:rPr>
                <w:rFonts w:ascii="GHEA Grapalat" w:hAnsi="GHEA Grapalat"/>
                <w:sz w:val="16"/>
                <w:szCs w:val="16"/>
                <w:lang w:val="hy-AM"/>
              </w:rPr>
              <w:t>պարկ</w:t>
            </w:r>
          </w:p>
        </w:tc>
        <w:tc>
          <w:tcPr>
            <w:tcW w:w="616" w:type="dxa"/>
            <w:vAlign w:val="center"/>
          </w:tcPr>
          <w:p w14:paraId="1648EC4B" w14:textId="77777777" w:rsidR="004B16A8" w:rsidRPr="00A266EB" w:rsidRDefault="004B16A8" w:rsidP="004B16A8">
            <w:pPr>
              <w:jc w:val="center"/>
              <w:rPr>
                <w:rFonts w:ascii="GHEA Grapalat" w:hAnsi="GHEA Grapalat"/>
                <w:sz w:val="16"/>
                <w:szCs w:val="16"/>
                <w:lang w:val="hy-AM"/>
              </w:rPr>
            </w:pPr>
          </w:p>
        </w:tc>
        <w:tc>
          <w:tcPr>
            <w:tcW w:w="705" w:type="dxa"/>
            <w:vAlign w:val="center"/>
          </w:tcPr>
          <w:p w14:paraId="069DB7F7" w14:textId="77777777" w:rsidR="004B16A8" w:rsidRPr="00A266EB" w:rsidRDefault="004B16A8" w:rsidP="004B16A8">
            <w:pPr>
              <w:jc w:val="center"/>
              <w:rPr>
                <w:rFonts w:ascii="GHEA Grapalat" w:hAnsi="GHEA Grapalat"/>
                <w:sz w:val="16"/>
                <w:szCs w:val="16"/>
                <w:lang w:val="hy-AM"/>
              </w:rPr>
            </w:pPr>
          </w:p>
        </w:tc>
        <w:tc>
          <w:tcPr>
            <w:tcW w:w="741" w:type="dxa"/>
            <w:vAlign w:val="center"/>
          </w:tcPr>
          <w:p w14:paraId="6BA7337A" w14:textId="27B2E40C" w:rsidR="004B16A8" w:rsidRPr="00A266EB" w:rsidRDefault="004B16A8" w:rsidP="004B16A8">
            <w:pPr>
              <w:jc w:val="center"/>
              <w:rPr>
                <w:rFonts w:ascii="GHEA Grapalat" w:hAnsi="GHEA Grapalat"/>
                <w:sz w:val="16"/>
                <w:szCs w:val="16"/>
                <w:lang w:val="hy-AM"/>
              </w:rPr>
            </w:pPr>
            <w:r>
              <w:rPr>
                <w:rFonts w:ascii="GHEA Grapalat" w:hAnsi="GHEA Grapalat"/>
                <w:sz w:val="16"/>
                <w:szCs w:val="16"/>
                <w:lang w:val="hy-AM"/>
              </w:rPr>
              <w:t>7</w:t>
            </w:r>
          </w:p>
        </w:tc>
        <w:tc>
          <w:tcPr>
            <w:tcW w:w="1040" w:type="dxa"/>
            <w:vAlign w:val="center"/>
          </w:tcPr>
          <w:p w14:paraId="086ECABB" w14:textId="5BB6C63B" w:rsidR="004B16A8" w:rsidRPr="00A266EB" w:rsidRDefault="004B16A8" w:rsidP="004B16A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1D6421B5" w14:textId="0DDFBF1F" w:rsidR="004B16A8" w:rsidRPr="000D7FA4" w:rsidRDefault="004B16A8" w:rsidP="004B16A8">
            <w:pPr>
              <w:jc w:val="center"/>
              <w:rPr>
                <w:rFonts w:ascii="Arial AMU" w:hAnsi="Arial AMU" w:cs="Calibri"/>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366EB7" w:rsidRPr="004B16A8" w14:paraId="2DAF5CBF" w14:textId="77777777" w:rsidTr="00366EB7">
        <w:trPr>
          <w:gridAfter w:val="1"/>
          <w:wAfter w:w="7" w:type="dxa"/>
          <w:trHeight w:val="242"/>
        </w:trPr>
        <w:tc>
          <w:tcPr>
            <w:tcW w:w="11278" w:type="dxa"/>
            <w:gridSpan w:val="11"/>
            <w:vAlign w:val="center"/>
          </w:tcPr>
          <w:p w14:paraId="78E2BE67" w14:textId="0F2B23A9" w:rsidR="00366EB7" w:rsidRPr="00A266EB" w:rsidRDefault="00366EB7" w:rsidP="00366EB7">
            <w:pPr>
              <w:rPr>
                <w:rFonts w:ascii="GHEA Grapalat" w:hAnsi="GHEA Grapalat"/>
                <w:sz w:val="16"/>
                <w:szCs w:val="16"/>
                <w:lang w:val="hy-AM"/>
              </w:rPr>
            </w:pPr>
            <w:r w:rsidRPr="00366EB7">
              <w:rPr>
                <w:rFonts w:ascii="GHEA Grapalat" w:hAnsi="GHEA Grapalat"/>
                <w:sz w:val="16"/>
                <w:szCs w:val="16"/>
                <w:lang w:val="hy-AM"/>
              </w:rPr>
              <w:t>Մ 400  Պարկերով 50կգ</w:t>
            </w:r>
          </w:p>
        </w:tc>
      </w:tr>
      <w:tr w:rsidR="004B16A8" w:rsidRPr="004B16A8" w14:paraId="73F7DE80" w14:textId="77777777" w:rsidTr="004B16A8">
        <w:trPr>
          <w:gridAfter w:val="1"/>
          <w:wAfter w:w="7" w:type="dxa"/>
          <w:trHeight w:val="1806"/>
        </w:trPr>
        <w:tc>
          <w:tcPr>
            <w:tcW w:w="876" w:type="dxa"/>
            <w:vAlign w:val="center"/>
          </w:tcPr>
          <w:p w14:paraId="5B11087C" w14:textId="688C4D74" w:rsidR="004B16A8" w:rsidRPr="00A266EB" w:rsidRDefault="004B16A8" w:rsidP="004B16A8">
            <w:pPr>
              <w:jc w:val="center"/>
              <w:rPr>
                <w:rFonts w:ascii="GHEA Grapalat" w:hAnsi="GHEA Grapalat" w:cs="Calibri"/>
                <w:sz w:val="16"/>
                <w:szCs w:val="16"/>
              </w:rPr>
            </w:pPr>
            <w:r>
              <w:rPr>
                <w:rFonts w:ascii="GHEA Grapalat" w:hAnsi="GHEA Grapalat" w:cs="Calibri"/>
                <w:sz w:val="16"/>
                <w:szCs w:val="16"/>
              </w:rPr>
              <w:t>3</w:t>
            </w:r>
          </w:p>
        </w:tc>
        <w:tc>
          <w:tcPr>
            <w:tcW w:w="1217" w:type="dxa"/>
            <w:vAlign w:val="center"/>
          </w:tcPr>
          <w:p w14:paraId="377F5CCE" w14:textId="194EFA85" w:rsidR="004B16A8" w:rsidRPr="00FF7ABC" w:rsidRDefault="004B16A8" w:rsidP="004B16A8">
            <w:pPr>
              <w:rPr>
                <w:rFonts w:ascii="GHEA Grapalat" w:hAnsi="GHEA Grapalat" w:cs="Calibri"/>
                <w:sz w:val="18"/>
                <w:szCs w:val="18"/>
              </w:rPr>
            </w:pPr>
            <w:r>
              <w:rPr>
                <w:rFonts w:ascii="GHEA Grapalat" w:hAnsi="GHEA Grapalat" w:cs="Calibri"/>
                <w:sz w:val="18"/>
                <w:szCs w:val="18"/>
              </w:rPr>
              <w:t>31211180/1</w:t>
            </w:r>
          </w:p>
        </w:tc>
        <w:tc>
          <w:tcPr>
            <w:tcW w:w="981" w:type="dxa"/>
            <w:vAlign w:val="center"/>
          </w:tcPr>
          <w:p w14:paraId="2C1829EC" w14:textId="05ED6D94" w:rsidR="004B16A8" w:rsidRPr="00A266EB" w:rsidRDefault="004B16A8" w:rsidP="004B16A8">
            <w:pPr>
              <w:rPr>
                <w:rFonts w:ascii="GHEA Grapalat" w:hAnsi="GHEA Grapalat"/>
                <w:sz w:val="16"/>
                <w:szCs w:val="16"/>
                <w:lang w:val="hy-AM"/>
              </w:rPr>
            </w:pPr>
            <w:r>
              <w:rPr>
                <w:rFonts w:ascii="GHEA Grapalat" w:hAnsi="GHEA Grapalat" w:cs="Calibri"/>
                <w:sz w:val="18"/>
                <w:szCs w:val="18"/>
              </w:rPr>
              <w:t>ավտոմատ անջատիչներ /ապահովիչ 16Ա/</w:t>
            </w:r>
          </w:p>
        </w:tc>
        <w:tc>
          <w:tcPr>
            <w:tcW w:w="953" w:type="dxa"/>
            <w:vAlign w:val="center"/>
          </w:tcPr>
          <w:p w14:paraId="360D0978" w14:textId="77777777" w:rsidR="004B16A8" w:rsidRPr="00A266EB" w:rsidRDefault="004B16A8" w:rsidP="004B16A8">
            <w:pPr>
              <w:jc w:val="center"/>
              <w:rPr>
                <w:rFonts w:ascii="GHEA Grapalat" w:hAnsi="GHEA Grapalat"/>
                <w:sz w:val="16"/>
                <w:szCs w:val="16"/>
                <w:lang w:val="hy-AM"/>
              </w:rPr>
            </w:pPr>
          </w:p>
        </w:tc>
        <w:tc>
          <w:tcPr>
            <w:tcW w:w="2080" w:type="dxa"/>
            <w:vAlign w:val="center"/>
          </w:tcPr>
          <w:p w14:paraId="2D31060E" w14:textId="7554A999" w:rsidR="004B16A8" w:rsidRDefault="004B16A8" w:rsidP="004B16A8">
            <w:pPr>
              <w:rPr>
                <w:rFonts w:ascii="GHEA Grapalat" w:hAnsi="GHEA Grapalat"/>
                <w:color w:val="000000"/>
                <w:sz w:val="16"/>
                <w:szCs w:val="16"/>
                <w:lang w:val="hy-AM"/>
              </w:rPr>
            </w:pPr>
            <w:r w:rsidRPr="002B1CB7">
              <w:rPr>
                <w:rFonts w:ascii="GHEA Grapalat" w:hAnsi="GHEA Grapalat"/>
                <w:color w:val="000000"/>
                <w:sz w:val="16"/>
                <w:szCs w:val="16"/>
                <w:lang w:val="hy-AM"/>
              </w:rPr>
              <w:t>Ներկայացված է ստորև</w:t>
            </w:r>
          </w:p>
        </w:tc>
        <w:tc>
          <w:tcPr>
            <w:tcW w:w="710" w:type="dxa"/>
            <w:vAlign w:val="center"/>
          </w:tcPr>
          <w:p w14:paraId="4CC2092C" w14:textId="4F956B95" w:rsidR="004B16A8" w:rsidRPr="00A266EB" w:rsidRDefault="004B16A8" w:rsidP="004B16A8">
            <w:pPr>
              <w:jc w:val="center"/>
              <w:rPr>
                <w:rFonts w:ascii="GHEA Grapalat" w:hAnsi="GHEA Grapalat"/>
                <w:sz w:val="16"/>
                <w:szCs w:val="16"/>
                <w:lang w:val="hy-AM"/>
              </w:rPr>
            </w:pPr>
            <w:r>
              <w:rPr>
                <w:rFonts w:ascii="GHEA Grapalat" w:hAnsi="GHEA Grapalat"/>
                <w:sz w:val="16"/>
                <w:szCs w:val="16"/>
                <w:lang w:val="hy-AM"/>
              </w:rPr>
              <w:t>հատ</w:t>
            </w:r>
          </w:p>
        </w:tc>
        <w:tc>
          <w:tcPr>
            <w:tcW w:w="616" w:type="dxa"/>
            <w:vAlign w:val="center"/>
          </w:tcPr>
          <w:p w14:paraId="4AE6BEC4" w14:textId="77777777" w:rsidR="004B16A8" w:rsidRPr="00A266EB" w:rsidRDefault="004B16A8" w:rsidP="004B16A8">
            <w:pPr>
              <w:jc w:val="center"/>
              <w:rPr>
                <w:rFonts w:ascii="GHEA Grapalat" w:hAnsi="GHEA Grapalat"/>
                <w:sz w:val="16"/>
                <w:szCs w:val="16"/>
                <w:lang w:val="hy-AM"/>
              </w:rPr>
            </w:pPr>
          </w:p>
        </w:tc>
        <w:tc>
          <w:tcPr>
            <w:tcW w:w="705" w:type="dxa"/>
            <w:vAlign w:val="center"/>
          </w:tcPr>
          <w:p w14:paraId="1131409E" w14:textId="77777777" w:rsidR="004B16A8" w:rsidRPr="00A266EB" w:rsidRDefault="004B16A8" w:rsidP="004B16A8">
            <w:pPr>
              <w:jc w:val="center"/>
              <w:rPr>
                <w:rFonts w:ascii="GHEA Grapalat" w:hAnsi="GHEA Grapalat"/>
                <w:sz w:val="16"/>
                <w:szCs w:val="16"/>
                <w:lang w:val="hy-AM"/>
              </w:rPr>
            </w:pPr>
          </w:p>
        </w:tc>
        <w:tc>
          <w:tcPr>
            <w:tcW w:w="741" w:type="dxa"/>
            <w:vAlign w:val="center"/>
          </w:tcPr>
          <w:p w14:paraId="2988B7F4" w14:textId="7574EC77" w:rsidR="004B16A8" w:rsidRPr="00A266EB" w:rsidRDefault="004B16A8" w:rsidP="004B16A8">
            <w:pPr>
              <w:jc w:val="center"/>
              <w:rPr>
                <w:rFonts w:ascii="GHEA Grapalat" w:hAnsi="GHEA Grapalat"/>
                <w:sz w:val="16"/>
                <w:szCs w:val="16"/>
                <w:lang w:val="hy-AM"/>
              </w:rPr>
            </w:pPr>
            <w:r>
              <w:rPr>
                <w:rFonts w:ascii="GHEA Grapalat" w:hAnsi="GHEA Grapalat"/>
                <w:sz w:val="16"/>
                <w:szCs w:val="16"/>
                <w:lang w:val="hy-AM"/>
              </w:rPr>
              <w:t>50</w:t>
            </w:r>
          </w:p>
        </w:tc>
        <w:tc>
          <w:tcPr>
            <w:tcW w:w="1040" w:type="dxa"/>
            <w:vAlign w:val="center"/>
          </w:tcPr>
          <w:p w14:paraId="7D05DB36" w14:textId="5BB3BB23" w:rsidR="004B16A8" w:rsidRPr="00A266EB" w:rsidRDefault="004B16A8" w:rsidP="004B16A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64B7A312" w14:textId="191F145F" w:rsidR="004B16A8" w:rsidRPr="000D7FA4" w:rsidRDefault="004B16A8" w:rsidP="004B16A8">
            <w:pPr>
              <w:jc w:val="center"/>
              <w:rPr>
                <w:rFonts w:ascii="Arial AMU" w:hAnsi="Arial AMU" w:cs="Calibri"/>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4B16A8" w:rsidRPr="004B16A8" w14:paraId="6955DF0D" w14:textId="77777777" w:rsidTr="004B16A8">
        <w:trPr>
          <w:gridAfter w:val="1"/>
          <w:wAfter w:w="7" w:type="dxa"/>
          <w:trHeight w:val="917"/>
        </w:trPr>
        <w:tc>
          <w:tcPr>
            <w:tcW w:w="11278" w:type="dxa"/>
            <w:gridSpan w:val="11"/>
            <w:vAlign w:val="center"/>
          </w:tcPr>
          <w:p w14:paraId="0352E339" w14:textId="77777777" w:rsidR="004B16A8" w:rsidRPr="004B16A8" w:rsidRDefault="004B16A8" w:rsidP="004B16A8">
            <w:pPr>
              <w:rPr>
                <w:rFonts w:ascii="GHEA Grapalat" w:hAnsi="GHEA Grapalat"/>
                <w:sz w:val="16"/>
                <w:szCs w:val="16"/>
                <w:lang w:val="hy-AM"/>
              </w:rPr>
            </w:pPr>
            <w:r w:rsidRPr="004B16A8">
              <w:rPr>
                <w:rFonts w:ascii="GHEA Grapalat" w:hAnsi="GHEA Grapalat"/>
                <w:sz w:val="16"/>
                <w:szCs w:val="16"/>
                <w:lang w:val="hy-AM"/>
              </w:rPr>
              <w:t xml:space="preserve">Նախատեսված է էլեկտրական կայանքները գերբեռնվածությունից և կարճ միացումներից պաշտպանելու համար: </w:t>
            </w:r>
          </w:p>
          <w:p w14:paraId="1DE3B2CA" w14:textId="77777777" w:rsidR="004B16A8" w:rsidRPr="004B16A8" w:rsidRDefault="004B16A8" w:rsidP="004B16A8">
            <w:pPr>
              <w:rPr>
                <w:rFonts w:ascii="GHEA Grapalat" w:hAnsi="GHEA Grapalat"/>
                <w:sz w:val="16"/>
                <w:szCs w:val="16"/>
                <w:lang w:val="hy-AM"/>
              </w:rPr>
            </w:pPr>
            <w:r w:rsidRPr="004B16A8">
              <w:rPr>
                <w:rFonts w:ascii="GHEA Grapalat" w:hAnsi="GHEA Grapalat"/>
                <w:sz w:val="16"/>
                <w:szCs w:val="16"/>
                <w:lang w:val="hy-AM"/>
              </w:rPr>
              <w:t>Բնութագիր</w:t>
            </w:r>
          </w:p>
          <w:p w14:paraId="434EA1E3" w14:textId="77777777" w:rsidR="004B16A8" w:rsidRPr="004B16A8" w:rsidRDefault="004B16A8" w:rsidP="004B16A8">
            <w:pPr>
              <w:rPr>
                <w:rFonts w:ascii="GHEA Grapalat" w:hAnsi="GHEA Grapalat"/>
                <w:sz w:val="16"/>
                <w:szCs w:val="16"/>
                <w:lang w:val="hy-AM"/>
              </w:rPr>
            </w:pPr>
            <w:r w:rsidRPr="004B16A8">
              <w:rPr>
                <w:rFonts w:ascii="GHEA Grapalat" w:hAnsi="GHEA Grapalat"/>
                <w:sz w:val="16"/>
                <w:szCs w:val="16"/>
                <w:lang w:val="hy-AM"/>
              </w:rPr>
              <w:t xml:space="preserve">Բևեռայնություն - 1p (միաֆազ ,օգտագործվում է միաֆազ ցանցերում), </w:t>
            </w:r>
          </w:p>
          <w:p w14:paraId="3E01E25D" w14:textId="3AA55C47" w:rsidR="004B16A8" w:rsidRPr="00A266EB" w:rsidRDefault="004B16A8" w:rsidP="004B16A8">
            <w:pPr>
              <w:rPr>
                <w:rFonts w:ascii="GHEA Grapalat" w:hAnsi="GHEA Grapalat"/>
                <w:sz w:val="16"/>
                <w:szCs w:val="16"/>
                <w:lang w:val="hy-AM"/>
              </w:rPr>
            </w:pPr>
            <w:r w:rsidRPr="004B16A8">
              <w:rPr>
                <w:rFonts w:ascii="GHEA Grapalat" w:hAnsi="GHEA Grapalat"/>
                <w:sz w:val="16"/>
                <w:szCs w:val="16"/>
                <w:lang w:val="hy-AM"/>
              </w:rPr>
              <w:t>Հոսանքի ուժը - 16 Ա</w:t>
            </w:r>
          </w:p>
        </w:tc>
      </w:tr>
      <w:tr w:rsidR="004840C5" w:rsidRPr="001B29A8" w14:paraId="11A7558E" w14:textId="77777777" w:rsidTr="00935C09">
        <w:trPr>
          <w:gridAfter w:val="1"/>
          <w:wAfter w:w="7" w:type="dxa"/>
          <w:trHeight w:val="710"/>
        </w:trPr>
        <w:tc>
          <w:tcPr>
            <w:tcW w:w="876" w:type="dxa"/>
            <w:vAlign w:val="center"/>
          </w:tcPr>
          <w:p w14:paraId="06FBD98D" w14:textId="3488E2B5" w:rsidR="004840C5" w:rsidRPr="00A266EB" w:rsidRDefault="004840C5" w:rsidP="004840C5">
            <w:pPr>
              <w:jc w:val="center"/>
              <w:rPr>
                <w:rFonts w:ascii="GHEA Grapalat" w:hAnsi="GHEA Grapalat" w:cs="Calibri"/>
                <w:sz w:val="16"/>
                <w:szCs w:val="16"/>
                <w:lang w:val="hy-AM"/>
              </w:rPr>
            </w:pPr>
            <w:r>
              <w:rPr>
                <w:rFonts w:ascii="GHEA Grapalat" w:hAnsi="GHEA Grapalat" w:cs="Calibri"/>
                <w:sz w:val="16"/>
                <w:szCs w:val="16"/>
                <w:lang w:val="hy-AM"/>
              </w:rPr>
              <w:t>4</w:t>
            </w:r>
          </w:p>
        </w:tc>
        <w:tc>
          <w:tcPr>
            <w:tcW w:w="1217" w:type="dxa"/>
            <w:vAlign w:val="center"/>
          </w:tcPr>
          <w:p w14:paraId="06D59CBD" w14:textId="144CC999" w:rsidR="004840C5" w:rsidRPr="009201E3" w:rsidRDefault="004840C5" w:rsidP="004840C5">
            <w:pPr>
              <w:jc w:val="center"/>
              <w:rPr>
                <w:rFonts w:ascii="GHEA Grapalat" w:hAnsi="GHEA Grapalat"/>
                <w:sz w:val="16"/>
                <w:szCs w:val="16"/>
                <w:lang w:val="hy-AM"/>
              </w:rPr>
            </w:pPr>
            <w:r>
              <w:rPr>
                <w:rFonts w:ascii="GHEA Grapalat" w:hAnsi="GHEA Grapalat" w:cs="Calibri"/>
                <w:sz w:val="18"/>
                <w:szCs w:val="18"/>
              </w:rPr>
              <w:t>44322220/1</w:t>
            </w:r>
          </w:p>
        </w:tc>
        <w:tc>
          <w:tcPr>
            <w:tcW w:w="981" w:type="dxa"/>
            <w:vAlign w:val="center"/>
          </w:tcPr>
          <w:p w14:paraId="4BEAC012" w14:textId="60DEA515" w:rsidR="004840C5" w:rsidRPr="00A266EB" w:rsidRDefault="004840C5" w:rsidP="004840C5">
            <w:pPr>
              <w:rPr>
                <w:rFonts w:ascii="GHEA Grapalat" w:hAnsi="GHEA Grapalat"/>
                <w:sz w:val="16"/>
                <w:szCs w:val="16"/>
                <w:lang w:val="hy-AM"/>
              </w:rPr>
            </w:pPr>
            <w:r>
              <w:rPr>
                <w:rFonts w:ascii="GHEA Grapalat" w:hAnsi="GHEA Grapalat" w:cs="Calibri"/>
                <w:sz w:val="18"/>
                <w:szCs w:val="18"/>
              </w:rPr>
              <w:t>մալուխ պղնձե ջղերով</w:t>
            </w:r>
          </w:p>
        </w:tc>
        <w:tc>
          <w:tcPr>
            <w:tcW w:w="953" w:type="dxa"/>
            <w:vAlign w:val="center"/>
          </w:tcPr>
          <w:p w14:paraId="07D76256" w14:textId="77777777" w:rsidR="004840C5" w:rsidRPr="00A266EB" w:rsidRDefault="004840C5" w:rsidP="004840C5">
            <w:pPr>
              <w:jc w:val="center"/>
              <w:rPr>
                <w:rFonts w:ascii="GHEA Grapalat" w:hAnsi="GHEA Grapalat"/>
                <w:sz w:val="16"/>
                <w:szCs w:val="16"/>
                <w:lang w:val="hy-AM"/>
              </w:rPr>
            </w:pPr>
          </w:p>
        </w:tc>
        <w:tc>
          <w:tcPr>
            <w:tcW w:w="2080" w:type="dxa"/>
            <w:vAlign w:val="center"/>
          </w:tcPr>
          <w:p w14:paraId="09395401" w14:textId="789F6836" w:rsidR="004840C5" w:rsidRPr="00B20D23" w:rsidRDefault="004840C5" w:rsidP="004840C5">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77584D0D" w14:textId="02014E4B" w:rsidR="004840C5" w:rsidRPr="00FF7ABC" w:rsidRDefault="004840C5" w:rsidP="004840C5">
            <w:pPr>
              <w:jc w:val="center"/>
              <w:rPr>
                <w:rFonts w:ascii="GHEA Grapalat" w:hAnsi="GHEA Grapalat" w:cs="Calibri"/>
                <w:sz w:val="16"/>
                <w:szCs w:val="16"/>
                <w:lang w:val="hy-AM"/>
              </w:rPr>
            </w:pPr>
            <w:r>
              <w:rPr>
                <w:rFonts w:ascii="GHEA Grapalat" w:hAnsi="GHEA Grapalat"/>
                <w:sz w:val="16"/>
                <w:szCs w:val="16"/>
                <w:lang w:val="hy-AM"/>
              </w:rPr>
              <w:t>մետր</w:t>
            </w:r>
          </w:p>
        </w:tc>
        <w:tc>
          <w:tcPr>
            <w:tcW w:w="616" w:type="dxa"/>
            <w:vAlign w:val="center"/>
          </w:tcPr>
          <w:p w14:paraId="1190EFC0" w14:textId="77777777" w:rsidR="004840C5" w:rsidRPr="00A266EB" w:rsidRDefault="004840C5" w:rsidP="004840C5">
            <w:pPr>
              <w:jc w:val="center"/>
              <w:rPr>
                <w:rFonts w:ascii="GHEA Grapalat" w:hAnsi="GHEA Grapalat"/>
                <w:sz w:val="16"/>
                <w:szCs w:val="16"/>
                <w:lang w:val="hy-AM"/>
              </w:rPr>
            </w:pPr>
          </w:p>
        </w:tc>
        <w:tc>
          <w:tcPr>
            <w:tcW w:w="705" w:type="dxa"/>
            <w:vAlign w:val="center"/>
          </w:tcPr>
          <w:p w14:paraId="004A4E54" w14:textId="77777777" w:rsidR="004840C5" w:rsidRPr="00A266EB" w:rsidRDefault="004840C5" w:rsidP="004840C5">
            <w:pPr>
              <w:jc w:val="center"/>
              <w:rPr>
                <w:rFonts w:ascii="GHEA Grapalat" w:hAnsi="GHEA Grapalat"/>
                <w:sz w:val="16"/>
                <w:szCs w:val="16"/>
                <w:lang w:val="hy-AM"/>
              </w:rPr>
            </w:pPr>
          </w:p>
        </w:tc>
        <w:tc>
          <w:tcPr>
            <w:tcW w:w="741" w:type="dxa"/>
            <w:vAlign w:val="center"/>
          </w:tcPr>
          <w:p w14:paraId="3DAB9B1F" w14:textId="07254EBE" w:rsidR="004840C5" w:rsidRPr="009201E3" w:rsidRDefault="004840C5" w:rsidP="004840C5">
            <w:pPr>
              <w:jc w:val="center"/>
              <w:rPr>
                <w:rFonts w:ascii="GHEA Grapalat" w:hAnsi="GHEA Grapalat" w:cs="Calibri"/>
                <w:sz w:val="16"/>
                <w:szCs w:val="16"/>
                <w:lang w:val="hy-AM"/>
              </w:rPr>
            </w:pPr>
            <w:r>
              <w:rPr>
                <w:rFonts w:ascii="Arial AMU" w:hAnsi="Arial AMU" w:cs="Calibri"/>
                <w:sz w:val="16"/>
                <w:szCs w:val="16"/>
              </w:rPr>
              <w:t xml:space="preserve">           1,000 </w:t>
            </w:r>
          </w:p>
        </w:tc>
        <w:tc>
          <w:tcPr>
            <w:tcW w:w="1040" w:type="dxa"/>
            <w:vAlign w:val="center"/>
          </w:tcPr>
          <w:p w14:paraId="7B6ACD5A" w14:textId="3D4A8B0B" w:rsidR="004840C5" w:rsidRPr="00A266EB" w:rsidRDefault="004840C5" w:rsidP="004840C5">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4B54DCCC" w14:textId="6FC5026B" w:rsidR="004840C5" w:rsidRPr="00A266EB" w:rsidRDefault="004840C5" w:rsidP="004840C5">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 xml:space="preserve">0 </w:t>
            </w:r>
            <w:r w:rsidRPr="00A266EB">
              <w:rPr>
                <w:rFonts w:ascii="GHEA Grapalat" w:hAnsi="GHEA Grapalat"/>
                <w:sz w:val="16"/>
                <w:szCs w:val="16"/>
                <w:lang w:val="hy-AM"/>
              </w:rPr>
              <w:lastRenderedPageBreak/>
              <w:t>օրացուցային օրվա ընթացքում</w:t>
            </w:r>
          </w:p>
        </w:tc>
      </w:tr>
      <w:tr w:rsidR="004840C5" w:rsidRPr="001B29A8" w14:paraId="302202E2" w14:textId="77777777" w:rsidTr="001017E5">
        <w:trPr>
          <w:gridAfter w:val="1"/>
          <w:wAfter w:w="7" w:type="dxa"/>
          <w:trHeight w:val="1806"/>
        </w:trPr>
        <w:tc>
          <w:tcPr>
            <w:tcW w:w="11278" w:type="dxa"/>
            <w:gridSpan w:val="11"/>
            <w:vAlign w:val="center"/>
          </w:tcPr>
          <w:p w14:paraId="6A4F7389" w14:textId="77777777" w:rsidR="004840C5"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lastRenderedPageBreak/>
              <w:t>Պղնձե  բազմալարային հաղորդալար 2x2,5 մմ, արտաքին(դրսի) օգտագործման համար, կլոր</w:t>
            </w:r>
            <w:r>
              <w:rPr>
                <w:rFonts w:ascii="GHEA Grapalat" w:hAnsi="GHEA Grapalat" w:cs="Calibri"/>
                <w:sz w:val="16"/>
                <w:szCs w:val="16"/>
                <w:lang w:val="hy-AM"/>
              </w:rPr>
              <w:t>։</w:t>
            </w:r>
          </w:p>
          <w:p w14:paraId="05103DAB"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Պղնձե  բազմալարային հաղորդալար 2x2,5 մմ (արտաքին(դրսի) օգտագործման համար, կլոր)</w:t>
            </w:r>
          </w:p>
          <w:p w14:paraId="212DD6A3"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Երկու բազմալարային պղնձե հաղորդիչներ 2x2,5 մմ տրամագծով (многожильный медный провод 2x2.5), նախատեսված արտաքին(դրսի) օգտագործման համար</w:t>
            </w:r>
          </w:p>
          <w:p w14:paraId="768FEF9F"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Լարի տրամագիծը - 2,5 մմ</w:t>
            </w:r>
          </w:p>
          <w:p w14:paraId="0AE8A0C0"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XLPE մեկուսացում</w:t>
            </w:r>
          </w:p>
          <w:p w14:paraId="196B8E24"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ՊՎՔ բաղադրությամբ կամ չվուլկանացված ռետինե բաղադրությամբ լցոնում, որը մալուխին  կլոր ձև տալու համար:Մեկուսացված միջուկների միջև ներքին և արտաքին բացերը պետք է լրացվեն:</w:t>
            </w:r>
          </w:p>
          <w:p w14:paraId="4E38AAE2"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Պոլիվինիլքլորիդ (PVC) պլաստմասե միացությունների ներքին պատյան</w:t>
            </w:r>
          </w:p>
          <w:p w14:paraId="6F007598"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Ներքին պատյան անվանական հաստությունը 1 մմ</w:t>
            </w:r>
          </w:p>
          <w:p w14:paraId="7FAC2BB8"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Ներքին պատյանների նվազագույն հաստությունը 0,5 մմ</w:t>
            </w:r>
          </w:p>
          <w:p w14:paraId="0B163A71"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PVC արտաքին պատյան</w:t>
            </w:r>
          </w:p>
          <w:p w14:paraId="6ECCB99E" w14:textId="77777777" w:rsidR="004840C5" w:rsidRPr="00FF7ABC" w:rsidRDefault="004840C5" w:rsidP="004840C5">
            <w:pPr>
              <w:rPr>
                <w:rFonts w:ascii="GHEA Grapalat" w:hAnsi="GHEA Grapalat" w:cs="Calibri"/>
                <w:sz w:val="16"/>
                <w:szCs w:val="16"/>
                <w:lang w:val="hy-AM"/>
              </w:rPr>
            </w:pPr>
            <w:r w:rsidRPr="00FF7ABC">
              <w:rPr>
                <w:rFonts w:ascii="GHEA Grapalat" w:hAnsi="GHEA Grapalat" w:cs="Calibri"/>
                <w:sz w:val="16"/>
                <w:szCs w:val="16"/>
                <w:lang w:val="hy-AM"/>
              </w:rPr>
              <w:t>Արտաքին պատյան հաստությունը 1,5 մմ</w:t>
            </w:r>
          </w:p>
          <w:p w14:paraId="001B3DE4" w14:textId="3EF9E7EC" w:rsidR="004840C5" w:rsidRPr="00A266EB" w:rsidRDefault="004840C5" w:rsidP="004840C5">
            <w:pPr>
              <w:rPr>
                <w:rFonts w:ascii="GHEA Grapalat" w:hAnsi="GHEA Grapalat"/>
                <w:sz w:val="16"/>
                <w:szCs w:val="16"/>
                <w:lang w:val="hy-AM"/>
              </w:rPr>
            </w:pPr>
            <w:r w:rsidRPr="00FF7ABC">
              <w:rPr>
                <w:rFonts w:ascii="GHEA Grapalat" w:hAnsi="GHEA Grapalat" w:cs="Calibri"/>
                <w:sz w:val="16"/>
                <w:szCs w:val="16"/>
                <w:lang w:val="hy-AM"/>
              </w:rPr>
              <w:t>Արտաքին պատյանների նվազագույն հաստությունը 1,175 մմ</w:t>
            </w:r>
          </w:p>
        </w:tc>
      </w:tr>
      <w:tr w:rsidR="00726248" w:rsidRPr="00935C09" w14:paraId="7183B223" w14:textId="77777777" w:rsidTr="00FF7ABC">
        <w:trPr>
          <w:gridAfter w:val="1"/>
          <w:wAfter w:w="7" w:type="dxa"/>
          <w:trHeight w:val="1806"/>
        </w:trPr>
        <w:tc>
          <w:tcPr>
            <w:tcW w:w="876" w:type="dxa"/>
            <w:vAlign w:val="center"/>
          </w:tcPr>
          <w:p w14:paraId="4AAAF3BC" w14:textId="69843DE5"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5</w:t>
            </w:r>
          </w:p>
        </w:tc>
        <w:tc>
          <w:tcPr>
            <w:tcW w:w="1217" w:type="dxa"/>
            <w:vAlign w:val="center"/>
          </w:tcPr>
          <w:p w14:paraId="1B5558AD" w14:textId="51671F77"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39241250/1</w:t>
            </w:r>
          </w:p>
        </w:tc>
        <w:tc>
          <w:tcPr>
            <w:tcW w:w="981" w:type="dxa"/>
            <w:vAlign w:val="center"/>
          </w:tcPr>
          <w:p w14:paraId="3437B579" w14:textId="7C2EEDCC" w:rsidR="00726248" w:rsidRPr="00EF69A9" w:rsidRDefault="00726248" w:rsidP="00726248">
            <w:pPr>
              <w:rPr>
                <w:rFonts w:ascii="GHEA Grapalat" w:hAnsi="GHEA Grapalat"/>
                <w:sz w:val="16"/>
                <w:szCs w:val="16"/>
                <w:lang w:val="hy-AM"/>
              </w:rPr>
            </w:pPr>
            <w:r>
              <w:rPr>
                <w:rFonts w:ascii="GHEA Grapalat" w:hAnsi="GHEA Grapalat" w:cs="Calibri"/>
                <w:sz w:val="18"/>
                <w:szCs w:val="18"/>
              </w:rPr>
              <w:t>ծառերի մկրատ (սեկատոր)</w:t>
            </w:r>
          </w:p>
        </w:tc>
        <w:tc>
          <w:tcPr>
            <w:tcW w:w="953" w:type="dxa"/>
            <w:vAlign w:val="center"/>
          </w:tcPr>
          <w:p w14:paraId="5839A784"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36DC5483" w14:textId="2AF834FD" w:rsidR="00726248" w:rsidRPr="00214FE2"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3DA2EC19" w14:textId="3FE71890" w:rsidR="00726248" w:rsidRDefault="004619D9"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2E485200"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277E9874"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3EAB546F" w14:textId="1FA61751" w:rsidR="00726248" w:rsidRPr="004840C5" w:rsidRDefault="004619D9" w:rsidP="00726248">
            <w:pPr>
              <w:jc w:val="center"/>
              <w:rPr>
                <w:rFonts w:ascii="Arial AMU" w:hAnsi="Arial AMU" w:cs="Calibri"/>
                <w:sz w:val="16"/>
                <w:szCs w:val="16"/>
                <w:lang w:val="hy-AM"/>
              </w:rPr>
            </w:pPr>
            <w:r>
              <w:rPr>
                <w:rFonts w:ascii="Arial AMU" w:hAnsi="Arial AMU" w:cs="Calibri"/>
                <w:sz w:val="16"/>
                <w:szCs w:val="16"/>
                <w:lang w:val="hy-AM"/>
              </w:rPr>
              <w:t>2</w:t>
            </w:r>
          </w:p>
        </w:tc>
        <w:tc>
          <w:tcPr>
            <w:tcW w:w="1040" w:type="dxa"/>
            <w:vAlign w:val="center"/>
          </w:tcPr>
          <w:p w14:paraId="4DD30C4D" w14:textId="18FDF9FF"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348BC7FB" w14:textId="626C670E"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8F5830" w:rsidRPr="00935C09" w14:paraId="68772C89" w14:textId="77777777" w:rsidTr="008F5830">
        <w:trPr>
          <w:gridAfter w:val="1"/>
          <w:wAfter w:w="7" w:type="dxa"/>
          <w:trHeight w:val="710"/>
        </w:trPr>
        <w:tc>
          <w:tcPr>
            <w:tcW w:w="11278" w:type="dxa"/>
            <w:gridSpan w:val="11"/>
            <w:vAlign w:val="center"/>
          </w:tcPr>
          <w:p w14:paraId="7FBBA02E" w14:textId="77777777" w:rsidR="008F5830" w:rsidRPr="008F5830" w:rsidRDefault="008F5830" w:rsidP="008F5830">
            <w:pPr>
              <w:rPr>
                <w:rFonts w:ascii="GHEA Grapalat" w:hAnsi="GHEA Grapalat"/>
                <w:sz w:val="16"/>
                <w:szCs w:val="16"/>
                <w:lang w:val="hy-AM"/>
              </w:rPr>
            </w:pPr>
            <w:r w:rsidRPr="008F5830">
              <w:rPr>
                <w:rFonts w:ascii="GHEA Grapalat" w:hAnsi="GHEA Grapalat"/>
                <w:sz w:val="16"/>
                <w:szCs w:val="16"/>
                <w:lang w:val="hy-AM"/>
              </w:rPr>
              <w:t>Նախատեսված է ճյուղերի էտման (կտրման) համար։</w:t>
            </w:r>
          </w:p>
          <w:p w14:paraId="5BFD0F67" w14:textId="77777777" w:rsidR="008F5830" w:rsidRPr="008F5830" w:rsidRDefault="008F5830" w:rsidP="008F5830">
            <w:pPr>
              <w:rPr>
                <w:rFonts w:ascii="GHEA Grapalat" w:hAnsi="GHEA Grapalat"/>
                <w:sz w:val="16"/>
                <w:szCs w:val="16"/>
                <w:lang w:val="hy-AM"/>
              </w:rPr>
            </w:pPr>
            <w:r w:rsidRPr="008F5830">
              <w:rPr>
                <w:rFonts w:ascii="GHEA Grapalat" w:hAnsi="GHEA Grapalat"/>
                <w:sz w:val="16"/>
                <w:szCs w:val="16"/>
                <w:lang w:val="hy-AM"/>
              </w:rPr>
              <w:t>•</w:t>
            </w:r>
            <w:r w:rsidRPr="008F5830">
              <w:rPr>
                <w:rFonts w:ascii="GHEA Grapalat" w:hAnsi="GHEA Grapalat"/>
                <w:sz w:val="16"/>
                <w:szCs w:val="16"/>
                <w:lang w:val="hy-AM"/>
              </w:rPr>
              <w:tab/>
              <w:t>Երկարությունը`  760 մմ :</w:t>
            </w:r>
          </w:p>
          <w:p w14:paraId="1644C4A7" w14:textId="77777777" w:rsidR="008F5830" w:rsidRPr="008F5830" w:rsidRDefault="008F5830" w:rsidP="008F5830">
            <w:pPr>
              <w:rPr>
                <w:rFonts w:ascii="GHEA Grapalat" w:hAnsi="GHEA Grapalat"/>
                <w:sz w:val="16"/>
                <w:szCs w:val="16"/>
                <w:lang w:val="hy-AM"/>
              </w:rPr>
            </w:pPr>
            <w:r w:rsidRPr="008F5830">
              <w:rPr>
                <w:rFonts w:ascii="GHEA Grapalat" w:hAnsi="GHEA Grapalat"/>
                <w:sz w:val="16"/>
                <w:szCs w:val="16"/>
                <w:lang w:val="hy-AM"/>
              </w:rPr>
              <w:t>•</w:t>
            </w:r>
            <w:r w:rsidRPr="008F5830">
              <w:rPr>
                <w:rFonts w:ascii="GHEA Grapalat" w:hAnsi="GHEA Grapalat"/>
                <w:sz w:val="16"/>
                <w:szCs w:val="16"/>
                <w:lang w:val="hy-AM"/>
              </w:rPr>
              <w:tab/>
              <w:t>Մաքս. կտրման տրամագիծը`  40 մմ :</w:t>
            </w:r>
          </w:p>
          <w:p w14:paraId="6738F329" w14:textId="77777777" w:rsidR="008F5830" w:rsidRPr="008F5830" w:rsidRDefault="008F5830" w:rsidP="008F5830">
            <w:pPr>
              <w:rPr>
                <w:rFonts w:ascii="GHEA Grapalat" w:hAnsi="GHEA Grapalat"/>
                <w:sz w:val="16"/>
                <w:szCs w:val="16"/>
                <w:lang w:val="hy-AM"/>
              </w:rPr>
            </w:pPr>
            <w:r w:rsidRPr="008F5830">
              <w:rPr>
                <w:rFonts w:ascii="GHEA Grapalat" w:hAnsi="GHEA Grapalat"/>
                <w:sz w:val="16"/>
                <w:szCs w:val="16"/>
                <w:lang w:val="hy-AM"/>
              </w:rPr>
              <w:t>•</w:t>
            </w:r>
            <w:r w:rsidRPr="008F5830">
              <w:rPr>
                <w:rFonts w:ascii="GHEA Grapalat" w:hAnsi="GHEA Grapalat"/>
                <w:sz w:val="16"/>
                <w:szCs w:val="16"/>
                <w:lang w:val="hy-AM"/>
              </w:rPr>
              <w:tab/>
              <w:t>Սայրի նյութը` ածխածնային պողպատ :</w:t>
            </w:r>
          </w:p>
          <w:p w14:paraId="08EC3342" w14:textId="0ED56A74" w:rsidR="008F5830" w:rsidRPr="00A266EB" w:rsidRDefault="008F5830" w:rsidP="008F5830">
            <w:pPr>
              <w:rPr>
                <w:rFonts w:ascii="GHEA Grapalat" w:hAnsi="GHEA Grapalat"/>
                <w:sz w:val="16"/>
                <w:szCs w:val="16"/>
                <w:lang w:val="hy-AM"/>
              </w:rPr>
            </w:pPr>
            <w:r w:rsidRPr="008F5830">
              <w:rPr>
                <w:rFonts w:ascii="GHEA Grapalat" w:hAnsi="GHEA Grapalat"/>
                <w:sz w:val="16"/>
                <w:szCs w:val="16"/>
                <w:lang w:val="hy-AM"/>
              </w:rPr>
              <w:t>•</w:t>
            </w:r>
            <w:r w:rsidRPr="008F5830">
              <w:rPr>
                <w:rFonts w:ascii="GHEA Grapalat" w:hAnsi="GHEA Grapalat"/>
                <w:sz w:val="16"/>
                <w:szCs w:val="16"/>
                <w:lang w:val="hy-AM"/>
              </w:rPr>
              <w:tab/>
              <w:t>Ալյումինե բռնակը՝  փափուկ TPR ծածկույթով :</w:t>
            </w:r>
          </w:p>
        </w:tc>
      </w:tr>
      <w:tr w:rsidR="00726248" w:rsidRPr="00935C09" w14:paraId="6D716652" w14:textId="77777777" w:rsidTr="00FF7ABC">
        <w:trPr>
          <w:gridAfter w:val="1"/>
          <w:wAfter w:w="7" w:type="dxa"/>
          <w:trHeight w:val="1806"/>
        </w:trPr>
        <w:tc>
          <w:tcPr>
            <w:tcW w:w="876" w:type="dxa"/>
            <w:vAlign w:val="center"/>
          </w:tcPr>
          <w:p w14:paraId="2FD87509" w14:textId="326F4F87"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6</w:t>
            </w:r>
          </w:p>
        </w:tc>
        <w:tc>
          <w:tcPr>
            <w:tcW w:w="1217" w:type="dxa"/>
            <w:vAlign w:val="center"/>
          </w:tcPr>
          <w:p w14:paraId="1E0EB250" w14:textId="2F659595"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44511200/1</w:t>
            </w:r>
          </w:p>
        </w:tc>
        <w:tc>
          <w:tcPr>
            <w:tcW w:w="981" w:type="dxa"/>
            <w:vAlign w:val="center"/>
          </w:tcPr>
          <w:p w14:paraId="34DB6AF3" w14:textId="67285350" w:rsidR="00726248" w:rsidRPr="00EF69A9" w:rsidRDefault="00726248" w:rsidP="00726248">
            <w:pPr>
              <w:rPr>
                <w:rFonts w:ascii="GHEA Grapalat" w:hAnsi="GHEA Grapalat"/>
                <w:sz w:val="16"/>
                <w:szCs w:val="16"/>
                <w:lang w:val="hy-AM"/>
              </w:rPr>
            </w:pPr>
            <w:r>
              <w:rPr>
                <w:rFonts w:ascii="GHEA Grapalat" w:hAnsi="GHEA Grapalat" w:cs="Calibri"/>
                <w:sz w:val="18"/>
                <w:szCs w:val="18"/>
              </w:rPr>
              <w:t>ձեռքի սղոցներ</w:t>
            </w:r>
          </w:p>
        </w:tc>
        <w:tc>
          <w:tcPr>
            <w:tcW w:w="953" w:type="dxa"/>
            <w:vAlign w:val="center"/>
          </w:tcPr>
          <w:p w14:paraId="60A2B57B"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5D191B47" w14:textId="51D7A2B3"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27386CB4" w14:textId="3507FABD" w:rsidR="00726248" w:rsidRDefault="004619D9"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3AAEFD2C"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66335B45"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5B41618C" w14:textId="0F07F8F9" w:rsidR="00726248" w:rsidRPr="004840C5" w:rsidRDefault="004619D9" w:rsidP="00726248">
            <w:pPr>
              <w:jc w:val="center"/>
              <w:rPr>
                <w:rFonts w:ascii="Arial AMU" w:hAnsi="Arial AMU" w:cs="Calibri"/>
                <w:sz w:val="16"/>
                <w:szCs w:val="16"/>
                <w:lang w:val="hy-AM"/>
              </w:rPr>
            </w:pPr>
            <w:r>
              <w:rPr>
                <w:rFonts w:ascii="Arial AMU" w:hAnsi="Arial AMU" w:cs="Calibri"/>
                <w:sz w:val="16"/>
                <w:szCs w:val="16"/>
                <w:lang w:val="hy-AM"/>
              </w:rPr>
              <w:t>1</w:t>
            </w:r>
          </w:p>
        </w:tc>
        <w:tc>
          <w:tcPr>
            <w:tcW w:w="1040" w:type="dxa"/>
            <w:vAlign w:val="center"/>
          </w:tcPr>
          <w:p w14:paraId="76481EE2" w14:textId="73BA5F7F"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47D5BAF0" w14:textId="4FEE7C0E"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B25055" w:rsidRPr="00935C09" w14:paraId="08330E45" w14:textId="77777777" w:rsidTr="00B25055">
        <w:trPr>
          <w:gridAfter w:val="1"/>
          <w:wAfter w:w="7" w:type="dxa"/>
          <w:trHeight w:val="755"/>
        </w:trPr>
        <w:tc>
          <w:tcPr>
            <w:tcW w:w="11278" w:type="dxa"/>
            <w:gridSpan w:val="11"/>
            <w:vAlign w:val="center"/>
          </w:tcPr>
          <w:p w14:paraId="1D5EB245" w14:textId="77777777" w:rsidR="00B25055" w:rsidRDefault="00B25055" w:rsidP="00B25055">
            <w:pPr>
              <w:rPr>
                <w:rFonts w:ascii="GHEA Grapalat" w:hAnsi="GHEA Grapalat"/>
                <w:sz w:val="16"/>
                <w:szCs w:val="16"/>
                <w:lang w:val="hy-AM"/>
              </w:rPr>
            </w:pPr>
            <w:r w:rsidRPr="00B25055">
              <w:rPr>
                <w:rFonts w:ascii="GHEA Grapalat" w:hAnsi="GHEA Grapalat"/>
                <w:sz w:val="16"/>
                <w:szCs w:val="16"/>
                <w:lang w:val="hy-AM"/>
              </w:rPr>
              <w:t xml:space="preserve">Սղոց փայտ կտրելու համար, սրված 3 կողմից։                                                                                                    </w:t>
            </w:r>
          </w:p>
          <w:p w14:paraId="297A33B9" w14:textId="2BF4354D" w:rsidR="00B25055" w:rsidRDefault="00B25055" w:rsidP="00B25055">
            <w:pPr>
              <w:rPr>
                <w:rFonts w:ascii="GHEA Grapalat" w:hAnsi="GHEA Grapalat"/>
                <w:sz w:val="16"/>
                <w:szCs w:val="16"/>
                <w:lang w:val="hy-AM"/>
              </w:rPr>
            </w:pPr>
            <w:r w:rsidRPr="00B25055">
              <w:rPr>
                <w:rFonts w:ascii="GHEA Grapalat" w:hAnsi="GHEA Grapalat"/>
                <w:sz w:val="16"/>
                <w:szCs w:val="16"/>
                <w:lang w:val="hy-AM"/>
              </w:rPr>
              <w:t xml:space="preserve">Բնութագիր                                                                                                                                                                    </w:t>
            </w:r>
          </w:p>
          <w:p w14:paraId="52DB3FAE" w14:textId="77777777" w:rsidR="00B25055" w:rsidRDefault="00B25055" w:rsidP="00B25055">
            <w:pPr>
              <w:rPr>
                <w:rFonts w:ascii="GHEA Grapalat" w:hAnsi="GHEA Grapalat"/>
                <w:sz w:val="16"/>
                <w:szCs w:val="16"/>
                <w:lang w:val="hy-AM"/>
              </w:rPr>
            </w:pPr>
            <w:r w:rsidRPr="00B25055">
              <w:rPr>
                <w:rFonts w:ascii="GHEA Grapalat" w:hAnsi="GHEA Grapalat"/>
                <w:sz w:val="16"/>
                <w:szCs w:val="16"/>
                <w:lang w:val="hy-AM"/>
              </w:rPr>
              <w:t xml:space="preserve">Երկարությունը - 500մմ                                                                                                                                                     </w:t>
            </w:r>
          </w:p>
          <w:p w14:paraId="28A2CA2E" w14:textId="4026CF87" w:rsidR="00B25055" w:rsidRPr="00A266EB" w:rsidRDefault="00B25055" w:rsidP="00B25055">
            <w:pPr>
              <w:rPr>
                <w:rFonts w:ascii="GHEA Grapalat" w:hAnsi="GHEA Grapalat"/>
                <w:sz w:val="16"/>
                <w:szCs w:val="16"/>
                <w:lang w:val="hy-AM"/>
              </w:rPr>
            </w:pPr>
            <w:r w:rsidRPr="00B25055">
              <w:rPr>
                <w:rFonts w:ascii="GHEA Grapalat" w:hAnsi="GHEA Grapalat"/>
                <w:sz w:val="16"/>
                <w:szCs w:val="16"/>
                <w:lang w:val="hy-AM"/>
              </w:rPr>
              <w:t>Քայլը - 7 TPI</w:t>
            </w:r>
          </w:p>
        </w:tc>
      </w:tr>
      <w:tr w:rsidR="00726248" w:rsidRPr="00935C09" w14:paraId="3577A05A" w14:textId="77777777" w:rsidTr="00FF7ABC">
        <w:trPr>
          <w:gridAfter w:val="1"/>
          <w:wAfter w:w="7" w:type="dxa"/>
          <w:trHeight w:val="1806"/>
        </w:trPr>
        <w:tc>
          <w:tcPr>
            <w:tcW w:w="876" w:type="dxa"/>
            <w:vAlign w:val="center"/>
          </w:tcPr>
          <w:p w14:paraId="4A5C05D0" w14:textId="734AABB5"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7</w:t>
            </w:r>
          </w:p>
        </w:tc>
        <w:tc>
          <w:tcPr>
            <w:tcW w:w="1217" w:type="dxa"/>
            <w:vAlign w:val="center"/>
          </w:tcPr>
          <w:p w14:paraId="4757CD7C" w14:textId="11110A45"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44511700/1</w:t>
            </w:r>
          </w:p>
        </w:tc>
        <w:tc>
          <w:tcPr>
            <w:tcW w:w="981" w:type="dxa"/>
            <w:vAlign w:val="center"/>
          </w:tcPr>
          <w:p w14:paraId="0E72EE7C" w14:textId="55C3A340" w:rsidR="00726248" w:rsidRPr="00EF69A9" w:rsidRDefault="00726248" w:rsidP="00726248">
            <w:pPr>
              <w:rPr>
                <w:rFonts w:ascii="GHEA Grapalat" w:hAnsi="GHEA Grapalat"/>
                <w:sz w:val="16"/>
                <w:szCs w:val="16"/>
                <w:lang w:val="hy-AM"/>
              </w:rPr>
            </w:pPr>
            <w:r>
              <w:rPr>
                <w:rFonts w:ascii="GHEA Grapalat" w:hAnsi="GHEA Grapalat" w:cs="Calibri"/>
                <w:sz w:val="18"/>
                <w:szCs w:val="18"/>
              </w:rPr>
              <w:t>հարթաշուրթ</w:t>
            </w:r>
          </w:p>
        </w:tc>
        <w:tc>
          <w:tcPr>
            <w:tcW w:w="953" w:type="dxa"/>
            <w:vAlign w:val="center"/>
          </w:tcPr>
          <w:p w14:paraId="6A33B5C1"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5CD09B7B" w14:textId="58898524"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49E9ACE0" w14:textId="38DD7835" w:rsidR="00726248" w:rsidRDefault="004619D9"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2499FC7F"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427855ED"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1D852B02" w14:textId="23595469" w:rsidR="00726248" w:rsidRPr="004840C5" w:rsidRDefault="004619D9" w:rsidP="00726248">
            <w:pPr>
              <w:jc w:val="center"/>
              <w:rPr>
                <w:rFonts w:ascii="Arial AMU" w:hAnsi="Arial AMU" w:cs="Calibri"/>
                <w:sz w:val="16"/>
                <w:szCs w:val="16"/>
                <w:lang w:val="hy-AM"/>
              </w:rPr>
            </w:pPr>
            <w:r>
              <w:rPr>
                <w:rFonts w:ascii="Arial AMU" w:hAnsi="Arial AMU" w:cs="Calibri"/>
                <w:sz w:val="16"/>
                <w:szCs w:val="16"/>
                <w:lang w:val="hy-AM"/>
              </w:rPr>
              <w:t>2</w:t>
            </w:r>
          </w:p>
        </w:tc>
        <w:tc>
          <w:tcPr>
            <w:tcW w:w="1040" w:type="dxa"/>
            <w:vAlign w:val="center"/>
          </w:tcPr>
          <w:p w14:paraId="18CFB143" w14:textId="0B19F4BD"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72D02064" w14:textId="7DCEAD5B"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B25055" w:rsidRPr="00935C09" w14:paraId="4D5AEBF4" w14:textId="77777777" w:rsidTr="00B25055">
        <w:trPr>
          <w:gridAfter w:val="1"/>
          <w:wAfter w:w="7" w:type="dxa"/>
          <w:trHeight w:val="70"/>
        </w:trPr>
        <w:tc>
          <w:tcPr>
            <w:tcW w:w="11278" w:type="dxa"/>
            <w:gridSpan w:val="11"/>
            <w:vAlign w:val="center"/>
          </w:tcPr>
          <w:p w14:paraId="338DAD28" w14:textId="77777777" w:rsidR="00B25055" w:rsidRDefault="00B25055" w:rsidP="00B25055">
            <w:pPr>
              <w:rPr>
                <w:rFonts w:ascii="GHEA Grapalat" w:hAnsi="GHEA Grapalat"/>
                <w:sz w:val="16"/>
                <w:szCs w:val="16"/>
                <w:lang w:val="hy-AM"/>
              </w:rPr>
            </w:pPr>
            <w:r w:rsidRPr="00B25055">
              <w:rPr>
                <w:rFonts w:ascii="GHEA Grapalat" w:hAnsi="GHEA Grapalat"/>
                <w:sz w:val="16"/>
                <w:szCs w:val="16"/>
                <w:lang w:val="hy-AM"/>
              </w:rPr>
              <w:t xml:space="preserve">Կիրառվում է վերանորոգման և տեղադրման աշխատանքների համար : Գործիքների աշխատանքային մասերը պատրաստված են բարձր ամրության և կոռոզիային դիմակայող քրոմ վանադիումի պողպատից , ունեն օքսիդացված և փայլեցված ծածկույթ : Բռնակները պատրաստված են ջերմապլաստիկ կաուչուկից , ունեն էրգոնոմիկ ձև՝  հարմարավետ օգտագործման համար :                                                                                                                            Բնութագիր                                                                                                                                                                 </w:t>
            </w:r>
          </w:p>
          <w:p w14:paraId="5FDD1F01" w14:textId="77777777" w:rsidR="00B25055" w:rsidRDefault="00B25055" w:rsidP="00B25055">
            <w:pPr>
              <w:rPr>
                <w:rFonts w:ascii="GHEA Grapalat" w:hAnsi="GHEA Grapalat"/>
                <w:sz w:val="16"/>
                <w:szCs w:val="16"/>
                <w:lang w:val="hy-AM"/>
              </w:rPr>
            </w:pPr>
            <w:r w:rsidRPr="00B25055">
              <w:rPr>
                <w:rFonts w:ascii="GHEA Grapalat" w:hAnsi="GHEA Grapalat"/>
                <w:sz w:val="16"/>
                <w:szCs w:val="16"/>
                <w:lang w:val="hy-AM"/>
              </w:rPr>
              <w:lastRenderedPageBreak/>
              <w:t xml:space="preserve">Տափակաբերան հարթաշուրթ՝   180 մմ :                                                                                                                       </w:t>
            </w:r>
          </w:p>
          <w:p w14:paraId="2B934F6E" w14:textId="5D389C9D" w:rsidR="00B25055" w:rsidRPr="00A266EB" w:rsidRDefault="00B25055" w:rsidP="00B25055">
            <w:pPr>
              <w:rPr>
                <w:rFonts w:ascii="GHEA Grapalat" w:hAnsi="GHEA Grapalat"/>
                <w:sz w:val="16"/>
                <w:szCs w:val="16"/>
                <w:lang w:val="hy-AM"/>
              </w:rPr>
            </w:pPr>
            <w:r w:rsidRPr="00B25055">
              <w:rPr>
                <w:rFonts w:ascii="GHEA Grapalat" w:hAnsi="GHEA Grapalat"/>
                <w:sz w:val="16"/>
                <w:szCs w:val="16"/>
                <w:lang w:val="hy-AM"/>
              </w:rPr>
              <w:t>Նյութը՝  Cr-V :</w:t>
            </w:r>
          </w:p>
        </w:tc>
      </w:tr>
      <w:tr w:rsidR="00726248" w:rsidRPr="00935C09" w14:paraId="4CFEF161" w14:textId="77777777" w:rsidTr="00FF7ABC">
        <w:trPr>
          <w:gridAfter w:val="1"/>
          <w:wAfter w:w="7" w:type="dxa"/>
          <w:trHeight w:val="1806"/>
        </w:trPr>
        <w:tc>
          <w:tcPr>
            <w:tcW w:w="876" w:type="dxa"/>
            <w:vAlign w:val="center"/>
          </w:tcPr>
          <w:p w14:paraId="172E40F2" w14:textId="12AA2B67"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lastRenderedPageBreak/>
              <w:t>8</w:t>
            </w:r>
          </w:p>
        </w:tc>
        <w:tc>
          <w:tcPr>
            <w:tcW w:w="1217" w:type="dxa"/>
            <w:vAlign w:val="center"/>
          </w:tcPr>
          <w:p w14:paraId="647E331E" w14:textId="4D5AB234"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44511330/1</w:t>
            </w:r>
          </w:p>
        </w:tc>
        <w:tc>
          <w:tcPr>
            <w:tcW w:w="981" w:type="dxa"/>
            <w:vAlign w:val="center"/>
          </w:tcPr>
          <w:p w14:paraId="587BF05F" w14:textId="2B735A92" w:rsidR="00726248" w:rsidRPr="00EF69A9" w:rsidRDefault="00726248" w:rsidP="00726248">
            <w:pPr>
              <w:rPr>
                <w:rFonts w:ascii="GHEA Grapalat" w:hAnsi="GHEA Grapalat"/>
                <w:sz w:val="16"/>
                <w:szCs w:val="16"/>
                <w:lang w:val="hy-AM"/>
              </w:rPr>
            </w:pPr>
            <w:r>
              <w:rPr>
                <w:rFonts w:ascii="GHEA Grapalat" w:hAnsi="GHEA Grapalat" w:cs="Calibri"/>
                <w:sz w:val="18"/>
                <w:szCs w:val="18"/>
              </w:rPr>
              <w:t>պտուտակահաններ</w:t>
            </w:r>
          </w:p>
        </w:tc>
        <w:tc>
          <w:tcPr>
            <w:tcW w:w="953" w:type="dxa"/>
            <w:vAlign w:val="center"/>
          </w:tcPr>
          <w:p w14:paraId="25C14AA0"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03589500" w14:textId="2EC5A74C"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7858CF4D" w14:textId="0BBD0157" w:rsidR="00726248" w:rsidRDefault="00526C01"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0215C6EB"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187CE849"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0AE7F3DE" w14:textId="58BBD4BF" w:rsidR="00726248" w:rsidRPr="004840C5" w:rsidRDefault="004619D9" w:rsidP="00726248">
            <w:pPr>
              <w:jc w:val="center"/>
              <w:rPr>
                <w:rFonts w:ascii="Arial AMU" w:hAnsi="Arial AMU" w:cs="Calibri"/>
                <w:sz w:val="16"/>
                <w:szCs w:val="16"/>
                <w:lang w:val="hy-AM"/>
              </w:rPr>
            </w:pPr>
            <w:r>
              <w:rPr>
                <w:rFonts w:ascii="Arial AMU" w:hAnsi="Arial AMU" w:cs="Calibri"/>
                <w:sz w:val="16"/>
                <w:szCs w:val="16"/>
                <w:lang w:val="hy-AM"/>
              </w:rPr>
              <w:t>2</w:t>
            </w:r>
          </w:p>
        </w:tc>
        <w:tc>
          <w:tcPr>
            <w:tcW w:w="1040" w:type="dxa"/>
            <w:vAlign w:val="center"/>
          </w:tcPr>
          <w:p w14:paraId="7F8350BB" w14:textId="7CDD6CD3"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6BBD01E7" w14:textId="55A4C2BA"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EF5875" w:rsidRPr="00935C09" w14:paraId="27D83B7B" w14:textId="77777777" w:rsidTr="00CE46D5">
        <w:trPr>
          <w:gridAfter w:val="1"/>
          <w:wAfter w:w="7" w:type="dxa"/>
          <w:trHeight w:val="1806"/>
        </w:trPr>
        <w:tc>
          <w:tcPr>
            <w:tcW w:w="11278" w:type="dxa"/>
            <w:gridSpan w:val="11"/>
            <w:vAlign w:val="center"/>
          </w:tcPr>
          <w:p w14:paraId="0A888B02"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Պտուտակահան, որը ընդգրկում է 2 գլխիկ՝ յուաքանչյուրը տարբեր չափերի 2 վերջավորությամբ PH և SL, և երկկողմանի վարդակ՝ 6 և 8 մմ։</w:t>
            </w:r>
          </w:p>
          <w:p w14:paraId="33498A11"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 xml:space="preserve">Վեջավորության տեսակը - PH: </w:t>
            </w:r>
          </w:p>
          <w:p w14:paraId="27428CD0"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 xml:space="preserve">Վեջավորության տեսակը – SL։ </w:t>
            </w:r>
          </w:p>
          <w:p w14:paraId="3F20CAD9"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Պատրաստման նյութը - Cr-V պողպատ:</w:t>
            </w:r>
          </w:p>
          <w:p w14:paraId="6812C504"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Բնութագիր</w:t>
            </w:r>
          </w:p>
          <w:p w14:paraId="331D10A8"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1 հատ երկկողմանի բիթ, PH1 + SL5 ՝ 6.35 մմ x 65 մմ:</w:t>
            </w:r>
          </w:p>
          <w:p w14:paraId="7D14CD93" w14:textId="77777777" w:rsidR="00EF5875" w:rsidRPr="00EF5875" w:rsidRDefault="00EF5875" w:rsidP="00EF5875">
            <w:pPr>
              <w:rPr>
                <w:rFonts w:ascii="GHEA Grapalat" w:hAnsi="GHEA Grapalat"/>
                <w:sz w:val="16"/>
                <w:szCs w:val="16"/>
                <w:lang w:val="hy-AM"/>
              </w:rPr>
            </w:pPr>
            <w:r w:rsidRPr="00EF5875">
              <w:rPr>
                <w:rFonts w:ascii="GHEA Grapalat" w:hAnsi="GHEA Grapalat"/>
                <w:sz w:val="16"/>
                <w:szCs w:val="16"/>
                <w:lang w:val="hy-AM"/>
              </w:rPr>
              <w:t>1 հատ երկկողմանի բիթ, PH2 + SL6: 8 մմ x 75 մմ:</w:t>
            </w:r>
          </w:p>
          <w:p w14:paraId="7110AD60" w14:textId="221F8AB9" w:rsidR="00EF5875" w:rsidRPr="00A266EB" w:rsidRDefault="00EF5875" w:rsidP="00EF5875">
            <w:pPr>
              <w:rPr>
                <w:rFonts w:ascii="GHEA Grapalat" w:hAnsi="GHEA Grapalat"/>
                <w:sz w:val="16"/>
                <w:szCs w:val="16"/>
                <w:lang w:val="hy-AM"/>
              </w:rPr>
            </w:pPr>
            <w:r w:rsidRPr="00EF5875">
              <w:rPr>
                <w:rFonts w:ascii="GHEA Grapalat" w:hAnsi="GHEA Grapalat"/>
                <w:sz w:val="16"/>
                <w:szCs w:val="16"/>
                <w:lang w:val="hy-AM"/>
              </w:rPr>
              <w:t>1 հատ երկկողմանի վարդակ, 6 մմ + 8 մմ։</w:t>
            </w:r>
          </w:p>
        </w:tc>
      </w:tr>
      <w:tr w:rsidR="00726248" w:rsidRPr="00935C09" w14:paraId="2C399E6A" w14:textId="77777777" w:rsidTr="00FF7ABC">
        <w:trPr>
          <w:gridAfter w:val="1"/>
          <w:wAfter w:w="7" w:type="dxa"/>
          <w:trHeight w:val="1806"/>
        </w:trPr>
        <w:tc>
          <w:tcPr>
            <w:tcW w:w="876" w:type="dxa"/>
            <w:vAlign w:val="center"/>
          </w:tcPr>
          <w:p w14:paraId="0E64E24D" w14:textId="254FD095"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9</w:t>
            </w:r>
          </w:p>
        </w:tc>
        <w:tc>
          <w:tcPr>
            <w:tcW w:w="1217" w:type="dxa"/>
            <w:vAlign w:val="center"/>
          </w:tcPr>
          <w:p w14:paraId="4F4A5041" w14:textId="0366592D"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44511360/1</w:t>
            </w:r>
          </w:p>
        </w:tc>
        <w:tc>
          <w:tcPr>
            <w:tcW w:w="981" w:type="dxa"/>
            <w:vAlign w:val="center"/>
          </w:tcPr>
          <w:p w14:paraId="70F5B4DD" w14:textId="0877C76D" w:rsidR="00726248" w:rsidRPr="00EF69A9" w:rsidRDefault="00726248" w:rsidP="00726248">
            <w:pPr>
              <w:rPr>
                <w:rFonts w:ascii="GHEA Grapalat" w:hAnsi="GHEA Grapalat"/>
                <w:sz w:val="16"/>
                <w:szCs w:val="16"/>
                <w:lang w:val="hy-AM"/>
              </w:rPr>
            </w:pPr>
            <w:r>
              <w:rPr>
                <w:rFonts w:ascii="GHEA Grapalat" w:hAnsi="GHEA Grapalat" w:cs="Calibri"/>
                <w:sz w:val="18"/>
                <w:szCs w:val="18"/>
              </w:rPr>
              <w:t>գործիքների տեղափոխման միջոցներ</w:t>
            </w:r>
          </w:p>
        </w:tc>
        <w:tc>
          <w:tcPr>
            <w:tcW w:w="953" w:type="dxa"/>
            <w:vAlign w:val="center"/>
          </w:tcPr>
          <w:p w14:paraId="1D2867AA"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321DB575" w14:textId="6FAFD3B1"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38C71508" w14:textId="5153125D" w:rsidR="00726248" w:rsidRDefault="00526C01"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487EB157"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3F6643DA"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5145D597" w14:textId="7AF45DBC" w:rsidR="00726248" w:rsidRPr="004840C5" w:rsidRDefault="00526C01" w:rsidP="00726248">
            <w:pPr>
              <w:jc w:val="center"/>
              <w:rPr>
                <w:rFonts w:ascii="Arial AMU" w:hAnsi="Arial AMU" w:cs="Calibri"/>
                <w:sz w:val="16"/>
                <w:szCs w:val="16"/>
                <w:lang w:val="hy-AM"/>
              </w:rPr>
            </w:pPr>
            <w:r>
              <w:rPr>
                <w:rFonts w:ascii="Arial AMU" w:hAnsi="Arial AMU" w:cs="Calibri"/>
                <w:sz w:val="16"/>
                <w:szCs w:val="16"/>
                <w:lang w:val="hy-AM"/>
              </w:rPr>
              <w:t>2</w:t>
            </w:r>
          </w:p>
        </w:tc>
        <w:tc>
          <w:tcPr>
            <w:tcW w:w="1040" w:type="dxa"/>
            <w:vAlign w:val="center"/>
          </w:tcPr>
          <w:p w14:paraId="7F1FE20F" w14:textId="2CCF3EF3"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05306259" w14:textId="25AEC0E7"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421C4" w:rsidRPr="00935C09" w14:paraId="18AFCDC7" w14:textId="77777777" w:rsidTr="0084726B">
        <w:trPr>
          <w:gridAfter w:val="1"/>
          <w:wAfter w:w="7" w:type="dxa"/>
          <w:trHeight w:val="1806"/>
        </w:trPr>
        <w:tc>
          <w:tcPr>
            <w:tcW w:w="11278" w:type="dxa"/>
            <w:gridSpan w:val="11"/>
            <w:vAlign w:val="center"/>
          </w:tcPr>
          <w:p w14:paraId="310C6583"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Գործիքների տուփ 26 ՛՛ մետաղական փականներով,  ունի մեծ տարողություն և հարմար է գործիքները պահելու համար:</w:t>
            </w:r>
          </w:p>
          <w:p w14:paraId="439F1CEB"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Ամուր պլաստիկից  արկղը  դիմացկուն է մեծ քաշի: Առկա է բռնակ՝ տեղափոխելու համար։</w:t>
            </w:r>
          </w:p>
          <w:p w14:paraId="4A254467"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Բեռնատարողությունը  մոտ 30 կգ.</w:t>
            </w:r>
          </w:p>
          <w:p w14:paraId="12BE05E0"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Տեխնիկական բնութագրերը (* Չափերը կարող են տարբերվել)</w:t>
            </w:r>
          </w:p>
          <w:p w14:paraId="1EF42FC7"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Նպատակը - Արկղ գործիքների համար</w:t>
            </w:r>
          </w:p>
          <w:p w14:paraId="18D9B120"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Ձևը - տուփ (պատյան)</w:t>
            </w:r>
          </w:p>
          <w:p w14:paraId="726CC534"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Առավելագույն ծանրաբեռնվածություն - մոտ 30 կգ</w:t>
            </w:r>
          </w:p>
          <w:p w14:paraId="51D65F04" w14:textId="0A65BBDF"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 xml:space="preserve">Չափը </w:t>
            </w:r>
            <w:r>
              <w:rPr>
                <w:rFonts w:ascii="GHEA Grapalat" w:hAnsi="GHEA Grapalat"/>
                <w:sz w:val="16"/>
                <w:szCs w:val="16"/>
                <w:lang w:val="hy-AM"/>
              </w:rPr>
              <w:t>–</w:t>
            </w:r>
            <w:r w:rsidRPr="00F421C4">
              <w:rPr>
                <w:rFonts w:ascii="GHEA Grapalat" w:hAnsi="GHEA Grapalat"/>
                <w:sz w:val="16"/>
                <w:szCs w:val="16"/>
                <w:lang w:val="hy-AM"/>
              </w:rPr>
              <w:t xml:space="preserve"> </w:t>
            </w:r>
            <w:r>
              <w:rPr>
                <w:rFonts w:ascii="GHEA Grapalat" w:hAnsi="GHEA Grapalat"/>
                <w:sz w:val="16"/>
                <w:szCs w:val="16"/>
                <w:lang w:val="hy-AM"/>
              </w:rPr>
              <w:t xml:space="preserve">մոտ </w:t>
            </w:r>
            <w:r w:rsidRPr="00F421C4">
              <w:rPr>
                <w:rFonts w:ascii="GHEA Grapalat" w:hAnsi="GHEA Grapalat"/>
                <w:sz w:val="16"/>
                <w:szCs w:val="16"/>
                <w:lang w:val="hy-AM"/>
              </w:rPr>
              <w:t>26 դյույմ</w:t>
            </w:r>
          </w:p>
          <w:p w14:paraId="2807F180" w14:textId="2F115FE1"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 xml:space="preserve">Ծավալը </w:t>
            </w:r>
            <w:r>
              <w:rPr>
                <w:rFonts w:ascii="GHEA Grapalat" w:hAnsi="GHEA Grapalat"/>
                <w:sz w:val="16"/>
                <w:szCs w:val="16"/>
                <w:lang w:val="hy-AM"/>
              </w:rPr>
              <w:t>–</w:t>
            </w:r>
            <w:r w:rsidRPr="00F421C4">
              <w:rPr>
                <w:rFonts w:ascii="GHEA Grapalat" w:hAnsi="GHEA Grapalat"/>
                <w:sz w:val="16"/>
                <w:szCs w:val="16"/>
                <w:lang w:val="hy-AM"/>
              </w:rPr>
              <w:t xml:space="preserve"> </w:t>
            </w:r>
            <w:r>
              <w:rPr>
                <w:rFonts w:ascii="GHEA Grapalat" w:hAnsi="GHEA Grapalat"/>
                <w:sz w:val="16"/>
                <w:szCs w:val="16"/>
                <w:lang w:val="hy-AM"/>
              </w:rPr>
              <w:t>60-</w:t>
            </w:r>
            <w:r w:rsidRPr="00F421C4">
              <w:rPr>
                <w:rFonts w:ascii="GHEA Grapalat" w:hAnsi="GHEA Grapalat"/>
                <w:sz w:val="16"/>
                <w:szCs w:val="16"/>
                <w:lang w:val="hy-AM"/>
              </w:rPr>
              <w:t>6</w:t>
            </w:r>
            <w:r>
              <w:rPr>
                <w:rFonts w:ascii="GHEA Grapalat" w:hAnsi="GHEA Grapalat"/>
                <w:sz w:val="16"/>
                <w:szCs w:val="16"/>
                <w:lang w:val="hy-AM"/>
              </w:rPr>
              <w:t>5</w:t>
            </w:r>
            <w:r w:rsidRPr="00F421C4">
              <w:rPr>
                <w:rFonts w:ascii="GHEA Grapalat" w:hAnsi="GHEA Grapalat"/>
                <w:sz w:val="16"/>
                <w:szCs w:val="16"/>
                <w:lang w:val="hy-AM"/>
              </w:rPr>
              <w:t xml:space="preserve"> լ</w:t>
            </w:r>
          </w:p>
          <w:p w14:paraId="53C87532"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Հորիզոնական դարակ - Այո</w:t>
            </w:r>
          </w:p>
          <w:p w14:paraId="4C44D3C2"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Բարձրություն - 300 մմ *</w:t>
            </w:r>
          </w:p>
          <w:p w14:paraId="077C9617"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Լայնությունը - 340 մմ *</w:t>
            </w:r>
          </w:p>
          <w:p w14:paraId="5196B750"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Երկարություն - 660 մմ *</w:t>
            </w:r>
          </w:p>
          <w:p w14:paraId="1E03526E"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Պատրաստման նյութ - Բարձր ամրության պլաստիկ</w:t>
            </w:r>
          </w:p>
          <w:p w14:paraId="007DFBB0"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Փականների  նյութ - մետաղական</w:t>
            </w:r>
          </w:p>
          <w:p w14:paraId="7C2D4B7A"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Ապրանքի դաս - Պրոֆեսիոնալների համար</w:t>
            </w:r>
          </w:p>
          <w:p w14:paraId="5B0CE4BB" w14:textId="70B57E88" w:rsidR="00F421C4" w:rsidRPr="00A266EB" w:rsidRDefault="00F421C4" w:rsidP="00F421C4">
            <w:pPr>
              <w:rPr>
                <w:rFonts w:ascii="GHEA Grapalat" w:hAnsi="GHEA Grapalat"/>
                <w:sz w:val="16"/>
                <w:szCs w:val="16"/>
                <w:lang w:val="hy-AM"/>
              </w:rPr>
            </w:pPr>
            <w:r w:rsidRPr="00F421C4">
              <w:rPr>
                <w:rFonts w:ascii="GHEA Grapalat" w:hAnsi="GHEA Grapalat"/>
                <w:sz w:val="16"/>
                <w:szCs w:val="16"/>
                <w:lang w:val="hy-AM"/>
              </w:rPr>
              <w:t>Բռնակ նյութ - պլաստիկ</w:t>
            </w:r>
          </w:p>
        </w:tc>
      </w:tr>
      <w:tr w:rsidR="00726248" w:rsidRPr="00935C09" w14:paraId="602DEF29" w14:textId="77777777" w:rsidTr="00FF7ABC">
        <w:trPr>
          <w:gridAfter w:val="1"/>
          <w:wAfter w:w="7" w:type="dxa"/>
          <w:trHeight w:val="1806"/>
        </w:trPr>
        <w:tc>
          <w:tcPr>
            <w:tcW w:w="876" w:type="dxa"/>
            <w:vAlign w:val="center"/>
          </w:tcPr>
          <w:p w14:paraId="0977AFA8" w14:textId="145DED3F"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10</w:t>
            </w:r>
          </w:p>
        </w:tc>
        <w:tc>
          <w:tcPr>
            <w:tcW w:w="1217" w:type="dxa"/>
            <w:vAlign w:val="center"/>
          </w:tcPr>
          <w:p w14:paraId="4F9A80B2" w14:textId="762A5D49"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44521230/2</w:t>
            </w:r>
          </w:p>
        </w:tc>
        <w:tc>
          <w:tcPr>
            <w:tcW w:w="981" w:type="dxa"/>
            <w:vAlign w:val="center"/>
          </w:tcPr>
          <w:p w14:paraId="7547FD22" w14:textId="5249BEAB" w:rsidR="00726248" w:rsidRPr="00EF69A9" w:rsidRDefault="00726248" w:rsidP="00726248">
            <w:pPr>
              <w:rPr>
                <w:rFonts w:ascii="GHEA Grapalat" w:hAnsi="GHEA Grapalat"/>
                <w:sz w:val="16"/>
                <w:szCs w:val="16"/>
                <w:lang w:val="hy-AM"/>
              </w:rPr>
            </w:pPr>
            <w:r w:rsidRPr="00726248">
              <w:rPr>
                <w:rFonts w:ascii="GHEA Grapalat" w:hAnsi="GHEA Grapalat" w:cs="Calibri"/>
                <w:sz w:val="18"/>
                <w:szCs w:val="18"/>
                <w:lang w:val="hy-AM"/>
              </w:rPr>
              <w:t>ժապավենի ամրացումը ապահովող դետալ, ատամներով</w:t>
            </w:r>
          </w:p>
        </w:tc>
        <w:tc>
          <w:tcPr>
            <w:tcW w:w="953" w:type="dxa"/>
            <w:vAlign w:val="center"/>
          </w:tcPr>
          <w:p w14:paraId="65C704B3"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1F0C30E7" w14:textId="47591946"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31BCDAA5" w14:textId="4EFAA8F9" w:rsidR="00726248" w:rsidRDefault="00526C01"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351CC5C8"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2BDC5B54"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3FA87EE8" w14:textId="33BF6A05" w:rsidR="00726248" w:rsidRPr="004840C5" w:rsidRDefault="00526C01" w:rsidP="00726248">
            <w:pPr>
              <w:jc w:val="center"/>
              <w:rPr>
                <w:rFonts w:ascii="Arial AMU" w:hAnsi="Arial AMU" w:cs="Calibri"/>
                <w:sz w:val="16"/>
                <w:szCs w:val="16"/>
                <w:lang w:val="hy-AM"/>
              </w:rPr>
            </w:pPr>
            <w:r>
              <w:rPr>
                <w:rFonts w:ascii="Arial AMU" w:hAnsi="Arial AMU" w:cs="Calibri"/>
                <w:sz w:val="16"/>
                <w:szCs w:val="16"/>
                <w:lang w:val="hy-AM"/>
              </w:rPr>
              <w:t>500</w:t>
            </w:r>
          </w:p>
        </w:tc>
        <w:tc>
          <w:tcPr>
            <w:tcW w:w="1040" w:type="dxa"/>
            <w:vAlign w:val="center"/>
          </w:tcPr>
          <w:p w14:paraId="3E195882" w14:textId="3C2B227A"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6D653EFA" w14:textId="5DD683E0"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421C4" w:rsidRPr="00935C09" w14:paraId="32C27FA3" w14:textId="77777777" w:rsidTr="00F421C4">
        <w:trPr>
          <w:gridAfter w:val="1"/>
          <w:wAfter w:w="7" w:type="dxa"/>
          <w:trHeight w:val="70"/>
        </w:trPr>
        <w:tc>
          <w:tcPr>
            <w:tcW w:w="11278" w:type="dxa"/>
            <w:gridSpan w:val="11"/>
            <w:vAlign w:val="center"/>
          </w:tcPr>
          <w:p w14:paraId="3576F3D9"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ժապավենի ամրացումը ապահովող դետալ է , ատամներով (C304) նախատեսված է ամրացնող պողպատե ժապավենով ամրակցման կետը ամրացնելու համար երկաթբետոնե, փայտե կամ մետաղական հենարանների օդային գծերի վրա SIP ամրացում տեղադրելիս: Հստակեցում</w:t>
            </w:r>
          </w:p>
          <w:p w14:paraId="2F759723"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Քաշը - 0,025 կգ</w:t>
            </w:r>
          </w:p>
          <w:p w14:paraId="4D33E23F"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lastRenderedPageBreak/>
              <w:t>Հաստությունը - 1,5 մմ</w:t>
            </w:r>
          </w:p>
          <w:p w14:paraId="1B19403F" w14:textId="5A7B5E21" w:rsidR="00F421C4" w:rsidRPr="00A266EB" w:rsidRDefault="00F421C4" w:rsidP="00F421C4">
            <w:pPr>
              <w:rPr>
                <w:rFonts w:ascii="GHEA Grapalat" w:hAnsi="GHEA Grapalat"/>
                <w:sz w:val="16"/>
                <w:szCs w:val="16"/>
                <w:lang w:val="hy-AM"/>
              </w:rPr>
            </w:pPr>
            <w:r w:rsidRPr="00F421C4">
              <w:rPr>
                <w:rFonts w:ascii="GHEA Grapalat" w:hAnsi="GHEA Grapalat"/>
                <w:sz w:val="16"/>
                <w:szCs w:val="16"/>
                <w:lang w:val="hy-AM"/>
              </w:rPr>
              <w:t>Լայնություն -  21 մմ</w:t>
            </w:r>
          </w:p>
        </w:tc>
      </w:tr>
      <w:tr w:rsidR="00726248" w:rsidRPr="00935C09" w14:paraId="138CFBF8" w14:textId="77777777" w:rsidTr="00FF7ABC">
        <w:trPr>
          <w:gridAfter w:val="1"/>
          <w:wAfter w:w="7" w:type="dxa"/>
          <w:trHeight w:val="1806"/>
        </w:trPr>
        <w:tc>
          <w:tcPr>
            <w:tcW w:w="876" w:type="dxa"/>
            <w:vAlign w:val="center"/>
          </w:tcPr>
          <w:p w14:paraId="0E87ED4C" w14:textId="67B9B8FB"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lastRenderedPageBreak/>
              <w:t>11</w:t>
            </w:r>
          </w:p>
        </w:tc>
        <w:tc>
          <w:tcPr>
            <w:tcW w:w="1217" w:type="dxa"/>
            <w:vAlign w:val="center"/>
          </w:tcPr>
          <w:p w14:paraId="0FA732F0" w14:textId="7224776A"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44521230/3</w:t>
            </w:r>
          </w:p>
        </w:tc>
        <w:tc>
          <w:tcPr>
            <w:tcW w:w="981" w:type="dxa"/>
            <w:vAlign w:val="center"/>
          </w:tcPr>
          <w:p w14:paraId="1C59C8C1" w14:textId="7C0620C7" w:rsidR="00726248" w:rsidRPr="00EF69A9" w:rsidRDefault="00726248" w:rsidP="00726248">
            <w:pPr>
              <w:rPr>
                <w:rFonts w:ascii="GHEA Grapalat" w:hAnsi="GHEA Grapalat"/>
                <w:sz w:val="16"/>
                <w:szCs w:val="16"/>
                <w:lang w:val="hy-AM"/>
              </w:rPr>
            </w:pPr>
            <w:r w:rsidRPr="00726248">
              <w:rPr>
                <w:rFonts w:ascii="GHEA Grapalat" w:hAnsi="GHEA Grapalat" w:cs="Calibri"/>
                <w:sz w:val="18"/>
                <w:szCs w:val="18"/>
                <w:lang w:val="hy-AM"/>
              </w:rPr>
              <w:t xml:space="preserve">Նեյլոնե սեղմիչ (ամրակ պլաստմասե) 2,5 x 100 մմ </w:t>
            </w:r>
          </w:p>
        </w:tc>
        <w:tc>
          <w:tcPr>
            <w:tcW w:w="953" w:type="dxa"/>
            <w:vAlign w:val="center"/>
          </w:tcPr>
          <w:p w14:paraId="3B7743FE"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697843BC" w14:textId="402B6287"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45CB62AE" w14:textId="664485B2" w:rsidR="00726248" w:rsidRDefault="005065F0"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26958FD2"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52BB2043"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6FD19449" w14:textId="12CEF4A0" w:rsidR="00726248" w:rsidRPr="004840C5" w:rsidRDefault="005065F0" w:rsidP="00726248">
            <w:pPr>
              <w:jc w:val="center"/>
              <w:rPr>
                <w:rFonts w:ascii="Arial AMU" w:hAnsi="Arial AMU" w:cs="Calibri"/>
                <w:sz w:val="16"/>
                <w:szCs w:val="16"/>
                <w:lang w:val="hy-AM"/>
              </w:rPr>
            </w:pPr>
            <w:r>
              <w:rPr>
                <w:rFonts w:ascii="Arial AMU" w:hAnsi="Arial AMU" w:cs="Calibri"/>
                <w:sz w:val="16"/>
                <w:szCs w:val="16"/>
                <w:lang w:val="hy-AM"/>
              </w:rPr>
              <w:t>1000</w:t>
            </w:r>
          </w:p>
        </w:tc>
        <w:tc>
          <w:tcPr>
            <w:tcW w:w="1040" w:type="dxa"/>
            <w:vAlign w:val="center"/>
          </w:tcPr>
          <w:p w14:paraId="5632AE94" w14:textId="098E1540"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7160398E" w14:textId="2AD1E8CE"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421C4" w:rsidRPr="00935C09" w14:paraId="40DE3CE4" w14:textId="77777777" w:rsidTr="00F421C4">
        <w:trPr>
          <w:gridAfter w:val="1"/>
          <w:wAfter w:w="7" w:type="dxa"/>
          <w:trHeight w:val="503"/>
        </w:trPr>
        <w:tc>
          <w:tcPr>
            <w:tcW w:w="11278" w:type="dxa"/>
            <w:gridSpan w:val="11"/>
            <w:vAlign w:val="center"/>
          </w:tcPr>
          <w:p w14:paraId="67AC7721"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 xml:space="preserve">Նեյլոնե սեղմիչ (ամրակ) 2,5 x 100 մմ չափսերի հուսալի լուծում է տարբեր առարկաներ ամրացնելու  համար։ </w:t>
            </w:r>
          </w:p>
          <w:p w14:paraId="5E630DF2"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Բնութագիր</w:t>
            </w:r>
          </w:p>
          <w:p w14:paraId="191AD867"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 xml:space="preserve">Երկարություն, մմ - 100 </w:t>
            </w:r>
          </w:p>
          <w:p w14:paraId="35ECB8F1"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Լայնություն, մմ - 2.5</w:t>
            </w:r>
          </w:p>
          <w:p w14:paraId="557FC101"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Գույն - Սպիտակ կամ Սև</w:t>
            </w:r>
          </w:p>
          <w:p w14:paraId="7FD59C68" w14:textId="211C19D5" w:rsidR="00F421C4" w:rsidRPr="00A266EB" w:rsidRDefault="00F421C4" w:rsidP="00F421C4">
            <w:pPr>
              <w:rPr>
                <w:rFonts w:ascii="GHEA Grapalat" w:hAnsi="GHEA Grapalat"/>
                <w:sz w:val="16"/>
                <w:szCs w:val="16"/>
                <w:lang w:val="hy-AM"/>
              </w:rPr>
            </w:pPr>
            <w:r w:rsidRPr="00F421C4">
              <w:rPr>
                <w:rFonts w:ascii="GHEA Grapalat" w:hAnsi="GHEA Grapalat"/>
                <w:sz w:val="16"/>
                <w:szCs w:val="16"/>
                <w:lang w:val="hy-AM"/>
              </w:rPr>
              <w:t>Պատրաստման նյութը - Նեյլոն</w:t>
            </w:r>
          </w:p>
        </w:tc>
      </w:tr>
      <w:tr w:rsidR="00726248" w:rsidRPr="00935C09" w14:paraId="0BC9D0B1" w14:textId="77777777" w:rsidTr="00FF7ABC">
        <w:trPr>
          <w:gridAfter w:val="1"/>
          <w:wAfter w:w="7" w:type="dxa"/>
          <w:trHeight w:val="1806"/>
        </w:trPr>
        <w:tc>
          <w:tcPr>
            <w:tcW w:w="876" w:type="dxa"/>
            <w:vAlign w:val="center"/>
          </w:tcPr>
          <w:p w14:paraId="5D9CA5A2" w14:textId="5079E20F"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12</w:t>
            </w:r>
          </w:p>
        </w:tc>
        <w:tc>
          <w:tcPr>
            <w:tcW w:w="1217" w:type="dxa"/>
            <w:vAlign w:val="center"/>
          </w:tcPr>
          <w:p w14:paraId="5D8B14C3" w14:textId="12247B7D"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44521230/4</w:t>
            </w:r>
          </w:p>
        </w:tc>
        <w:tc>
          <w:tcPr>
            <w:tcW w:w="981" w:type="dxa"/>
            <w:vAlign w:val="center"/>
          </w:tcPr>
          <w:p w14:paraId="3BA85FAC" w14:textId="1CA2345E" w:rsidR="00726248" w:rsidRPr="00EF69A9" w:rsidRDefault="00726248" w:rsidP="00726248">
            <w:pPr>
              <w:rPr>
                <w:rFonts w:ascii="GHEA Grapalat" w:hAnsi="GHEA Grapalat"/>
                <w:sz w:val="16"/>
                <w:szCs w:val="16"/>
                <w:lang w:val="hy-AM"/>
              </w:rPr>
            </w:pPr>
            <w:r w:rsidRPr="00726248">
              <w:rPr>
                <w:rFonts w:ascii="GHEA Grapalat" w:hAnsi="GHEA Grapalat" w:cs="Calibri"/>
                <w:sz w:val="18"/>
                <w:szCs w:val="18"/>
                <w:lang w:val="hy-AM"/>
              </w:rPr>
              <w:t xml:space="preserve">Նեյլոնե սեղմիչ (ամրակ պլաստմասե) 1,5 x 50 մմ </w:t>
            </w:r>
          </w:p>
        </w:tc>
        <w:tc>
          <w:tcPr>
            <w:tcW w:w="953" w:type="dxa"/>
            <w:vAlign w:val="center"/>
          </w:tcPr>
          <w:p w14:paraId="456B135D"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37D2B45F" w14:textId="5B6FB58D"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295E7555" w14:textId="288B63CF" w:rsidR="00726248" w:rsidRDefault="005065F0"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27C80909"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400F58DD"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27D0F1C6" w14:textId="02D35218" w:rsidR="00726248" w:rsidRPr="004840C5" w:rsidRDefault="005065F0" w:rsidP="00726248">
            <w:pPr>
              <w:jc w:val="center"/>
              <w:rPr>
                <w:rFonts w:ascii="Arial AMU" w:hAnsi="Arial AMU" w:cs="Calibri"/>
                <w:sz w:val="16"/>
                <w:szCs w:val="16"/>
                <w:lang w:val="hy-AM"/>
              </w:rPr>
            </w:pPr>
            <w:r>
              <w:rPr>
                <w:rFonts w:ascii="Arial AMU" w:hAnsi="Arial AMU" w:cs="Calibri"/>
                <w:sz w:val="16"/>
                <w:szCs w:val="16"/>
                <w:lang w:val="hy-AM"/>
              </w:rPr>
              <w:t>1000</w:t>
            </w:r>
          </w:p>
        </w:tc>
        <w:tc>
          <w:tcPr>
            <w:tcW w:w="1040" w:type="dxa"/>
            <w:vAlign w:val="center"/>
          </w:tcPr>
          <w:p w14:paraId="15D80A74" w14:textId="51DCF549"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1C15CF99" w14:textId="24BAD22E"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421C4" w:rsidRPr="00935C09" w14:paraId="76992EAE" w14:textId="77777777" w:rsidTr="00F421C4">
        <w:trPr>
          <w:gridAfter w:val="1"/>
          <w:wAfter w:w="7" w:type="dxa"/>
          <w:trHeight w:val="503"/>
        </w:trPr>
        <w:tc>
          <w:tcPr>
            <w:tcW w:w="11278" w:type="dxa"/>
            <w:gridSpan w:val="11"/>
            <w:vAlign w:val="center"/>
          </w:tcPr>
          <w:p w14:paraId="7D67139E"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 xml:space="preserve">Նեյլոնե սեղմիչ (ամրակ) 1,5 x 50 մմ չափսերի հուսալի լուծում է տարբեր առարկաներ ամրացնելու  համար։ </w:t>
            </w:r>
          </w:p>
          <w:p w14:paraId="766895F2"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Բնութագիր</w:t>
            </w:r>
          </w:p>
          <w:p w14:paraId="254D675E"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Երկարություն, մմ - 50</w:t>
            </w:r>
          </w:p>
          <w:p w14:paraId="25833DC4"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Լայնություն, մմ - 1.5</w:t>
            </w:r>
          </w:p>
          <w:p w14:paraId="36E56005"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Գույն - Սպիտակ կամ Սև</w:t>
            </w:r>
          </w:p>
          <w:p w14:paraId="26DFE677" w14:textId="18A1752A" w:rsidR="00F421C4" w:rsidRPr="00A266EB" w:rsidRDefault="00F421C4" w:rsidP="00F421C4">
            <w:pPr>
              <w:rPr>
                <w:rFonts w:ascii="GHEA Grapalat" w:hAnsi="GHEA Grapalat"/>
                <w:sz w:val="16"/>
                <w:szCs w:val="16"/>
                <w:lang w:val="hy-AM"/>
              </w:rPr>
            </w:pPr>
            <w:r w:rsidRPr="00F421C4">
              <w:rPr>
                <w:rFonts w:ascii="GHEA Grapalat" w:hAnsi="GHEA Grapalat"/>
                <w:sz w:val="16"/>
                <w:szCs w:val="16"/>
                <w:lang w:val="hy-AM"/>
              </w:rPr>
              <w:t>Պատրաստման նյութը - Նեյլոն</w:t>
            </w:r>
          </w:p>
        </w:tc>
      </w:tr>
      <w:tr w:rsidR="00726248" w:rsidRPr="00935C09" w14:paraId="0E3FCD51" w14:textId="77777777" w:rsidTr="00FF7ABC">
        <w:trPr>
          <w:gridAfter w:val="1"/>
          <w:wAfter w:w="7" w:type="dxa"/>
          <w:trHeight w:val="1806"/>
        </w:trPr>
        <w:tc>
          <w:tcPr>
            <w:tcW w:w="876" w:type="dxa"/>
            <w:vAlign w:val="center"/>
          </w:tcPr>
          <w:p w14:paraId="46B721C6" w14:textId="7504C481"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13</w:t>
            </w:r>
          </w:p>
        </w:tc>
        <w:tc>
          <w:tcPr>
            <w:tcW w:w="1217" w:type="dxa"/>
            <w:vAlign w:val="center"/>
          </w:tcPr>
          <w:p w14:paraId="7A977F05" w14:textId="15BFB858"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44611200/1</w:t>
            </w:r>
          </w:p>
        </w:tc>
        <w:tc>
          <w:tcPr>
            <w:tcW w:w="981" w:type="dxa"/>
            <w:vAlign w:val="center"/>
          </w:tcPr>
          <w:p w14:paraId="20F0D7B5" w14:textId="770FB24D" w:rsidR="00726248" w:rsidRPr="00EF69A9" w:rsidRDefault="00726248" w:rsidP="00726248">
            <w:pPr>
              <w:rPr>
                <w:rFonts w:ascii="GHEA Grapalat" w:hAnsi="GHEA Grapalat"/>
                <w:sz w:val="16"/>
                <w:szCs w:val="16"/>
                <w:lang w:val="hy-AM"/>
              </w:rPr>
            </w:pPr>
            <w:r>
              <w:rPr>
                <w:rFonts w:ascii="GHEA Grapalat" w:hAnsi="GHEA Grapalat" w:cs="Calibri"/>
                <w:sz w:val="18"/>
                <w:szCs w:val="18"/>
              </w:rPr>
              <w:t>գազի բալոններ</w:t>
            </w:r>
          </w:p>
        </w:tc>
        <w:tc>
          <w:tcPr>
            <w:tcW w:w="953" w:type="dxa"/>
            <w:vAlign w:val="center"/>
          </w:tcPr>
          <w:p w14:paraId="528FFC04"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78C4074E" w14:textId="6794BA43" w:rsidR="00726248"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13594415" w14:textId="46CA7C51" w:rsidR="00726248" w:rsidRDefault="00526C01"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6295A022"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212D35A2"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5E6F564D" w14:textId="40EC941B" w:rsidR="00726248" w:rsidRPr="004840C5" w:rsidRDefault="00526C01" w:rsidP="00726248">
            <w:pPr>
              <w:jc w:val="center"/>
              <w:rPr>
                <w:rFonts w:ascii="Arial AMU" w:hAnsi="Arial AMU" w:cs="Calibri"/>
                <w:sz w:val="16"/>
                <w:szCs w:val="16"/>
                <w:lang w:val="hy-AM"/>
              </w:rPr>
            </w:pPr>
            <w:r>
              <w:rPr>
                <w:rFonts w:ascii="Arial AMU" w:hAnsi="Arial AMU" w:cs="Calibri"/>
                <w:sz w:val="16"/>
                <w:szCs w:val="16"/>
                <w:lang w:val="hy-AM"/>
              </w:rPr>
              <w:t>2</w:t>
            </w:r>
          </w:p>
        </w:tc>
        <w:tc>
          <w:tcPr>
            <w:tcW w:w="1040" w:type="dxa"/>
            <w:vAlign w:val="center"/>
          </w:tcPr>
          <w:p w14:paraId="704EA8A1" w14:textId="2E1DEE54"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14A80E78" w14:textId="4D4CC828"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421C4" w:rsidRPr="00935C09" w14:paraId="5D4D7975" w14:textId="77777777" w:rsidTr="00F421C4">
        <w:trPr>
          <w:gridAfter w:val="1"/>
          <w:wAfter w:w="7" w:type="dxa"/>
          <w:trHeight w:val="70"/>
        </w:trPr>
        <w:tc>
          <w:tcPr>
            <w:tcW w:w="11278" w:type="dxa"/>
            <w:gridSpan w:val="11"/>
            <w:vAlign w:val="center"/>
          </w:tcPr>
          <w:p w14:paraId="2CD40841" w14:textId="77EFAC58" w:rsidR="00F421C4" w:rsidRPr="00A266EB" w:rsidRDefault="00F421C4" w:rsidP="00F421C4">
            <w:pPr>
              <w:rPr>
                <w:rFonts w:ascii="GHEA Grapalat" w:hAnsi="GHEA Grapalat"/>
                <w:sz w:val="16"/>
                <w:szCs w:val="16"/>
                <w:lang w:val="hy-AM"/>
              </w:rPr>
            </w:pPr>
            <w:r w:rsidRPr="00F421C4">
              <w:rPr>
                <w:rFonts w:ascii="GHEA Grapalat" w:hAnsi="GHEA Grapalat"/>
                <w:sz w:val="16"/>
                <w:szCs w:val="16"/>
                <w:lang w:val="hy-AM"/>
              </w:rPr>
              <w:t>Սեղմված բութան գազ, ճնշման տակ, բալոններվ 220գ (մոտ 500մլ) քաշով։</w:t>
            </w:r>
          </w:p>
        </w:tc>
      </w:tr>
      <w:tr w:rsidR="00726248" w:rsidRPr="00935C09" w14:paraId="51638C53" w14:textId="77777777" w:rsidTr="00F421C4">
        <w:trPr>
          <w:gridAfter w:val="1"/>
          <w:wAfter w:w="7" w:type="dxa"/>
          <w:trHeight w:val="70"/>
        </w:trPr>
        <w:tc>
          <w:tcPr>
            <w:tcW w:w="876" w:type="dxa"/>
            <w:vAlign w:val="center"/>
          </w:tcPr>
          <w:p w14:paraId="187F39CB" w14:textId="605D4B45" w:rsidR="00726248" w:rsidRDefault="00726248" w:rsidP="00726248">
            <w:pPr>
              <w:jc w:val="center"/>
              <w:rPr>
                <w:rFonts w:ascii="GHEA Grapalat" w:hAnsi="GHEA Grapalat" w:cs="Calibri"/>
                <w:sz w:val="16"/>
                <w:szCs w:val="16"/>
                <w:lang w:val="hy-AM"/>
              </w:rPr>
            </w:pPr>
            <w:r>
              <w:rPr>
                <w:rFonts w:ascii="GHEA Grapalat" w:hAnsi="GHEA Grapalat" w:cs="Calibri"/>
                <w:sz w:val="16"/>
                <w:szCs w:val="16"/>
                <w:lang w:val="hy-AM"/>
              </w:rPr>
              <w:t>14</w:t>
            </w:r>
          </w:p>
        </w:tc>
        <w:tc>
          <w:tcPr>
            <w:tcW w:w="1217" w:type="dxa"/>
            <w:vAlign w:val="center"/>
          </w:tcPr>
          <w:p w14:paraId="63D8E35B" w14:textId="303825DD" w:rsidR="00726248" w:rsidRPr="004840C5" w:rsidRDefault="00726248" w:rsidP="00726248">
            <w:pPr>
              <w:jc w:val="center"/>
              <w:rPr>
                <w:rFonts w:ascii="GHEA Grapalat" w:hAnsi="GHEA Grapalat" w:cs="Calibri"/>
                <w:sz w:val="18"/>
                <w:szCs w:val="18"/>
                <w:lang w:val="hy-AM"/>
              </w:rPr>
            </w:pPr>
            <w:r>
              <w:rPr>
                <w:rFonts w:ascii="GHEA Grapalat" w:hAnsi="GHEA Grapalat" w:cs="Calibri"/>
                <w:sz w:val="18"/>
                <w:szCs w:val="18"/>
              </w:rPr>
              <w:t>39121490/1</w:t>
            </w:r>
          </w:p>
        </w:tc>
        <w:tc>
          <w:tcPr>
            <w:tcW w:w="981" w:type="dxa"/>
            <w:vAlign w:val="center"/>
          </w:tcPr>
          <w:p w14:paraId="12970642" w14:textId="75116CB8" w:rsidR="00726248" w:rsidRPr="00EF69A9" w:rsidRDefault="00726248" w:rsidP="00726248">
            <w:pPr>
              <w:rPr>
                <w:rFonts w:ascii="GHEA Grapalat" w:hAnsi="GHEA Grapalat"/>
                <w:sz w:val="16"/>
                <w:szCs w:val="16"/>
                <w:lang w:val="hy-AM"/>
              </w:rPr>
            </w:pPr>
            <w:r>
              <w:rPr>
                <w:rFonts w:ascii="GHEA Grapalat" w:hAnsi="GHEA Grapalat" w:cs="Calibri"/>
                <w:sz w:val="18"/>
                <w:szCs w:val="18"/>
              </w:rPr>
              <w:t>սեղան ծալվող (փակվող), աթոռներով</w:t>
            </w:r>
          </w:p>
        </w:tc>
        <w:tc>
          <w:tcPr>
            <w:tcW w:w="953" w:type="dxa"/>
            <w:vAlign w:val="center"/>
          </w:tcPr>
          <w:p w14:paraId="46D7D08B" w14:textId="77777777" w:rsidR="00726248" w:rsidRPr="00A266EB" w:rsidRDefault="00726248" w:rsidP="00726248">
            <w:pPr>
              <w:jc w:val="center"/>
              <w:rPr>
                <w:rFonts w:ascii="GHEA Grapalat" w:hAnsi="GHEA Grapalat"/>
                <w:sz w:val="16"/>
                <w:szCs w:val="16"/>
                <w:lang w:val="hy-AM"/>
              </w:rPr>
            </w:pPr>
          </w:p>
        </w:tc>
        <w:tc>
          <w:tcPr>
            <w:tcW w:w="2080" w:type="dxa"/>
            <w:vAlign w:val="center"/>
          </w:tcPr>
          <w:p w14:paraId="606831AC" w14:textId="713D39FE" w:rsidR="00726248" w:rsidRPr="00214FE2" w:rsidRDefault="00726248" w:rsidP="00726248">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184670C6" w14:textId="5D3EA19A" w:rsidR="00726248" w:rsidRDefault="00526C01" w:rsidP="00726248">
            <w:pPr>
              <w:jc w:val="center"/>
              <w:rPr>
                <w:rFonts w:ascii="GHEA Grapalat" w:hAnsi="GHEA Grapalat"/>
                <w:sz w:val="16"/>
                <w:szCs w:val="16"/>
                <w:lang w:val="hy-AM"/>
              </w:rPr>
            </w:pPr>
            <w:r>
              <w:rPr>
                <w:rFonts w:ascii="GHEA Grapalat" w:hAnsi="GHEA Grapalat" w:cs="Calibri"/>
                <w:sz w:val="16"/>
                <w:szCs w:val="16"/>
              </w:rPr>
              <w:t>հատ</w:t>
            </w:r>
          </w:p>
        </w:tc>
        <w:tc>
          <w:tcPr>
            <w:tcW w:w="616" w:type="dxa"/>
            <w:vAlign w:val="center"/>
          </w:tcPr>
          <w:p w14:paraId="616114E0" w14:textId="77777777" w:rsidR="00726248" w:rsidRPr="00A266EB" w:rsidRDefault="00726248" w:rsidP="00726248">
            <w:pPr>
              <w:jc w:val="center"/>
              <w:rPr>
                <w:rFonts w:ascii="GHEA Grapalat" w:hAnsi="GHEA Grapalat"/>
                <w:sz w:val="16"/>
                <w:szCs w:val="16"/>
                <w:lang w:val="hy-AM"/>
              </w:rPr>
            </w:pPr>
          </w:p>
        </w:tc>
        <w:tc>
          <w:tcPr>
            <w:tcW w:w="705" w:type="dxa"/>
            <w:vAlign w:val="center"/>
          </w:tcPr>
          <w:p w14:paraId="646AB103" w14:textId="77777777" w:rsidR="00726248" w:rsidRPr="00A266EB" w:rsidRDefault="00726248" w:rsidP="00726248">
            <w:pPr>
              <w:jc w:val="center"/>
              <w:rPr>
                <w:rFonts w:ascii="GHEA Grapalat" w:hAnsi="GHEA Grapalat"/>
                <w:sz w:val="16"/>
                <w:szCs w:val="16"/>
                <w:lang w:val="hy-AM"/>
              </w:rPr>
            </w:pPr>
          </w:p>
        </w:tc>
        <w:tc>
          <w:tcPr>
            <w:tcW w:w="741" w:type="dxa"/>
            <w:vAlign w:val="center"/>
          </w:tcPr>
          <w:p w14:paraId="6C159F8C" w14:textId="6110146D" w:rsidR="00726248" w:rsidRPr="004840C5" w:rsidRDefault="00526C01" w:rsidP="00726248">
            <w:pPr>
              <w:jc w:val="center"/>
              <w:rPr>
                <w:rFonts w:ascii="Arial AMU" w:hAnsi="Arial AMU" w:cs="Calibri"/>
                <w:sz w:val="16"/>
                <w:szCs w:val="16"/>
                <w:lang w:val="hy-AM"/>
              </w:rPr>
            </w:pPr>
            <w:r>
              <w:rPr>
                <w:rFonts w:ascii="Arial AMU" w:hAnsi="Arial AMU" w:cs="Calibri"/>
                <w:sz w:val="16"/>
                <w:szCs w:val="16"/>
                <w:lang w:val="hy-AM"/>
              </w:rPr>
              <w:t>1</w:t>
            </w:r>
          </w:p>
        </w:tc>
        <w:tc>
          <w:tcPr>
            <w:tcW w:w="1040" w:type="dxa"/>
            <w:vAlign w:val="center"/>
          </w:tcPr>
          <w:p w14:paraId="1496A770" w14:textId="15A796DA"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72A2249D" w14:textId="5952E762" w:rsidR="00726248" w:rsidRPr="00A266EB" w:rsidRDefault="00726248" w:rsidP="00726248">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F421C4" w:rsidRPr="00935C09" w14:paraId="1BE972FD" w14:textId="77777777" w:rsidTr="00055CFA">
        <w:trPr>
          <w:gridAfter w:val="1"/>
          <w:wAfter w:w="7" w:type="dxa"/>
          <w:trHeight w:val="70"/>
        </w:trPr>
        <w:tc>
          <w:tcPr>
            <w:tcW w:w="11278" w:type="dxa"/>
            <w:gridSpan w:val="11"/>
            <w:vAlign w:val="center"/>
          </w:tcPr>
          <w:p w14:paraId="0FFA5AF5"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 xml:space="preserve">Հուսալի հավաքածու բաղկացած  սեղանից և առնվազն երկու աթոռներից, որոնք  հեշտ է ծալել և բացել: Պատրաստված է ալյումինե պրոֆիլից  և </w:t>
            </w:r>
            <w:r w:rsidRPr="00F421C4">
              <w:rPr>
                <w:rFonts w:ascii="GHEA Grapalat" w:hAnsi="GHEA Grapalat"/>
                <w:sz w:val="16"/>
                <w:szCs w:val="16"/>
                <w:lang w:val="hy-AM"/>
              </w:rPr>
              <w:lastRenderedPageBreak/>
              <w:t>ունի բավականին ամրություն: Ծալված վիճակում կահույքի հավաքածուն դառնում է կոմպակտ ճամպրուկ, որն ունի հարմար բռնակ ՝ կրելու համար:</w:t>
            </w:r>
          </w:p>
          <w:p w14:paraId="12802F37" w14:textId="77777777"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ՉԱՓԵՐԸ</w:t>
            </w:r>
          </w:p>
          <w:p w14:paraId="5AA00C06" w14:textId="6AF999D5" w:rsidR="00F421C4" w:rsidRPr="00F421C4" w:rsidRDefault="00F421C4" w:rsidP="00F421C4">
            <w:pPr>
              <w:rPr>
                <w:rFonts w:ascii="GHEA Grapalat" w:hAnsi="GHEA Grapalat"/>
                <w:sz w:val="16"/>
                <w:szCs w:val="16"/>
                <w:lang w:val="hy-AM"/>
              </w:rPr>
            </w:pPr>
            <w:r w:rsidRPr="00F421C4">
              <w:rPr>
                <w:rFonts w:ascii="GHEA Grapalat" w:hAnsi="GHEA Grapalat"/>
                <w:sz w:val="16"/>
                <w:szCs w:val="16"/>
                <w:lang w:val="hy-AM"/>
              </w:rPr>
              <w:t>Սեղանի չափսերը ` 1</w:t>
            </w:r>
            <w:r>
              <w:rPr>
                <w:rFonts w:ascii="GHEA Grapalat" w:hAnsi="GHEA Grapalat"/>
                <w:sz w:val="16"/>
                <w:szCs w:val="16"/>
                <w:lang w:val="hy-AM"/>
              </w:rPr>
              <w:t>00-</w:t>
            </w:r>
            <w:r w:rsidRPr="00F421C4">
              <w:rPr>
                <w:rFonts w:ascii="GHEA Grapalat" w:hAnsi="GHEA Grapalat"/>
                <w:sz w:val="16"/>
                <w:szCs w:val="16"/>
                <w:lang w:val="hy-AM"/>
              </w:rPr>
              <w:t>1</w:t>
            </w:r>
            <w:r>
              <w:rPr>
                <w:rFonts w:ascii="GHEA Grapalat" w:hAnsi="GHEA Grapalat"/>
                <w:sz w:val="16"/>
                <w:szCs w:val="16"/>
                <w:lang w:val="hy-AM"/>
              </w:rPr>
              <w:t>15</w:t>
            </w:r>
            <w:r w:rsidRPr="00F421C4">
              <w:rPr>
                <w:rFonts w:ascii="GHEA Grapalat" w:hAnsi="GHEA Grapalat"/>
                <w:sz w:val="16"/>
                <w:szCs w:val="16"/>
                <w:lang w:val="hy-AM"/>
              </w:rPr>
              <w:t xml:space="preserve"> x </w:t>
            </w:r>
            <w:r>
              <w:rPr>
                <w:rFonts w:ascii="GHEA Grapalat" w:hAnsi="GHEA Grapalat"/>
                <w:sz w:val="16"/>
                <w:szCs w:val="16"/>
                <w:lang w:val="hy-AM"/>
              </w:rPr>
              <w:t>65-</w:t>
            </w:r>
            <w:r w:rsidRPr="00F421C4">
              <w:rPr>
                <w:rFonts w:ascii="GHEA Grapalat" w:hAnsi="GHEA Grapalat"/>
                <w:sz w:val="16"/>
                <w:szCs w:val="16"/>
                <w:lang w:val="hy-AM"/>
              </w:rPr>
              <w:t>7</w:t>
            </w:r>
            <w:r>
              <w:rPr>
                <w:rFonts w:ascii="GHEA Grapalat" w:hAnsi="GHEA Grapalat"/>
                <w:sz w:val="16"/>
                <w:szCs w:val="16"/>
                <w:lang w:val="hy-AM"/>
              </w:rPr>
              <w:t>5</w:t>
            </w:r>
            <w:r w:rsidRPr="00F421C4">
              <w:rPr>
                <w:rFonts w:ascii="GHEA Grapalat" w:hAnsi="GHEA Grapalat"/>
                <w:sz w:val="16"/>
                <w:szCs w:val="16"/>
                <w:lang w:val="hy-AM"/>
              </w:rPr>
              <w:t>սմ</w:t>
            </w:r>
            <w:r w:rsidRPr="00F421C4">
              <w:rPr>
                <w:rFonts w:ascii="MS Mincho" w:eastAsia="MS Mincho" w:hAnsi="MS Mincho" w:cs="MS Mincho" w:hint="eastAsia"/>
                <w:sz w:val="16"/>
                <w:szCs w:val="16"/>
                <w:lang w:val="hy-AM"/>
              </w:rPr>
              <w:t>․</w:t>
            </w:r>
            <w:r w:rsidRPr="00F421C4">
              <w:rPr>
                <w:rFonts w:ascii="GHEA Grapalat" w:hAnsi="GHEA Grapalat"/>
                <w:sz w:val="16"/>
                <w:szCs w:val="16"/>
                <w:lang w:val="hy-AM"/>
              </w:rPr>
              <w:t xml:space="preserve"> </w:t>
            </w:r>
          </w:p>
          <w:p w14:paraId="1259D913" w14:textId="027932A1" w:rsidR="00F421C4" w:rsidRPr="00A266EB" w:rsidRDefault="00F421C4" w:rsidP="00F421C4">
            <w:pPr>
              <w:rPr>
                <w:rFonts w:ascii="GHEA Grapalat" w:hAnsi="GHEA Grapalat"/>
                <w:sz w:val="16"/>
                <w:szCs w:val="16"/>
                <w:lang w:val="hy-AM"/>
              </w:rPr>
            </w:pPr>
            <w:r w:rsidRPr="00F421C4">
              <w:rPr>
                <w:rFonts w:ascii="GHEA Grapalat" w:hAnsi="GHEA Grapalat"/>
                <w:sz w:val="16"/>
                <w:szCs w:val="16"/>
                <w:lang w:val="hy-AM"/>
              </w:rPr>
              <w:t>Բարձրությունը՝ 65</w:t>
            </w:r>
            <w:r>
              <w:rPr>
                <w:rFonts w:ascii="GHEA Grapalat" w:hAnsi="GHEA Grapalat"/>
                <w:sz w:val="16"/>
                <w:szCs w:val="16"/>
                <w:lang w:val="hy-AM"/>
              </w:rPr>
              <w:t>-70</w:t>
            </w:r>
            <w:r w:rsidRPr="00F421C4">
              <w:rPr>
                <w:rFonts w:ascii="GHEA Grapalat" w:hAnsi="GHEA Grapalat"/>
                <w:sz w:val="16"/>
                <w:szCs w:val="16"/>
                <w:lang w:val="hy-AM"/>
              </w:rPr>
              <w:t xml:space="preserve"> սմ</w:t>
            </w:r>
            <w:r w:rsidRPr="00F421C4">
              <w:rPr>
                <w:rFonts w:ascii="MS Mincho" w:eastAsia="MS Mincho" w:hAnsi="MS Mincho" w:cs="MS Mincho" w:hint="eastAsia"/>
                <w:sz w:val="16"/>
                <w:szCs w:val="16"/>
                <w:lang w:val="hy-AM"/>
              </w:rPr>
              <w:t>․</w:t>
            </w:r>
          </w:p>
        </w:tc>
      </w:tr>
      <w:tr w:rsidR="004840C5" w:rsidRPr="001B29A8" w14:paraId="5DC82BC3" w14:textId="77777777" w:rsidTr="00FF7ABC">
        <w:trPr>
          <w:gridAfter w:val="1"/>
          <w:wAfter w:w="7" w:type="dxa"/>
          <w:trHeight w:val="1806"/>
        </w:trPr>
        <w:tc>
          <w:tcPr>
            <w:tcW w:w="876" w:type="dxa"/>
            <w:vAlign w:val="center"/>
          </w:tcPr>
          <w:p w14:paraId="676408FC" w14:textId="34C5FAEA" w:rsidR="004840C5" w:rsidRPr="00A266EB" w:rsidRDefault="004840C5" w:rsidP="004840C5">
            <w:pPr>
              <w:jc w:val="center"/>
              <w:rPr>
                <w:rFonts w:ascii="GHEA Grapalat" w:hAnsi="GHEA Grapalat" w:cs="Calibri"/>
                <w:sz w:val="16"/>
                <w:szCs w:val="16"/>
                <w:lang w:val="hy-AM"/>
              </w:rPr>
            </w:pPr>
            <w:r>
              <w:rPr>
                <w:rFonts w:ascii="GHEA Grapalat" w:hAnsi="GHEA Grapalat" w:cs="Calibri"/>
                <w:sz w:val="16"/>
                <w:szCs w:val="16"/>
                <w:lang w:val="hy-AM"/>
              </w:rPr>
              <w:lastRenderedPageBreak/>
              <w:t>15</w:t>
            </w:r>
          </w:p>
        </w:tc>
        <w:tc>
          <w:tcPr>
            <w:tcW w:w="1217" w:type="dxa"/>
            <w:vAlign w:val="center"/>
          </w:tcPr>
          <w:p w14:paraId="03B9981F" w14:textId="410AF039" w:rsidR="004840C5" w:rsidRPr="009201E3" w:rsidRDefault="004840C5" w:rsidP="004840C5">
            <w:pPr>
              <w:jc w:val="center"/>
              <w:rPr>
                <w:rFonts w:ascii="GHEA Grapalat" w:hAnsi="GHEA Grapalat"/>
                <w:sz w:val="16"/>
                <w:szCs w:val="16"/>
                <w:lang w:val="hy-AM"/>
              </w:rPr>
            </w:pPr>
            <w:r>
              <w:rPr>
                <w:rFonts w:ascii="GHEA Grapalat" w:hAnsi="GHEA Grapalat" w:cs="Calibri"/>
                <w:sz w:val="18"/>
                <w:szCs w:val="18"/>
              </w:rPr>
              <w:t>31682110/1</w:t>
            </w:r>
          </w:p>
        </w:tc>
        <w:tc>
          <w:tcPr>
            <w:tcW w:w="981" w:type="dxa"/>
            <w:vAlign w:val="center"/>
          </w:tcPr>
          <w:p w14:paraId="020D984F" w14:textId="5BAE9059" w:rsidR="004840C5" w:rsidRPr="00A266EB" w:rsidRDefault="004840C5" w:rsidP="004840C5">
            <w:pPr>
              <w:rPr>
                <w:rFonts w:ascii="GHEA Grapalat" w:hAnsi="GHEA Grapalat"/>
                <w:sz w:val="16"/>
                <w:szCs w:val="16"/>
                <w:lang w:val="hy-AM"/>
              </w:rPr>
            </w:pPr>
            <w:r>
              <w:rPr>
                <w:rFonts w:ascii="GHEA Grapalat" w:hAnsi="GHEA Grapalat" w:cs="Calibri"/>
                <w:sz w:val="18"/>
                <w:szCs w:val="18"/>
              </w:rPr>
              <w:t>էլեկտրականության արկղեր օդափոխիչով</w:t>
            </w:r>
          </w:p>
        </w:tc>
        <w:tc>
          <w:tcPr>
            <w:tcW w:w="953" w:type="dxa"/>
            <w:vAlign w:val="center"/>
          </w:tcPr>
          <w:p w14:paraId="5E98C745" w14:textId="77777777" w:rsidR="004840C5" w:rsidRPr="00A266EB" w:rsidRDefault="004840C5" w:rsidP="004840C5">
            <w:pPr>
              <w:jc w:val="center"/>
              <w:rPr>
                <w:rFonts w:ascii="GHEA Grapalat" w:hAnsi="GHEA Grapalat"/>
                <w:sz w:val="16"/>
                <w:szCs w:val="16"/>
                <w:lang w:val="hy-AM"/>
              </w:rPr>
            </w:pPr>
          </w:p>
        </w:tc>
        <w:tc>
          <w:tcPr>
            <w:tcW w:w="2080" w:type="dxa"/>
            <w:vAlign w:val="center"/>
          </w:tcPr>
          <w:p w14:paraId="2621813B" w14:textId="06BAB773" w:rsidR="004840C5" w:rsidRPr="00B20D23" w:rsidRDefault="004840C5" w:rsidP="004840C5">
            <w:pPr>
              <w:rPr>
                <w:rFonts w:ascii="GHEA Grapalat" w:hAnsi="GHEA Grapalat"/>
                <w:color w:val="000000"/>
                <w:sz w:val="16"/>
                <w:szCs w:val="16"/>
                <w:lang w:val="hy-AM"/>
              </w:rPr>
            </w:pPr>
            <w:r>
              <w:rPr>
                <w:rFonts w:ascii="GHEA Grapalat" w:hAnsi="GHEA Grapalat"/>
                <w:color w:val="000000"/>
                <w:sz w:val="16"/>
                <w:szCs w:val="16"/>
                <w:lang w:val="hy-AM"/>
              </w:rPr>
              <w:t>Ներկայացված է ստորև</w:t>
            </w:r>
          </w:p>
        </w:tc>
        <w:tc>
          <w:tcPr>
            <w:tcW w:w="710" w:type="dxa"/>
            <w:vAlign w:val="center"/>
          </w:tcPr>
          <w:p w14:paraId="6E6772C5" w14:textId="48C34145" w:rsidR="004840C5" w:rsidRPr="00FF7ABC" w:rsidRDefault="004840C5" w:rsidP="004840C5">
            <w:pPr>
              <w:jc w:val="center"/>
              <w:rPr>
                <w:rFonts w:ascii="GHEA Grapalat" w:hAnsi="GHEA Grapalat" w:cs="Calibri"/>
                <w:sz w:val="16"/>
                <w:szCs w:val="16"/>
                <w:lang w:val="hy-AM"/>
              </w:rPr>
            </w:pPr>
            <w:r>
              <w:rPr>
                <w:rFonts w:ascii="GHEA Grapalat" w:hAnsi="GHEA Grapalat" w:cs="Calibri"/>
                <w:sz w:val="16"/>
                <w:szCs w:val="16"/>
              </w:rPr>
              <w:t>հատ</w:t>
            </w:r>
          </w:p>
        </w:tc>
        <w:tc>
          <w:tcPr>
            <w:tcW w:w="616" w:type="dxa"/>
            <w:vAlign w:val="center"/>
          </w:tcPr>
          <w:p w14:paraId="11AAF491" w14:textId="77777777" w:rsidR="004840C5" w:rsidRPr="00A266EB" w:rsidRDefault="004840C5" w:rsidP="004840C5">
            <w:pPr>
              <w:jc w:val="center"/>
              <w:rPr>
                <w:rFonts w:ascii="GHEA Grapalat" w:hAnsi="GHEA Grapalat"/>
                <w:sz w:val="16"/>
                <w:szCs w:val="16"/>
                <w:lang w:val="hy-AM"/>
              </w:rPr>
            </w:pPr>
          </w:p>
        </w:tc>
        <w:tc>
          <w:tcPr>
            <w:tcW w:w="705" w:type="dxa"/>
            <w:vAlign w:val="center"/>
          </w:tcPr>
          <w:p w14:paraId="66752209" w14:textId="77777777" w:rsidR="004840C5" w:rsidRPr="00A266EB" w:rsidRDefault="004840C5" w:rsidP="004840C5">
            <w:pPr>
              <w:jc w:val="center"/>
              <w:rPr>
                <w:rFonts w:ascii="GHEA Grapalat" w:hAnsi="GHEA Grapalat"/>
                <w:sz w:val="16"/>
                <w:szCs w:val="16"/>
                <w:lang w:val="hy-AM"/>
              </w:rPr>
            </w:pPr>
          </w:p>
        </w:tc>
        <w:tc>
          <w:tcPr>
            <w:tcW w:w="741" w:type="dxa"/>
            <w:vAlign w:val="center"/>
          </w:tcPr>
          <w:p w14:paraId="36A7986C" w14:textId="05ABBD33" w:rsidR="004840C5" w:rsidRPr="009201E3" w:rsidRDefault="004840C5" w:rsidP="004840C5">
            <w:pPr>
              <w:jc w:val="center"/>
              <w:rPr>
                <w:rFonts w:ascii="GHEA Grapalat" w:hAnsi="GHEA Grapalat" w:cs="Calibri"/>
                <w:sz w:val="16"/>
                <w:szCs w:val="16"/>
                <w:lang w:val="hy-AM"/>
              </w:rPr>
            </w:pPr>
            <w:r>
              <w:rPr>
                <w:rFonts w:ascii="GHEA Grapalat" w:hAnsi="GHEA Grapalat" w:cs="Calibri"/>
                <w:sz w:val="16"/>
                <w:szCs w:val="16"/>
                <w:lang w:val="hy-AM"/>
              </w:rPr>
              <w:t>5</w:t>
            </w:r>
          </w:p>
        </w:tc>
        <w:tc>
          <w:tcPr>
            <w:tcW w:w="1040" w:type="dxa"/>
            <w:vAlign w:val="center"/>
          </w:tcPr>
          <w:p w14:paraId="568F4951" w14:textId="7790E334" w:rsidR="004840C5" w:rsidRPr="00A266EB" w:rsidRDefault="00526C01" w:rsidP="004840C5">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51FC7959" w14:textId="28860BCB" w:rsidR="004840C5" w:rsidRPr="00A266EB" w:rsidRDefault="004840C5" w:rsidP="004840C5">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6</w:t>
            </w:r>
            <w:r w:rsidRPr="00A266EB">
              <w:rPr>
                <w:rFonts w:ascii="GHEA Grapalat" w:hAnsi="GHEA Grapalat"/>
                <w:sz w:val="16"/>
                <w:szCs w:val="16"/>
                <w:lang w:val="hy-AM"/>
              </w:rPr>
              <w:t>0 օրացուցային օրվա ընթացքում</w:t>
            </w:r>
          </w:p>
        </w:tc>
      </w:tr>
      <w:tr w:rsidR="004840C5" w:rsidRPr="001B29A8" w14:paraId="00AC2C53" w14:textId="77777777" w:rsidTr="004840C5">
        <w:trPr>
          <w:gridAfter w:val="1"/>
          <w:wAfter w:w="7" w:type="dxa"/>
          <w:trHeight w:val="845"/>
        </w:trPr>
        <w:tc>
          <w:tcPr>
            <w:tcW w:w="11278" w:type="dxa"/>
            <w:gridSpan w:val="11"/>
            <w:vAlign w:val="center"/>
          </w:tcPr>
          <w:p w14:paraId="4F36D723" w14:textId="77777777" w:rsidR="004840C5" w:rsidRPr="00137CCD" w:rsidRDefault="004840C5" w:rsidP="004840C5">
            <w:pPr>
              <w:rPr>
                <w:rFonts w:ascii="GHEA Grapalat" w:hAnsi="GHEA Grapalat" w:cs="Calibri"/>
                <w:color w:val="000000"/>
                <w:sz w:val="18"/>
                <w:szCs w:val="18"/>
                <w:lang w:val="hy-AM"/>
              </w:rPr>
            </w:pPr>
            <w:r w:rsidRPr="00137CCD">
              <w:rPr>
                <w:rFonts w:ascii="GHEA Grapalat" w:hAnsi="GHEA Grapalat" w:cs="Calibri"/>
                <w:color w:val="000000"/>
                <w:sz w:val="18"/>
                <w:szCs w:val="18"/>
                <w:lang w:val="hy-AM"/>
              </w:rPr>
              <w:t>Նյութը՝ մետաղական</w:t>
            </w:r>
          </w:p>
          <w:p w14:paraId="05E84A43" w14:textId="77777777" w:rsidR="004840C5" w:rsidRPr="00137CCD" w:rsidRDefault="004840C5" w:rsidP="004840C5">
            <w:pPr>
              <w:rPr>
                <w:rFonts w:ascii="GHEA Grapalat" w:hAnsi="GHEA Grapalat" w:cs="Calibri"/>
                <w:color w:val="000000"/>
                <w:sz w:val="18"/>
                <w:szCs w:val="18"/>
                <w:lang w:val="hy-AM"/>
              </w:rPr>
            </w:pPr>
            <w:r>
              <w:rPr>
                <w:rFonts w:ascii="GHEA Grapalat" w:hAnsi="GHEA Grapalat" w:cs="Calibri"/>
                <w:color w:val="000000"/>
                <w:sz w:val="18"/>
                <w:szCs w:val="18"/>
                <w:lang w:val="hy-AM"/>
              </w:rPr>
              <w:t>Առջևի մասը դռնակով և փականով</w:t>
            </w:r>
          </w:p>
          <w:p w14:paraId="3B759913" w14:textId="77777777" w:rsidR="004840C5" w:rsidRPr="00137CCD" w:rsidRDefault="004840C5" w:rsidP="004840C5">
            <w:pPr>
              <w:rPr>
                <w:rFonts w:ascii="GHEA Grapalat" w:hAnsi="GHEA Grapalat" w:cs="Calibri"/>
                <w:color w:val="000000"/>
                <w:sz w:val="18"/>
                <w:szCs w:val="18"/>
                <w:lang w:val="hy-AM"/>
              </w:rPr>
            </w:pPr>
            <w:r w:rsidRPr="00137CCD">
              <w:rPr>
                <w:rFonts w:ascii="GHEA Grapalat" w:hAnsi="GHEA Grapalat" w:cs="Calibri"/>
                <w:color w:val="000000"/>
                <w:sz w:val="18"/>
                <w:szCs w:val="18"/>
                <w:lang w:val="hy-AM"/>
              </w:rPr>
              <w:t>Փոշուց և խոնավությունից պաշտպանվածության մակարդակը (IP67 և բարձր)</w:t>
            </w:r>
          </w:p>
          <w:p w14:paraId="297E323D" w14:textId="77777777" w:rsidR="004840C5" w:rsidRDefault="004840C5" w:rsidP="004840C5">
            <w:pPr>
              <w:rPr>
                <w:rFonts w:ascii="GHEA Grapalat" w:hAnsi="GHEA Grapalat" w:cs="Calibri"/>
                <w:color w:val="000000"/>
                <w:sz w:val="18"/>
                <w:szCs w:val="18"/>
                <w:lang w:val="hy-AM"/>
              </w:rPr>
            </w:pPr>
            <w:r>
              <w:rPr>
                <w:rFonts w:ascii="GHEA Grapalat" w:hAnsi="GHEA Grapalat" w:cs="Calibri"/>
                <w:color w:val="000000"/>
                <w:sz w:val="18"/>
                <w:szCs w:val="18"/>
                <w:lang w:val="hy-AM"/>
              </w:rPr>
              <w:t>Չափերը՝ բարձրություն՝ 500-55</w:t>
            </w:r>
            <w:r w:rsidRPr="00137CCD">
              <w:rPr>
                <w:rFonts w:ascii="GHEA Grapalat" w:hAnsi="GHEA Grapalat" w:cs="Calibri"/>
                <w:color w:val="000000"/>
                <w:sz w:val="18"/>
                <w:szCs w:val="18"/>
                <w:lang w:val="hy-AM"/>
              </w:rPr>
              <w:t>0</w:t>
            </w:r>
            <w:r>
              <w:rPr>
                <w:rFonts w:ascii="GHEA Grapalat" w:hAnsi="GHEA Grapalat" w:cs="Calibri"/>
                <w:color w:val="000000"/>
                <w:sz w:val="18"/>
                <w:szCs w:val="18"/>
                <w:lang w:val="hy-AM"/>
              </w:rPr>
              <w:t>մմ, լայնությունը՝ 400-45</w:t>
            </w:r>
            <w:r w:rsidRPr="00137CCD">
              <w:rPr>
                <w:rFonts w:ascii="GHEA Grapalat" w:hAnsi="GHEA Grapalat" w:cs="Calibri"/>
                <w:color w:val="000000"/>
                <w:sz w:val="18"/>
                <w:szCs w:val="18"/>
                <w:lang w:val="hy-AM"/>
              </w:rPr>
              <w:t>0</w:t>
            </w:r>
            <w:r>
              <w:rPr>
                <w:rFonts w:ascii="GHEA Grapalat" w:hAnsi="GHEA Grapalat" w:cs="Calibri"/>
                <w:color w:val="000000"/>
                <w:sz w:val="18"/>
                <w:szCs w:val="18"/>
                <w:lang w:val="hy-AM"/>
              </w:rPr>
              <w:t>մմ, խորությունը՝ 200-</w:t>
            </w:r>
            <w:r w:rsidRPr="00137CCD">
              <w:rPr>
                <w:rFonts w:ascii="GHEA Grapalat" w:hAnsi="GHEA Grapalat" w:cs="Calibri"/>
                <w:color w:val="000000"/>
                <w:sz w:val="18"/>
                <w:szCs w:val="18"/>
                <w:lang w:val="hy-AM"/>
              </w:rPr>
              <w:t>2</w:t>
            </w:r>
            <w:r>
              <w:rPr>
                <w:rFonts w:ascii="GHEA Grapalat" w:hAnsi="GHEA Grapalat" w:cs="Calibri"/>
                <w:color w:val="000000"/>
                <w:sz w:val="18"/>
                <w:szCs w:val="18"/>
                <w:lang w:val="hy-AM"/>
              </w:rPr>
              <w:t>5</w:t>
            </w:r>
            <w:r w:rsidRPr="00137CCD">
              <w:rPr>
                <w:rFonts w:ascii="GHEA Grapalat" w:hAnsi="GHEA Grapalat" w:cs="Calibri"/>
                <w:color w:val="000000"/>
                <w:sz w:val="18"/>
                <w:szCs w:val="18"/>
                <w:lang w:val="hy-AM"/>
              </w:rPr>
              <w:t>0</w:t>
            </w:r>
            <w:r>
              <w:rPr>
                <w:rFonts w:ascii="GHEA Grapalat" w:hAnsi="GHEA Grapalat" w:cs="Calibri"/>
                <w:color w:val="000000"/>
                <w:sz w:val="18"/>
                <w:szCs w:val="18"/>
                <w:lang w:val="hy-AM"/>
              </w:rPr>
              <w:t>մմ</w:t>
            </w:r>
          </w:p>
          <w:p w14:paraId="741910F3" w14:textId="695A1ACF" w:rsidR="004840C5" w:rsidRPr="00A266EB" w:rsidRDefault="004840C5" w:rsidP="004840C5">
            <w:pPr>
              <w:rPr>
                <w:rFonts w:ascii="GHEA Grapalat" w:hAnsi="GHEA Grapalat"/>
                <w:sz w:val="16"/>
                <w:szCs w:val="16"/>
                <w:lang w:val="hy-AM"/>
              </w:rPr>
            </w:pPr>
            <w:r>
              <w:rPr>
                <w:rFonts w:ascii="GHEA Grapalat" w:hAnsi="GHEA Grapalat" w:cs="Calibri"/>
                <w:color w:val="000000"/>
                <w:sz w:val="18"/>
                <w:szCs w:val="18"/>
                <w:lang w:val="hy-AM"/>
              </w:rPr>
              <w:t>Օդափոխիչը ներկառուցված՝ 220վ, չափսերը 10-15*10-15մմ.</w:t>
            </w:r>
          </w:p>
        </w:tc>
      </w:tr>
    </w:tbl>
    <w:p w14:paraId="5B89DB16"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2A6C52A"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Մատակարարը պետք է ունենա տեղակայված լցակայաններ Երևան քաղաքում:</w:t>
      </w:r>
    </w:p>
    <w:p w14:paraId="62E6C4DB"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2872A197" w14:textId="77777777" w:rsidR="00917F42" w:rsidRPr="00917F42" w:rsidRDefault="00917F42" w:rsidP="00EF3662">
      <w:pPr>
        <w:jc w:val="right"/>
        <w:rPr>
          <w:rFonts w:ascii="GHEA Grapalat" w:hAnsi="GHEA Grapalat"/>
          <w:i/>
          <w:sz w:val="18"/>
          <w:lang w:val="pt-BR"/>
        </w:rPr>
      </w:pPr>
    </w:p>
    <w:p w14:paraId="38F0C848" w14:textId="77777777" w:rsidR="00917F42" w:rsidRDefault="00917F42" w:rsidP="00EF3662">
      <w:pPr>
        <w:jc w:val="right"/>
        <w:rPr>
          <w:rFonts w:ascii="GHEA Grapalat" w:hAnsi="GHEA Grapalat"/>
          <w:i/>
          <w:sz w:val="18"/>
          <w:lang w:val="hy-AM"/>
        </w:rPr>
      </w:pPr>
    </w:p>
    <w:p w14:paraId="25966879" w14:textId="77777777" w:rsidR="00917F42" w:rsidRDefault="00917F42" w:rsidP="00EF3662">
      <w:pPr>
        <w:jc w:val="right"/>
        <w:rPr>
          <w:rFonts w:ascii="GHEA Grapalat" w:hAnsi="GHEA Grapalat"/>
          <w:i/>
          <w:sz w:val="18"/>
          <w:lang w:val="hy-AM"/>
        </w:rPr>
      </w:pPr>
    </w:p>
    <w:p w14:paraId="344C1DC2" w14:textId="77777777" w:rsidR="00917F42" w:rsidRDefault="00917F42" w:rsidP="00EF3662">
      <w:pPr>
        <w:jc w:val="right"/>
        <w:rPr>
          <w:rFonts w:ascii="GHEA Grapalat" w:hAnsi="GHEA Grapalat"/>
          <w:i/>
          <w:sz w:val="18"/>
          <w:lang w:val="hy-AM"/>
        </w:rPr>
      </w:pPr>
    </w:p>
    <w:p w14:paraId="136B39ED" w14:textId="77777777" w:rsidR="00917F42" w:rsidRDefault="00917F42" w:rsidP="00EF3662">
      <w:pPr>
        <w:jc w:val="right"/>
        <w:rPr>
          <w:rFonts w:ascii="GHEA Grapalat" w:hAnsi="GHEA Grapalat"/>
          <w:i/>
          <w:sz w:val="18"/>
          <w:lang w:val="hy-AM"/>
        </w:rPr>
      </w:pPr>
    </w:p>
    <w:p w14:paraId="119D0605" w14:textId="77777777" w:rsidR="00917F42" w:rsidRDefault="00917F42" w:rsidP="00EF3662">
      <w:pPr>
        <w:jc w:val="right"/>
        <w:rPr>
          <w:rFonts w:ascii="GHEA Grapalat" w:hAnsi="GHEA Grapalat"/>
          <w:i/>
          <w:sz w:val="18"/>
          <w:lang w:val="hy-AM"/>
        </w:rPr>
      </w:pPr>
    </w:p>
    <w:p w14:paraId="2A1DA7E9" w14:textId="77777777" w:rsidR="00917F42" w:rsidRDefault="00917F42" w:rsidP="00EF3662">
      <w:pPr>
        <w:jc w:val="right"/>
        <w:rPr>
          <w:rFonts w:ascii="GHEA Grapalat" w:hAnsi="GHEA Grapalat"/>
          <w:i/>
          <w:sz w:val="18"/>
          <w:lang w:val="hy-AM"/>
        </w:rPr>
      </w:pPr>
    </w:p>
    <w:p w14:paraId="1F2DB05A" w14:textId="77777777" w:rsidR="00917F42" w:rsidRDefault="00917F42" w:rsidP="00EF3662">
      <w:pPr>
        <w:jc w:val="right"/>
        <w:rPr>
          <w:rFonts w:ascii="GHEA Grapalat" w:hAnsi="GHEA Grapalat"/>
          <w:i/>
          <w:sz w:val="18"/>
          <w:lang w:val="hy-AM"/>
        </w:rPr>
      </w:pPr>
    </w:p>
    <w:p w14:paraId="610C7589" w14:textId="77777777" w:rsidR="00917F42" w:rsidRPr="00DD66AC" w:rsidRDefault="00917F42" w:rsidP="00EF3662">
      <w:pPr>
        <w:jc w:val="right"/>
        <w:rPr>
          <w:rFonts w:ascii="GHEA Grapalat" w:hAnsi="GHEA Grapalat"/>
          <w:i/>
          <w:sz w:val="18"/>
          <w:lang w:val="hy-AM"/>
        </w:rPr>
      </w:pPr>
    </w:p>
    <w:p w14:paraId="04FFFD90" w14:textId="77777777" w:rsidR="0053710F" w:rsidRPr="00DD66AC" w:rsidRDefault="0053710F" w:rsidP="00A444A0">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8"/>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52289950" w:rsidR="00071D1C" w:rsidRPr="00DD66AC" w:rsidRDefault="00071D1C" w:rsidP="00F2647E">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r w:rsidRPr="00DD66AC">
        <w:rPr>
          <w:rFonts w:ascii="GHEA Grapalat" w:hAnsi="GHEA Grapalat" w:cs="Sylfaen"/>
          <w:sz w:val="18"/>
        </w:rPr>
        <w:t>դրամ</w:t>
      </w:r>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1B29A8"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հրավերով նախատեսված չափաբաժնի համարը</w:t>
            </w:r>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գնումների</w:t>
            </w:r>
            <w:r w:rsidRPr="00DD66AC">
              <w:rPr>
                <w:rFonts w:ascii="GHEA Grapalat" w:hAnsi="GHEA Grapalat"/>
                <w:sz w:val="16"/>
                <w:szCs w:val="16"/>
                <w:lang w:val="es-ES"/>
              </w:rPr>
              <w:t xml:space="preserve"> </w:t>
            </w:r>
            <w:r w:rsidRPr="00DD66AC">
              <w:rPr>
                <w:rFonts w:ascii="GHEA Grapalat" w:hAnsi="GHEA Grapalat"/>
                <w:sz w:val="16"/>
                <w:szCs w:val="16"/>
              </w:rPr>
              <w:t>պլանով</w:t>
            </w:r>
            <w:r w:rsidRPr="00DD66AC">
              <w:rPr>
                <w:rFonts w:ascii="GHEA Grapalat" w:hAnsi="GHEA Grapalat"/>
                <w:sz w:val="16"/>
                <w:szCs w:val="16"/>
                <w:lang w:val="es-ES"/>
              </w:rPr>
              <w:t xml:space="preserve"> </w:t>
            </w:r>
            <w:r w:rsidRPr="00DD66AC">
              <w:rPr>
                <w:rFonts w:ascii="GHEA Grapalat" w:hAnsi="GHEA Grapalat"/>
                <w:sz w:val="16"/>
                <w:szCs w:val="16"/>
              </w:rPr>
              <w:t>նախատեսված</w:t>
            </w:r>
            <w:r w:rsidRPr="00DD66AC">
              <w:rPr>
                <w:rFonts w:ascii="GHEA Grapalat" w:hAnsi="GHEA Grapalat"/>
                <w:sz w:val="16"/>
                <w:szCs w:val="16"/>
                <w:lang w:val="es-ES"/>
              </w:rPr>
              <w:t xml:space="preserve"> </w:t>
            </w:r>
            <w:r w:rsidRPr="00DD66AC">
              <w:rPr>
                <w:rFonts w:ascii="GHEA Grapalat" w:hAnsi="GHEA Grapalat"/>
                <w:sz w:val="16"/>
                <w:szCs w:val="16"/>
              </w:rPr>
              <w:t>միջանցիկ</w:t>
            </w:r>
            <w:r w:rsidRPr="00DD66AC">
              <w:rPr>
                <w:rFonts w:ascii="GHEA Grapalat" w:hAnsi="GHEA Grapalat"/>
                <w:sz w:val="16"/>
                <w:szCs w:val="16"/>
                <w:lang w:val="es-ES"/>
              </w:rPr>
              <w:t xml:space="preserve"> </w:t>
            </w:r>
            <w:r w:rsidRPr="00DD66AC">
              <w:rPr>
                <w:rFonts w:ascii="GHEA Grapalat" w:hAnsi="GHEA Grapalat"/>
                <w:sz w:val="16"/>
                <w:szCs w:val="16"/>
              </w:rPr>
              <w:t>ծածկագիրը</w:t>
            </w:r>
            <w:r w:rsidRPr="00DD66AC">
              <w:rPr>
                <w:rFonts w:ascii="GHEA Grapalat" w:hAnsi="GHEA Grapalat"/>
                <w:sz w:val="16"/>
                <w:szCs w:val="16"/>
                <w:lang w:val="es-ES"/>
              </w:rPr>
              <w:t xml:space="preserve">` </w:t>
            </w:r>
            <w:r w:rsidRPr="00DD66AC">
              <w:rPr>
                <w:rFonts w:ascii="GHEA Grapalat" w:hAnsi="GHEA Grapalat"/>
                <w:sz w:val="16"/>
                <w:szCs w:val="16"/>
              </w:rPr>
              <w:t>ըստ</w:t>
            </w:r>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r w:rsidRPr="00DD66AC">
              <w:rPr>
                <w:rFonts w:ascii="GHEA Grapalat" w:hAnsi="GHEA Grapalat"/>
                <w:sz w:val="16"/>
                <w:szCs w:val="16"/>
              </w:rPr>
              <w:t>դասակարգման</w:t>
            </w:r>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r w:rsidRPr="00DD66AC">
              <w:rPr>
                <w:rFonts w:ascii="GHEA Grapalat" w:hAnsi="GHEA Grapalat"/>
                <w:sz w:val="16"/>
                <w:szCs w:val="16"/>
              </w:rPr>
              <w:t>անվանումը</w:t>
            </w:r>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r w:rsidRPr="00DD66AC">
              <w:rPr>
                <w:rFonts w:ascii="GHEA Grapalat" w:hAnsi="GHEA Grapalat"/>
                <w:sz w:val="18"/>
                <w:lang w:val="es-ES"/>
              </w:rPr>
              <w:t>դիմաց վճարումները նախատեսվում է իրականացնել 20  թ-ին` ըստ ամիսների, այդ թվում**</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15A3DE96" w:rsidR="003138A0" w:rsidRPr="00C63AC3" w:rsidRDefault="00C63AC3" w:rsidP="000C015C">
            <w:pPr>
              <w:jc w:val="center"/>
              <w:rPr>
                <w:rFonts w:ascii="GHEA Grapalat" w:hAnsi="GHEA Grapalat"/>
                <w:sz w:val="20"/>
                <w:lang w:val="hy-AM"/>
              </w:rPr>
            </w:pPr>
            <w:r>
              <w:rPr>
                <w:rFonts w:ascii="GHEA Grapalat" w:hAnsi="GHEA Grapalat"/>
                <w:sz w:val="20"/>
                <w:lang w:val="hy-AM"/>
              </w:rPr>
              <w:t>1-</w:t>
            </w:r>
            <w:r w:rsidR="001B29A8">
              <w:rPr>
                <w:rFonts w:ascii="GHEA Grapalat" w:hAnsi="GHEA Grapalat"/>
                <w:sz w:val="20"/>
                <w:lang w:val="hy-AM"/>
              </w:rPr>
              <w:t>15</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1B29A8"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D66AC">
              <w:rPr>
                <w:rFonts w:ascii="GHEA Grapalat" w:hAnsi="GHEA Grapalat"/>
                <w:iCs/>
                <w:sz w:val="21"/>
                <w:szCs w:val="21"/>
              </w:rPr>
              <w:t>Պայմանագրի</w:t>
            </w:r>
            <w:r w:rsidR="0038400D" w:rsidRPr="00DD66AC">
              <w:rPr>
                <w:rFonts w:ascii="GHEA Grapalat" w:hAnsi="GHEA Grapalat"/>
                <w:iCs/>
                <w:sz w:val="21"/>
                <w:szCs w:val="21"/>
                <w:lang w:val="pt-BR"/>
              </w:rPr>
              <w:t xml:space="preserve"> </w:t>
            </w:r>
            <w:r w:rsidR="0038400D" w:rsidRPr="00DD66AC">
              <w:rPr>
                <w:rFonts w:ascii="GHEA Grapalat" w:hAnsi="GHEA Grapalat"/>
                <w:iCs/>
                <w:sz w:val="21"/>
                <w:szCs w:val="21"/>
              </w:rPr>
              <w:t>կողմ</w:t>
            </w:r>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գտնվելու</w:t>
            </w:r>
            <w:r w:rsidRPr="00DD66AC">
              <w:rPr>
                <w:rFonts w:ascii="GHEA Grapalat" w:hAnsi="GHEA Grapalat"/>
                <w:iCs/>
                <w:sz w:val="21"/>
                <w:szCs w:val="21"/>
                <w:lang w:val="pt-BR"/>
              </w:rPr>
              <w:t xml:space="preserve"> </w:t>
            </w:r>
            <w:r w:rsidRPr="00DD66AC">
              <w:rPr>
                <w:rFonts w:ascii="GHEA Grapalat" w:hAnsi="GHEA Grapalat"/>
                <w:iCs/>
                <w:sz w:val="21"/>
                <w:szCs w:val="21"/>
              </w:rPr>
              <w:t>վայրը</w:t>
            </w:r>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հհ</w:t>
            </w:r>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հվհհ</w:t>
            </w:r>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Պատվիրատու</w:t>
            </w:r>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գտնվելու</w:t>
            </w:r>
            <w:r w:rsidRPr="00DD66AC">
              <w:rPr>
                <w:rFonts w:ascii="GHEA Grapalat" w:hAnsi="GHEA Grapalat"/>
                <w:iCs/>
                <w:sz w:val="21"/>
                <w:szCs w:val="21"/>
                <w:lang w:val="pt-BR"/>
              </w:rPr>
              <w:t xml:space="preserve"> </w:t>
            </w:r>
            <w:r w:rsidRPr="00DD66AC">
              <w:rPr>
                <w:rFonts w:ascii="GHEA Grapalat" w:hAnsi="GHEA Grapalat"/>
                <w:iCs/>
                <w:sz w:val="21"/>
                <w:szCs w:val="21"/>
              </w:rPr>
              <w:t>վայրը</w:t>
            </w:r>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հհ</w:t>
            </w:r>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rPr>
              <w:t>հվհհ</w:t>
            </w:r>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r w:rsidRPr="00DD66AC">
        <w:rPr>
          <w:rFonts w:ascii="GHEA Grapalat" w:hAnsi="GHEA Grapalat"/>
          <w:sz w:val="21"/>
          <w:szCs w:val="21"/>
          <w:lang w:val="es-ES" w:eastAsia="ru-RU"/>
        </w:rPr>
        <w:t>«      » «              »</w:t>
      </w:r>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այսուհետ</w:t>
      </w:r>
      <w:r w:rsidRPr="00DD66AC">
        <w:rPr>
          <w:rFonts w:ascii="GHEA Grapalat" w:hAnsi="GHEA Grapalat"/>
          <w:sz w:val="21"/>
          <w:szCs w:val="21"/>
          <w:lang w:val="es-ES"/>
        </w:rPr>
        <w:t xml:space="preserve">` </w:t>
      </w:r>
      <w:r w:rsidRPr="00DD66AC">
        <w:rPr>
          <w:rFonts w:ascii="GHEA Grapalat" w:hAnsi="GHEA Grapalat"/>
          <w:sz w:val="21"/>
          <w:szCs w:val="21"/>
        </w:rPr>
        <w:t>Պայմանագիր</w:t>
      </w:r>
      <w:r w:rsidRPr="00DD66AC">
        <w:rPr>
          <w:rFonts w:ascii="GHEA Grapalat" w:hAnsi="GHEA Grapalat"/>
          <w:sz w:val="21"/>
          <w:szCs w:val="21"/>
          <w:lang w:val="es-ES"/>
        </w:rPr>
        <w:t xml:space="preserve">/ </w:t>
      </w:r>
      <w:r w:rsidRPr="00DD66AC">
        <w:rPr>
          <w:rFonts w:ascii="GHEA Grapalat" w:hAnsi="GHEA Grapalat"/>
          <w:sz w:val="21"/>
          <w:szCs w:val="21"/>
        </w:rPr>
        <w:t>անվանումը</w:t>
      </w:r>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կնքման</w:t>
      </w:r>
      <w:r w:rsidRPr="00DD66AC">
        <w:rPr>
          <w:rFonts w:ascii="GHEA Grapalat" w:hAnsi="GHEA Grapalat"/>
          <w:sz w:val="21"/>
          <w:szCs w:val="21"/>
          <w:lang w:val="es-ES"/>
        </w:rPr>
        <w:t xml:space="preserve"> </w:t>
      </w:r>
      <w:r w:rsidRPr="00DD66AC">
        <w:rPr>
          <w:rFonts w:ascii="GHEA Grapalat" w:hAnsi="GHEA Grapalat"/>
          <w:sz w:val="21"/>
          <w:szCs w:val="21"/>
        </w:rPr>
        <w:t>ամսաթիվը</w:t>
      </w:r>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համարը</w:t>
      </w:r>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r w:rsidRPr="00DD66AC">
        <w:rPr>
          <w:rFonts w:ascii="GHEA Grapalat" w:hAnsi="GHEA Grapalat"/>
          <w:iCs/>
          <w:sz w:val="21"/>
          <w:szCs w:val="21"/>
        </w:rPr>
        <w:t>Պատվիրատուն</w:t>
      </w:r>
      <w:r w:rsidRPr="00DD66AC">
        <w:rPr>
          <w:rFonts w:ascii="GHEA Grapalat" w:hAnsi="GHEA Grapalat"/>
          <w:iCs/>
          <w:sz w:val="21"/>
          <w:szCs w:val="21"/>
          <w:lang w:val="es-ES"/>
        </w:rPr>
        <w:t xml:space="preserve">  </w:t>
      </w:r>
      <w:r w:rsidRPr="00DD66AC">
        <w:rPr>
          <w:rFonts w:ascii="GHEA Grapalat" w:hAnsi="GHEA Grapalat"/>
          <w:iCs/>
          <w:sz w:val="21"/>
          <w:szCs w:val="21"/>
        </w:rPr>
        <w:t>և</w:t>
      </w:r>
      <w:r w:rsidRPr="00DD66AC">
        <w:rPr>
          <w:rFonts w:ascii="GHEA Grapalat" w:hAnsi="GHEA Grapalat"/>
          <w:iCs/>
          <w:sz w:val="21"/>
          <w:szCs w:val="21"/>
          <w:lang w:val="es-ES"/>
        </w:rPr>
        <w:t xml:space="preserve">  </w:t>
      </w:r>
      <w:r w:rsidRPr="00DD66AC">
        <w:rPr>
          <w:rFonts w:ascii="GHEA Grapalat" w:hAnsi="GHEA Grapalat"/>
          <w:sz w:val="21"/>
          <w:szCs w:val="21"/>
        </w:rPr>
        <w:t>Պայմանագրի</w:t>
      </w:r>
      <w:r w:rsidRPr="00DD66AC">
        <w:rPr>
          <w:rFonts w:ascii="GHEA Grapalat" w:hAnsi="GHEA Grapalat"/>
          <w:sz w:val="21"/>
          <w:szCs w:val="21"/>
          <w:lang w:val="es-ES"/>
        </w:rPr>
        <w:t xml:space="preserve"> </w:t>
      </w:r>
      <w:r w:rsidRPr="00DD66AC">
        <w:rPr>
          <w:rFonts w:ascii="GHEA Grapalat" w:hAnsi="GHEA Grapalat"/>
          <w:sz w:val="21"/>
          <w:szCs w:val="21"/>
        </w:rPr>
        <w:t>կողմը՝</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հիմք </w:t>
      </w:r>
      <w:r w:rsidRPr="00DD66AC">
        <w:rPr>
          <w:rFonts w:ascii="GHEA Grapalat" w:hAnsi="GHEA Grapalat"/>
          <w:sz w:val="21"/>
          <w:szCs w:val="21"/>
          <w:lang w:val="es-ES"/>
        </w:rPr>
        <w:t xml:space="preserve"> </w:t>
      </w:r>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պայմանագրի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վերաբերյալ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20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r w:rsidRPr="00DD66AC">
        <w:rPr>
          <w:rFonts w:ascii="GHEA Grapalat" w:hAnsi="GHEA Grapalat"/>
          <w:sz w:val="21"/>
          <w:szCs w:val="21"/>
          <w:lang w:val="es-ES"/>
        </w:rPr>
        <w:t>կազմեցին սույն արձանագրությունը հետևյալի մասին.</w:t>
      </w:r>
    </w:p>
    <w:p w14:paraId="30F3CA77" w14:textId="77777777" w:rsidR="0038400D" w:rsidRPr="00DD66AC" w:rsidRDefault="0038400D" w:rsidP="0038400D">
      <w:pPr>
        <w:jc w:val="both"/>
        <w:rPr>
          <w:rFonts w:ascii="GHEA Grapalat" w:hAnsi="GHEA Grapalat"/>
          <w:iCs/>
          <w:sz w:val="21"/>
          <w:szCs w:val="21"/>
          <w:lang w:val="hy-AM"/>
        </w:rPr>
      </w:pPr>
      <w:r w:rsidRPr="00DD66AC">
        <w:rPr>
          <w:rFonts w:ascii="GHEA Grapalat" w:hAnsi="GHEA Grapalat"/>
          <w:iCs/>
          <w:sz w:val="21"/>
          <w:szCs w:val="21"/>
        </w:rPr>
        <w:t>Պայմանագրի</w:t>
      </w:r>
      <w:r w:rsidRPr="00DD66AC">
        <w:rPr>
          <w:rFonts w:ascii="GHEA Grapalat" w:hAnsi="GHEA Grapalat"/>
          <w:iCs/>
          <w:sz w:val="21"/>
          <w:szCs w:val="21"/>
          <w:lang w:val="es-ES"/>
        </w:rPr>
        <w:t xml:space="preserve"> </w:t>
      </w:r>
      <w:r w:rsidRPr="00DD66AC">
        <w:rPr>
          <w:rFonts w:ascii="GHEA Grapalat" w:hAnsi="GHEA Grapalat"/>
          <w:iCs/>
          <w:sz w:val="21"/>
          <w:szCs w:val="21"/>
        </w:rPr>
        <w:t>շրջանակներում</w:t>
      </w:r>
      <w:r w:rsidRPr="00DD66AC">
        <w:rPr>
          <w:rFonts w:ascii="GHEA Grapalat" w:hAnsi="GHEA Grapalat"/>
          <w:iCs/>
          <w:sz w:val="21"/>
          <w:szCs w:val="21"/>
          <w:lang w:val="es-ES"/>
        </w:rPr>
        <w:t xml:space="preserve"> </w:t>
      </w:r>
      <w:r w:rsidRPr="00DD66AC">
        <w:rPr>
          <w:rFonts w:ascii="GHEA Grapalat" w:hAnsi="GHEA Grapalat"/>
          <w:iCs/>
          <w:snapToGrid w:val="0"/>
          <w:sz w:val="21"/>
          <w:szCs w:val="21"/>
          <w:lang w:val="es-ES"/>
        </w:rPr>
        <w:t xml:space="preserve">Պայմանագրի կողմը  </w:t>
      </w:r>
      <w:r w:rsidRPr="00DD66AC">
        <w:rPr>
          <w:rFonts w:ascii="GHEA Grapalat" w:hAnsi="GHEA Grapalat"/>
          <w:iCs/>
          <w:sz w:val="21"/>
          <w:szCs w:val="21"/>
        </w:rPr>
        <w:t>մատակարարել</w:t>
      </w:r>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r w:rsidRPr="00DD66AC">
        <w:rPr>
          <w:rFonts w:ascii="GHEA Grapalat" w:hAnsi="GHEA Grapalat"/>
          <w:iCs/>
          <w:sz w:val="21"/>
          <w:szCs w:val="21"/>
        </w:rPr>
        <w:t>հետևյալ</w:t>
      </w:r>
      <w:r w:rsidRPr="00DD66AC">
        <w:rPr>
          <w:rFonts w:ascii="GHEA Grapalat" w:hAnsi="GHEA Grapalat"/>
          <w:iCs/>
          <w:sz w:val="21"/>
          <w:szCs w:val="21"/>
          <w:lang w:val="es-ES"/>
        </w:rPr>
        <w:t xml:space="preserve"> </w:t>
      </w:r>
      <w:r w:rsidRPr="00DD66AC">
        <w:rPr>
          <w:rFonts w:ascii="GHEA Grapalat" w:hAnsi="GHEA Grapalat"/>
          <w:iCs/>
          <w:sz w:val="21"/>
          <w:szCs w:val="21"/>
        </w:rPr>
        <w:t>ապրանքները՝</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D66AC">
              <w:rPr>
                <w:rFonts w:ascii="GHEA Grapalat" w:hAnsi="GHEA Grapalat" w:cs="Sylfaen"/>
                <w:sz w:val="18"/>
                <w:szCs w:val="18"/>
              </w:rPr>
              <w:t>Մատակարարված</w:t>
            </w:r>
            <w:r w:rsidRPr="00DD66AC">
              <w:rPr>
                <w:rFonts w:ascii="GHEA Grapalat" w:hAnsi="GHEA Grapalat" w:cs="Courier New"/>
                <w:sz w:val="18"/>
                <w:szCs w:val="18"/>
              </w:rPr>
              <w:t xml:space="preserve"> </w:t>
            </w:r>
            <w:r w:rsidRPr="00DD66AC">
              <w:rPr>
                <w:rFonts w:ascii="GHEA Grapalat" w:hAnsi="GHEA Grapalat" w:cs="Sylfaen"/>
                <w:sz w:val="18"/>
                <w:szCs w:val="18"/>
              </w:rPr>
              <w:t>ապրանքների</w:t>
            </w:r>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անվանումը</w:t>
            </w:r>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տեխնիկական  բնութագրի համառոտ շարադրանքը</w:t>
            </w:r>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քանակական ցուցանիշը</w:t>
            </w:r>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կատարման ժամկետը</w:t>
            </w:r>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Վճարման ենթակա գումարը /հազար դրամ/</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Վճարման ժամկետը /ըստ վճարման ժամանակացույցի/</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փաստացի</w:t>
            </w:r>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փաստացի</w:t>
            </w:r>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r w:rsidRPr="00DD66AC">
        <w:rPr>
          <w:rFonts w:ascii="GHEA Grapalat" w:hAnsi="GHEA Grapalat"/>
          <w:iCs/>
          <w:snapToGrid w:val="0"/>
          <w:sz w:val="21"/>
          <w:szCs w:val="21"/>
        </w:rPr>
        <w:t>արձանագրության</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երկկողմ</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հաշիվ</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ապրանքագիրը</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r w:rsidRPr="00DD66AC">
        <w:rPr>
          <w:rFonts w:ascii="GHEA Grapalat" w:hAnsi="GHEA Grapalat"/>
          <w:sz w:val="21"/>
          <w:szCs w:val="21"/>
          <w:lang w:val="es-ES"/>
        </w:rPr>
        <w:t>եզրակացությունը</w:t>
      </w:r>
      <w:r w:rsidRPr="00DD66A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r w:rsidRPr="00DD66AC">
              <w:rPr>
                <w:rFonts w:ascii="GHEA Grapalat" w:hAnsi="GHEA Grapalat"/>
                <w:iCs/>
                <w:sz w:val="21"/>
                <w:szCs w:val="21"/>
              </w:rPr>
              <w:t xml:space="preserve">Ապրանքը հանձնեց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r w:rsidRPr="00DD66AC">
              <w:rPr>
                <w:rFonts w:ascii="GHEA Grapalat" w:hAnsi="GHEA Grapalat"/>
                <w:iCs/>
                <w:sz w:val="21"/>
                <w:szCs w:val="21"/>
              </w:rPr>
              <w:t>Ապրանքը ընդունեց</w:t>
            </w:r>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 xml:space="preserve">ստորագրություն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 xml:space="preserve">ստորագրություն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ազգանուն, անուն</w:t>
            </w:r>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15"/>
                <w:szCs w:val="15"/>
              </w:rPr>
              <w:t>ազգանուն,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r w:rsidRPr="00DD66AC">
        <w:rPr>
          <w:rFonts w:ascii="GHEA Grapalat" w:hAnsi="GHEA Grapalat" w:cs="Sylfaen"/>
          <w:bCs/>
          <w:sz w:val="18"/>
          <w:szCs w:val="18"/>
        </w:rPr>
        <w:t xml:space="preserve">պայմանագրի արդյունքը Գնորդին հանձնելու փաստը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r w:rsidRPr="00DD66AC">
        <w:rPr>
          <w:rFonts w:ascii="GHEA Grapalat" w:hAnsi="GHEA Grapalat" w:cs="Sylfaen"/>
          <w:sz w:val="20"/>
        </w:rPr>
        <w:t>արձանագրվում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 xml:space="preserve">ի (այսուհետ`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r w:rsidRPr="00DD66AC">
        <w:rPr>
          <w:rFonts w:ascii="GHEA Grapalat" w:hAnsi="GHEA Grapalat" w:cs="Sylfaen"/>
          <w:sz w:val="12"/>
          <w:szCs w:val="16"/>
        </w:rPr>
        <w:t>Գնորդի անվանումը</w:t>
      </w:r>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Վաճառողի անվանումը</w:t>
      </w:r>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r w:rsidRPr="00DD66AC">
        <w:rPr>
          <w:rFonts w:ascii="GHEA Grapalat" w:hAnsi="GHEA Grapalat" w:cs="Sylfaen"/>
          <w:sz w:val="20"/>
        </w:rPr>
        <w:t>Վաճառող</w:t>
      </w:r>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r w:rsidRPr="00DD66AC">
              <w:rPr>
                <w:rFonts w:ascii="GHEA Grapalat" w:hAnsi="GHEA Grapalat" w:cs="Sylfaen"/>
                <w:bCs/>
                <w:sz w:val="18"/>
                <w:szCs w:val="18"/>
                <w:lang w:eastAsia="ru-RU"/>
              </w:rPr>
              <w:t>Ապրանքի</w:t>
            </w:r>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r w:rsidRPr="00DD66AC">
              <w:rPr>
                <w:rFonts w:ascii="GHEA Grapalat" w:hAnsi="GHEA Grapalat" w:cs="Sylfaen"/>
                <w:sz w:val="18"/>
                <w:szCs w:val="18"/>
              </w:rPr>
              <w:t>ա</w:t>
            </w:r>
            <w:r w:rsidR="00071D1C" w:rsidRPr="00DD66A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r w:rsidRPr="00DD66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r w:rsidRPr="00DD66AC">
              <w:rPr>
                <w:rFonts w:ascii="GHEA Grapalat" w:hAnsi="GHEA Grapalat" w:cs="Sylfaen"/>
                <w:sz w:val="18"/>
                <w:szCs w:val="18"/>
              </w:rPr>
              <w:t>քանակը</w:t>
            </w:r>
            <w:r w:rsidRPr="00DD66AC">
              <w:rPr>
                <w:rFonts w:ascii="GHEA Grapalat" w:hAnsi="GHEA Grapalat"/>
                <w:sz w:val="18"/>
                <w:szCs w:val="18"/>
              </w:rPr>
              <w:t xml:space="preserve"> (</w:t>
            </w:r>
            <w:r w:rsidRPr="00DD66AC">
              <w:rPr>
                <w:rFonts w:ascii="GHEA Grapalat" w:hAnsi="GHEA Grapalat" w:cs="Sylfaen"/>
                <w:sz w:val="18"/>
                <w:szCs w:val="18"/>
              </w:rPr>
              <w:t>փաստացի</w:t>
            </w:r>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r w:rsidRPr="00DD66AC">
        <w:rPr>
          <w:rFonts w:ascii="GHEA Grapalat" w:hAnsi="GHEA Grapalat" w:cs="Sylfaen"/>
          <w:sz w:val="20"/>
        </w:rPr>
        <w:t>Սույն ակտը կազմված է 2 օրինակից, յուրաքանչյուր կողմին տրամադրվում է մեկական օրինակ:</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Հանձնեց</w:t>
            </w:r>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Ընդունեց</w:t>
            </w:r>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հայտը նախագծած ներկայացուցիչ`</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ազգանուն, անուն</w:t>
            </w:r>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ազգանուն, անուն</w:t>
            </w:r>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Ստորագրություն</w:t>
            </w:r>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15"/>
                <w:szCs w:val="15"/>
              </w:rPr>
              <w:t>ստորագրություն</w:t>
            </w:r>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19"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r w:rsidRPr="00DD66AC">
        <w:rPr>
          <w:rFonts w:ascii="GHEA Grapalat" w:hAnsi="GHEA Grapalat" w:cs="Sylfaen"/>
          <w:sz w:val="20"/>
          <w:szCs w:val="20"/>
          <w:lang w:val="es-ES"/>
        </w:rPr>
        <w:t>հայտնում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որ</w:t>
      </w:r>
      <w:r w:rsidRPr="00DD66AC">
        <w:rPr>
          <w:rFonts w:ascii="GHEA Grapalat" w:hAnsi="GHEA Grapalat" w:cs="Arial"/>
          <w:sz w:val="20"/>
          <w:szCs w:val="20"/>
          <w:lang w:val="es-ES"/>
        </w:rPr>
        <w:t xml:space="preserve"> .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r w:rsidRPr="00DD66AC">
        <w:rPr>
          <w:rFonts w:ascii="GHEA Grapalat" w:hAnsi="GHEA Grapalat" w:cs="Sylfaen"/>
          <w:vertAlign w:val="superscript"/>
          <w:lang w:val="es-ES"/>
        </w:rPr>
        <w:t>ֆինանսական գործակալի</w:t>
      </w:r>
      <w:r w:rsidRPr="00DD66AC">
        <w:rPr>
          <w:rFonts w:ascii="GHEA Grapalat" w:hAnsi="GHEA Grapalat" w:cs="Arial"/>
          <w:vertAlign w:val="superscript"/>
          <w:lang w:val="es-ES"/>
        </w:rPr>
        <w:t xml:space="preserve"> </w:t>
      </w:r>
      <w:r w:rsidRPr="00DD66AC">
        <w:rPr>
          <w:rFonts w:ascii="GHEA Grapalat" w:hAnsi="GHEA Grapalat" w:cs="Sylfaen"/>
          <w:vertAlign w:val="superscript"/>
          <w:lang w:val="es-ES"/>
        </w:rPr>
        <w:t>անվանումը</w:t>
      </w:r>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և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ի միջև «--»         20  թ. կնքված</w:t>
      </w:r>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գնորդի անվանումը                                                   վաճառողի անվանումը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ծածկագրով պայմանագրի (այսուհետ՝ Պայմանագիր) շրջանակում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միջև  «--»   20  թ-ին կնքվել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ծածկագրով ֆակտորինգի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վաճառողի անվանումը</w:t>
      </w:r>
    </w:p>
    <w:p w14:paraId="3EC4E3EF"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պայմանագիրը,</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r w:rsidRPr="00DD66AC">
        <w:rPr>
          <w:rFonts w:ascii="GHEA Grapalat" w:hAnsi="GHEA Grapalat" w:cs="Sylfaen"/>
          <w:sz w:val="20"/>
          <w:szCs w:val="20"/>
          <w:lang w:val="es-ES"/>
        </w:rPr>
        <w:t>համաձայն է Պայմանագրի 8.12 կետով սահմանված պահանջներին:</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(առկայության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20  թ.</w:t>
      </w:r>
      <w:r w:rsidRPr="00DD66AC">
        <w:rPr>
          <w:rFonts w:ascii="GHEA Grapalat" w:hAnsi="GHEA Grapalat"/>
          <w:sz w:val="20"/>
          <w:lang w:val="hy-AM"/>
        </w:rPr>
        <w:tab/>
        <w:t xml:space="preserve"> </w:t>
      </w:r>
    </w:p>
    <w:bookmarkEnd w:id="19"/>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120E" w14:textId="77777777" w:rsidR="00B5610B" w:rsidRDefault="00B5610B">
      <w:r>
        <w:separator/>
      </w:r>
    </w:p>
  </w:endnote>
  <w:endnote w:type="continuationSeparator" w:id="0">
    <w:p w14:paraId="03BEF0F7" w14:textId="77777777" w:rsidR="00B5610B" w:rsidRDefault="00B5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5533" w14:textId="77777777" w:rsidR="00B5610B" w:rsidRDefault="00B5610B">
      <w:r>
        <w:separator/>
      </w:r>
    </w:p>
  </w:footnote>
  <w:footnote w:type="continuationSeparator" w:id="0">
    <w:p w14:paraId="5587E1E9" w14:textId="77777777" w:rsidR="00B5610B" w:rsidRDefault="00B5610B">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r w:rsidRPr="005F2E7F">
        <w:rPr>
          <w:rFonts w:ascii="GHEA Grapalat" w:hAnsi="GHEA Grapalat"/>
          <w:i/>
          <w:sz w:val="14"/>
          <w:szCs w:val="14"/>
        </w:rPr>
        <w:t>ռաջարկը</w:t>
      </w:r>
      <w:r w:rsidRPr="005F2E7F">
        <w:rPr>
          <w:rFonts w:ascii="GHEA Grapalat" w:hAnsi="GHEA Grapalat"/>
          <w:i/>
          <w:sz w:val="14"/>
          <w:szCs w:val="14"/>
          <w:lang w:val="af-ZA"/>
        </w:rPr>
        <w:t xml:space="preserve"> </w:t>
      </w:r>
      <w:r w:rsidRPr="005F2E7F">
        <w:rPr>
          <w:rFonts w:ascii="GHEA Grapalat" w:hAnsi="GHEA Grapalat"/>
          <w:i/>
          <w:sz w:val="14"/>
          <w:szCs w:val="14"/>
        </w:rPr>
        <w:t>ներկայացվել</w:t>
      </w:r>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r w:rsidRPr="005F2E7F">
        <w:rPr>
          <w:rFonts w:ascii="GHEA Grapalat" w:hAnsi="GHEA Grapalat"/>
          <w:i/>
          <w:sz w:val="14"/>
          <w:szCs w:val="14"/>
        </w:rPr>
        <w:t>առանց</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r w:rsidRPr="005F2E7F">
        <w:rPr>
          <w:rFonts w:ascii="GHEA Grapalat" w:hAnsi="GHEA Grapalat"/>
          <w:i/>
          <w:sz w:val="14"/>
          <w:szCs w:val="14"/>
        </w:rPr>
        <w:t>ապա</w:t>
      </w:r>
      <w:r w:rsidRPr="005F2E7F">
        <w:rPr>
          <w:rFonts w:ascii="GHEA Grapalat" w:hAnsi="GHEA Grapalat"/>
          <w:i/>
          <w:sz w:val="14"/>
          <w:szCs w:val="14"/>
          <w:lang w:val="af-ZA"/>
        </w:rPr>
        <w:t xml:space="preserve"> </w:t>
      </w:r>
      <w:r w:rsidRPr="005F2E7F">
        <w:rPr>
          <w:rFonts w:ascii="GHEA Grapalat" w:hAnsi="GHEA Grapalat"/>
          <w:i/>
          <w:sz w:val="14"/>
          <w:szCs w:val="14"/>
        </w:rPr>
        <w:t>պայմանագիրը</w:t>
      </w:r>
      <w:r w:rsidRPr="005F2E7F">
        <w:rPr>
          <w:rFonts w:ascii="GHEA Grapalat" w:hAnsi="GHEA Grapalat"/>
          <w:i/>
          <w:sz w:val="14"/>
          <w:szCs w:val="14"/>
          <w:lang w:val="af-ZA"/>
        </w:rPr>
        <w:t xml:space="preserve"> </w:t>
      </w:r>
      <w:r w:rsidRPr="005F2E7F">
        <w:rPr>
          <w:rFonts w:ascii="GHEA Grapalat" w:hAnsi="GHEA Grapalat"/>
          <w:i/>
          <w:sz w:val="14"/>
          <w:szCs w:val="14"/>
        </w:rPr>
        <w:t>կնքելիս</w:t>
      </w:r>
      <w:r w:rsidRPr="005F2E7F">
        <w:rPr>
          <w:rFonts w:ascii="GHEA Grapalat" w:hAnsi="GHEA Grapalat"/>
          <w:i/>
          <w:sz w:val="14"/>
          <w:szCs w:val="14"/>
          <w:lang w:val="af-ZA"/>
        </w:rPr>
        <w:t xml:space="preserve"> «</w:t>
      </w:r>
      <w:r w:rsidRPr="005F2E7F">
        <w:rPr>
          <w:rFonts w:ascii="GHEA Grapalat" w:hAnsi="GHEA Grapalat"/>
          <w:i/>
          <w:sz w:val="14"/>
          <w:szCs w:val="14"/>
        </w:rPr>
        <w:t>ներառյալ</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r w:rsidRPr="005F2E7F">
        <w:rPr>
          <w:rFonts w:ascii="GHEA Grapalat" w:hAnsi="GHEA Grapalat"/>
          <w:i/>
          <w:sz w:val="14"/>
          <w:szCs w:val="14"/>
        </w:rPr>
        <w:t>բառերը</w:t>
      </w:r>
      <w:r w:rsidRPr="005F2E7F">
        <w:rPr>
          <w:rFonts w:ascii="GHEA Grapalat" w:hAnsi="GHEA Grapalat"/>
          <w:i/>
          <w:sz w:val="14"/>
          <w:szCs w:val="14"/>
          <w:lang w:val="af-ZA"/>
        </w:rPr>
        <w:t xml:space="preserve"> </w:t>
      </w:r>
      <w:r w:rsidRPr="005F2E7F">
        <w:rPr>
          <w:rFonts w:ascii="GHEA Grapalat" w:hAnsi="GHEA Grapalat"/>
          <w:i/>
          <w:sz w:val="14"/>
          <w:szCs w:val="14"/>
        </w:rPr>
        <w:t>հանվում</w:t>
      </w:r>
      <w:r w:rsidRPr="005F2E7F">
        <w:rPr>
          <w:rFonts w:ascii="GHEA Grapalat" w:hAnsi="GHEA Grapalat"/>
          <w:i/>
          <w:sz w:val="14"/>
          <w:szCs w:val="14"/>
          <w:lang w:val="af-ZA"/>
        </w:rPr>
        <w:t xml:space="preserve"> </w:t>
      </w:r>
      <w:r w:rsidRPr="005F2E7F">
        <w:rPr>
          <w:rFonts w:ascii="GHEA Grapalat" w:hAnsi="GHEA Grapalat"/>
          <w:i/>
          <w:sz w:val="14"/>
          <w:szCs w:val="14"/>
        </w:rPr>
        <w:t>են</w:t>
      </w:r>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86B4B1F" w14:textId="77777777" w:rsidR="005C1D74" w:rsidRPr="005F2EFC" w:rsidRDefault="005C1D74"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397"/>
    <w:rsid w:val="00017484"/>
    <w:rsid w:val="000206DA"/>
    <w:rsid w:val="00020C83"/>
    <w:rsid w:val="00021831"/>
    <w:rsid w:val="00021C2E"/>
    <w:rsid w:val="000220A5"/>
    <w:rsid w:val="00022E84"/>
    <w:rsid w:val="00023384"/>
    <w:rsid w:val="000235CE"/>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1E0C"/>
    <w:rsid w:val="0004387F"/>
    <w:rsid w:val="00045B10"/>
    <w:rsid w:val="000463C3"/>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7CA"/>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FA4"/>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7BD"/>
    <w:rsid w:val="001B29A8"/>
    <w:rsid w:val="001B37D2"/>
    <w:rsid w:val="001B45A9"/>
    <w:rsid w:val="001B478E"/>
    <w:rsid w:val="001B6FCF"/>
    <w:rsid w:val="001B7698"/>
    <w:rsid w:val="001B7FBE"/>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031D"/>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4FE2"/>
    <w:rsid w:val="00217710"/>
    <w:rsid w:val="00220099"/>
    <w:rsid w:val="00220491"/>
    <w:rsid w:val="00220ACB"/>
    <w:rsid w:val="00220C7C"/>
    <w:rsid w:val="002218FE"/>
    <w:rsid w:val="00222819"/>
    <w:rsid w:val="002240AB"/>
    <w:rsid w:val="0022480E"/>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267"/>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E04"/>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3F32"/>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EB7"/>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34E"/>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3E4"/>
    <w:rsid w:val="00427EAA"/>
    <w:rsid w:val="004306D6"/>
    <w:rsid w:val="004313D4"/>
    <w:rsid w:val="00431477"/>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19D9"/>
    <w:rsid w:val="00461E5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572"/>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A8B"/>
    <w:rsid w:val="00482EBE"/>
    <w:rsid w:val="00482F6F"/>
    <w:rsid w:val="00483944"/>
    <w:rsid w:val="004840C5"/>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6A8"/>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5F0"/>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C01"/>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DFE"/>
    <w:rsid w:val="006D2576"/>
    <w:rsid w:val="006D2E03"/>
    <w:rsid w:val="006D3D3F"/>
    <w:rsid w:val="006D4E1D"/>
    <w:rsid w:val="006D5516"/>
    <w:rsid w:val="006D5E0B"/>
    <w:rsid w:val="006D6150"/>
    <w:rsid w:val="006D67D5"/>
    <w:rsid w:val="006D69D2"/>
    <w:rsid w:val="006D6F7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248"/>
    <w:rsid w:val="007268F5"/>
    <w:rsid w:val="00730C78"/>
    <w:rsid w:val="007319A4"/>
    <w:rsid w:val="00731BD1"/>
    <w:rsid w:val="00731D26"/>
    <w:rsid w:val="00732C0E"/>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0A9"/>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13"/>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A4E"/>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82B"/>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A00"/>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98"/>
    <w:rsid w:val="008E1FEB"/>
    <w:rsid w:val="008E24DC"/>
    <w:rsid w:val="008E3548"/>
    <w:rsid w:val="008E38E6"/>
    <w:rsid w:val="008E3B1B"/>
    <w:rsid w:val="008E4010"/>
    <w:rsid w:val="008E43BF"/>
    <w:rsid w:val="008E4477"/>
    <w:rsid w:val="008E5B7C"/>
    <w:rsid w:val="008E5C09"/>
    <w:rsid w:val="008E60B3"/>
    <w:rsid w:val="008E61D7"/>
    <w:rsid w:val="008F2365"/>
    <w:rsid w:val="008F2B76"/>
    <w:rsid w:val="008F527F"/>
    <w:rsid w:val="008F53BC"/>
    <w:rsid w:val="008F5830"/>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42"/>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5C09"/>
    <w:rsid w:val="00936000"/>
    <w:rsid w:val="009365B5"/>
    <w:rsid w:val="0093685D"/>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67D0"/>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8EE"/>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37C83"/>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037"/>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055"/>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610B"/>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2F4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59A"/>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57B"/>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5AF"/>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5F98"/>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05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089C"/>
    <w:rsid w:val="00E611CA"/>
    <w:rsid w:val="00E619B8"/>
    <w:rsid w:val="00E61E2C"/>
    <w:rsid w:val="00E63326"/>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37F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5875"/>
    <w:rsid w:val="00EF6526"/>
    <w:rsid w:val="00EF69A9"/>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47E"/>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21C4"/>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C3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06"/>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1FE"/>
    <w:rsid w:val="00FB4ACF"/>
    <w:rsid w:val="00FB5D14"/>
    <w:rsid w:val="00FB72F4"/>
    <w:rsid w:val="00FB78E7"/>
    <w:rsid w:val="00FB796B"/>
    <w:rsid w:val="00FB7E94"/>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Pages>
  <Words>22048</Words>
  <Characters>125676</Characters>
  <Application>Microsoft Office Word</Application>
  <DocSecurity>0</DocSecurity>
  <Lines>1047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335</cp:revision>
  <cp:lastPrinted>2018-02-16T07:12:00Z</cp:lastPrinted>
  <dcterms:created xsi:type="dcterms:W3CDTF">2023-08-29T14:39:00Z</dcterms:created>
  <dcterms:modified xsi:type="dcterms:W3CDTF">2026-03-17T12:10:00Z</dcterms:modified>
</cp:coreProperties>
</file>