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364B60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364B60" w:rsidRPr="00BD52D9">
        <w:rPr>
          <w:rFonts w:ascii="GHEA Grapalat" w:hAnsi="GHEA Grapalat" w:cs="Sylfaen"/>
          <w:sz w:val="24"/>
          <w:szCs w:val="24"/>
          <w:lang w:val="pt-BR"/>
        </w:rPr>
        <w:t>Վիռանա</w:t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364B60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364B60" w:rsidRPr="00BD52D9">
        <w:rPr>
          <w:rFonts w:ascii="GHEA Grapalat" w:hAnsi="GHEA Grapalat"/>
          <w:sz w:val="24"/>
          <w:szCs w:val="24"/>
          <w:lang w:val="hy-AM"/>
        </w:rPr>
        <w:t>«Հայաստանի փոքր և միջին ձեռնարկատիրության զարգացման ազգային կենտրոն» հիմնադրամ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364B60">
        <w:rPr>
          <w:rFonts w:ascii="GHEA Grapalat" w:hAnsi="GHEA Grapalat" w:cs="Sylfaen"/>
          <w:sz w:val="24"/>
          <w:szCs w:val="24"/>
          <w:lang w:val="pt-BR"/>
        </w:rPr>
        <w:t>ՓՄՁ-ԶԱԿ-ԷԱՃԱՊՁԲ-2018/41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3ED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593E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3EDE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593EDE">
        <w:rPr>
          <w:rFonts w:ascii="GHEA Grapalat" w:hAnsi="GHEA Grapalat" w:cs="Sylfaen"/>
          <w:sz w:val="24"/>
          <w:szCs w:val="24"/>
        </w:rPr>
        <w:t xml:space="preserve"> </w:t>
      </w:r>
      <w:r w:rsidR="00593EDE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593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EDE">
        <w:rPr>
          <w:rFonts w:ascii="GHEA Grapalat" w:hAnsi="GHEA Grapalat"/>
          <w:sz w:val="24"/>
          <w:szCs w:val="24"/>
        </w:rPr>
        <w:t>11</w:t>
      </w:r>
      <w:r w:rsidR="00593EDE" w:rsidRPr="00573DF5">
        <w:rPr>
          <w:rFonts w:ascii="GHEA Grapalat" w:hAnsi="GHEA Grapalat"/>
          <w:sz w:val="24"/>
          <w:szCs w:val="24"/>
        </w:rPr>
        <w:t xml:space="preserve">.12.2018թ. </w:t>
      </w:r>
      <w:proofErr w:type="spellStart"/>
      <w:r w:rsidR="00593EDE" w:rsidRPr="00573DF5">
        <w:rPr>
          <w:rFonts w:ascii="GHEA Grapalat" w:hAnsi="GHEA Grapalat"/>
          <w:sz w:val="24"/>
          <w:szCs w:val="24"/>
        </w:rPr>
        <w:t>Ժամը</w:t>
      </w:r>
      <w:proofErr w:type="spellEnd"/>
      <w:r w:rsidR="00593EDE" w:rsidRPr="00573DF5">
        <w:rPr>
          <w:rFonts w:ascii="GHEA Grapalat" w:hAnsi="GHEA Grapalat"/>
          <w:sz w:val="24"/>
          <w:szCs w:val="24"/>
        </w:rPr>
        <w:t xml:space="preserve"> 16:</w:t>
      </w:r>
      <w:r w:rsidR="00593EDE">
        <w:rPr>
          <w:rFonts w:ascii="GHEA Grapalat" w:hAnsi="GHEA Grapalat"/>
          <w:sz w:val="24"/>
          <w:szCs w:val="24"/>
        </w:rPr>
        <w:t>0</w:t>
      </w:r>
      <w:r w:rsidR="00364B60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93EDE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92F10"/>
    <w:rsid w:val="00AB117F"/>
    <w:rsid w:val="00AD6AB9"/>
    <w:rsid w:val="00AF5CDE"/>
    <w:rsid w:val="00B10811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77D1A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2018-11-12T07:21:00Z</cp:lastPrinted>
  <dcterms:created xsi:type="dcterms:W3CDTF">2018-04-17T09:55:00Z</dcterms:created>
  <dcterms:modified xsi:type="dcterms:W3CDTF">2018-12-07T07:30:00Z</dcterms:modified>
</cp:coreProperties>
</file>