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71D81" w:rsidRDefault="00096865"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2024</w:t>
      </w:r>
      <w:r w:rsidR="00EB2E4B" w:rsidRPr="00ED0F62">
        <w:rPr>
          <w:rFonts w:ascii="GHEA Grapalat" w:hAnsi="GHEA Grapalat"/>
          <w:sz w:val="20"/>
          <w:szCs w:val="20"/>
          <w:lang w:val="af-ZA"/>
        </w:rPr>
        <w:t xml:space="preserve"> </w:t>
      </w:r>
      <w:r w:rsidRPr="006935C5">
        <w:rPr>
          <w:rFonts w:ascii="GHEA Grapalat" w:hAnsi="GHEA Grapalat"/>
          <w:sz w:val="20"/>
          <w:szCs w:val="20"/>
          <w:lang w:val="af-ZA"/>
        </w:rPr>
        <w:t>թվականի «</w:t>
      </w:r>
      <w:r w:rsidR="00EB2E4B">
        <w:rPr>
          <w:rFonts w:ascii="GHEA Grapalat" w:hAnsi="GHEA Grapalat"/>
          <w:sz w:val="20"/>
          <w:szCs w:val="20"/>
          <w:lang w:val="ru-RU"/>
        </w:rPr>
        <w:t>դեկտեմբեր</w:t>
      </w:r>
      <w:r w:rsidRPr="006935C5">
        <w:rPr>
          <w:rFonts w:ascii="GHEA Grapalat" w:hAnsi="GHEA Grapalat"/>
          <w:sz w:val="20"/>
          <w:szCs w:val="20"/>
          <w:lang w:val="ru-RU"/>
        </w:rPr>
        <w:t>ի</w:t>
      </w:r>
      <w:r w:rsidRPr="006935C5">
        <w:rPr>
          <w:rFonts w:ascii="GHEA Grapalat" w:hAnsi="GHEA Grapalat"/>
          <w:sz w:val="20"/>
          <w:szCs w:val="20"/>
          <w:lang w:val="af-ZA"/>
        </w:rPr>
        <w:t>» «0</w:t>
      </w:r>
      <w:r w:rsidR="008700AE">
        <w:rPr>
          <w:rFonts w:ascii="GHEA Grapalat" w:hAnsi="GHEA Grapalat"/>
          <w:sz w:val="20"/>
          <w:szCs w:val="20"/>
          <w:lang w:val="af-ZA"/>
        </w:rPr>
        <w:t>6</w:t>
      </w:r>
      <w:r w:rsidRPr="006935C5">
        <w:rPr>
          <w:rFonts w:ascii="GHEA Grapalat" w:hAnsi="GHEA Grapalat"/>
          <w:sz w:val="20"/>
          <w:szCs w:val="20"/>
          <w:lang w:val="af-ZA"/>
        </w:rPr>
        <w:t xml:space="preserve">» N «2»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-24/39</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794247">
        <w:rPr>
          <w:rFonts w:ascii="GHEA Grapalat" w:hAnsi="GHEA Grapalat"/>
          <w:b/>
          <w:i w:val="0"/>
          <w:color w:val="000000" w:themeColor="text1"/>
          <w:lang w:val="ru-RU"/>
        </w:rPr>
        <w:t>լուսադիոդային</w:t>
      </w:r>
      <w:r w:rsidR="00E86C9B" w:rsidRPr="00E86C9B">
        <w:rPr>
          <w:rFonts w:ascii="GHEA Grapalat" w:hAnsi="GHEA Grapalat"/>
          <w:b/>
          <w:i w:val="0"/>
          <w:color w:val="000000" w:themeColor="text1"/>
          <w:lang w:val="af-ZA"/>
        </w:rPr>
        <w:t xml:space="preserve"> </w:t>
      </w:r>
      <w:r w:rsidR="00E86C9B">
        <w:rPr>
          <w:rFonts w:ascii="GHEA Grapalat" w:hAnsi="GHEA Grapalat"/>
          <w:b/>
          <w:i w:val="0"/>
          <w:color w:val="000000" w:themeColor="text1"/>
          <w:lang w:val="ru-RU"/>
        </w:rPr>
        <w:t>լուսատուների</w:t>
      </w:r>
      <w:r w:rsidR="00E86C9B" w:rsidRPr="00E86C9B">
        <w:rPr>
          <w:rFonts w:ascii="GHEA Grapalat" w:hAnsi="GHEA Grapalat"/>
          <w:b/>
          <w:i w:val="0"/>
          <w:color w:val="000000" w:themeColor="text1"/>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 xml:space="preserve">2024 թվականի </w:t>
      </w:r>
      <w:r w:rsidR="00487C61">
        <w:rPr>
          <w:rFonts w:ascii="GHEA Grapalat" w:hAnsi="GHEA Grapalat"/>
          <w:b/>
          <w:i w:val="0"/>
          <w:lang w:val="ru-RU"/>
        </w:rPr>
        <w:t>դեկտեմբերի</w:t>
      </w:r>
      <w:r w:rsidR="00487C61" w:rsidRPr="00487C61">
        <w:rPr>
          <w:rFonts w:ascii="GHEA Grapalat" w:hAnsi="GHEA Grapalat"/>
          <w:b/>
          <w:i w:val="0"/>
          <w:lang w:val="af-ZA"/>
        </w:rPr>
        <w:t xml:space="preserve"> 1</w:t>
      </w:r>
      <w:r w:rsidR="0066243B">
        <w:rPr>
          <w:rFonts w:ascii="GHEA Grapalat" w:hAnsi="GHEA Grapalat"/>
          <w:b/>
          <w:i w:val="0"/>
          <w:lang w:val="af-ZA"/>
        </w:rPr>
        <w:t>3</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 xml:space="preserve">2024 թվականի </w:t>
      </w:r>
      <w:r w:rsidR="00126553">
        <w:rPr>
          <w:rFonts w:ascii="GHEA Grapalat" w:hAnsi="GHEA Grapalat"/>
          <w:b/>
          <w:i w:val="0"/>
          <w:lang w:val="ru-RU"/>
        </w:rPr>
        <w:t>դեկտեմբերի</w:t>
      </w:r>
      <w:r w:rsidR="0066243B">
        <w:rPr>
          <w:rFonts w:ascii="GHEA Grapalat" w:hAnsi="GHEA Grapalat"/>
          <w:b/>
          <w:i w:val="0"/>
          <w:lang w:val="af-ZA"/>
        </w:rPr>
        <w:t xml:space="preserve"> 13</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8700AE" w:rsidRDefault="00A1104E"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lastRenderedPageBreak/>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A1104E" w:rsidRPr="00D9429A">
        <w:rPr>
          <w:rFonts w:ascii="GHEA Grapalat" w:hAnsi="GHEA Grapalat" w:cs="Sylfaen"/>
          <w:sz w:val="20"/>
          <w:szCs w:val="20"/>
          <w:lang w:val="af-ZA"/>
        </w:rPr>
        <w:t>-24/39</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F54165" w:rsidP="00F54165">
      <w:pPr>
        <w:pStyle w:val="aa"/>
        <w:spacing w:after="0"/>
        <w:ind w:firstLine="567"/>
        <w:jc w:val="right"/>
        <w:rPr>
          <w:rFonts w:ascii="GHEA Grapalat" w:hAnsi="GHEA Grapalat"/>
          <w:sz w:val="20"/>
          <w:szCs w:val="20"/>
          <w:lang w:val="af-ZA"/>
        </w:rPr>
      </w:pPr>
      <w:r w:rsidRPr="00D9429A">
        <w:rPr>
          <w:rFonts w:ascii="GHEA Grapalat" w:hAnsi="GHEA Grapalat" w:cs="Sylfaen"/>
          <w:sz w:val="20"/>
          <w:szCs w:val="20"/>
          <w:lang w:val="af-ZA"/>
        </w:rPr>
        <w:t xml:space="preserve"> 2024</w:t>
      </w:r>
      <w:r w:rsidRPr="00D9429A">
        <w:rPr>
          <w:rFonts w:ascii="GHEA Grapalat" w:hAnsi="GHEA Grapalat" w:cs="Sylfaen"/>
          <w:sz w:val="20"/>
          <w:szCs w:val="20"/>
        </w:rPr>
        <w:t>թ</w:t>
      </w:r>
      <w:r w:rsidRPr="00D9429A">
        <w:rPr>
          <w:rFonts w:ascii="GHEA Grapalat" w:hAnsi="GHEA Grapalat" w:cs="Times Armenian"/>
          <w:sz w:val="20"/>
          <w:szCs w:val="20"/>
          <w:lang w:val="af-ZA"/>
        </w:rPr>
        <w:t xml:space="preserve">. </w:t>
      </w:r>
      <w:r w:rsidR="000B6D8B" w:rsidRPr="00D9429A">
        <w:rPr>
          <w:rFonts w:ascii="GHEA Grapalat" w:hAnsi="GHEA Grapalat" w:cs="Times Armenian"/>
          <w:sz w:val="20"/>
          <w:szCs w:val="20"/>
          <w:lang w:val="ru-RU"/>
        </w:rPr>
        <w:t>դեկտեմբերի</w:t>
      </w:r>
      <w:r w:rsidR="00C770BB" w:rsidRPr="00D9429A">
        <w:rPr>
          <w:rFonts w:ascii="GHEA Grapalat" w:hAnsi="GHEA Grapalat" w:cs="Times Armenian"/>
          <w:sz w:val="20"/>
          <w:szCs w:val="20"/>
          <w:lang w:val="af-ZA"/>
        </w:rPr>
        <w:t xml:space="preserve"> 6</w:t>
      </w:r>
      <w:r w:rsidRPr="00D9429A">
        <w:rPr>
          <w:rFonts w:ascii="GHEA Grapalat" w:hAnsi="GHEA Grapalat" w:cs="Times Armenian"/>
          <w:sz w:val="20"/>
          <w:szCs w:val="20"/>
          <w:lang w:val="af-ZA"/>
        </w:rPr>
        <w:t xml:space="preserve">-ի </w:t>
      </w:r>
      <w:r w:rsidRPr="00D9429A">
        <w:rPr>
          <w:rFonts w:ascii="GHEA Grapalat" w:hAnsi="GHEA Grapalat" w:cs="Times Armenian"/>
          <w:sz w:val="20"/>
          <w:szCs w:val="20"/>
          <w:vertAlign w:val="subscript"/>
          <w:lang w:val="af-ZA"/>
        </w:rPr>
        <w:t xml:space="preserve"> </w:t>
      </w:r>
      <w:r w:rsidRPr="00D9429A">
        <w:rPr>
          <w:rFonts w:ascii="GHEA Grapalat" w:hAnsi="GHEA Grapalat" w:cs="Times Armenian"/>
          <w:sz w:val="20"/>
          <w:szCs w:val="20"/>
          <w:lang w:val="af-ZA"/>
        </w:rPr>
        <w:t xml:space="preserve">N 2 </w:t>
      </w:r>
      <w:r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79485C" w:rsidP="00EF3662">
      <w:pPr>
        <w:pStyle w:val="aa"/>
        <w:ind w:right="-7"/>
        <w:jc w:val="center"/>
        <w:rPr>
          <w:rFonts w:ascii="GHEA Grapalat" w:hAnsi="GHEA Grapalat"/>
          <w:szCs w:val="22"/>
          <w:lang w:val="af-ZA"/>
        </w:rPr>
      </w:pPr>
      <w:r w:rsidRPr="0079485C">
        <w:rPr>
          <w:rFonts w:ascii="GHEA Grapalat" w:hAnsi="GHEA Grapalat" w:cs="Sylfaen"/>
          <w:lang w:val="af-ZA"/>
        </w:rPr>
        <w:t>«ԲԵՐԴԻ ԿՈՄՈՒՆԱԼ ԾԱՌԱՅՈՒԹՅՈՒՆ» ՀՈԱԿ</w:t>
      </w:r>
      <w:r>
        <w:rPr>
          <w:rFonts w:ascii="GHEA Grapalat" w:hAnsi="GHEA Grapalat" w:cs="Sylfaen"/>
          <w:lang w:val="af-ZA"/>
        </w:rPr>
        <w:t>-Ի ԿԱՐԻՔՆԵՐԻ ՀԱՄԱՐ</w:t>
      </w:r>
      <w:r w:rsidRPr="0079485C">
        <w:rPr>
          <w:rFonts w:ascii="GHEA Grapalat" w:hAnsi="GHEA Grapalat" w:cs="Sylfaen"/>
          <w:lang w:val="af-ZA"/>
        </w:rPr>
        <w:t xml:space="preserve"> </w:t>
      </w:r>
      <w:r w:rsidR="00636A34">
        <w:rPr>
          <w:rFonts w:ascii="GHEA Grapalat" w:hAnsi="GHEA Grapalat" w:cs="Sylfaen"/>
          <w:lang w:val="ru-RU"/>
        </w:rPr>
        <w:t>ԼՈՒՍԱԴԻՈԴԱՅԻՆ</w:t>
      </w:r>
      <w:r w:rsidR="00636A34" w:rsidRPr="00636A34">
        <w:rPr>
          <w:rFonts w:ascii="GHEA Grapalat" w:hAnsi="GHEA Grapalat" w:cs="Sylfaen"/>
          <w:lang w:val="af-ZA"/>
        </w:rPr>
        <w:t xml:space="preserve"> </w:t>
      </w:r>
      <w:r>
        <w:rPr>
          <w:rFonts w:ascii="GHEA Grapalat" w:hAnsi="GHEA Grapalat" w:cs="Sylfaen"/>
          <w:lang w:val="ru-RU"/>
        </w:rPr>
        <w:t>ԼՈՒՍԱՏՈՒՆԵՐԻ</w:t>
      </w:r>
      <w:r w:rsidRPr="0079485C">
        <w:rPr>
          <w:rFonts w:ascii="GHEA Grapalat" w:hAnsi="GHEA Grapalat" w:cs="Sylfaen"/>
          <w:lang w:val="af-ZA"/>
        </w:rPr>
        <w:t xml:space="preserve"> 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1C73FF" w:rsidP="001C73FF">
      <w:pPr>
        <w:ind w:firstLine="567"/>
        <w:jc w:val="center"/>
        <w:rPr>
          <w:rFonts w:ascii="GHEA Grapalat" w:hAnsi="GHEA Grapalat"/>
          <w:i/>
          <w:sz w:val="20"/>
          <w:lang w:val="af-ZA"/>
        </w:rPr>
      </w:pPr>
      <w:r w:rsidRPr="001C73FF">
        <w:rPr>
          <w:rFonts w:ascii="GHEA Grapalat" w:hAnsi="GHEA Grapalat"/>
          <w:b/>
          <w:sz w:val="20"/>
          <w:lang w:val="af-ZA"/>
        </w:rPr>
        <w:t>«</w:t>
      </w:r>
      <w:r w:rsidRPr="001C73FF">
        <w:rPr>
          <w:rFonts w:ascii="GHEA Grapalat" w:hAnsi="GHEA Grapalat"/>
          <w:b/>
          <w:sz w:val="20"/>
          <w:lang w:val="ru-RU"/>
        </w:rPr>
        <w:t>ԲԵՐԴԻ</w:t>
      </w:r>
      <w:r w:rsidRPr="001C73FF">
        <w:rPr>
          <w:rFonts w:ascii="GHEA Grapalat" w:hAnsi="GHEA Grapalat"/>
          <w:b/>
          <w:sz w:val="20"/>
          <w:lang w:val="af-ZA"/>
        </w:rPr>
        <w:t xml:space="preserve"> </w:t>
      </w:r>
      <w:r w:rsidRPr="001C73FF">
        <w:rPr>
          <w:rFonts w:ascii="GHEA Grapalat" w:hAnsi="GHEA Grapalat"/>
          <w:b/>
          <w:sz w:val="20"/>
          <w:lang w:val="ru-RU"/>
        </w:rPr>
        <w:t>ԿՈՄՈՒՆԱԼ</w:t>
      </w:r>
      <w:r w:rsidRPr="001C73FF">
        <w:rPr>
          <w:rFonts w:ascii="GHEA Grapalat" w:hAnsi="GHEA Grapalat"/>
          <w:b/>
          <w:sz w:val="20"/>
          <w:lang w:val="af-ZA"/>
        </w:rPr>
        <w:t xml:space="preserve"> </w:t>
      </w:r>
      <w:r w:rsidRPr="001C73FF">
        <w:rPr>
          <w:rFonts w:ascii="GHEA Grapalat" w:hAnsi="GHEA Grapalat"/>
          <w:b/>
          <w:sz w:val="20"/>
          <w:lang w:val="ru-RU"/>
        </w:rPr>
        <w:t>ԾԱՌԱՅՈՒԹՅՈՒՆ</w:t>
      </w:r>
      <w:r w:rsidRPr="001C73FF">
        <w:rPr>
          <w:rFonts w:ascii="GHEA Grapalat" w:hAnsi="GHEA Grapalat"/>
          <w:b/>
          <w:sz w:val="20"/>
          <w:lang w:val="af-ZA"/>
        </w:rPr>
        <w:t xml:space="preserve">» </w:t>
      </w:r>
      <w:r w:rsidRPr="001C73FF">
        <w:rPr>
          <w:rFonts w:ascii="GHEA Grapalat" w:hAnsi="GHEA Grapalat"/>
          <w:b/>
          <w:sz w:val="20"/>
          <w:lang w:val="ru-RU"/>
        </w:rPr>
        <w:t>ՀՈԱԿ</w:t>
      </w:r>
      <w:r w:rsidRPr="001C73FF">
        <w:rPr>
          <w:rFonts w:ascii="GHEA Grapalat" w:hAnsi="GHEA Grapalat"/>
          <w:b/>
          <w:sz w:val="20"/>
          <w:lang w:val="af-ZA"/>
        </w:rPr>
        <w:t>-</w:t>
      </w:r>
      <w:r w:rsidRPr="001C73FF">
        <w:rPr>
          <w:rFonts w:ascii="GHEA Grapalat" w:hAnsi="GHEA Grapalat"/>
          <w:b/>
          <w:sz w:val="20"/>
          <w:lang w:val="ru-RU"/>
        </w:rPr>
        <w:t>Ի</w:t>
      </w:r>
      <w:r w:rsidRPr="001C73FF">
        <w:rPr>
          <w:rFonts w:ascii="GHEA Grapalat" w:hAnsi="GHEA Grapalat"/>
          <w:b/>
          <w:sz w:val="20"/>
          <w:lang w:val="af-ZA"/>
        </w:rPr>
        <w:t xml:space="preserve"> </w:t>
      </w:r>
      <w:r w:rsidRPr="001C73FF">
        <w:rPr>
          <w:rFonts w:ascii="GHEA Grapalat" w:hAnsi="GHEA Grapalat"/>
          <w:b/>
          <w:sz w:val="20"/>
          <w:lang w:val="ru-RU"/>
        </w:rPr>
        <w:t>ԿԱՐԻՔՆԵՐԻ</w:t>
      </w:r>
      <w:r w:rsidRPr="001C73FF">
        <w:rPr>
          <w:rFonts w:ascii="GHEA Grapalat" w:hAnsi="GHEA Grapalat"/>
          <w:b/>
          <w:sz w:val="20"/>
          <w:lang w:val="af-ZA"/>
        </w:rPr>
        <w:t xml:space="preserve"> </w:t>
      </w:r>
      <w:r w:rsidRPr="001C73FF">
        <w:rPr>
          <w:rFonts w:ascii="GHEA Grapalat" w:hAnsi="GHEA Grapalat"/>
          <w:b/>
          <w:sz w:val="20"/>
          <w:lang w:val="ru-RU"/>
        </w:rPr>
        <w:t>ՀԱՄԱՐ</w:t>
      </w:r>
      <w:r w:rsidR="00636A34" w:rsidRPr="00636A34">
        <w:rPr>
          <w:lang w:val="af-ZA"/>
        </w:rPr>
        <w:t xml:space="preserve"> </w:t>
      </w:r>
      <w:r w:rsidR="00636A34" w:rsidRPr="00636A34">
        <w:rPr>
          <w:rFonts w:ascii="GHEA Grapalat" w:hAnsi="GHEA Grapalat"/>
          <w:b/>
          <w:sz w:val="20"/>
          <w:lang w:val="ru-RU"/>
        </w:rPr>
        <w:t>ԼՈՒՍԱԴԻՈԴԱՅԻՆ</w:t>
      </w:r>
      <w:r w:rsidRPr="001C73FF">
        <w:rPr>
          <w:rFonts w:ascii="GHEA Grapalat" w:hAnsi="GHEA Grapalat"/>
          <w:b/>
          <w:sz w:val="20"/>
          <w:lang w:val="af-ZA"/>
        </w:rPr>
        <w:t xml:space="preserve"> </w:t>
      </w:r>
      <w:r>
        <w:rPr>
          <w:rFonts w:ascii="GHEA Grapalat" w:hAnsi="GHEA Grapalat"/>
          <w:b/>
          <w:sz w:val="20"/>
          <w:lang w:val="ru-RU"/>
        </w:rPr>
        <w:t>ԼՈՒՍԱՏՈՒՆԵՐԻ</w:t>
      </w:r>
      <w:r w:rsidRPr="001C73FF">
        <w:rPr>
          <w:rFonts w:ascii="GHEA Grapalat" w:hAnsi="GHEA Grapalat"/>
          <w:b/>
          <w:sz w:val="20"/>
          <w:lang w:val="af-ZA"/>
        </w:rPr>
        <w:t xml:space="preserve"> </w:t>
      </w:r>
      <w:r w:rsidRPr="001C73FF">
        <w:rPr>
          <w:rFonts w:ascii="GHEA Grapalat" w:hAnsi="GHEA Grapalat"/>
          <w:b/>
          <w:sz w:val="20"/>
          <w:lang w:val="ru-RU"/>
        </w:rPr>
        <w:t>ՁԵՌՔԲԵՐՄԱՆ</w:t>
      </w:r>
      <w:r w:rsidRPr="001C73FF">
        <w:rPr>
          <w:rFonts w:ascii="GHEA Grapalat" w:hAnsi="GHEA Grapalat"/>
          <w:b/>
          <w:sz w:val="20"/>
          <w:lang w:val="af-ZA"/>
        </w:rPr>
        <w:t xml:space="preserve"> </w:t>
      </w:r>
      <w:r w:rsidRPr="001C73FF">
        <w:rPr>
          <w:rFonts w:ascii="GHEA Grapalat" w:hAnsi="GHEA Grapalat"/>
          <w:b/>
          <w:sz w:val="20"/>
          <w:lang w:val="ru-RU"/>
        </w:rPr>
        <w:t>ՆՊԱՏԱԿՈՎ</w:t>
      </w:r>
      <w:r w:rsidRPr="001C73FF">
        <w:rPr>
          <w:rFonts w:ascii="GHEA Grapalat" w:hAnsi="GHEA Grapalat"/>
          <w:b/>
          <w:sz w:val="20"/>
          <w:lang w:val="af-ZA"/>
        </w:rPr>
        <w:t xml:space="preserve">  </w:t>
      </w:r>
      <w:r w:rsidRPr="001C73FF">
        <w:rPr>
          <w:rFonts w:ascii="GHEA Grapalat" w:hAnsi="GHEA Grapalat"/>
          <w:b/>
          <w:sz w:val="20"/>
          <w:lang w:val="ru-RU"/>
        </w:rPr>
        <w:t>ՀԱՅՏԱՐԱՐՎԱԾ</w:t>
      </w:r>
      <w:r w:rsidRPr="001C73FF">
        <w:rPr>
          <w:rFonts w:ascii="GHEA Grapalat" w:hAnsi="GHEA Grapalat"/>
          <w:b/>
          <w:sz w:val="20"/>
          <w:lang w:val="af-ZA"/>
        </w:rPr>
        <w:t xml:space="preserve"> </w:t>
      </w:r>
      <w:r w:rsidRPr="001C73FF">
        <w:rPr>
          <w:rFonts w:ascii="GHEA Grapalat" w:hAnsi="GHEA Grapalat"/>
          <w:b/>
          <w:sz w:val="20"/>
          <w:lang w:val="ru-RU"/>
        </w:rPr>
        <w:t>ԳՆԱՆՇՄԱՆ</w:t>
      </w:r>
      <w:r w:rsidRPr="001C73FF">
        <w:rPr>
          <w:rFonts w:ascii="GHEA Grapalat" w:hAnsi="GHEA Grapalat"/>
          <w:b/>
          <w:sz w:val="20"/>
          <w:lang w:val="af-ZA"/>
        </w:rPr>
        <w:t xml:space="preserve"> </w:t>
      </w:r>
      <w:r w:rsidRPr="001C73FF">
        <w:rPr>
          <w:rFonts w:ascii="GHEA Grapalat" w:hAnsi="GHEA Grapalat"/>
          <w:b/>
          <w:sz w:val="20"/>
          <w:lang w:val="ru-RU"/>
        </w:rPr>
        <w:t>ՀԱՐՑՄԱՆ</w:t>
      </w:r>
      <w:r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343731">
        <w:rPr>
          <w:rFonts w:ascii="GHEA Grapalat" w:hAnsi="GHEA Grapalat" w:cs="Times Armenian"/>
          <w:sz w:val="20"/>
          <w:lang w:val="af-ZA"/>
        </w:rPr>
        <w:t>Բ-24/3</w:t>
      </w:r>
      <w:r w:rsidR="00343731" w:rsidRPr="00343731">
        <w:rPr>
          <w:rFonts w:ascii="GHEA Grapalat" w:hAnsi="GHEA Grapalat" w:cs="Times Armenian"/>
          <w:sz w:val="20"/>
          <w:lang w:val="af-ZA"/>
        </w:rPr>
        <w:t xml:space="preserve">9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DB2F7F">
        <w:rPr>
          <w:rFonts w:ascii="GHEA Grapalat" w:hAnsi="GHEA Grapalat" w:cs="Times Armenian"/>
          <w:i w:val="0"/>
          <w:lang w:val="ru-RU"/>
        </w:rPr>
        <w:t>լուսադիոդային</w:t>
      </w:r>
      <w:r w:rsidR="00DB2F7F" w:rsidRPr="00DB2F7F">
        <w:rPr>
          <w:rFonts w:ascii="GHEA Grapalat" w:hAnsi="GHEA Grapalat" w:cs="Times Armenian"/>
          <w:i w:val="0"/>
          <w:lang w:val="en-US"/>
        </w:rPr>
        <w:t xml:space="preserve"> </w:t>
      </w:r>
      <w:r w:rsidR="00CE793A">
        <w:rPr>
          <w:rFonts w:ascii="GHEA Grapalat" w:hAnsi="GHEA Grapalat"/>
          <w:i w:val="0"/>
          <w:lang w:val="ru-RU"/>
        </w:rPr>
        <w:t>լուսատուների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Pr="00B23D42">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B7019D" w:rsidRPr="00E6597C"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8B5805" w:rsidRDefault="00B7019D" w:rsidP="00AE5B2F">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8B5805" w:rsidRDefault="00126624" w:rsidP="00AE5B2F">
            <w:pPr>
              <w:pStyle w:val="23"/>
              <w:spacing w:line="240" w:lineRule="auto"/>
              <w:ind w:firstLine="0"/>
              <w:jc w:val="center"/>
              <w:rPr>
                <w:rFonts w:ascii="GHEA Grapalat" w:hAnsi="GHEA Grapalat"/>
                <w:lang w:val="ru-RU"/>
              </w:rPr>
            </w:pPr>
            <w:r>
              <w:rPr>
                <w:rFonts w:ascii="GHEA Grapalat" w:hAnsi="GHEA Grapalat"/>
                <w:lang w:val="ru-RU"/>
              </w:rPr>
              <w:t>11 500 000</w:t>
            </w:r>
          </w:p>
        </w:tc>
        <w:tc>
          <w:tcPr>
            <w:tcW w:w="6806" w:type="dxa"/>
            <w:vAlign w:val="center"/>
          </w:tcPr>
          <w:p w:rsidR="00B7019D" w:rsidRPr="008B5805" w:rsidRDefault="00851D01" w:rsidP="00126624">
            <w:pPr>
              <w:pStyle w:val="23"/>
              <w:spacing w:line="240" w:lineRule="auto"/>
              <w:ind w:firstLine="0"/>
              <w:rPr>
                <w:rFonts w:ascii="GHEA Grapalat" w:hAnsi="GHEA Grapalat"/>
                <w:lang w:val="ru-RU"/>
              </w:rPr>
            </w:pPr>
            <w:r>
              <w:rPr>
                <w:rFonts w:ascii="GHEA Grapalat" w:hAnsi="GHEA Grapalat"/>
                <w:lang w:val="ru-RU"/>
              </w:rPr>
              <w:t>Լուսադիոդային լուսատու</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5D1791">
        <w:rPr>
          <w:rFonts w:ascii="GHEA Grapalat" w:hAnsi="GHEA Grapalat" w:cs="Sylfaen"/>
          <w:b/>
          <w:color w:val="000000" w:themeColor="text1"/>
          <w:szCs w:val="24"/>
          <w:lang w:val="hy-AM"/>
        </w:rPr>
        <w:t>2024 թվականի դեկտեմբեր</w:t>
      </w:r>
      <w:r w:rsidRPr="00194631">
        <w:rPr>
          <w:rFonts w:ascii="GHEA Grapalat" w:hAnsi="GHEA Grapalat" w:cs="Sylfaen"/>
          <w:b/>
          <w:color w:val="000000" w:themeColor="text1"/>
          <w:szCs w:val="24"/>
          <w:lang w:val="hy-AM"/>
        </w:rPr>
        <w:t>ի 13-ը,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Pr>
          <w:rFonts w:ascii="GHEA Grapalat" w:hAnsi="GHEA Grapalat" w:cs="Sylfaen"/>
          <w:szCs w:val="24"/>
          <w:lang w:val="ru-RU"/>
        </w:rPr>
        <w:t>մինչև</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2024 թվականի</w:t>
      </w:r>
      <w:r w:rsidRPr="001F526E">
        <w:rPr>
          <w:rFonts w:ascii="GHEA Grapalat" w:hAnsi="GHEA Grapalat" w:cs="Sylfaen"/>
          <w:b/>
          <w:color w:val="000000" w:themeColor="text1"/>
          <w:szCs w:val="24"/>
        </w:rPr>
        <w:t xml:space="preserve"> </w:t>
      </w:r>
      <w:r>
        <w:rPr>
          <w:rFonts w:ascii="GHEA Grapalat" w:hAnsi="GHEA Grapalat" w:cs="Sylfaen"/>
          <w:b/>
          <w:color w:val="000000" w:themeColor="text1"/>
          <w:szCs w:val="24"/>
          <w:lang w:val="ru-RU"/>
        </w:rPr>
        <w:t>դեկտեմբերի</w:t>
      </w:r>
      <w:r w:rsidRPr="00C21D6B">
        <w:rPr>
          <w:rFonts w:ascii="GHEA Grapalat" w:hAnsi="GHEA Grapalat" w:cs="Sylfaen"/>
          <w:b/>
          <w:color w:val="000000" w:themeColor="text1"/>
          <w:szCs w:val="24"/>
        </w:rPr>
        <w:t xml:space="preserve"> 1</w:t>
      </w:r>
      <w:r w:rsidRPr="002758A8">
        <w:rPr>
          <w:rFonts w:ascii="GHEA Grapalat" w:hAnsi="GHEA Grapalat" w:cs="Sylfaen"/>
          <w:b/>
          <w:color w:val="000000" w:themeColor="text1"/>
          <w:szCs w:val="24"/>
        </w:rPr>
        <w:t>3</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-24/</w:t>
      </w:r>
      <w:r w:rsidRPr="00B24677">
        <w:rPr>
          <w:rFonts w:ascii="GHEA Grapalat" w:hAnsi="GHEA Grapalat"/>
          <w:b/>
          <w:lang w:val="es-ES"/>
        </w:rPr>
        <w:t>3</w:t>
      </w:r>
      <w:r w:rsidRPr="00794247">
        <w:rPr>
          <w:rFonts w:ascii="GHEA Grapalat" w:hAnsi="GHEA Grapalat"/>
          <w:b/>
          <w:lang w:val="es-ES"/>
        </w:rPr>
        <w:t>9</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2F4618" w:rsidP="00EF3662">
      <w:pPr>
        <w:jc w:val="both"/>
        <w:rPr>
          <w:rFonts w:ascii="GHEA Grapalat" w:hAnsi="GHEA Grapalat"/>
          <w:sz w:val="22"/>
          <w:szCs w:val="22"/>
          <w:u w:val="single"/>
          <w:lang w:val="es-ES"/>
        </w:rPr>
      </w:pPr>
      <w:r w:rsidRPr="002F4618">
        <w:rPr>
          <w:rFonts w:ascii="GHEA Grapalat" w:hAnsi="GHEA Grapalat"/>
          <w:sz w:val="22"/>
          <w:szCs w:val="22"/>
          <w:lang w:val="es-ES"/>
        </w:rPr>
        <w:t>«Բե</w:t>
      </w:r>
      <w:r>
        <w:rPr>
          <w:rFonts w:ascii="GHEA Grapalat" w:hAnsi="GHEA Grapalat"/>
          <w:sz w:val="22"/>
          <w:szCs w:val="22"/>
          <w:lang w:val="es-ES"/>
        </w:rPr>
        <w:t>րդի կոմունալ ծառայություն» ՀՈԱԿ</w:t>
      </w:r>
      <w:r w:rsidRPr="002F4618">
        <w:rPr>
          <w:rFonts w:ascii="GHEA Grapalat" w:hAnsi="GHEA Grapalat"/>
          <w:sz w:val="22"/>
          <w:szCs w:val="22"/>
          <w:lang w:val="es-ES"/>
        </w:rPr>
        <w:t xml:space="preserve">–ի </w:t>
      </w:r>
      <w:r w:rsidR="00B2572B" w:rsidRPr="00A71D81">
        <w:rPr>
          <w:rFonts w:ascii="GHEA Grapalat" w:hAnsi="GHEA Grapalat" w:cs="Sylfaen"/>
          <w:sz w:val="20"/>
          <w:szCs w:val="20"/>
          <w:lang w:val="es-ES"/>
        </w:rPr>
        <w:t xml:space="preserve"> կողմից</w:t>
      </w:r>
      <w:r w:rsidRPr="002F4618">
        <w:rPr>
          <w:rFonts w:ascii="GHEA Grapalat" w:hAnsi="GHEA Grapalat"/>
          <w:sz w:val="22"/>
          <w:szCs w:val="22"/>
          <w:lang w:val="es-ES"/>
        </w:rPr>
        <w:t xml:space="preserve"> </w:t>
      </w:r>
      <w:r w:rsidR="00B2572B" w:rsidRPr="00A71D81">
        <w:rPr>
          <w:rFonts w:ascii="GHEA Grapalat" w:hAnsi="GHEA Grapalat"/>
          <w:lang w:val="es-ES"/>
        </w:rPr>
        <w:t>«</w:t>
      </w:r>
      <w:r>
        <w:rPr>
          <w:rFonts w:ascii="GHEA Grapalat" w:hAnsi="GHEA Grapalat"/>
          <w:sz w:val="20"/>
          <w:szCs w:val="20"/>
          <w:lang w:val="ru-RU"/>
        </w:rPr>
        <w:t>ԲԿԾՀ</w:t>
      </w:r>
      <w:r w:rsidRPr="002F4618">
        <w:rPr>
          <w:rFonts w:ascii="GHEA Grapalat" w:hAnsi="GHEA Grapalat"/>
          <w:sz w:val="20"/>
          <w:szCs w:val="20"/>
          <w:lang w:val="es-ES"/>
        </w:rPr>
        <w:t>-</w:t>
      </w:r>
      <w:r>
        <w:rPr>
          <w:rFonts w:ascii="GHEA Grapalat" w:hAnsi="GHEA Grapalat"/>
          <w:sz w:val="20"/>
          <w:szCs w:val="20"/>
          <w:lang w:val="ru-RU"/>
        </w:rPr>
        <w:t>ԳՀԱՊՁԲ</w:t>
      </w:r>
      <w:r w:rsidRPr="002F4618">
        <w:rPr>
          <w:rFonts w:ascii="GHEA Grapalat" w:hAnsi="GHEA Grapalat"/>
          <w:sz w:val="20"/>
          <w:szCs w:val="20"/>
          <w:lang w:val="es-ES"/>
        </w:rPr>
        <w:t>-24/39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2F461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2F4618" w:rsidRPr="002F4618">
        <w:rPr>
          <w:rFonts w:ascii="GHEA Grapalat" w:hAnsi="GHEA Grapalat" w:cs="Arial"/>
          <w:sz w:val="20"/>
          <w:szCs w:val="20"/>
          <w:lang w:val="es-ES"/>
        </w:rPr>
        <w:t>-24/39</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2F4618" w:rsidRPr="002F4618">
        <w:rPr>
          <w:rFonts w:ascii="GHEA Grapalat" w:hAnsi="GHEA Grapalat" w:cs="Arial"/>
          <w:sz w:val="20"/>
          <w:szCs w:val="20"/>
          <w:lang w:val="es-ES"/>
        </w:rPr>
        <w:t>-24/39</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F4618" w:rsidRPr="00CD0142">
        <w:rPr>
          <w:rFonts w:ascii="GHEA Grapalat" w:hAnsi="GHEA Grapalat"/>
          <w:b/>
          <w:lang w:val="hy-AM"/>
        </w:rPr>
        <w:t>ԲԿԾՀ-ԳՀԱՊՁԲ-24/39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0142" w:rsidRPr="00CD0142">
        <w:rPr>
          <w:rFonts w:ascii="GHEA Grapalat" w:hAnsi="GHEA Grapalat" w:cs="Arial"/>
          <w:sz w:val="20"/>
          <w:szCs w:val="20"/>
          <w:lang w:val="es-ES"/>
        </w:rPr>
        <w:t>«ԲԿԾՀ-ԳՀԱՊՁԲ-24/39»</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2585B" w:rsidRPr="00176372">
        <w:rPr>
          <w:rFonts w:ascii="GHEA Grapalat" w:hAnsi="GHEA Grapalat"/>
          <w:b/>
          <w:lang w:val="hy-AM"/>
        </w:rPr>
        <w:t>ԲԿԾՀ-ԳՀԱՊՁԲ-24/39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sidRPr="00176372">
        <w:rPr>
          <w:rFonts w:ascii="GHEA Grapalat" w:hAnsi="GHEA Grapalat"/>
          <w:b/>
          <w:lang w:val="hy-AM"/>
        </w:rPr>
        <w:t>ԲԿԾՀ-ԳՀԱՊՁԲ-24/39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176372" w:rsidRPr="00176372">
        <w:rPr>
          <w:rFonts w:ascii="GHEA Grapalat" w:hAnsi="GHEA Grapalat" w:cs="Arial"/>
          <w:sz w:val="20"/>
          <w:szCs w:val="20"/>
          <w:lang w:val="hy-AM"/>
        </w:rPr>
        <w:t>ԲԿԾՀ-ԳՀԱՊՁԲ-24/39</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2215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215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176372" w:rsidRPr="00486B0F">
        <w:rPr>
          <w:rFonts w:ascii="GHEA Grapalat" w:hAnsi="GHEA Grapalat"/>
          <w:b/>
          <w:lang w:val="es-ES"/>
        </w:rPr>
        <w:t>-24/39</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697383" w:rsidRPr="00697383">
        <w:rPr>
          <w:rFonts w:ascii="GHEA Grapalat" w:hAnsi="GHEA Grapalat" w:cs="GHEA Grapalat"/>
          <w:sz w:val="20"/>
          <w:szCs w:val="20"/>
          <w:lang w:val="pt-BR"/>
        </w:rPr>
        <w:t>-24/39»</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697383">
              <w:rPr>
                <w:rFonts w:ascii="GHEA Grapalat" w:hAnsi="GHEA Grapalat" w:cs="Tahoma"/>
                <w:color w:val="000000"/>
                <w:sz w:val="20"/>
                <w:szCs w:val="20"/>
                <w:lang w:val="ru-RU"/>
              </w:rPr>
              <w:t>24</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5A5D75" w:rsidRPr="00CC30FB">
              <w:rPr>
                <w:rFonts w:ascii="GHEA Grapalat" w:hAnsi="GHEA Grapalat" w:cs="Arial"/>
                <w:b/>
                <w:sz w:val="20"/>
                <w:szCs w:val="20"/>
              </w:rPr>
              <w:t>-24/39</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2215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2215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2215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2215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2215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Pr="00794247">
        <w:rPr>
          <w:rFonts w:ascii="GHEA Grapalat" w:hAnsi="GHEA Grapalat" w:cs="Sylfaen"/>
          <w:b/>
        </w:rPr>
        <w:t>-24/39</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5A5D75" w:rsidRPr="005A5D75">
        <w:rPr>
          <w:rFonts w:ascii="GHEA Grapalat" w:hAnsi="GHEA Grapalat" w:cs="GHEA Grapalat"/>
          <w:sz w:val="20"/>
          <w:szCs w:val="20"/>
          <w:lang w:val="pt-BR"/>
        </w:rPr>
        <w:t xml:space="preserve">   «ԲԿԾՀ-ԳՀԱՊՁԲ-24/39»</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CC30FB">
              <w:rPr>
                <w:rFonts w:ascii="GHEA Grapalat" w:hAnsi="GHEA Grapalat" w:cs="Tahoma"/>
                <w:color w:val="000000"/>
                <w:sz w:val="20"/>
                <w:szCs w:val="20"/>
                <w:lang w:val="ru-RU"/>
              </w:rPr>
              <w:t>024</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Pr="00CC30FB">
              <w:rPr>
                <w:rFonts w:ascii="GHEA Grapalat" w:hAnsi="GHEA Grapalat" w:cs="GHEA Grapalat"/>
                <w:b/>
                <w:sz w:val="20"/>
                <w:szCs w:val="20"/>
                <w:lang w:val="pt-BR"/>
              </w:rPr>
              <w:t>ՁԲ-24/</w:t>
            </w:r>
            <w:r w:rsidRPr="00CC30FB">
              <w:rPr>
                <w:rFonts w:ascii="GHEA Grapalat" w:hAnsi="GHEA Grapalat" w:cs="GHEA Grapalat"/>
                <w:b/>
                <w:sz w:val="20"/>
                <w:szCs w:val="20"/>
                <w:lang w:val="ru-RU"/>
              </w:rPr>
              <w:t>39</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2215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2215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2215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2215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2215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Pr="00794247">
        <w:rPr>
          <w:rFonts w:ascii="GHEA Grapalat" w:hAnsi="GHEA Grapalat" w:cs="Sylfaen"/>
          <w:b/>
        </w:rPr>
        <w:t>-24/39</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E66143" w:rsidP="00EF3662">
      <w:pPr>
        <w:jc w:val="right"/>
        <w:rPr>
          <w:rFonts w:ascii="GHEA Grapalat" w:hAnsi="GHEA Grapalat"/>
          <w:i/>
          <w:sz w:val="18"/>
          <w:lang w:val="hy-AM"/>
        </w:rPr>
      </w:pPr>
      <w:r>
        <w:rPr>
          <w:rFonts w:ascii="GHEA Grapalat" w:hAnsi="GHEA Grapalat"/>
          <w:i/>
          <w:sz w:val="18"/>
          <w:lang w:val="hy-AM"/>
        </w:rPr>
        <w:t>«         »              20</w:t>
      </w:r>
      <w:r w:rsidRPr="00082026">
        <w:rPr>
          <w:rFonts w:ascii="GHEA Grapalat" w:hAnsi="GHEA Grapalat"/>
          <w:i/>
          <w:sz w:val="18"/>
          <w:lang w:val="hy-AM"/>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9031E4">
        <w:rPr>
          <w:rFonts w:ascii="GHEA Grapalat" w:hAnsi="GHEA Grapalat"/>
          <w:i/>
          <w:sz w:val="18"/>
          <w:lang w:val="hy-AM"/>
        </w:rPr>
        <w:t>ՁԲ-24/3</w:t>
      </w:r>
      <w:r w:rsidR="009031E4" w:rsidRPr="00082026">
        <w:rPr>
          <w:rFonts w:ascii="GHEA Grapalat" w:hAnsi="GHEA Grapalat"/>
          <w:i/>
          <w:sz w:val="18"/>
          <w:lang w:val="hy-AM"/>
        </w:rPr>
        <w:t>9</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082026"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7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134"/>
        <w:gridCol w:w="1276"/>
        <w:gridCol w:w="3426"/>
        <w:gridCol w:w="966"/>
        <w:gridCol w:w="853"/>
        <w:gridCol w:w="850"/>
        <w:gridCol w:w="851"/>
        <w:gridCol w:w="1134"/>
        <w:gridCol w:w="936"/>
        <w:gridCol w:w="1293"/>
      </w:tblGrid>
      <w:tr w:rsidR="00071D1C" w:rsidRPr="00A71D81" w:rsidTr="00955D84">
        <w:tc>
          <w:tcPr>
            <w:tcW w:w="14717"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955D84">
        <w:trPr>
          <w:trHeight w:val="219"/>
        </w:trPr>
        <w:tc>
          <w:tcPr>
            <w:tcW w:w="86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363"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955D84">
        <w:trPr>
          <w:trHeight w:val="445"/>
        </w:trPr>
        <w:tc>
          <w:tcPr>
            <w:tcW w:w="86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293"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0F6E48" w:rsidRPr="00B2215B" w:rsidTr="00955D84">
        <w:trPr>
          <w:trHeight w:val="246"/>
        </w:trPr>
        <w:tc>
          <w:tcPr>
            <w:tcW w:w="864" w:type="dxa"/>
          </w:tcPr>
          <w:p w:rsidR="00071D1C" w:rsidRPr="00A25CF7" w:rsidRDefault="00082026" w:rsidP="00EF3662">
            <w:pPr>
              <w:jc w:val="center"/>
              <w:rPr>
                <w:rFonts w:ascii="GHEA Grapalat" w:hAnsi="GHEA Grapalat"/>
                <w:sz w:val="18"/>
                <w:szCs w:val="18"/>
                <w:lang w:val="ru-RU"/>
              </w:rPr>
            </w:pPr>
            <w:r w:rsidRPr="00A25CF7">
              <w:rPr>
                <w:rFonts w:ascii="GHEA Grapalat" w:hAnsi="GHEA Grapalat"/>
                <w:sz w:val="18"/>
                <w:szCs w:val="18"/>
                <w:lang w:val="ru-RU"/>
              </w:rPr>
              <w:t>1</w:t>
            </w:r>
          </w:p>
        </w:tc>
        <w:tc>
          <w:tcPr>
            <w:tcW w:w="1134" w:type="dxa"/>
          </w:tcPr>
          <w:p w:rsidR="00071D1C" w:rsidRPr="00A25CF7" w:rsidRDefault="00082026" w:rsidP="00EF3662">
            <w:pPr>
              <w:jc w:val="center"/>
              <w:rPr>
                <w:rFonts w:ascii="GHEA Grapalat" w:hAnsi="GHEA Grapalat"/>
                <w:sz w:val="18"/>
                <w:szCs w:val="18"/>
                <w:lang w:val="ru-RU"/>
              </w:rPr>
            </w:pPr>
            <w:r w:rsidRPr="00A25CF7">
              <w:rPr>
                <w:rFonts w:ascii="GHEA Grapalat" w:hAnsi="GHEA Grapalat"/>
                <w:sz w:val="18"/>
                <w:szCs w:val="18"/>
                <w:lang w:val="ru-RU"/>
              </w:rPr>
              <w:t>34921470</w:t>
            </w:r>
          </w:p>
        </w:tc>
        <w:tc>
          <w:tcPr>
            <w:tcW w:w="1134" w:type="dxa"/>
          </w:tcPr>
          <w:p w:rsidR="00071D1C" w:rsidRPr="00A25CF7" w:rsidRDefault="00A25CF7" w:rsidP="00EF3662">
            <w:pPr>
              <w:jc w:val="center"/>
              <w:rPr>
                <w:rFonts w:ascii="GHEA Grapalat" w:hAnsi="GHEA Grapalat"/>
                <w:sz w:val="18"/>
                <w:szCs w:val="18"/>
                <w:lang w:val="ru-RU"/>
              </w:rPr>
            </w:pPr>
            <w:r>
              <w:rPr>
                <w:rFonts w:ascii="GHEA Grapalat" w:hAnsi="GHEA Grapalat"/>
                <w:sz w:val="18"/>
                <w:szCs w:val="18"/>
                <w:lang w:val="ru-RU"/>
              </w:rPr>
              <w:t>Լուսադիոդային լ</w:t>
            </w:r>
            <w:r w:rsidR="00082026" w:rsidRPr="00A25CF7">
              <w:rPr>
                <w:rFonts w:ascii="GHEA Grapalat" w:hAnsi="GHEA Grapalat"/>
                <w:sz w:val="18"/>
                <w:szCs w:val="18"/>
                <w:lang w:val="ru-RU"/>
              </w:rPr>
              <w:t>ուսատու</w:t>
            </w:r>
          </w:p>
        </w:tc>
        <w:tc>
          <w:tcPr>
            <w:tcW w:w="1276" w:type="dxa"/>
          </w:tcPr>
          <w:p w:rsidR="00071D1C" w:rsidRPr="00A25CF7" w:rsidRDefault="00071D1C" w:rsidP="00EF3662">
            <w:pPr>
              <w:jc w:val="center"/>
              <w:rPr>
                <w:rFonts w:ascii="GHEA Grapalat" w:hAnsi="GHEA Grapalat"/>
                <w:sz w:val="18"/>
                <w:szCs w:val="18"/>
              </w:rPr>
            </w:pPr>
          </w:p>
        </w:tc>
        <w:tc>
          <w:tcPr>
            <w:tcW w:w="3426" w:type="dxa"/>
          </w:tcPr>
          <w:p w:rsidR="00DA15D9" w:rsidRPr="00A25CF7" w:rsidRDefault="006B482F" w:rsidP="0099047B">
            <w:pPr>
              <w:jc w:val="both"/>
              <w:rPr>
                <w:rFonts w:ascii="GHEA Grapalat" w:hAnsi="GHEA Grapalat"/>
                <w:sz w:val="18"/>
                <w:szCs w:val="18"/>
              </w:rPr>
            </w:pPr>
            <w:r w:rsidRPr="00A25CF7">
              <w:rPr>
                <w:rFonts w:ascii="GHEA Grapalat" w:hAnsi="GHEA Grapalat"/>
                <w:sz w:val="18"/>
                <w:szCs w:val="18"/>
              </w:rPr>
              <w:t>1.</w:t>
            </w:r>
            <w:r w:rsidR="00DA15D9" w:rsidRPr="00A25CF7">
              <w:rPr>
                <w:rFonts w:ascii="GHEA Grapalat" w:hAnsi="GHEA Grapalat"/>
                <w:sz w:val="18"/>
                <w:szCs w:val="18"/>
              </w:rPr>
              <w:t xml:space="preserve">Սպառվող </w:t>
            </w:r>
            <w:r w:rsidRPr="00A25CF7">
              <w:rPr>
                <w:rFonts w:ascii="GHEA Grapalat" w:hAnsi="GHEA Grapalat"/>
                <w:sz w:val="18"/>
                <w:szCs w:val="18"/>
              </w:rPr>
              <w:t xml:space="preserve">հզորությունը /W/-ոչ պակաս  60 </w:t>
            </w:r>
            <w:r w:rsidRPr="00A25CF7">
              <w:rPr>
                <w:rFonts w:ascii="GHEA Grapalat" w:hAnsi="GHEA Grapalat"/>
                <w:sz w:val="18"/>
                <w:szCs w:val="18"/>
                <w:lang w:val="ru-RU"/>
              </w:rPr>
              <w:t>վ</w:t>
            </w:r>
            <w:r w:rsidR="00DA15D9" w:rsidRPr="00A25CF7">
              <w:rPr>
                <w:rFonts w:ascii="GHEA Grapalat" w:hAnsi="GHEA Grapalat"/>
                <w:sz w:val="18"/>
                <w:szCs w:val="18"/>
              </w:rPr>
              <w:t>ատ</w:t>
            </w:r>
          </w:p>
          <w:p w:rsidR="00DA15D9" w:rsidRPr="00A25CF7" w:rsidRDefault="006B482F" w:rsidP="0099047B">
            <w:pPr>
              <w:jc w:val="both"/>
              <w:rPr>
                <w:rFonts w:ascii="GHEA Grapalat" w:hAnsi="GHEA Grapalat"/>
                <w:sz w:val="18"/>
                <w:szCs w:val="18"/>
              </w:rPr>
            </w:pPr>
            <w:r w:rsidRPr="00A25CF7">
              <w:rPr>
                <w:rFonts w:ascii="GHEA Grapalat" w:hAnsi="GHEA Grapalat"/>
                <w:sz w:val="18"/>
                <w:szCs w:val="18"/>
              </w:rPr>
              <w:t xml:space="preserve">2. </w:t>
            </w:r>
            <w:r w:rsidR="00DA15D9" w:rsidRPr="00A25CF7">
              <w:rPr>
                <w:rFonts w:ascii="GHEA Grapalat" w:hAnsi="GHEA Grapalat"/>
                <w:sz w:val="18"/>
                <w:szCs w:val="18"/>
              </w:rPr>
              <w:t>Հոսանքի լարումը</w:t>
            </w:r>
            <w:r w:rsidRPr="00A25CF7">
              <w:rPr>
                <w:rFonts w:ascii="GHEA Grapalat" w:hAnsi="GHEA Grapalat"/>
                <w:sz w:val="18"/>
                <w:szCs w:val="18"/>
              </w:rPr>
              <w:t xml:space="preserve"> </w:t>
            </w:r>
            <w:r w:rsidR="00DA15D9" w:rsidRPr="00A25CF7">
              <w:rPr>
                <w:rFonts w:ascii="GHEA Grapalat" w:hAnsi="GHEA Grapalat"/>
                <w:sz w:val="18"/>
                <w:szCs w:val="18"/>
              </w:rPr>
              <w:t>/V/-AC85-265</w:t>
            </w:r>
          </w:p>
          <w:p w:rsidR="00DA15D9" w:rsidRPr="00A25CF7" w:rsidRDefault="00343A29" w:rsidP="0099047B">
            <w:pPr>
              <w:jc w:val="both"/>
              <w:rPr>
                <w:rFonts w:ascii="GHEA Grapalat" w:hAnsi="GHEA Grapalat"/>
                <w:sz w:val="18"/>
                <w:szCs w:val="18"/>
              </w:rPr>
            </w:pPr>
            <w:r w:rsidRPr="00A25CF7">
              <w:rPr>
                <w:rFonts w:ascii="GHEA Grapalat" w:hAnsi="GHEA Grapalat"/>
                <w:sz w:val="18"/>
                <w:szCs w:val="18"/>
              </w:rPr>
              <w:t xml:space="preserve">3.Ցանցի </w:t>
            </w:r>
            <w:r w:rsidR="00DA15D9" w:rsidRPr="00A25CF7">
              <w:rPr>
                <w:rFonts w:ascii="GHEA Grapalat" w:hAnsi="GHEA Grapalat"/>
                <w:sz w:val="18"/>
                <w:szCs w:val="18"/>
              </w:rPr>
              <w:t>հաճախականությունը</w:t>
            </w:r>
            <w:r w:rsidRPr="00A25CF7">
              <w:rPr>
                <w:rFonts w:ascii="GHEA Grapalat" w:hAnsi="GHEA Grapalat"/>
                <w:sz w:val="18"/>
                <w:szCs w:val="18"/>
              </w:rPr>
              <w:t xml:space="preserve"> </w:t>
            </w:r>
            <w:r w:rsidR="00DA15D9" w:rsidRPr="00A25CF7">
              <w:rPr>
                <w:rFonts w:ascii="GHEA Grapalat" w:hAnsi="GHEA Grapalat"/>
                <w:sz w:val="18"/>
                <w:szCs w:val="18"/>
              </w:rPr>
              <w:t>/HZ/-50-60</w:t>
            </w:r>
          </w:p>
          <w:p w:rsidR="00DA15D9" w:rsidRPr="00A25CF7" w:rsidRDefault="00343A29" w:rsidP="0099047B">
            <w:pPr>
              <w:jc w:val="both"/>
              <w:rPr>
                <w:rFonts w:ascii="GHEA Grapalat" w:hAnsi="GHEA Grapalat"/>
                <w:sz w:val="18"/>
                <w:szCs w:val="18"/>
              </w:rPr>
            </w:pPr>
            <w:r w:rsidRPr="00A25CF7">
              <w:rPr>
                <w:rFonts w:ascii="GHEA Grapalat" w:hAnsi="GHEA Grapalat"/>
                <w:sz w:val="18"/>
                <w:szCs w:val="18"/>
              </w:rPr>
              <w:t>4.</w:t>
            </w:r>
            <w:r w:rsidR="00DA15D9" w:rsidRPr="00A25CF7">
              <w:rPr>
                <w:rFonts w:ascii="GHEA Grapalat" w:hAnsi="GHEA Grapalat"/>
                <w:sz w:val="18"/>
                <w:szCs w:val="18"/>
              </w:rPr>
              <w:t>Լուսային հոսք</w:t>
            </w:r>
            <w:r w:rsidR="004252B9" w:rsidRPr="00A25CF7">
              <w:rPr>
                <w:rFonts w:ascii="GHEA Grapalat" w:hAnsi="GHEA Grapalat"/>
                <w:sz w:val="18"/>
                <w:szCs w:val="18"/>
                <w:lang w:val="ru-RU"/>
              </w:rPr>
              <w:t>ը</w:t>
            </w:r>
            <w:r w:rsidRPr="00A25CF7">
              <w:rPr>
                <w:rFonts w:ascii="GHEA Grapalat" w:hAnsi="GHEA Grapalat"/>
                <w:sz w:val="18"/>
                <w:szCs w:val="18"/>
              </w:rPr>
              <w:t xml:space="preserve"> /Lm/-ոչ պակաս  8400</w:t>
            </w:r>
            <w:r w:rsidR="00DA15D9" w:rsidRPr="00A25CF7">
              <w:rPr>
                <w:rFonts w:ascii="GHEA Grapalat" w:hAnsi="GHEA Grapalat"/>
                <w:sz w:val="18"/>
                <w:szCs w:val="18"/>
              </w:rPr>
              <w:t xml:space="preserve"> լյումեն</w:t>
            </w:r>
          </w:p>
          <w:p w:rsidR="00DA15D9" w:rsidRPr="00A25CF7" w:rsidRDefault="00343A29" w:rsidP="0099047B">
            <w:pPr>
              <w:jc w:val="both"/>
              <w:rPr>
                <w:rFonts w:ascii="GHEA Grapalat" w:hAnsi="GHEA Grapalat"/>
                <w:sz w:val="18"/>
                <w:szCs w:val="18"/>
              </w:rPr>
            </w:pPr>
            <w:r w:rsidRPr="00A25CF7">
              <w:rPr>
                <w:rFonts w:ascii="GHEA Grapalat" w:hAnsi="GHEA Grapalat"/>
                <w:sz w:val="18"/>
                <w:szCs w:val="18"/>
              </w:rPr>
              <w:t>5.</w:t>
            </w:r>
            <w:r w:rsidR="00DA15D9" w:rsidRPr="00A25CF7">
              <w:rPr>
                <w:rFonts w:ascii="GHEA Grapalat" w:hAnsi="GHEA Grapalat"/>
                <w:sz w:val="18"/>
                <w:szCs w:val="18"/>
              </w:rPr>
              <w:t>Հզորության գործակից</w:t>
            </w:r>
            <w:r w:rsidR="004252B9" w:rsidRPr="00A25CF7">
              <w:rPr>
                <w:rFonts w:ascii="GHEA Grapalat" w:hAnsi="GHEA Grapalat"/>
                <w:sz w:val="18"/>
                <w:szCs w:val="18"/>
                <w:lang w:val="ru-RU"/>
              </w:rPr>
              <w:t>ը</w:t>
            </w:r>
            <w:r w:rsidR="004252B9" w:rsidRPr="00A25CF7">
              <w:rPr>
                <w:rFonts w:ascii="GHEA Grapalat" w:hAnsi="GHEA Grapalat"/>
                <w:sz w:val="18"/>
                <w:szCs w:val="18"/>
              </w:rPr>
              <w:t xml:space="preserve"> /Pf/ </w:t>
            </w:r>
            <w:r w:rsidR="004252B9" w:rsidRPr="00794247">
              <w:rPr>
                <w:rFonts w:ascii="GHEA Grapalat" w:hAnsi="GHEA Grapalat"/>
                <w:sz w:val="18"/>
                <w:szCs w:val="18"/>
              </w:rPr>
              <w:t>-</w:t>
            </w:r>
            <w:r w:rsidR="004252B9" w:rsidRPr="00A25CF7">
              <w:rPr>
                <w:rFonts w:ascii="GHEA Grapalat" w:hAnsi="GHEA Grapalat"/>
                <w:sz w:val="18"/>
                <w:szCs w:val="18"/>
              </w:rPr>
              <w:t xml:space="preserve">» </w:t>
            </w:r>
            <w:r w:rsidR="00DA15D9" w:rsidRPr="00A25CF7">
              <w:rPr>
                <w:rFonts w:ascii="GHEA Grapalat" w:hAnsi="GHEA Grapalat"/>
                <w:sz w:val="18"/>
                <w:szCs w:val="18"/>
              </w:rPr>
              <w:t>0.98</w:t>
            </w:r>
          </w:p>
          <w:p w:rsidR="004252B9" w:rsidRPr="00794247" w:rsidRDefault="004252B9" w:rsidP="0099047B">
            <w:pPr>
              <w:jc w:val="both"/>
              <w:rPr>
                <w:rFonts w:ascii="GHEA Grapalat" w:hAnsi="GHEA Grapalat"/>
                <w:sz w:val="18"/>
                <w:szCs w:val="18"/>
              </w:rPr>
            </w:pPr>
            <w:r w:rsidRPr="00A25CF7">
              <w:rPr>
                <w:rFonts w:ascii="GHEA Grapalat" w:hAnsi="GHEA Grapalat"/>
                <w:sz w:val="18"/>
                <w:szCs w:val="18"/>
              </w:rPr>
              <w:t>6.Գունահաղորդման</w:t>
            </w:r>
            <w:r w:rsidRPr="00794247">
              <w:rPr>
                <w:rFonts w:ascii="GHEA Grapalat" w:hAnsi="GHEA Grapalat"/>
                <w:sz w:val="18"/>
                <w:szCs w:val="18"/>
              </w:rPr>
              <w:t xml:space="preserve"> </w:t>
            </w:r>
            <w:r w:rsidR="00DA15D9" w:rsidRPr="00A25CF7">
              <w:rPr>
                <w:rFonts w:ascii="GHEA Grapalat" w:hAnsi="GHEA Grapalat"/>
                <w:sz w:val="18"/>
                <w:szCs w:val="18"/>
              </w:rPr>
              <w:t>ինդեքս</w:t>
            </w:r>
            <w:r w:rsidRPr="00A25CF7">
              <w:rPr>
                <w:rFonts w:ascii="GHEA Grapalat" w:hAnsi="GHEA Grapalat"/>
                <w:sz w:val="18"/>
                <w:szCs w:val="18"/>
                <w:lang w:val="ru-RU"/>
              </w:rPr>
              <w:t>ը</w:t>
            </w:r>
          </w:p>
          <w:p w:rsidR="00DA15D9" w:rsidRPr="00794247" w:rsidRDefault="004252B9" w:rsidP="0099047B">
            <w:pPr>
              <w:jc w:val="both"/>
              <w:rPr>
                <w:rFonts w:ascii="GHEA Grapalat" w:hAnsi="GHEA Grapalat"/>
                <w:sz w:val="18"/>
                <w:szCs w:val="18"/>
              </w:rPr>
            </w:pPr>
            <w:r w:rsidRPr="00794247">
              <w:rPr>
                <w:rFonts w:ascii="GHEA Grapalat" w:hAnsi="GHEA Grapalat"/>
                <w:sz w:val="18"/>
                <w:szCs w:val="18"/>
              </w:rPr>
              <w:t>/</w:t>
            </w:r>
            <w:r w:rsidRPr="00A25CF7">
              <w:rPr>
                <w:rFonts w:ascii="GHEA Grapalat" w:hAnsi="GHEA Grapalat"/>
                <w:sz w:val="18"/>
                <w:szCs w:val="18"/>
              </w:rPr>
              <w:t>Ra</w:t>
            </w:r>
            <w:r w:rsidRPr="00794247">
              <w:rPr>
                <w:rFonts w:ascii="GHEA Grapalat" w:hAnsi="GHEA Grapalat"/>
                <w:sz w:val="18"/>
                <w:szCs w:val="18"/>
              </w:rPr>
              <w:t>/ -» 8</w:t>
            </w:r>
            <w:r w:rsidR="00DA15D9" w:rsidRPr="00794247">
              <w:rPr>
                <w:rFonts w:ascii="GHEA Grapalat" w:hAnsi="GHEA Grapalat"/>
                <w:sz w:val="18"/>
                <w:szCs w:val="18"/>
              </w:rPr>
              <w:t>0</w:t>
            </w:r>
          </w:p>
          <w:p w:rsidR="00DA15D9" w:rsidRPr="00794247" w:rsidRDefault="004252B9" w:rsidP="0099047B">
            <w:pPr>
              <w:jc w:val="both"/>
              <w:rPr>
                <w:rFonts w:ascii="GHEA Grapalat" w:hAnsi="GHEA Grapalat"/>
                <w:sz w:val="18"/>
                <w:szCs w:val="18"/>
              </w:rPr>
            </w:pPr>
            <w:r w:rsidRPr="00794247">
              <w:rPr>
                <w:rFonts w:ascii="GHEA Grapalat" w:hAnsi="GHEA Grapalat"/>
                <w:sz w:val="18"/>
                <w:szCs w:val="18"/>
              </w:rPr>
              <w:t>7.</w:t>
            </w:r>
            <w:r w:rsidR="00DA15D9" w:rsidRPr="00A25CF7">
              <w:rPr>
                <w:rFonts w:ascii="GHEA Grapalat" w:hAnsi="GHEA Grapalat"/>
                <w:sz w:val="18"/>
                <w:szCs w:val="18"/>
              </w:rPr>
              <w:t>Գունային</w:t>
            </w:r>
            <w:r w:rsidR="00DA15D9" w:rsidRPr="00794247">
              <w:rPr>
                <w:rFonts w:ascii="GHEA Grapalat" w:hAnsi="GHEA Grapalat"/>
                <w:sz w:val="18"/>
                <w:szCs w:val="18"/>
              </w:rPr>
              <w:t xml:space="preserve"> </w:t>
            </w:r>
            <w:r w:rsidR="00DA15D9" w:rsidRPr="00A25CF7">
              <w:rPr>
                <w:rFonts w:ascii="GHEA Grapalat" w:hAnsi="GHEA Grapalat"/>
                <w:sz w:val="18"/>
                <w:szCs w:val="18"/>
              </w:rPr>
              <w:t>ջերմաստիճան</w:t>
            </w:r>
            <w:r w:rsidRPr="00A25CF7">
              <w:rPr>
                <w:rFonts w:ascii="GHEA Grapalat" w:hAnsi="GHEA Grapalat"/>
                <w:sz w:val="18"/>
                <w:szCs w:val="18"/>
                <w:lang w:val="ru-RU"/>
              </w:rPr>
              <w:t>ը</w:t>
            </w:r>
            <w:r w:rsidRPr="00794247">
              <w:rPr>
                <w:rFonts w:ascii="GHEA Grapalat" w:hAnsi="GHEA Grapalat"/>
                <w:sz w:val="18"/>
                <w:szCs w:val="18"/>
              </w:rPr>
              <w:t xml:space="preserve"> </w:t>
            </w:r>
            <w:r w:rsidR="00DA15D9" w:rsidRPr="00794247">
              <w:rPr>
                <w:rFonts w:ascii="GHEA Grapalat" w:hAnsi="GHEA Grapalat"/>
                <w:sz w:val="18"/>
                <w:szCs w:val="18"/>
              </w:rPr>
              <w:t>/</w:t>
            </w:r>
            <w:r w:rsidR="00DA15D9" w:rsidRPr="00A25CF7">
              <w:rPr>
                <w:rFonts w:ascii="GHEA Grapalat" w:hAnsi="GHEA Grapalat"/>
                <w:sz w:val="18"/>
                <w:szCs w:val="18"/>
              </w:rPr>
              <w:t>K</w:t>
            </w:r>
            <w:r w:rsidR="00DA15D9" w:rsidRPr="00794247">
              <w:rPr>
                <w:rFonts w:ascii="GHEA Grapalat" w:hAnsi="GHEA Grapalat"/>
                <w:sz w:val="18"/>
                <w:szCs w:val="18"/>
              </w:rPr>
              <w:t>/ -4000</w:t>
            </w:r>
          </w:p>
          <w:p w:rsidR="00DA15D9" w:rsidRPr="00794247" w:rsidRDefault="004252B9" w:rsidP="0099047B">
            <w:pPr>
              <w:jc w:val="both"/>
              <w:rPr>
                <w:rFonts w:ascii="GHEA Grapalat" w:hAnsi="GHEA Grapalat"/>
                <w:sz w:val="18"/>
                <w:szCs w:val="18"/>
              </w:rPr>
            </w:pPr>
            <w:r w:rsidRPr="00794247">
              <w:rPr>
                <w:rFonts w:ascii="GHEA Grapalat" w:hAnsi="GHEA Grapalat"/>
                <w:sz w:val="18"/>
                <w:szCs w:val="18"/>
              </w:rPr>
              <w:t>8.</w:t>
            </w:r>
            <w:r w:rsidRPr="00A25CF7">
              <w:rPr>
                <w:rFonts w:ascii="GHEA Grapalat" w:hAnsi="GHEA Grapalat"/>
                <w:sz w:val="18"/>
                <w:szCs w:val="18"/>
              </w:rPr>
              <w:t>Լուսադիոդների</w:t>
            </w:r>
            <w:r w:rsidRPr="00794247">
              <w:rPr>
                <w:rFonts w:ascii="GHEA Grapalat" w:hAnsi="GHEA Grapalat"/>
                <w:sz w:val="18"/>
                <w:szCs w:val="18"/>
              </w:rPr>
              <w:t xml:space="preserve"> </w:t>
            </w:r>
            <w:r w:rsidR="00DA15D9" w:rsidRPr="00A25CF7">
              <w:rPr>
                <w:rFonts w:ascii="GHEA Grapalat" w:hAnsi="GHEA Grapalat"/>
                <w:sz w:val="18"/>
                <w:szCs w:val="18"/>
              </w:rPr>
              <w:t>քանակը</w:t>
            </w:r>
            <w:r w:rsidRPr="00794247">
              <w:rPr>
                <w:rFonts w:ascii="GHEA Grapalat" w:hAnsi="GHEA Grapalat"/>
                <w:sz w:val="18"/>
                <w:szCs w:val="18"/>
              </w:rPr>
              <w:t xml:space="preserve"> -</w:t>
            </w:r>
            <w:r w:rsidR="00DA15D9" w:rsidRPr="00794247">
              <w:rPr>
                <w:rFonts w:ascii="GHEA Grapalat" w:hAnsi="GHEA Grapalat"/>
                <w:sz w:val="18"/>
                <w:szCs w:val="18"/>
              </w:rPr>
              <w:t xml:space="preserve">60-65 </w:t>
            </w:r>
            <w:r w:rsidR="00DA15D9" w:rsidRPr="00A25CF7">
              <w:rPr>
                <w:rFonts w:ascii="GHEA Grapalat" w:hAnsi="GHEA Grapalat"/>
                <w:sz w:val="18"/>
                <w:szCs w:val="18"/>
              </w:rPr>
              <w:t>հատ</w:t>
            </w:r>
          </w:p>
          <w:p w:rsidR="00DA15D9" w:rsidRPr="00794247" w:rsidRDefault="004252B9" w:rsidP="0099047B">
            <w:pPr>
              <w:jc w:val="both"/>
              <w:rPr>
                <w:rFonts w:ascii="GHEA Grapalat" w:hAnsi="GHEA Grapalat"/>
                <w:sz w:val="18"/>
                <w:szCs w:val="18"/>
              </w:rPr>
            </w:pPr>
            <w:r w:rsidRPr="00794247">
              <w:rPr>
                <w:rFonts w:ascii="GHEA Grapalat" w:hAnsi="GHEA Grapalat"/>
                <w:sz w:val="18"/>
                <w:szCs w:val="18"/>
              </w:rPr>
              <w:t>9.</w:t>
            </w:r>
            <w:r w:rsidRPr="00A25CF7">
              <w:rPr>
                <w:rFonts w:ascii="GHEA Grapalat" w:hAnsi="GHEA Grapalat"/>
                <w:sz w:val="18"/>
                <w:szCs w:val="18"/>
              </w:rPr>
              <w:t>Ջերմադիմացկունություն</w:t>
            </w:r>
            <w:r w:rsidRPr="00A25CF7">
              <w:rPr>
                <w:rFonts w:ascii="GHEA Grapalat" w:hAnsi="GHEA Grapalat"/>
                <w:sz w:val="18"/>
                <w:szCs w:val="18"/>
                <w:lang w:val="ru-RU"/>
              </w:rPr>
              <w:t>ը</w:t>
            </w:r>
            <w:r w:rsidRPr="00794247">
              <w:rPr>
                <w:rFonts w:ascii="GHEA Grapalat" w:hAnsi="GHEA Grapalat"/>
                <w:sz w:val="18"/>
                <w:szCs w:val="18"/>
              </w:rPr>
              <w:t xml:space="preserve"> </w:t>
            </w:r>
            <w:r w:rsidRPr="00A25CF7">
              <w:rPr>
                <w:rFonts w:ascii="GHEA Grapalat" w:hAnsi="GHEA Grapalat"/>
                <w:sz w:val="18"/>
                <w:szCs w:val="18"/>
              </w:rPr>
              <w:t>C</w:t>
            </w:r>
            <w:r w:rsidRPr="00794247">
              <w:rPr>
                <w:rFonts w:ascii="GHEA Grapalat" w:hAnsi="GHEA Grapalat"/>
                <w:sz w:val="18"/>
                <w:szCs w:val="18"/>
              </w:rPr>
              <w:t xml:space="preserve">-50_ </w:t>
            </w:r>
            <w:r w:rsidR="00DA15D9" w:rsidRPr="00794247">
              <w:rPr>
                <w:rFonts w:ascii="GHEA Grapalat" w:hAnsi="GHEA Grapalat"/>
                <w:sz w:val="18"/>
                <w:szCs w:val="18"/>
              </w:rPr>
              <w:t>+50</w:t>
            </w:r>
          </w:p>
          <w:p w:rsidR="00DA15D9" w:rsidRPr="00794247" w:rsidRDefault="007648A9" w:rsidP="0099047B">
            <w:pPr>
              <w:jc w:val="both"/>
              <w:rPr>
                <w:rFonts w:ascii="GHEA Grapalat" w:hAnsi="GHEA Grapalat"/>
                <w:sz w:val="18"/>
                <w:szCs w:val="18"/>
              </w:rPr>
            </w:pPr>
            <w:r w:rsidRPr="00794247">
              <w:rPr>
                <w:rFonts w:ascii="GHEA Grapalat" w:hAnsi="GHEA Grapalat"/>
                <w:sz w:val="18"/>
                <w:szCs w:val="18"/>
              </w:rPr>
              <w:t>10.</w:t>
            </w:r>
            <w:r w:rsidR="00DA15D9" w:rsidRPr="00A25CF7">
              <w:rPr>
                <w:rFonts w:ascii="GHEA Grapalat" w:hAnsi="GHEA Grapalat"/>
                <w:sz w:val="18"/>
                <w:szCs w:val="18"/>
              </w:rPr>
              <w:t>Լույսի</w:t>
            </w:r>
            <w:r w:rsidR="00DA15D9" w:rsidRPr="00794247">
              <w:rPr>
                <w:rFonts w:ascii="GHEA Grapalat" w:hAnsi="GHEA Grapalat"/>
                <w:sz w:val="18"/>
                <w:szCs w:val="18"/>
              </w:rPr>
              <w:t xml:space="preserve"> </w:t>
            </w:r>
            <w:r w:rsidR="00DA15D9" w:rsidRPr="00A25CF7">
              <w:rPr>
                <w:rFonts w:ascii="GHEA Grapalat" w:hAnsi="GHEA Grapalat"/>
                <w:sz w:val="18"/>
                <w:szCs w:val="18"/>
              </w:rPr>
              <w:t>ճառագայթի</w:t>
            </w:r>
            <w:r w:rsidR="00DA15D9" w:rsidRPr="00794247">
              <w:rPr>
                <w:rFonts w:ascii="GHEA Grapalat" w:hAnsi="GHEA Grapalat"/>
                <w:sz w:val="18"/>
                <w:szCs w:val="18"/>
              </w:rPr>
              <w:t xml:space="preserve"> </w:t>
            </w:r>
            <w:r w:rsidR="00DA15D9" w:rsidRPr="00A25CF7">
              <w:rPr>
                <w:rFonts w:ascii="GHEA Grapalat" w:hAnsi="GHEA Grapalat"/>
                <w:sz w:val="18"/>
                <w:szCs w:val="18"/>
              </w:rPr>
              <w:t>անկյուն</w:t>
            </w:r>
            <w:r w:rsidRPr="00A25CF7">
              <w:rPr>
                <w:rFonts w:ascii="GHEA Grapalat" w:hAnsi="GHEA Grapalat"/>
                <w:sz w:val="18"/>
                <w:szCs w:val="18"/>
                <w:lang w:val="ru-RU"/>
              </w:rPr>
              <w:t>ը</w:t>
            </w:r>
            <w:r w:rsidR="00DA15D9" w:rsidRPr="00794247">
              <w:rPr>
                <w:rFonts w:ascii="GHEA Grapalat" w:hAnsi="GHEA Grapalat"/>
                <w:sz w:val="18"/>
                <w:szCs w:val="18"/>
              </w:rPr>
              <w:t xml:space="preserve"> -120</w:t>
            </w:r>
          </w:p>
          <w:p w:rsidR="00DA15D9" w:rsidRPr="00794247" w:rsidRDefault="007648A9" w:rsidP="0099047B">
            <w:pPr>
              <w:jc w:val="both"/>
              <w:rPr>
                <w:rFonts w:ascii="GHEA Grapalat" w:hAnsi="GHEA Grapalat"/>
                <w:sz w:val="18"/>
                <w:szCs w:val="18"/>
              </w:rPr>
            </w:pPr>
            <w:r w:rsidRPr="00794247">
              <w:rPr>
                <w:rFonts w:ascii="GHEA Grapalat" w:hAnsi="GHEA Grapalat"/>
                <w:sz w:val="18"/>
                <w:szCs w:val="18"/>
              </w:rPr>
              <w:t>11.</w:t>
            </w:r>
            <w:r w:rsidR="00DA15D9" w:rsidRPr="00A25CF7">
              <w:rPr>
                <w:rFonts w:ascii="GHEA Grapalat" w:hAnsi="GHEA Grapalat"/>
                <w:sz w:val="18"/>
                <w:szCs w:val="18"/>
              </w:rPr>
              <w:t>Շրջա</w:t>
            </w:r>
            <w:r w:rsidRPr="00A25CF7">
              <w:rPr>
                <w:rFonts w:ascii="GHEA Grapalat" w:hAnsi="GHEA Grapalat"/>
                <w:sz w:val="18"/>
                <w:szCs w:val="18"/>
              </w:rPr>
              <w:t>կա</w:t>
            </w:r>
            <w:r w:rsidRPr="00794247">
              <w:rPr>
                <w:rFonts w:ascii="GHEA Grapalat" w:hAnsi="GHEA Grapalat"/>
                <w:sz w:val="18"/>
                <w:szCs w:val="18"/>
              </w:rPr>
              <w:t xml:space="preserve"> </w:t>
            </w:r>
            <w:r w:rsidRPr="00A25CF7">
              <w:rPr>
                <w:rFonts w:ascii="GHEA Grapalat" w:hAnsi="GHEA Grapalat"/>
                <w:sz w:val="18"/>
                <w:szCs w:val="18"/>
              </w:rPr>
              <w:t>միջավայրի</w:t>
            </w:r>
            <w:r w:rsidRPr="00794247">
              <w:rPr>
                <w:rFonts w:ascii="GHEA Grapalat" w:hAnsi="GHEA Grapalat"/>
                <w:sz w:val="18"/>
                <w:szCs w:val="18"/>
              </w:rPr>
              <w:t xml:space="preserve">  </w:t>
            </w:r>
            <w:r w:rsidRPr="00A25CF7">
              <w:rPr>
                <w:rFonts w:ascii="GHEA Grapalat" w:hAnsi="GHEA Grapalat"/>
                <w:sz w:val="18"/>
                <w:szCs w:val="18"/>
              </w:rPr>
              <w:t>ներգործությունից</w:t>
            </w:r>
            <w:r w:rsidRPr="00794247">
              <w:rPr>
                <w:rFonts w:ascii="GHEA Grapalat" w:hAnsi="GHEA Grapalat"/>
                <w:sz w:val="18"/>
                <w:szCs w:val="18"/>
              </w:rPr>
              <w:t xml:space="preserve"> </w:t>
            </w:r>
            <w:r w:rsidR="00DA15D9" w:rsidRPr="00A25CF7">
              <w:rPr>
                <w:rFonts w:ascii="GHEA Grapalat" w:hAnsi="GHEA Grapalat"/>
                <w:sz w:val="18"/>
                <w:szCs w:val="18"/>
              </w:rPr>
              <w:t>պաշտպանվածության</w:t>
            </w:r>
            <w:r w:rsidRPr="00794247">
              <w:rPr>
                <w:rFonts w:ascii="GHEA Grapalat" w:hAnsi="GHEA Grapalat"/>
                <w:sz w:val="18"/>
                <w:szCs w:val="18"/>
              </w:rPr>
              <w:t xml:space="preserve"> </w:t>
            </w:r>
            <w:r w:rsidR="00DA15D9" w:rsidRPr="00A25CF7">
              <w:rPr>
                <w:rFonts w:ascii="GHEA Grapalat" w:hAnsi="GHEA Grapalat"/>
                <w:sz w:val="18"/>
                <w:szCs w:val="18"/>
              </w:rPr>
              <w:t>աստիճան</w:t>
            </w:r>
            <w:r w:rsidRPr="00A25CF7">
              <w:rPr>
                <w:rFonts w:ascii="GHEA Grapalat" w:hAnsi="GHEA Grapalat"/>
                <w:sz w:val="18"/>
                <w:szCs w:val="18"/>
                <w:lang w:val="ru-RU"/>
              </w:rPr>
              <w:t>ը</w:t>
            </w:r>
            <w:r w:rsidRPr="00794247">
              <w:rPr>
                <w:rFonts w:ascii="GHEA Grapalat" w:hAnsi="GHEA Grapalat"/>
                <w:sz w:val="18"/>
                <w:szCs w:val="18"/>
              </w:rPr>
              <w:t xml:space="preserve"> </w:t>
            </w:r>
            <w:r w:rsidR="00DA15D9" w:rsidRPr="00794247">
              <w:rPr>
                <w:rFonts w:ascii="GHEA Grapalat" w:hAnsi="GHEA Grapalat"/>
                <w:sz w:val="18"/>
                <w:szCs w:val="18"/>
              </w:rPr>
              <w:t>-</w:t>
            </w:r>
            <w:r w:rsidR="00DA15D9" w:rsidRPr="00A25CF7">
              <w:rPr>
                <w:rFonts w:ascii="GHEA Grapalat" w:hAnsi="GHEA Grapalat"/>
                <w:sz w:val="18"/>
                <w:szCs w:val="18"/>
              </w:rPr>
              <w:t>ոչ</w:t>
            </w:r>
            <w:r w:rsidR="00DA15D9" w:rsidRPr="00794247">
              <w:rPr>
                <w:rFonts w:ascii="GHEA Grapalat" w:hAnsi="GHEA Grapalat"/>
                <w:sz w:val="18"/>
                <w:szCs w:val="18"/>
              </w:rPr>
              <w:t xml:space="preserve"> </w:t>
            </w:r>
            <w:r w:rsidR="00DA15D9" w:rsidRPr="00A25CF7">
              <w:rPr>
                <w:rFonts w:ascii="GHEA Grapalat" w:hAnsi="GHEA Grapalat"/>
                <w:sz w:val="18"/>
                <w:szCs w:val="18"/>
              </w:rPr>
              <w:t>պակաս</w:t>
            </w:r>
            <w:r w:rsidR="00DA15D9" w:rsidRPr="00794247">
              <w:rPr>
                <w:rFonts w:ascii="GHEA Grapalat" w:hAnsi="GHEA Grapalat"/>
                <w:sz w:val="18"/>
                <w:szCs w:val="18"/>
              </w:rPr>
              <w:t xml:space="preserve"> </w:t>
            </w:r>
            <w:r w:rsidR="00DA15D9" w:rsidRPr="00A25CF7">
              <w:rPr>
                <w:rFonts w:ascii="GHEA Grapalat" w:hAnsi="GHEA Grapalat"/>
                <w:sz w:val="18"/>
                <w:szCs w:val="18"/>
              </w:rPr>
              <w:t>IP</w:t>
            </w:r>
            <w:r w:rsidR="00DA15D9" w:rsidRPr="00794247">
              <w:rPr>
                <w:rFonts w:ascii="GHEA Grapalat" w:hAnsi="GHEA Grapalat"/>
                <w:sz w:val="18"/>
                <w:szCs w:val="18"/>
              </w:rPr>
              <w:t xml:space="preserve">  65</w:t>
            </w:r>
          </w:p>
          <w:p w:rsidR="00DA15D9" w:rsidRPr="00794247" w:rsidRDefault="007648A9" w:rsidP="0099047B">
            <w:pPr>
              <w:jc w:val="both"/>
              <w:rPr>
                <w:rFonts w:ascii="GHEA Grapalat" w:hAnsi="GHEA Grapalat"/>
                <w:sz w:val="18"/>
                <w:szCs w:val="18"/>
              </w:rPr>
            </w:pPr>
            <w:r w:rsidRPr="00794247">
              <w:rPr>
                <w:rFonts w:ascii="GHEA Grapalat" w:hAnsi="GHEA Grapalat"/>
                <w:sz w:val="18"/>
                <w:szCs w:val="18"/>
              </w:rPr>
              <w:t xml:space="preserve">12. </w:t>
            </w:r>
            <w:r w:rsidR="00DA15D9" w:rsidRPr="00A25CF7">
              <w:rPr>
                <w:rFonts w:ascii="GHEA Grapalat" w:hAnsi="GHEA Grapalat"/>
                <w:sz w:val="18"/>
                <w:szCs w:val="18"/>
              </w:rPr>
              <w:t>Իրանը</w:t>
            </w:r>
            <w:r w:rsidR="00DA15D9" w:rsidRPr="00794247">
              <w:rPr>
                <w:rFonts w:ascii="GHEA Grapalat" w:hAnsi="GHEA Grapalat"/>
                <w:sz w:val="18"/>
                <w:szCs w:val="18"/>
              </w:rPr>
              <w:t>-</w:t>
            </w:r>
            <w:r w:rsidR="00DA15D9" w:rsidRPr="00A25CF7">
              <w:rPr>
                <w:rFonts w:ascii="GHEA Grapalat" w:hAnsi="GHEA Grapalat"/>
                <w:sz w:val="18"/>
                <w:szCs w:val="18"/>
              </w:rPr>
              <w:t>ձուլված</w:t>
            </w:r>
            <w:r w:rsidR="00DA15D9" w:rsidRPr="00794247">
              <w:rPr>
                <w:rFonts w:ascii="GHEA Grapalat" w:hAnsi="GHEA Grapalat"/>
                <w:sz w:val="18"/>
                <w:szCs w:val="18"/>
              </w:rPr>
              <w:t xml:space="preserve"> </w:t>
            </w:r>
            <w:r w:rsidR="00DA15D9" w:rsidRPr="00A25CF7">
              <w:rPr>
                <w:rFonts w:ascii="GHEA Grapalat" w:hAnsi="GHEA Grapalat"/>
                <w:sz w:val="18"/>
                <w:szCs w:val="18"/>
              </w:rPr>
              <w:t>ալյումին</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 xml:space="preserve">13. </w:t>
            </w:r>
            <w:r w:rsidR="00DA15D9" w:rsidRPr="00A25CF7">
              <w:rPr>
                <w:rFonts w:ascii="GHEA Grapalat" w:hAnsi="GHEA Grapalat"/>
                <w:sz w:val="18"/>
                <w:szCs w:val="18"/>
              </w:rPr>
              <w:t>Աշխատանքային</w:t>
            </w:r>
            <w:r w:rsidR="00DA15D9" w:rsidRPr="00794247">
              <w:rPr>
                <w:rFonts w:ascii="GHEA Grapalat" w:hAnsi="GHEA Grapalat"/>
                <w:sz w:val="18"/>
                <w:szCs w:val="18"/>
              </w:rPr>
              <w:t xml:space="preserve"> </w:t>
            </w:r>
            <w:r w:rsidR="00DA15D9" w:rsidRPr="00A25CF7">
              <w:rPr>
                <w:rFonts w:ascii="GHEA Grapalat" w:hAnsi="GHEA Grapalat"/>
                <w:sz w:val="18"/>
                <w:szCs w:val="18"/>
              </w:rPr>
              <w:t>ժամ</w:t>
            </w:r>
            <w:r w:rsidR="00DA15D9" w:rsidRPr="00794247">
              <w:rPr>
                <w:rFonts w:ascii="GHEA Grapalat" w:hAnsi="GHEA Grapalat"/>
                <w:sz w:val="18"/>
                <w:szCs w:val="18"/>
              </w:rPr>
              <w:t>-50 000</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lastRenderedPageBreak/>
              <w:t xml:space="preserve">14. </w:t>
            </w:r>
            <w:r w:rsidR="00DA15D9" w:rsidRPr="00A25CF7">
              <w:rPr>
                <w:rFonts w:ascii="GHEA Grapalat" w:hAnsi="GHEA Grapalat"/>
                <w:sz w:val="18"/>
                <w:szCs w:val="18"/>
              </w:rPr>
              <w:t>Չափսերը</w:t>
            </w:r>
            <w:r w:rsidR="00DA15D9" w:rsidRPr="00794247">
              <w:rPr>
                <w:rFonts w:ascii="GHEA Grapalat" w:hAnsi="GHEA Grapalat"/>
                <w:sz w:val="18"/>
                <w:szCs w:val="18"/>
              </w:rPr>
              <w:t xml:space="preserve"> </w:t>
            </w:r>
            <w:r w:rsidR="00DA15D9" w:rsidRPr="00A25CF7">
              <w:rPr>
                <w:rFonts w:ascii="GHEA Grapalat" w:hAnsi="GHEA Grapalat"/>
                <w:sz w:val="18"/>
                <w:szCs w:val="18"/>
              </w:rPr>
              <w:t>սմ</w:t>
            </w:r>
            <w:r w:rsidRPr="00794247">
              <w:rPr>
                <w:rFonts w:ascii="GHEA Grapalat" w:hAnsi="GHEA Grapalat"/>
                <w:sz w:val="18"/>
                <w:szCs w:val="18"/>
              </w:rPr>
              <w:t xml:space="preserve"> </w:t>
            </w:r>
            <w:r w:rsidR="00DA15D9" w:rsidRPr="00794247">
              <w:rPr>
                <w:rFonts w:ascii="GHEA Grapalat" w:hAnsi="GHEA Grapalat"/>
                <w:sz w:val="18"/>
                <w:szCs w:val="18"/>
              </w:rPr>
              <w:t>/-45*17*5 - 48*16*8</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 xml:space="preserve">15. </w:t>
            </w:r>
            <w:r w:rsidRPr="00A25CF7">
              <w:rPr>
                <w:rFonts w:ascii="GHEA Grapalat" w:hAnsi="GHEA Grapalat"/>
                <w:sz w:val="18"/>
                <w:szCs w:val="18"/>
              </w:rPr>
              <w:t>Քաշ</w:t>
            </w:r>
            <w:r w:rsidRPr="00794247">
              <w:rPr>
                <w:rFonts w:ascii="GHEA Grapalat" w:hAnsi="GHEA Grapalat"/>
                <w:sz w:val="18"/>
                <w:szCs w:val="18"/>
              </w:rPr>
              <w:t xml:space="preserve"> /</w:t>
            </w:r>
            <w:r w:rsidRPr="00A25CF7">
              <w:rPr>
                <w:rFonts w:ascii="GHEA Grapalat" w:hAnsi="GHEA Grapalat"/>
                <w:sz w:val="18"/>
                <w:szCs w:val="18"/>
                <w:lang w:val="ru-RU"/>
              </w:rPr>
              <w:t>կգ</w:t>
            </w:r>
            <w:r w:rsidR="00DA15D9" w:rsidRPr="00794247">
              <w:rPr>
                <w:rFonts w:ascii="GHEA Grapalat" w:hAnsi="GHEA Grapalat"/>
                <w:sz w:val="18"/>
                <w:szCs w:val="18"/>
              </w:rPr>
              <w:t xml:space="preserve">/-1-1,5 </w:t>
            </w:r>
            <w:r w:rsidR="00DA15D9" w:rsidRPr="00A25CF7">
              <w:rPr>
                <w:rFonts w:ascii="GHEA Grapalat" w:hAnsi="GHEA Grapalat"/>
                <w:sz w:val="18"/>
                <w:szCs w:val="18"/>
              </w:rPr>
              <w:t>կգ</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 xml:space="preserve">16. </w:t>
            </w:r>
            <w:r w:rsidR="00DA15D9" w:rsidRPr="00A25CF7">
              <w:rPr>
                <w:rFonts w:ascii="GHEA Grapalat" w:hAnsi="GHEA Grapalat"/>
                <w:sz w:val="18"/>
                <w:szCs w:val="18"/>
              </w:rPr>
              <w:t>Լուսատուն</w:t>
            </w:r>
            <w:r w:rsidR="00DA15D9" w:rsidRPr="00794247">
              <w:rPr>
                <w:rFonts w:ascii="GHEA Grapalat" w:hAnsi="GHEA Grapalat"/>
                <w:sz w:val="18"/>
                <w:szCs w:val="18"/>
              </w:rPr>
              <w:t xml:space="preserve"> </w:t>
            </w:r>
            <w:r w:rsidR="00DA15D9" w:rsidRPr="00A25CF7">
              <w:rPr>
                <w:rFonts w:ascii="GHEA Grapalat" w:hAnsi="GHEA Grapalat"/>
                <w:sz w:val="18"/>
                <w:szCs w:val="18"/>
              </w:rPr>
              <w:t>պետք</w:t>
            </w:r>
            <w:r w:rsidR="00DA15D9" w:rsidRPr="00794247">
              <w:rPr>
                <w:rFonts w:ascii="GHEA Grapalat" w:hAnsi="GHEA Grapalat"/>
                <w:sz w:val="18"/>
                <w:szCs w:val="18"/>
              </w:rPr>
              <w:t xml:space="preserve"> </w:t>
            </w:r>
            <w:r w:rsidR="00DA15D9" w:rsidRPr="00A25CF7">
              <w:rPr>
                <w:rFonts w:ascii="GHEA Grapalat" w:hAnsi="GHEA Grapalat"/>
                <w:sz w:val="18"/>
                <w:szCs w:val="18"/>
              </w:rPr>
              <w:t>է</w:t>
            </w:r>
            <w:r w:rsidR="00DA15D9" w:rsidRPr="00794247">
              <w:rPr>
                <w:rFonts w:ascii="GHEA Grapalat" w:hAnsi="GHEA Grapalat"/>
                <w:sz w:val="18"/>
                <w:szCs w:val="18"/>
              </w:rPr>
              <w:t xml:space="preserve"> </w:t>
            </w:r>
            <w:r w:rsidR="00DA15D9" w:rsidRPr="00A25CF7">
              <w:rPr>
                <w:rFonts w:ascii="GHEA Grapalat" w:hAnsi="GHEA Grapalat"/>
                <w:sz w:val="18"/>
                <w:szCs w:val="18"/>
              </w:rPr>
              <w:t>բաղկացած</w:t>
            </w:r>
            <w:r w:rsidR="00DA15D9" w:rsidRPr="00794247">
              <w:rPr>
                <w:rFonts w:ascii="GHEA Grapalat" w:hAnsi="GHEA Grapalat"/>
                <w:sz w:val="18"/>
                <w:szCs w:val="18"/>
              </w:rPr>
              <w:t xml:space="preserve"> </w:t>
            </w:r>
            <w:r w:rsidR="00DA15D9" w:rsidRPr="00A25CF7">
              <w:rPr>
                <w:rFonts w:ascii="GHEA Grapalat" w:hAnsi="GHEA Grapalat"/>
                <w:sz w:val="18"/>
                <w:szCs w:val="18"/>
              </w:rPr>
              <w:t>լինի</w:t>
            </w:r>
            <w:r w:rsidR="00DA15D9" w:rsidRPr="00794247">
              <w:rPr>
                <w:rFonts w:ascii="GHEA Grapalat" w:hAnsi="GHEA Grapalat"/>
                <w:sz w:val="18"/>
                <w:szCs w:val="18"/>
              </w:rPr>
              <w:t xml:space="preserve"> </w:t>
            </w:r>
            <w:r w:rsidR="00DA15D9" w:rsidRPr="00A25CF7">
              <w:rPr>
                <w:rFonts w:ascii="GHEA Grapalat" w:hAnsi="GHEA Grapalat"/>
                <w:sz w:val="18"/>
                <w:szCs w:val="18"/>
              </w:rPr>
              <w:t>առանձին</w:t>
            </w:r>
            <w:r w:rsidR="00DA15D9" w:rsidRPr="00794247">
              <w:rPr>
                <w:rFonts w:ascii="GHEA Grapalat" w:hAnsi="GHEA Grapalat"/>
                <w:sz w:val="18"/>
                <w:szCs w:val="18"/>
              </w:rPr>
              <w:t xml:space="preserve"> </w:t>
            </w:r>
            <w:r w:rsidR="00DA15D9" w:rsidRPr="00A25CF7">
              <w:rPr>
                <w:rFonts w:ascii="GHEA Grapalat" w:hAnsi="GHEA Grapalat"/>
                <w:sz w:val="18"/>
                <w:szCs w:val="18"/>
              </w:rPr>
              <w:t>մատրիցայից</w:t>
            </w:r>
            <w:r w:rsidR="00DA15D9" w:rsidRPr="00794247">
              <w:rPr>
                <w:rFonts w:ascii="GHEA Grapalat" w:hAnsi="GHEA Grapalat"/>
                <w:sz w:val="18"/>
                <w:szCs w:val="18"/>
              </w:rPr>
              <w:t xml:space="preserve"> </w:t>
            </w:r>
            <w:r w:rsidR="00DA15D9" w:rsidRPr="00A25CF7">
              <w:rPr>
                <w:rFonts w:ascii="GHEA Grapalat" w:hAnsi="GHEA Grapalat"/>
                <w:sz w:val="18"/>
                <w:szCs w:val="18"/>
              </w:rPr>
              <w:t>և</w:t>
            </w:r>
            <w:r w:rsidR="00DA15D9" w:rsidRPr="00794247">
              <w:rPr>
                <w:rFonts w:ascii="GHEA Grapalat" w:hAnsi="GHEA Grapalat"/>
                <w:sz w:val="18"/>
                <w:szCs w:val="18"/>
              </w:rPr>
              <w:t xml:space="preserve"> </w:t>
            </w:r>
            <w:r w:rsidR="00DA15D9" w:rsidRPr="00A25CF7">
              <w:rPr>
                <w:rFonts w:ascii="GHEA Grapalat" w:hAnsi="GHEA Grapalat"/>
                <w:sz w:val="18"/>
                <w:szCs w:val="18"/>
              </w:rPr>
              <w:t>առանձին</w:t>
            </w:r>
            <w:r w:rsidR="00DA15D9" w:rsidRPr="00794247">
              <w:rPr>
                <w:rFonts w:ascii="GHEA Grapalat" w:hAnsi="GHEA Grapalat"/>
                <w:sz w:val="18"/>
                <w:szCs w:val="18"/>
              </w:rPr>
              <w:t xml:space="preserve">    </w:t>
            </w:r>
            <w:r w:rsidR="00DA15D9" w:rsidRPr="00A25CF7">
              <w:rPr>
                <w:rFonts w:ascii="GHEA Grapalat" w:hAnsi="GHEA Grapalat"/>
                <w:sz w:val="18"/>
                <w:szCs w:val="18"/>
              </w:rPr>
              <w:t>դրայվերից</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17.</w:t>
            </w:r>
            <w:r w:rsidR="00DA15D9" w:rsidRPr="00A25CF7">
              <w:rPr>
                <w:rFonts w:ascii="GHEA Grapalat" w:hAnsi="GHEA Grapalat"/>
                <w:sz w:val="18"/>
                <w:szCs w:val="18"/>
              </w:rPr>
              <w:t>Դրայվերի</w:t>
            </w:r>
            <w:r w:rsidR="00DA15D9" w:rsidRPr="00794247">
              <w:rPr>
                <w:rFonts w:ascii="GHEA Grapalat" w:hAnsi="GHEA Grapalat"/>
                <w:sz w:val="18"/>
                <w:szCs w:val="18"/>
              </w:rPr>
              <w:t xml:space="preserve"> </w:t>
            </w:r>
            <w:r w:rsidR="00DA15D9" w:rsidRPr="00A25CF7">
              <w:rPr>
                <w:rFonts w:ascii="GHEA Grapalat" w:hAnsi="GHEA Grapalat"/>
                <w:sz w:val="18"/>
                <w:szCs w:val="18"/>
              </w:rPr>
              <w:t>պարամետրեր</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 xml:space="preserve">60 </w:t>
            </w:r>
            <w:r w:rsidRPr="00A25CF7">
              <w:rPr>
                <w:rFonts w:ascii="GHEA Grapalat" w:hAnsi="GHEA Grapalat"/>
                <w:sz w:val="18"/>
                <w:szCs w:val="18"/>
              </w:rPr>
              <w:t>վատ</w:t>
            </w:r>
            <w:r w:rsidRPr="00794247">
              <w:rPr>
                <w:rFonts w:ascii="GHEA Grapalat" w:hAnsi="GHEA Grapalat"/>
                <w:sz w:val="18"/>
                <w:szCs w:val="18"/>
              </w:rPr>
              <w:t xml:space="preserve">, </w:t>
            </w:r>
            <w:r w:rsidRPr="00A25CF7">
              <w:rPr>
                <w:rFonts w:ascii="GHEA Grapalat" w:hAnsi="GHEA Grapalat"/>
                <w:sz w:val="18"/>
                <w:szCs w:val="18"/>
              </w:rPr>
              <w:t>չափս</w:t>
            </w:r>
            <w:r w:rsidRPr="00A25CF7">
              <w:rPr>
                <w:rFonts w:ascii="GHEA Grapalat" w:hAnsi="GHEA Grapalat"/>
                <w:sz w:val="18"/>
                <w:szCs w:val="18"/>
                <w:lang w:val="ru-RU"/>
              </w:rPr>
              <w:t>ը</w:t>
            </w:r>
            <w:r w:rsidRPr="00794247">
              <w:rPr>
                <w:rFonts w:ascii="GHEA Grapalat" w:hAnsi="GHEA Grapalat"/>
                <w:sz w:val="18"/>
                <w:szCs w:val="18"/>
              </w:rPr>
              <w:t xml:space="preserve"> </w:t>
            </w:r>
            <w:r w:rsidR="00DA15D9" w:rsidRPr="00A25CF7">
              <w:rPr>
                <w:rFonts w:ascii="GHEA Grapalat" w:hAnsi="GHEA Grapalat"/>
                <w:sz w:val="18"/>
                <w:szCs w:val="18"/>
              </w:rPr>
              <w:t>ոչ</w:t>
            </w:r>
            <w:r w:rsidR="00DA15D9" w:rsidRPr="00794247">
              <w:rPr>
                <w:rFonts w:ascii="GHEA Grapalat" w:hAnsi="GHEA Grapalat"/>
                <w:sz w:val="18"/>
                <w:szCs w:val="18"/>
              </w:rPr>
              <w:t xml:space="preserve"> </w:t>
            </w:r>
            <w:r w:rsidR="00DA15D9" w:rsidRPr="00A25CF7">
              <w:rPr>
                <w:rFonts w:ascii="GHEA Grapalat" w:hAnsi="GHEA Grapalat"/>
                <w:sz w:val="18"/>
                <w:szCs w:val="18"/>
              </w:rPr>
              <w:t>պակաս</w:t>
            </w:r>
            <w:r w:rsidR="00DA15D9" w:rsidRPr="00794247">
              <w:rPr>
                <w:rFonts w:ascii="GHEA Grapalat" w:hAnsi="GHEA Grapalat"/>
                <w:sz w:val="18"/>
                <w:szCs w:val="18"/>
              </w:rPr>
              <w:t>-110/35/25</w:t>
            </w:r>
            <w:r w:rsidR="00DA15D9" w:rsidRPr="00A25CF7">
              <w:rPr>
                <w:rFonts w:ascii="GHEA Grapalat" w:hAnsi="GHEA Grapalat"/>
                <w:sz w:val="18"/>
                <w:szCs w:val="18"/>
              </w:rPr>
              <w:t>մմ</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 xml:space="preserve">18. </w:t>
            </w:r>
            <w:r w:rsidRPr="00A25CF7">
              <w:rPr>
                <w:rFonts w:ascii="GHEA Grapalat" w:hAnsi="GHEA Grapalat"/>
                <w:sz w:val="18"/>
                <w:szCs w:val="18"/>
              </w:rPr>
              <w:t>INPUT-85-265 վոլտ</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19.</w:t>
            </w:r>
            <w:r w:rsidR="00DA15D9" w:rsidRPr="00A25CF7">
              <w:rPr>
                <w:rFonts w:ascii="GHEA Grapalat" w:hAnsi="GHEA Grapalat"/>
                <w:sz w:val="18"/>
                <w:szCs w:val="18"/>
              </w:rPr>
              <w:t>Ta</w:t>
            </w:r>
            <w:r w:rsidR="00DA15D9" w:rsidRPr="00794247">
              <w:rPr>
                <w:rFonts w:ascii="GHEA Grapalat" w:hAnsi="GHEA Grapalat"/>
                <w:sz w:val="18"/>
                <w:szCs w:val="18"/>
              </w:rPr>
              <w:t xml:space="preserve">-45 </w:t>
            </w:r>
            <w:r w:rsidR="00DA15D9" w:rsidRPr="00A25CF7">
              <w:rPr>
                <w:rFonts w:ascii="GHEA Grapalat" w:hAnsi="GHEA Grapalat"/>
                <w:sz w:val="18"/>
                <w:szCs w:val="18"/>
              </w:rPr>
              <w:t>C</w:t>
            </w:r>
            <w:r w:rsidR="00DA15D9" w:rsidRPr="00794247">
              <w:rPr>
                <w:rFonts w:ascii="GHEA Grapalat" w:hAnsi="GHEA Grapalat"/>
                <w:sz w:val="18"/>
                <w:szCs w:val="18"/>
              </w:rPr>
              <w:t xml:space="preserve">, </w:t>
            </w:r>
            <w:r w:rsidR="00DA15D9" w:rsidRPr="00A25CF7">
              <w:rPr>
                <w:rFonts w:ascii="GHEA Grapalat" w:hAnsi="GHEA Grapalat"/>
                <w:sz w:val="18"/>
                <w:szCs w:val="18"/>
              </w:rPr>
              <w:t>Ts</w:t>
            </w:r>
            <w:r w:rsidR="00DA15D9" w:rsidRPr="00794247">
              <w:rPr>
                <w:rFonts w:ascii="GHEA Grapalat" w:hAnsi="GHEA Grapalat"/>
                <w:sz w:val="18"/>
                <w:szCs w:val="18"/>
              </w:rPr>
              <w:t xml:space="preserve">-70 </w:t>
            </w:r>
            <w:r w:rsidR="00DA15D9" w:rsidRPr="00A25CF7">
              <w:rPr>
                <w:rFonts w:ascii="GHEA Grapalat" w:hAnsi="GHEA Grapalat"/>
                <w:sz w:val="18"/>
                <w:szCs w:val="18"/>
              </w:rPr>
              <w:t>C</w:t>
            </w:r>
            <w:r w:rsidR="00DA15D9" w:rsidRPr="00794247">
              <w:rPr>
                <w:rFonts w:ascii="GHEA Grapalat" w:hAnsi="GHEA Grapalat"/>
                <w:sz w:val="18"/>
                <w:szCs w:val="18"/>
              </w:rPr>
              <w:t xml:space="preserve">, </w:t>
            </w:r>
            <w:r w:rsidR="00DA15D9" w:rsidRPr="00A25CF7">
              <w:rPr>
                <w:rFonts w:ascii="GHEA Grapalat" w:hAnsi="GHEA Grapalat"/>
                <w:sz w:val="18"/>
                <w:szCs w:val="18"/>
              </w:rPr>
              <w:t>ոչ</w:t>
            </w:r>
            <w:r w:rsidR="00DA15D9" w:rsidRPr="00794247">
              <w:rPr>
                <w:rFonts w:ascii="GHEA Grapalat" w:hAnsi="GHEA Grapalat"/>
                <w:sz w:val="18"/>
                <w:szCs w:val="18"/>
              </w:rPr>
              <w:t xml:space="preserve"> </w:t>
            </w:r>
            <w:r w:rsidR="00DA15D9" w:rsidRPr="00A25CF7">
              <w:rPr>
                <w:rFonts w:ascii="GHEA Grapalat" w:hAnsi="GHEA Grapalat"/>
                <w:sz w:val="18"/>
                <w:szCs w:val="18"/>
              </w:rPr>
              <w:t>պակաս</w:t>
            </w:r>
            <w:r w:rsidR="00DA15D9" w:rsidRPr="00794247">
              <w:rPr>
                <w:rFonts w:ascii="GHEA Grapalat" w:hAnsi="GHEA Grapalat"/>
                <w:sz w:val="18"/>
                <w:szCs w:val="18"/>
              </w:rPr>
              <w:t>-</w:t>
            </w:r>
            <w:r w:rsidR="00DA15D9" w:rsidRPr="00A25CF7">
              <w:rPr>
                <w:rFonts w:ascii="GHEA Grapalat" w:hAnsi="GHEA Grapalat"/>
                <w:sz w:val="18"/>
                <w:szCs w:val="18"/>
              </w:rPr>
              <w:t>IP</w:t>
            </w:r>
            <w:r w:rsidR="00DA15D9" w:rsidRPr="00794247">
              <w:rPr>
                <w:rFonts w:ascii="GHEA Grapalat" w:hAnsi="GHEA Grapalat"/>
                <w:sz w:val="18"/>
                <w:szCs w:val="18"/>
              </w:rPr>
              <w:t xml:space="preserve"> 65</w:t>
            </w:r>
          </w:p>
          <w:p w:rsidR="00DA15D9" w:rsidRPr="00794247" w:rsidRDefault="002E3CD4" w:rsidP="0099047B">
            <w:pPr>
              <w:jc w:val="both"/>
              <w:rPr>
                <w:rFonts w:ascii="GHEA Grapalat" w:hAnsi="GHEA Grapalat"/>
                <w:sz w:val="18"/>
                <w:szCs w:val="18"/>
              </w:rPr>
            </w:pPr>
            <w:r w:rsidRPr="00794247">
              <w:rPr>
                <w:rFonts w:ascii="GHEA Grapalat" w:hAnsi="GHEA Grapalat"/>
                <w:sz w:val="18"/>
                <w:szCs w:val="18"/>
              </w:rPr>
              <w:t>20.</w:t>
            </w:r>
            <w:r w:rsidR="00DA15D9" w:rsidRPr="00A25CF7">
              <w:rPr>
                <w:rFonts w:ascii="GHEA Grapalat" w:hAnsi="GHEA Grapalat"/>
                <w:sz w:val="18"/>
                <w:szCs w:val="18"/>
              </w:rPr>
              <w:t>Դրայվերը</w:t>
            </w:r>
            <w:r w:rsidR="00DA15D9" w:rsidRPr="00794247">
              <w:rPr>
                <w:rFonts w:ascii="GHEA Grapalat" w:hAnsi="GHEA Grapalat"/>
                <w:sz w:val="18"/>
                <w:szCs w:val="18"/>
              </w:rPr>
              <w:t xml:space="preserve"> </w:t>
            </w:r>
            <w:r w:rsidR="00DA15D9" w:rsidRPr="00A25CF7">
              <w:rPr>
                <w:rFonts w:ascii="GHEA Grapalat" w:hAnsi="GHEA Grapalat"/>
                <w:sz w:val="18"/>
                <w:szCs w:val="18"/>
              </w:rPr>
              <w:t>պետք</w:t>
            </w:r>
            <w:r w:rsidR="00DA15D9" w:rsidRPr="00794247">
              <w:rPr>
                <w:rFonts w:ascii="GHEA Grapalat" w:hAnsi="GHEA Grapalat"/>
                <w:sz w:val="18"/>
                <w:szCs w:val="18"/>
              </w:rPr>
              <w:t xml:space="preserve"> </w:t>
            </w:r>
            <w:r w:rsidR="00DA15D9" w:rsidRPr="00A25CF7">
              <w:rPr>
                <w:rFonts w:ascii="GHEA Grapalat" w:hAnsi="GHEA Grapalat"/>
                <w:sz w:val="18"/>
                <w:szCs w:val="18"/>
              </w:rPr>
              <w:t>է</w:t>
            </w:r>
            <w:r w:rsidR="00DA15D9" w:rsidRPr="00794247">
              <w:rPr>
                <w:rFonts w:ascii="GHEA Grapalat" w:hAnsi="GHEA Grapalat"/>
                <w:sz w:val="18"/>
                <w:szCs w:val="18"/>
              </w:rPr>
              <w:t xml:space="preserve"> </w:t>
            </w:r>
            <w:r w:rsidR="00DA15D9" w:rsidRPr="00A25CF7">
              <w:rPr>
                <w:rFonts w:ascii="GHEA Grapalat" w:hAnsi="GHEA Grapalat"/>
                <w:sz w:val="18"/>
                <w:szCs w:val="18"/>
              </w:rPr>
              <w:t>ունենա</w:t>
            </w:r>
            <w:r w:rsidR="00DA15D9" w:rsidRPr="00794247">
              <w:rPr>
                <w:rFonts w:ascii="GHEA Grapalat" w:hAnsi="GHEA Grapalat"/>
                <w:sz w:val="18"/>
                <w:szCs w:val="18"/>
              </w:rPr>
              <w:t xml:space="preserve"> </w:t>
            </w:r>
            <w:r w:rsidR="00DA15D9" w:rsidRPr="00A25CF7">
              <w:rPr>
                <w:rFonts w:ascii="GHEA Grapalat" w:hAnsi="GHEA Grapalat"/>
                <w:sz w:val="18"/>
                <w:szCs w:val="18"/>
              </w:rPr>
              <w:t>հատուկ</w:t>
            </w:r>
            <w:r w:rsidR="00DA15D9" w:rsidRPr="00794247">
              <w:rPr>
                <w:rFonts w:ascii="GHEA Grapalat" w:hAnsi="GHEA Grapalat"/>
                <w:sz w:val="18"/>
                <w:szCs w:val="18"/>
              </w:rPr>
              <w:t xml:space="preserve"> </w:t>
            </w:r>
            <w:r w:rsidR="00DA15D9" w:rsidRPr="00A25CF7">
              <w:rPr>
                <w:rFonts w:ascii="GHEA Grapalat" w:hAnsi="GHEA Grapalat"/>
                <w:sz w:val="18"/>
                <w:szCs w:val="18"/>
              </w:rPr>
              <w:t>պաշտպանիչ</w:t>
            </w:r>
            <w:r w:rsidR="00DA15D9" w:rsidRPr="00794247">
              <w:rPr>
                <w:rFonts w:ascii="GHEA Grapalat" w:hAnsi="GHEA Grapalat"/>
                <w:sz w:val="18"/>
                <w:szCs w:val="18"/>
              </w:rPr>
              <w:t xml:space="preserve"> </w:t>
            </w:r>
            <w:r w:rsidR="00DA15D9" w:rsidRPr="00A25CF7">
              <w:rPr>
                <w:rFonts w:ascii="GHEA Grapalat" w:hAnsi="GHEA Grapalat"/>
                <w:sz w:val="18"/>
                <w:szCs w:val="18"/>
              </w:rPr>
              <w:t>մեկուսիչ</w:t>
            </w:r>
            <w:r w:rsidR="00DA15D9" w:rsidRPr="00794247">
              <w:rPr>
                <w:rFonts w:ascii="GHEA Grapalat" w:hAnsi="GHEA Grapalat"/>
                <w:sz w:val="18"/>
                <w:szCs w:val="18"/>
              </w:rPr>
              <w:t xml:space="preserve"> </w:t>
            </w:r>
            <w:r w:rsidR="00DA15D9" w:rsidRPr="00A25CF7">
              <w:rPr>
                <w:rFonts w:ascii="GHEA Grapalat" w:hAnsi="GHEA Grapalat"/>
                <w:sz w:val="18"/>
                <w:szCs w:val="18"/>
              </w:rPr>
              <w:t>շերտ</w:t>
            </w:r>
            <w:r w:rsidR="00C8592E" w:rsidRPr="00794247">
              <w:rPr>
                <w:rFonts w:ascii="GHEA Grapalat" w:hAnsi="GHEA Grapalat"/>
                <w:sz w:val="18"/>
                <w:szCs w:val="18"/>
              </w:rPr>
              <w:t>(</w:t>
            </w:r>
            <w:r w:rsidR="00DA15D9" w:rsidRPr="00A25CF7">
              <w:rPr>
                <w:rFonts w:ascii="GHEA Grapalat" w:hAnsi="GHEA Grapalat"/>
                <w:sz w:val="18"/>
                <w:szCs w:val="18"/>
              </w:rPr>
              <w:t>ոչ</w:t>
            </w:r>
            <w:r w:rsidR="00DA15D9" w:rsidRPr="00794247">
              <w:rPr>
                <w:rFonts w:ascii="GHEA Grapalat" w:hAnsi="GHEA Grapalat"/>
                <w:sz w:val="18"/>
                <w:szCs w:val="18"/>
              </w:rPr>
              <w:t xml:space="preserve"> </w:t>
            </w:r>
            <w:r w:rsidR="00DA15D9" w:rsidRPr="00A25CF7">
              <w:rPr>
                <w:rFonts w:ascii="GHEA Grapalat" w:hAnsi="GHEA Grapalat"/>
                <w:sz w:val="18"/>
                <w:szCs w:val="18"/>
              </w:rPr>
              <w:t>պլաստիկ</w:t>
            </w:r>
            <w:r w:rsidR="00DA15D9" w:rsidRPr="00794247">
              <w:rPr>
                <w:rFonts w:ascii="GHEA Grapalat" w:hAnsi="GHEA Grapalat"/>
                <w:sz w:val="18"/>
                <w:szCs w:val="18"/>
              </w:rPr>
              <w:t>)</w:t>
            </w:r>
            <w:r w:rsidR="00C8592E" w:rsidRPr="00794247">
              <w:rPr>
                <w:rFonts w:ascii="GHEA Grapalat" w:hAnsi="GHEA Grapalat"/>
                <w:sz w:val="18"/>
                <w:szCs w:val="18"/>
              </w:rPr>
              <w:t>:</w:t>
            </w:r>
          </w:p>
          <w:p w:rsidR="00DA15D9" w:rsidRPr="00794247" w:rsidRDefault="0099047B" w:rsidP="0099047B">
            <w:pPr>
              <w:jc w:val="both"/>
              <w:rPr>
                <w:rFonts w:ascii="GHEA Grapalat" w:hAnsi="GHEA Grapalat"/>
                <w:sz w:val="18"/>
                <w:szCs w:val="18"/>
              </w:rPr>
            </w:pPr>
            <w:r w:rsidRPr="00794247">
              <w:rPr>
                <w:rFonts w:ascii="GHEA Grapalat" w:hAnsi="GHEA Grapalat"/>
                <w:sz w:val="18"/>
                <w:szCs w:val="18"/>
              </w:rPr>
              <w:t>21.</w:t>
            </w:r>
            <w:r w:rsidR="00DA15D9" w:rsidRPr="00A25CF7">
              <w:rPr>
                <w:rFonts w:ascii="GHEA Grapalat" w:hAnsi="GHEA Grapalat"/>
                <w:sz w:val="18"/>
                <w:szCs w:val="18"/>
              </w:rPr>
              <w:t>Երաշխիքային</w:t>
            </w:r>
            <w:r w:rsidR="00DA15D9" w:rsidRPr="00794247">
              <w:rPr>
                <w:rFonts w:ascii="GHEA Grapalat" w:hAnsi="GHEA Grapalat"/>
                <w:sz w:val="18"/>
                <w:szCs w:val="18"/>
              </w:rPr>
              <w:t xml:space="preserve"> </w:t>
            </w:r>
            <w:r w:rsidR="00DA15D9" w:rsidRPr="00A25CF7">
              <w:rPr>
                <w:rFonts w:ascii="GHEA Grapalat" w:hAnsi="GHEA Grapalat"/>
                <w:sz w:val="18"/>
                <w:szCs w:val="18"/>
              </w:rPr>
              <w:t>ժամկետ</w:t>
            </w:r>
            <w:r w:rsidRPr="00794247">
              <w:rPr>
                <w:rFonts w:ascii="GHEA Grapalat" w:hAnsi="GHEA Grapalat"/>
                <w:sz w:val="18"/>
                <w:szCs w:val="18"/>
              </w:rPr>
              <w:t xml:space="preserve"> </w:t>
            </w:r>
            <w:r w:rsidR="00DA15D9" w:rsidRPr="00794247">
              <w:rPr>
                <w:rFonts w:ascii="GHEA Grapalat" w:hAnsi="GHEA Grapalat"/>
                <w:sz w:val="18"/>
                <w:szCs w:val="18"/>
              </w:rPr>
              <w:t>3</w:t>
            </w:r>
            <w:r w:rsidRPr="00794247">
              <w:rPr>
                <w:rFonts w:ascii="GHEA Grapalat" w:hAnsi="GHEA Grapalat"/>
                <w:sz w:val="18"/>
                <w:szCs w:val="18"/>
              </w:rPr>
              <w:t xml:space="preserve"> </w:t>
            </w:r>
            <w:r w:rsidRPr="00A25CF7">
              <w:rPr>
                <w:rFonts w:ascii="GHEA Grapalat" w:hAnsi="GHEA Grapalat"/>
                <w:sz w:val="18"/>
                <w:szCs w:val="18"/>
                <w:lang w:val="ru-RU"/>
              </w:rPr>
              <w:t>տարի</w:t>
            </w:r>
            <w:r w:rsidRPr="00794247">
              <w:rPr>
                <w:rFonts w:ascii="GHEA Grapalat" w:hAnsi="GHEA Grapalat"/>
                <w:sz w:val="18"/>
                <w:szCs w:val="18"/>
              </w:rPr>
              <w:t xml:space="preserve"> </w:t>
            </w:r>
            <w:r w:rsidR="00DA15D9" w:rsidRPr="00794247">
              <w:rPr>
                <w:rFonts w:ascii="GHEA Grapalat" w:hAnsi="GHEA Grapalat"/>
                <w:sz w:val="18"/>
                <w:szCs w:val="18"/>
              </w:rPr>
              <w:t xml:space="preserve">   </w:t>
            </w:r>
            <w:r w:rsidRPr="00794247">
              <w:rPr>
                <w:rFonts w:ascii="GHEA Grapalat" w:hAnsi="GHEA Grapalat"/>
                <w:sz w:val="18"/>
                <w:szCs w:val="18"/>
              </w:rPr>
              <w:t>22.</w:t>
            </w:r>
            <w:r w:rsidR="00DA15D9" w:rsidRPr="00A25CF7">
              <w:rPr>
                <w:rFonts w:ascii="GHEA Grapalat" w:hAnsi="GHEA Grapalat"/>
                <w:sz w:val="18"/>
                <w:szCs w:val="18"/>
              </w:rPr>
              <w:t>Հետերաշխիքային</w:t>
            </w:r>
            <w:r w:rsidR="00DA15D9" w:rsidRPr="00794247">
              <w:rPr>
                <w:rFonts w:ascii="GHEA Grapalat" w:hAnsi="GHEA Grapalat"/>
                <w:sz w:val="18"/>
                <w:szCs w:val="18"/>
              </w:rPr>
              <w:t xml:space="preserve"> </w:t>
            </w:r>
            <w:r w:rsidRPr="00A25CF7">
              <w:rPr>
                <w:rFonts w:ascii="GHEA Grapalat" w:hAnsi="GHEA Grapalat"/>
                <w:sz w:val="18"/>
                <w:szCs w:val="18"/>
              </w:rPr>
              <w:t>սպասարկու</w:t>
            </w:r>
            <w:r w:rsidRPr="00A25CF7">
              <w:rPr>
                <w:rFonts w:ascii="GHEA Grapalat" w:hAnsi="GHEA Grapalat"/>
                <w:sz w:val="18"/>
                <w:szCs w:val="18"/>
                <w:lang w:val="ru-RU"/>
              </w:rPr>
              <w:t>մ</w:t>
            </w:r>
            <w:r w:rsidRPr="00794247">
              <w:rPr>
                <w:rFonts w:ascii="GHEA Grapalat" w:hAnsi="GHEA Grapalat"/>
                <w:sz w:val="18"/>
                <w:szCs w:val="18"/>
              </w:rPr>
              <w:t xml:space="preserve"> 2 </w:t>
            </w:r>
            <w:r w:rsidRPr="00A25CF7">
              <w:rPr>
                <w:rFonts w:ascii="GHEA Grapalat" w:hAnsi="GHEA Grapalat"/>
                <w:sz w:val="18"/>
                <w:szCs w:val="18"/>
                <w:lang w:val="ru-RU"/>
              </w:rPr>
              <w:t>տարի</w:t>
            </w:r>
          </w:p>
          <w:p w:rsidR="00DA15D9" w:rsidRPr="00794247" w:rsidRDefault="0099047B" w:rsidP="0099047B">
            <w:pPr>
              <w:jc w:val="both"/>
              <w:rPr>
                <w:rFonts w:ascii="GHEA Grapalat" w:hAnsi="GHEA Grapalat"/>
                <w:sz w:val="18"/>
                <w:szCs w:val="18"/>
              </w:rPr>
            </w:pPr>
            <w:r w:rsidRPr="00794247">
              <w:rPr>
                <w:rFonts w:ascii="GHEA Grapalat" w:hAnsi="GHEA Grapalat"/>
                <w:sz w:val="18"/>
                <w:szCs w:val="18"/>
              </w:rPr>
              <w:t>23.</w:t>
            </w:r>
            <w:r w:rsidR="00DA15D9" w:rsidRPr="00A25CF7">
              <w:rPr>
                <w:rFonts w:ascii="GHEA Grapalat" w:hAnsi="GHEA Grapalat"/>
                <w:sz w:val="18"/>
                <w:szCs w:val="18"/>
              </w:rPr>
              <w:t>Երաշխիքային</w:t>
            </w:r>
            <w:r w:rsidR="00DA15D9" w:rsidRPr="00794247">
              <w:rPr>
                <w:rFonts w:ascii="GHEA Grapalat" w:hAnsi="GHEA Grapalat"/>
                <w:sz w:val="18"/>
                <w:szCs w:val="18"/>
              </w:rPr>
              <w:t xml:space="preserve"> </w:t>
            </w:r>
            <w:r w:rsidR="00DA15D9" w:rsidRPr="00A25CF7">
              <w:rPr>
                <w:rFonts w:ascii="GHEA Grapalat" w:hAnsi="GHEA Grapalat"/>
                <w:sz w:val="18"/>
                <w:szCs w:val="18"/>
              </w:rPr>
              <w:t>ժամկետի</w:t>
            </w:r>
            <w:r w:rsidR="00DA15D9" w:rsidRPr="00794247">
              <w:rPr>
                <w:rFonts w:ascii="GHEA Grapalat" w:hAnsi="GHEA Grapalat"/>
                <w:sz w:val="18"/>
                <w:szCs w:val="18"/>
              </w:rPr>
              <w:t xml:space="preserve"> </w:t>
            </w:r>
            <w:r w:rsidR="00DA15D9" w:rsidRPr="00A25CF7">
              <w:rPr>
                <w:rFonts w:ascii="GHEA Grapalat" w:hAnsi="GHEA Grapalat"/>
                <w:sz w:val="18"/>
                <w:szCs w:val="18"/>
              </w:rPr>
              <w:t>ընթացքում</w:t>
            </w:r>
            <w:r w:rsidR="00DA15D9" w:rsidRPr="00794247">
              <w:rPr>
                <w:rFonts w:ascii="GHEA Grapalat" w:hAnsi="GHEA Grapalat"/>
                <w:sz w:val="18"/>
                <w:szCs w:val="18"/>
              </w:rPr>
              <w:t xml:space="preserve">  </w:t>
            </w:r>
            <w:r w:rsidR="00DA15D9" w:rsidRPr="00A25CF7">
              <w:rPr>
                <w:rFonts w:ascii="GHEA Grapalat" w:hAnsi="GHEA Grapalat"/>
                <w:sz w:val="18"/>
                <w:szCs w:val="18"/>
              </w:rPr>
              <w:t>խափանված</w:t>
            </w:r>
            <w:r w:rsidR="00DA15D9" w:rsidRPr="00794247">
              <w:rPr>
                <w:rFonts w:ascii="GHEA Grapalat" w:hAnsi="GHEA Grapalat"/>
                <w:sz w:val="18"/>
                <w:szCs w:val="18"/>
              </w:rPr>
              <w:t xml:space="preserve">  </w:t>
            </w:r>
            <w:r w:rsidR="00DA15D9" w:rsidRPr="00A25CF7">
              <w:rPr>
                <w:rFonts w:ascii="GHEA Grapalat" w:hAnsi="GHEA Grapalat"/>
                <w:sz w:val="18"/>
                <w:szCs w:val="18"/>
              </w:rPr>
              <w:t>լուսատուները</w:t>
            </w:r>
            <w:r w:rsidR="00DA15D9" w:rsidRPr="00794247">
              <w:rPr>
                <w:rFonts w:ascii="GHEA Grapalat" w:hAnsi="GHEA Grapalat"/>
                <w:sz w:val="18"/>
                <w:szCs w:val="18"/>
              </w:rPr>
              <w:t xml:space="preserve"> 3 </w:t>
            </w:r>
            <w:r w:rsidR="00DA15D9" w:rsidRPr="00A25CF7">
              <w:rPr>
                <w:rFonts w:ascii="GHEA Grapalat" w:hAnsi="GHEA Grapalat"/>
                <w:sz w:val="18"/>
                <w:szCs w:val="18"/>
              </w:rPr>
              <w:t>օրվա</w:t>
            </w:r>
            <w:r w:rsidR="00DA15D9" w:rsidRPr="00794247">
              <w:rPr>
                <w:rFonts w:ascii="GHEA Grapalat" w:hAnsi="GHEA Grapalat"/>
                <w:sz w:val="18"/>
                <w:szCs w:val="18"/>
              </w:rPr>
              <w:t xml:space="preserve"> </w:t>
            </w:r>
            <w:r w:rsidR="00DA15D9" w:rsidRPr="00A25CF7">
              <w:rPr>
                <w:rFonts w:ascii="GHEA Grapalat" w:hAnsi="GHEA Grapalat"/>
                <w:sz w:val="18"/>
                <w:szCs w:val="18"/>
              </w:rPr>
              <w:t>ընթացքում</w:t>
            </w:r>
            <w:r w:rsidR="00DA15D9" w:rsidRPr="00794247">
              <w:rPr>
                <w:rFonts w:ascii="GHEA Grapalat" w:hAnsi="GHEA Grapalat"/>
                <w:sz w:val="18"/>
                <w:szCs w:val="18"/>
              </w:rPr>
              <w:t xml:space="preserve">  </w:t>
            </w:r>
            <w:r w:rsidR="00DA15D9" w:rsidRPr="00A25CF7">
              <w:rPr>
                <w:rFonts w:ascii="GHEA Grapalat" w:hAnsi="GHEA Grapalat"/>
                <w:sz w:val="18"/>
                <w:szCs w:val="18"/>
              </w:rPr>
              <w:t>մատակարարի</w:t>
            </w:r>
            <w:r w:rsidR="00DA15D9" w:rsidRPr="00794247">
              <w:rPr>
                <w:rFonts w:ascii="GHEA Grapalat" w:hAnsi="GHEA Grapalat"/>
                <w:sz w:val="18"/>
                <w:szCs w:val="18"/>
              </w:rPr>
              <w:t xml:space="preserve"> </w:t>
            </w:r>
            <w:r w:rsidR="00DA15D9" w:rsidRPr="00A25CF7">
              <w:rPr>
                <w:rFonts w:ascii="GHEA Grapalat" w:hAnsi="GHEA Grapalat"/>
                <w:sz w:val="18"/>
                <w:szCs w:val="18"/>
              </w:rPr>
              <w:t>միջոցներով</w:t>
            </w:r>
            <w:r w:rsidR="00DA15D9" w:rsidRPr="00794247">
              <w:rPr>
                <w:rFonts w:ascii="GHEA Grapalat" w:hAnsi="GHEA Grapalat"/>
                <w:sz w:val="18"/>
                <w:szCs w:val="18"/>
              </w:rPr>
              <w:t xml:space="preserve">  </w:t>
            </w:r>
            <w:r w:rsidR="00DA15D9" w:rsidRPr="00A25CF7">
              <w:rPr>
                <w:rFonts w:ascii="GHEA Grapalat" w:hAnsi="GHEA Grapalat"/>
                <w:sz w:val="18"/>
                <w:szCs w:val="18"/>
              </w:rPr>
              <w:t>պետք</w:t>
            </w:r>
            <w:r w:rsidR="00DA15D9" w:rsidRPr="00794247">
              <w:rPr>
                <w:rFonts w:ascii="GHEA Grapalat" w:hAnsi="GHEA Grapalat"/>
                <w:sz w:val="18"/>
                <w:szCs w:val="18"/>
              </w:rPr>
              <w:t xml:space="preserve"> </w:t>
            </w:r>
            <w:r w:rsidR="00DA15D9" w:rsidRPr="00A25CF7">
              <w:rPr>
                <w:rFonts w:ascii="GHEA Grapalat" w:hAnsi="GHEA Grapalat"/>
                <w:sz w:val="18"/>
                <w:szCs w:val="18"/>
              </w:rPr>
              <w:t>է</w:t>
            </w:r>
            <w:r w:rsidR="00DA15D9" w:rsidRPr="00794247">
              <w:rPr>
                <w:rFonts w:ascii="GHEA Grapalat" w:hAnsi="GHEA Grapalat"/>
                <w:sz w:val="18"/>
                <w:szCs w:val="18"/>
              </w:rPr>
              <w:t xml:space="preserve"> </w:t>
            </w:r>
            <w:r w:rsidR="00DA15D9" w:rsidRPr="00A25CF7">
              <w:rPr>
                <w:rFonts w:ascii="GHEA Grapalat" w:hAnsi="GHEA Grapalat"/>
                <w:sz w:val="18"/>
                <w:szCs w:val="18"/>
              </w:rPr>
              <w:t>ապամոնտաժվի</w:t>
            </w:r>
            <w:r w:rsidR="00DA15D9" w:rsidRPr="00794247">
              <w:rPr>
                <w:rFonts w:ascii="GHEA Grapalat" w:hAnsi="GHEA Grapalat"/>
                <w:sz w:val="18"/>
                <w:szCs w:val="18"/>
              </w:rPr>
              <w:t xml:space="preserve"> </w:t>
            </w:r>
            <w:r w:rsidR="00DA15D9" w:rsidRPr="00A25CF7">
              <w:rPr>
                <w:rFonts w:ascii="GHEA Grapalat" w:hAnsi="GHEA Grapalat"/>
                <w:sz w:val="18"/>
                <w:szCs w:val="18"/>
              </w:rPr>
              <w:t>և</w:t>
            </w:r>
            <w:r w:rsidR="00DA15D9" w:rsidRPr="00794247">
              <w:rPr>
                <w:rFonts w:ascii="GHEA Grapalat" w:hAnsi="GHEA Grapalat"/>
                <w:sz w:val="18"/>
                <w:szCs w:val="18"/>
              </w:rPr>
              <w:t xml:space="preserve"> </w:t>
            </w:r>
            <w:r w:rsidR="00DA15D9" w:rsidRPr="00A25CF7">
              <w:rPr>
                <w:rFonts w:ascii="GHEA Grapalat" w:hAnsi="GHEA Grapalat"/>
                <w:sz w:val="18"/>
                <w:szCs w:val="18"/>
              </w:rPr>
              <w:t>փոխարինվի</w:t>
            </w:r>
            <w:r w:rsidR="00DA15D9" w:rsidRPr="00794247">
              <w:rPr>
                <w:rFonts w:ascii="GHEA Grapalat" w:hAnsi="GHEA Grapalat"/>
                <w:sz w:val="18"/>
                <w:szCs w:val="18"/>
              </w:rPr>
              <w:t xml:space="preserve"> </w:t>
            </w:r>
            <w:r w:rsidR="00DA15D9" w:rsidRPr="00A25CF7">
              <w:rPr>
                <w:rFonts w:ascii="GHEA Grapalat" w:hAnsi="GHEA Grapalat"/>
                <w:sz w:val="18"/>
                <w:szCs w:val="18"/>
              </w:rPr>
              <w:t>նորով</w:t>
            </w:r>
            <w:r w:rsidRPr="00794247">
              <w:rPr>
                <w:rFonts w:ascii="GHEA Grapalat" w:hAnsi="GHEA Grapalat"/>
                <w:sz w:val="18"/>
                <w:szCs w:val="18"/>
              </w:rPr>
              <w:t>:</w:t>
            </w:r>
          </w:p>
          <w:p w:rsidR="00DA15D9" w:rsidRPr="00794247" w:rsidRDefault="0099047B" w:rsidP="0099047B">
            <w:pPr>
              <w:jc w:val="both"/>
              <w:rPr>
                <w:rFonts w:ascii="GHEA Grapalat" w:hAnsi="GHEA Grapalat"/>
                <w:sz w:val="18"/>
                <w:szCs w:val="18"/>
              </w:rPr>
            </w:pPr>
            <w:r w:rsidRPr="00794247">
              <w:rPr>
                <w:rFonts w:ascii="GHEA Grapalat" w:hAnsi="GHEA Grapalat"/>
                <w:sz w:val="18"/>
                <w:szCs w:val="18"/>
              </w:rPr>
              <w:t>24.</w:t>
            </w:r>
            <w:r w:rsidR="00DA15D9" w:rsidRPr="00A25CF7">
              <w:rPr>
                <w:rFonts w:ascii="GHEA Grapalat" w:hAnsi="GHEA Grapalat"/>
                <w:sz w:val="18"/>
                <w:szCs w:val="18"/>
              </w:rPr>
              <w:t>Կից</w:t>
            </w:r>
            <w:r w:rsidR="00DA15D9" w:rsidRPr="00794247">
              <w:rPr>
                <w:rFonts w:ascii="GHEA Grapalat" w:hAnsi="GHEA Grapalat"/>
                <w:sz w:val="18"/>
                <w:szCs w:val="18"/>
              </w:rPr>
              <w:t xml:space="preserve"> </w:t>
            </w:r>
            <w:r w:rsidR="00DA15D9" w:rsidRPr="00A25CF7">
              <w:rPr>
                <w:rFonts w:ascii="GHEA Grapalat" w:hAnsi="GHEA Grapalat"/>
                <w:sz w:val="18"/>
                <w:szCs w:val="18"/>
              </w:rPr>
              <w:t>ներկայացնել</w:t>
            </w:r>
            <w:r w:rsidR="00DA15D9" w:rsidRPr="00794247">
              <w:rPr>
                <w:rFonts w:ascii="GHEA Grapalat" w:hAnsi="GHEA Grapalat"/>
                <w:sz w:val="18"/>
                <w:szCs w:val="18"/>
              </w:rPr>
              <w:t xml:space="preserve">  </w:t>
            </w:r>
            <w:r w:rsidR="00DA15D9" w:rsidRPr="00A25CF7">
              <w:rPr>
                <w:rFonts w:ascii="GHEA Grapalat" w:hAnsi="GHEA Grapalat"/>
                <w:sz w:val="18"/>
                <w:szCs w:val="18"/>
              </w:rPr>
              <w:t>լուսատուների</w:t>
            </w:r>
            <w:r w:rsidR="00DA15D9" w:rsidRPr="00794247">
              <w:rPr>
                <w:rFonts w:ascii="GHEA Grapalat" w:hAnsi="GHEA Grapalat"/>
                <w:sz w:val="18"/>
                <w:szCs w:val="18"/>
              </w:rPr>
              <w:t xml:space="preserve">  </w:t>
            </w:r>
            <w:r w:rsidR="00DA15D9" w:rsidRPr="00A25CF7">
              <w:rPr>
                <w:rFonts w:ascii="GHEA Grapalat" w:hAnsi="GHEA Grapalat"/>
                <w:sz w:val="18"/>
                <w:szCs w:val="18"/>
              </w:rPr>
              <w:t>սերտիֆիկատը</w:t>
            </w:r>
            <w:r w:rsidR="00DA15D9" w:rsidRPr="00794247">
              <w:rPr>
                <w:rFonts w:ascii="GHEA Grapalat" w:hAnsi="GHEA Grapalat"/>
                <w:sz w:val="18"/>
                <w:szCs w:val="18"/>
              </w:rPr>
              <w:t xml:space="preserve">  </w:t>
            </w:r>
            <w:r w:rsidR="00DA15D9" w:rsidRPr="00A25CF7">
              <w:rPr>
                <w:rFonts w:ascii="GHEA Grapalat" w:hAnsi="GHEA Grapalat"/>
                <w:sz w:val="18"/>
                <w:szCs w:val="18"/>
              </w:rPr>
              <w:t>համապատասխան</w:t>
            </w:r>
            <w:r w:rsidR="00DA15D9" w:rsidRPr="00794247">
              <w:rPr>
                <w:rFonts w:ascii="GHEA Grapalat" w:hAnsi="GHEA Grapalat"/>
                <w:sz w:val="18"/>
                <w:szCs w:val="18"/>
              </w:rPr>
              <w:t xml:space="preserve">  </w:t>
            </w:r>
            <w:r w:rsidR="00DA15D9" w:rsidRPr="00A25CF7">
              <w:rPr>
                <w:rFonts w:ascii="GHEA Grapalat" w:hAnsi="GHEA Grapalat"/>
                <w:sz w:val="18"/>
                <w:szCs w:val="18"/>
              </w:rPr>
              <w:t>նշված</w:t>
            </w:r>
            <w:r w:rsidR="00DA15D9" w:rsidRPr="00794247">
              <w:rPr>
                <w:rFonts w:ascii="GHEA Grapalat" w:hAnsi="GHEA Grapalat"/>
                <w:sz w:val="18"/>
                <w:szCs w:val="18"/>
              </w:rPr>
              <w:t xml:space="preserve"> </w:t>
            </w:r>
            <w:r w:rsidR="00DA15D9" w:rsidRPr="00A25CF7">
              <w:rPr>
                <w:rFonts w:ascii="GHEA Grapalat" w:hAnsi="GHEA Grapalat"/>
                <w:sz w:val="18"/>
                <w:szCs w:val="18"/>
              </w:rPr>
              <w:t>բնութագրի</w:t>
            </w:r>
            <w:r w:rsidRPr="00794247">
              <w:rPr>
                <w:rFonts w:ascii="GHEA Grapalat" w:hAnsi="GHEA Grapalat"/>
                <w:sz w:val="18"/>
                <w:szCs w:val="18"/>
              </w:rPr>
              <w:t>:</w:t>
            </w:r>
          </w:p>
          <w:p w:rsidR="00DA15D9" w:rsidRPr="00794247" w:rsidRDefault="0099047B" w:rsidP="0099047B">
            <w:pPr>
              <w:jc w:val="both"/>
              <w:rPr>
                <w:rFonts w:ascii="GHEA Grapalat" w:hAnsi="GHEA Grapalat"/>
                <w:sz w:val="18"/>
                <w:szCs w:val="18"/>
              </w:rPr>
            </w:pPr>
            <w:r w:rsidRPr="00794247">
              <w:rPr>
                <w:rFonts w:ascii="GHEA Grapalat" w:hAnsi="GHEA Grapalat"/>
                <w:sz w:val="18"/>
                <w:szCs w:val="18"/>
              </w:rPr>
              <w:t>25.</w:t>
            </w:r>
            <w:r w:rsidR="00DA15D9" w:rsidRPr="00A25CF7">
              <w:rPr>
                <w:rFonts w:ascii="GHEA Grapalat" w:hAnsi="GHEA Grapalat"/>
                <w:sz w:val="18"/>
                <w:szCs w:val="18"/>
              </w:rPr>
              <w:t>Լուսատուները</w:t>
            </w:r>
            <w:r w:rsidR="00DA15D9" w:rsidRPr="00794247">
              <w:rPr>
                <w:rFonts w:ascii="GHEA Grapalat" w:hAnsi="GHEA Grapalat"/>
                <w:sz w:val="18"/>
                <w:szCs w:val="18"/>
              </w:rPr>
              <w:t xml:space="preserve"> </w:t>
            </w:r>
            <w:r w:rsidR="00DA15D9" w:rsidRPr="00A25CF7">
              <w:rPr>
                <w:rFonts w:ascii="GHEA Grapalat" w:hAnsi="GHEA Grapalat"/>
                <w:sz w:val="18"/>
                <w:szCs w:val="18"/>
              </w:rPr>
              <w:t>պետք</w:t>
            </w:r>
            <w:r w:rsidR="00DA15D9" w:rsidRPr="00794247">
              <w:rPr>
                <w:rFonts w:ascii="GHEA Grapalat" w:hAnsi="GHEA Grapalat"/>
                <w:sz w:val="18"/>
                <w:szCs w:val="18"/>
              </w:rPr>
              <w:t xml:space="preserve"> </w:t>
            </w:r>
            <w:r w:rsidR="00DA15D9" w:rsidRPr="00A25CF7">
              <w:rPr>
                <w:rFonts w:ascii="GHEA Grapalat" w:hAnsi="GHEA Grapalat"/>
                <w:sz w:val="18"/>
                <w:szCs w:val="18"/>
              </w:rPr>
              <w:t>է</w:t>
            </w:r>
            <w:r w:rsidR="00DA15D9" w:rsidRPr="00794247">
              <w:rPr>
                <w:rFonts w:ascii="GHEA Grapalat" w:hAnsi="GHEA Grapalat"/>
                <w:sz w:val="18"/>
                <w:szCs w:val="18"/>
              </w:rPr>
              <w:t xml:space="preserve"> </w:t>
            </w:r>
            <w:r w:rsidR="00DA15D9" w:rsidRPr="00A25CF7">
              <w:rPr>
                <w:rFonts w:ascii="GHEA Grapalat" w:hAnsi="GHEA Grapalat"/>
                <w:sz w:val="18"/>
                <w:szCs w:val="18"/>
              </w:rPr>
              <w:t>անցնեն</w:t>
            </w:r>
            <w:r w:rsidR="00DA15D9" w:rsidRPr="00794247">
              <w:rPr>
                <w:rFonts w:ascii="GHEA Grapalat" w:hAnsi="GHEA Grapalat"/>
                <w:sz w:val="18"/>
                <w:szCs w:val="18"/>
              </w:rPr>
              <w:t xml:space="preserve"> </w:t>
            </w:r>
            <w:r w:rsidRPr="00A25CF7">
              <w:rPr>
                <w:rFonts w:ascii="GHEA Grapalat" w:hAnsi="GHEA Grapalat"/>
                <w:sz w:val="18"/>
                <w:szCs w:val="18"/>
              </w:rPr>
              <w:t>լաբոր</w:t>
            </w:r>
            <w:r w:rsidRPr="00A25CF7">
              <w:rPr>
                <w:rFonts w:ascii="GHEA Grapalat" w:hAnsi="GHEA Grapalat"/>
                <w:sz w:val="18"/>
                <w:szCs w:val="18"/>
                <w:lang w:val="ru-RU"/>
              </w:rPr>
              <w:t>ա</w:t>
            </w:r>
            <w:r w:rsidR="00DA15D9" w:rsidRPr="00A25CF7">
              <w:rPr>
                <w:rFonts w:ascii="GHEA Grapalat" w:hAnsi="GHEA Grapalat"/>
                <w:sz w:val="18"/>
                <w:szCs w:val="18"/>
              </w:rPr>
              <w:t>տոր</w:t>
            </w:r>
            <w:r w:rsidR="00DA15D9" w:rsidRPr="00794247">
              <w:rPr>
                <w:rFonts w:ascii="GHEA Grapalat" w:hAnsi="GHEA Grapalat"/>
                <w:sz w:val="18"/>
                <w:szCs w:val="18"/>
              </w:rPr>
              <w:t xml:space="preserve"> </w:t>
            </w:r>
            <w:r w:rsidR="00DA15D9" w:rsidRPr="00A25CF7">
              <w:rPr>
                <w:rFonts w:ascii="GHEA Grapalat" w:hAnsi="GHEA Grapalat"/>
                <w:sz w:val="18"/>
                <w:szCs w:val="18"/>
              </w:rPr>
              <w:t>փորձաքննություն</w:t>
            </w:r>
            <w:r w:rsidR="00DA15D9" w:rsidRPr="00794247">
              <w:rPr>
                <w:rFonts w:ascii="GHEA Grapalat" w:hAnsi="GHEA Grapalat"/>
                <w:sz w:val="18"/>
                <w:szCs w:val="18"/>
              </w:rPr>
              <w:t xml:space="preserve"> </w:t>
            </w:r>
            <w:r w:rsidR="00DA15D9" w:rsidRPr="00A25CF7">
              <w:rPr>
                <w:rFonts w:ascii="GHEA Grapalat" w:hAnsi="GHEA Grapalat"/>
                <w:sz w:val="18"/>
                <w:szCs w:val="18"/>
              </w:rPr>
              <w:t>անկախ</w:t>
            </w:r>
            <w:r w:rsidR="00DA15D9" w:rsidRPr="00794247">
              <w:rPr>
                <w:rFonts w:ascii="GHEA Grapalat" w:hAnsi="GHEA Grapalat"/>
                <w:sz w:val="18"/>
                <w:szCs w:val="18"/>
              </w:rPr>
              <w:t xml:space="preserve"> </w:t>
            </w:r>
            <w:r w:rsidR="00DA15D9" w:rsidRPr="00A25CF7">
              <w:rPr>
                <w:rFonts w:ascii="GHEA Grapalat" w:hAnsi="GHEA Grapalat"/>
                <w:sz w:val="18"/>
                <w:szCs w:val="18"/>
              </w:rPr>
              <w:t>փորձագիտական</w:t>
            </w:r>
            <w:r w:rsidR="00DA15D9" w:rsidRPr="00794247">
              <w:rPr>
                <w:rFonts w:ascii="GHEA Grapalat" w:hAnsi="GHEA Grapalat"/>
                <w:sz w:val="18"/>
                <w:szCs w:val="18"/>
              </w:rPr>
              <w:t xml:space="preserve"> </w:t>
            </w:r>
            <w:r w:rsidRPr="00A25CF7">
              <w:rPr>
                <w:rFonts w:ascii="GHEA Grapalat" w:hAnsi="GHEA Grapalat"/>
                <w:sz w:val="18"/>
                <w:szCs w:val="18"/>
              </w:rPr>
              <w:t>լաբոր</w:t>
            </w:r>
            <w:r w:rsidRPr="00A25CF7">
              <w:rPr>
                <w:rFonts w:ascii="GHEA Grapalat" w:hAnsi="GHEA Grapalat"/>
                <w:sz w:val="18"/>
                <w:szCs w:val="18"/>
                <w:lang w:val="ru-RU"/>
              </w:rPr>
              <w:t>ա</w:t>
            </w:r>
            <w:r w:rsidR="00DA15D9" w:rsidRPr="00A25CF7">
              <w:rPr>
                <w:rFonts w:ascii="GHEA Grapalat" w:hAnsi="GHEA Grapalat"/>
                <w:sz w:val="18"/>
                <w:szCs w:val="18"/>
              </w:rPr>
              <w:t>տորիայում</w:t>
            </w:r>
            <w:r w:rsidRPr="00794247">
              <w:rPr>
                <w:rFonts w:ascii="GHEA Grapalat" w:hAnsi="GHEA Grapalat"/>
                <w:sz w:val="18"/>
                <w:szCs w:val="18"/>
              </w:rPr>
              <w:t>:</w:t>
            </w:r>
          </w:p>
          <w:p w:rsidR="00071D1C" w:rsidRPr="00794247" w:rsidRDefault="00071D1C" w:rsidP="0099047B">
            <w:pPr>
              <w:jc w:val="both"/>
              <w:rPr>
                <w:rFonts w:ascii="GHEA Grapalat" w:hAnsi="GHEA Grapalat"/>
                <w:sz w:val="18"/>
                <w:szCs w:val="18"/>
              </w:rPr>
            </w:pPr>
          </w:p>
        </w:tc>
        <w:tc>
          <w:tcPr>
            <w:tcW w:w="966" w:type="dxa"/>
          </w:tcPr>
          <w:p w:rsidR="00071D1C" w:rsidRPr="00A25CF7" w:rsidRDefault="00A25CF7" w:rsidP="00EF3662">
            <w:pPr>
              <w:jc w:val="center"/>
              <w:rPr>
                <w:rFonts w:ascii="GHEA Grapalat" w:hAnsi="GHEA Grapalat"/>
                <w:sz w:val="18"/>
                <w:szCs w:val="18"/>
                <w:lang w:val="ru-RU"/>
              </w:rPr>
            </w:pPr>
            <w:r w:rsidRPr="00A25CF7">
              <w:rPr>
                <w:rFonts w:ascii="GHEA Grapalat" w:hAnsi="GHEA Grapalat"/>
                <w:sz w:val="18"/>
                <w:szCs w:val="18"/>
                <w:lang w:val="ru-RU"/>
              </w:rPr>
              <w:lastRenderedPageBreak/>
              <w:t>հատ</w:t>
            </w:r>
          </w:p>
        </w:tc>
        <w:tc>
          <w:tcPr>
            <w:tcW w:w="853" w:type="dxa"/>
          </w:tcPr>
          <w:p w:rsidR="00071D1C" w:rsidRPr="00A25CF7" w:rsidRDefault="00071D1C" w:rsidP="00EF3662">
            <w:pPr>
              <w:jc w:val="center"/>
              <w:rPr>
                <w:rFonts w:ascii="GHEA Grapalat" w:hAnsi="GHEA Grapalat"/>
                <w:sz w:val="18"/>
                <w:szCs w:val="18"/>
                <w:lang w:val="ru-RU"/>
              </w:rPr>
            </w:pPr>
          </w:p>
        </w:tc>
        <w:tc>
          <w:tcPr>
            <w:tcW w:w="850" w:type="dxa"/>
          </w:tcPr>
          <w:p w:rsidR="00071D1C" w:rsidRPr="00A25CF7" w:rsidRDefault="00071D1C" w:rsidP="00EF3662">
            <w:pPr>
              <w:jc w:val="center"/>
              <w:rPr>
                <w:rFonts w:ascii="GHEA Grapalat" w:hAnsi="GHEA Grapalat"/>
                <w:sz w:val="18"/>
                <w:szCs w:val="18"/>
                <w:lang w:val="ru-RU"/>
              </w:rPr>
            </w:pPr>
          </w:p>
        </w:tc>
        <w:tc>
          <w:tcPr>
            <w:tcW w:w="851" w:type="dxa"/>
          </w:tcPr>
          <w:p w:rsidR="00071D1C" w:rsidRPr="00A25CF7" w:rsidRDefault="00A25CF7" w:rsidP="00EF3662">
            <w:pPr>
              <w:jc w:val="center"/>
              <w:rPr>
                <w:rFonts w:ascii="GHEA Grapalat" w:hAnsi="GHEA Grapalat"/>
                <w:sz w:val="18"/>
                <w:szCs w:val="18"/>
                <w:lang w:val="ru-RU"/>
              </w:rPr>
            </w:pPr>
            <w:r w:rsidRPr="00A25CF7">
              <w:rPr>
                <w:rFonts w:ascii="GHEA Grapalat" w:hAnsi="GHEA Grapalat"/>
                <w:sz w:val="18"/>
                <w:szCs w:val="18"/>
                <w:lang w:val="ru-RU"/>
              </w:rPr>
              <w:t>1000</w:t>
            </w:r>
          </w:p>
        </w:tc>
        <w:tc>
          <w:tcPr>
            <w:tcW w:w="1134" w:type="dxa"/>
          </w:tcPr>
          <w:p w:rsidR="00071D1C" w:rsidRPr="00A25CF7" w:rsidRDefault="00A25CF7" w:rsidP="00EE7B1D">
            <w:pPr>
              <w:jc w:val="center"/>
              <w:rPr>
                <w:rFonts w:ascii="GHEA Grapalat" w:hAnsi="GHEA Grapalat"/>
                <w:sz w:val="18"/>
                <w:szCs w:val="18"/>
                <w:lang w:val="ru-RU"/>
              </w:rPr>
            </w:pPr>
            <w:r w:rsidRPr="00A25CF7">
              <w:rPr>
                <w:rFonts w:ascii="GHEA Grapalat" w:hAnsi="GHEA Grapalat"/>
                <w:sz w:val="18"/>
                <w:szCs w:val="18"/>
                <w:lang w:val="ru-RU"/>
              </w:rPr>
              <w:t>ՀՀ, Տավուշի մարզ</w:t>
            </w:r>
            <w:r w:rsidR="00774E14">
              <w:rPr>
                <w:rFonts w:ascii="GHEA Grapalat" w:hAnsi="GHEA Grapalat"/>
                <w:sz w:val="18"/>
                <w:szCs w:val="18"/>
                <w:lang w:val="ru-RU"/>
              </w:rPr>
              <w:t>,</w:t>
            </w:r>
            <w:r w:rsidR="00EE7B1D">
              <w:rPr>
                <w:rFonts w:ascii="GHEA Grapalat" w:hAnsi="GHEA Grapalat"/>
                <w:sz w:val="18"/>
                <w:szCs w:val="18"/>
                <w:lang w:val="ru-RU"/>
              </w:rPr>
              <w:t>ք. Բերդ</w:t>
            </w:r>
          </w:p>
        </w:tc>
        <w:tc>
          <w:tcPr>
            <w:tcW w:w="936" w:type="dxa"/>
          </w:tcPr>
          <w:p w:rsidR="00071D1C" w:rsidRPr="00A25CF7" w:rsidRDefault="00A25CF7" w:rsidP="00EF3662">
            <w:pPr>
              <w:jc w:val="center"/>
              <w:rPr>
                <w:rFonts w:ascii="GHEA Grapalat" w:hAnsi="GHEA Grapalat"/>
                <w:sz w:val="18"/>
                <w:szCs w:val="18"/>
                <w:lang w:val="ru-RU"/>
              </w:rPr>
            </w:pPr>
            <w:r w:rsidRPr="00A25CF7">
              <w:rPr>
                <w:rFonts w:ascii="GHEA Grapalat" w:hAnsi="GHEA Grapalat"/>
                <w:sz w:val="18"/>
                <w:szCs w:val="18"/>
                <w:lang w:val="ru-RU"/>
              </w:rPr>
              <w:t>1000</w:t>
            </w:r>
          </w:p>
        </w:tc>
        <w:tc>
          <w:tcPr>
            <w:tcW w:w="1293" w:type="dxa"/>
          </w:tcPr>
          <w:p w:rsidR="00071D1C" w:rsidRPr="00A51E22" w:rsidRDefault="00A51E22" w:rsidP="00EF3662">
            <w:pPr>
              <w:jc w:val="center"/>
              <w:rPr>
                <w:rFonts w:ascii="GHEA Grapalat" w:hAnsi="GHEA Grapalat"/>
                <w:sz w:val="18"/>
                <w:szCs w:val="18"/>
                <w:lang w:val="hy-AM"/>
              </w:rPr>
            </w:pPr>
            <w:r w:rsidRPr="00A51E22">
              <w:rPr>
                <w:rFonts w:ascii="GHEA Grapalat" w:hAnsi="GHEA Grapalat"/>
                <w:sz w:val="18"/>
                <w:szCs w:val="18"/>
                <w:lang w:val="hy-AM"/>
              </w:rPr>
              <w:t xml:space="preserve">Պայմանագիրը օրենքով սահմանված կարգով ուժի մեջ մտնելու օրվանից մինչև </w:t>
            </w:r>
            <w:r>
              <w:rPr>
                <w:rFonts w:ascii="GHEA Grapalat" w:hAnsi="GHEA Grapalat"/>
                <w:sz w:val="18"/>
                <w:szCs w:val="18"/>
                <w:lang w:val="ru-RU"/>
              </w:rPr>
              <w:t>20</w:t>
            </w:r>
            <w:r w:rsidRPr="00A51E22">
              <w:rPr>
                <w:rFonts w:ascii="Cambria Math" w:hAnsi="Cambria Math" w:cs="Cambria Math"/>
                <w:sz w:val="18"/>
                <w:szCs w:val="18"/>
                <w:lang w:val="hy-AM"/>
              </w:rPr>
              <w:t>․</w:t>
            </w:r>
            <w:r w:rsidRPr="00A51E22">
              <w:rPr>
                <w:rFonts w:ascii="GHEA Grapalat" w:hAnsi="GHEA Grapalat" w:cs="GHEA Grapalat"/>
                <w:sz w:val="18"/>
                <w:szCs w:val="18"/>
                <w:lang w:val="hy-AM"/>
              </w:rPr>
              <w:t>12</w:t>
            </w:r>
            <w:r w:rsidRPr="00A51E22">
              <w:rPr>
                <w:rFonts w:ascii="Cambria Math" w:hAnsi="Cambria Math" w:cs="Cambria Math"/>
                <w:sz w:val="18"/>
                <w:szCs w:val="18"/>
                <w:lang w:val="hy-AM"/>
              </w:rPr>
              <w:t>․</w:t>
            </w:r>
            <w:r w:rsidRPr="00A51E22">
              <w:rPr>
                <w:rFonts w:ascii="GHEA Grapalat" w:hAnsi="GHEA Grapalat" w:cs="GHEA Grapalat"/>
                <w:sz w:val="18"/>
                <w:szCs w:val="18"/>
                <w:lang w:val="hy-AM"/>
              </w:rPr>
              <w:t>2024թ.</w:t>
            </w:r>
          </w:p>
        </w:tc>
      </w:tr>
    </w:tbl>
    <w:p w:rsidR="00D10B0C" w:rsidRPr="0099047B" w:rsidRDefault="00D10B0C" w:rsidP="00EF3662">
      <w:pPr>
        <w:jc w:val="both"/>
        <w:rPr>
          <w:rFonts w:ascii="GHEA Grapalat" w:hAnsi="GHEA Grapalat"/>
          <w:sz w:val="20"/>
          <w:lang w:val="ru-RU"/>
        </w:rPr>
      </w:pPr>
    </w:p>
    <w:p w:rsidR="00071D1C" w:rsidRPr="00F45506" w:rsidRDefault="00700C81" w:rsidP="00F45506">
      <w:pPr>
        <w:pStyle w:val="af2"/>
        <w:jc w:val="both"/>
        <w:rPr>
          <w:sz w:val="18"/>
          <w:szCs w:val="18"/>
          <w:lang w:val="pt-BR"/>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071D1C" w:rsidP="00F45506">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EF21BD" w:rsidP="00EF3662">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lang w:val="ru-RU"/>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21BD" w:rsidRPr="00EF21BD">
        <w:rPr>
          <w:rFonts w:ascii="GHEA Grapalat" w:hAnsi="GHEA Grapalat"/>
          <w:i/>
          <w:sz w:val="18"/>
          <w:lang w:val="hy-AM"/>
        </w:rPr>
        <w:t xml:space="preserve">«ԲԿԾՀ-ԳՀԱՊՁԲ-24/39»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268"/>
        <w:gridCol w:w="2520"/>
        <w:gridCol w:w="474"/>
        <w:gridCol w:w="474"/>
        <w:gridCol w:w="474"/>
        <w:gridCol w:w="474"/>
        <w:gridCol w:w="474"/>
        <w:gridCol w:w="474"/>
        <w:gridCol w:w="474"/>
        <w:gridCol w:w="474"/>
        <w:gridCol w:w="474"/>
        <w:gridCol w:w="474"/>
        <w:gridCol w:w="474"/>
        <w:gridCol w:w="912"/>
        <w:gridCol w:w="1963"/>
      </w:tblGrid>
      <w:tr w:rsidR="00071D1C" w:rsidRPr="00A71D81" w:rsidTr="00B53155">
        <w:tc>
          <w:tcPr>
            <w:tcW w:w="14437"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2215B" w:rsidTr="00B53155">
        <w:tc>
          <w:tcPr>
            <w:tcW w:w="156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8"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9"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B53155" w:rsidRPr="00F45506">
              <w:rPr>
                <w:rFonts w:ascii="GHEA Grapalat" w:hAnsi="GHEA Grapalat"/>
                <w:sz w:val="18"/>
                <w:lang w:val="es-ES"/>
              </w:rPr>
              <w:t>4</w:t>
            </w:r>
            <w:r w:rsidRPr="00A71D81">
              <w:rPr>
                <w:rFonts w:ascii="GHEA Grapalat" w:hAnsi="GHEA Grapalat"/>
                <w:sz w:val="18"/>
                <w:lang w:val="es-ES"/>
              </w:rPr>
              <w:t>թ-ին` ըստ ամիսների, այդ թվում**</w:t>
            </w:r>
          </w:p>
        </w:tc>
      </w:tr>
      <w:tr w:rsidR="00071D1C" w:rsidRPr="00A71D81" w:rsidTr="00B53155">
        <w:trPr>
          <w:trHeight w:val="1538"/>
        </w:trPr>
        <w:tc>
          <w:tcPr>
            <w:tcW w:w="1560" w:type="dxa"/>
          </w:tcPr>
          <w:p w:rsidR="00071D1C" w:rsidRPr="00A71D81" w:rsidRDefault="00071D1C" w:rsidP="00EF3662">
            <w:pPr>
              <w:jc w:val="center"/>
              <w:rPr>
                <w:rFonts w:ascii="GHEA Grapalat" w:hAnsi="GHEA Grapalat"/>
                <w:sz w:val="20"/>
                <w:lang w:val="es-ES"/>
              </w:rPr>
            </w:pPr>
          </w:p>
        </w:tc>
        <w:tc>
          <w:tcPr>
            <w:tcW w:w="2268"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1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EF21BD" w:rsidRPr="00A71D81" w:rsidTr="00B53155">
        <w:trPr>
          <w:trHeight w:val="1538"/>
        </w:trPr>
        <w:tc>
          <w:tcPr>
            <w:tcW w:w="1560" w:type="dxa"/>
          </w:tcPr>
          <w:p w:rsidR="00EF21BD" w:rsidRDefault="00EF21BD" w:rsidP="00550B6A">
            <w:pPr>
              <w:jc w:val="center"/>
              <w:rPr>
                <w:rFonts w:ascii="GHEA Grapalat" w:hAnsi="GHEA Grapalat"/>
                <w:sz w:val="18"/>
                <w:szCs w:val="18"/>
                <w:lang w:val="ru-RU"/>
              </w:rPr>
            </w:pPr>
          </w:p>
          <w:p w:rsidR="00EF21BD" w:rsidRDefault="00EF21BD" w:rsidP="00550B6A">
            <w:pPr>
              <w:jc w:val="center"/>
              <w:rPr>
                <w:rFonts w:ascii="GHEA Grapalat" w:hAnsi="GHEA Grapalat"/>
                <w:sz w:val="18"/>
                <w:szCs w:val="18"/>
                <w:lang w:val="ru-RU"/>
              </w:rPr>
            </w:pPr>
          </w:p>
          <w:p w:rsidR="00EF21BD" w:rsidRPr="00A25CF7" w:rsidRDefault="00EF21BD" w:rsidP="00550B6A">
            <w:pPr>
              <w:jc w:val="center"/>
              <w:rPr>
                <w:rFonts w:ascii="GHEA Grapalat" w:hAnsi="GHEA Grapalat"/>
                <w:sz w:val="18"/>
                <w:szCs w:val="18"/>
                <w:lang w:val="ru-RU"/>
              </w:rPr>
            </w:pPr>
            <w:r w:rsidRPr="00A25CF7">
              <w:rPr>
                <w:rFonts w:ascii="GHEA Grapalat" w:hAnsi="GHEA Grapalat"/>
                <w:sz w:val="18"/>
                <w:szCs w:val="18"/>
                <w:lang w:val="ru-RU"/>
              </w:rPr>
              <w:t>1</w:t>
            </w:r>
          </w:p>
        </w:tc>
        <w:tc>
          <w:tcPr>
            <w:tcW w:w="2268" w:type="dxa"/>
          </w:tcPr>
          <w:p w:rsidR="00EF21BD" w:rsidRDefault="00EF21BD" w:rsidP="00550B6A">
            <w:pPr>
              <w:jc w:val="center"/>
              <w:rPr>
                <w:rFonts w:ascii="GHEA Grapalat" w:hAnsi="GHEA Grapalat"/>
                <w:sz w:val="18"/>
                <w:szCs w:val="18"/>
                <w:lang w:val="ru-RU"/>
              </w:rPr>
            </w:pPr>
          </w:p>
          <w:p w:rsidR="00EF21BD" w:rsidRDefault="00EF21BD" w:rsidP="00550B6A">
            <w:pPr>
              <w:jc w:val="center"/>
              <w:rPr>
                <w:rFonts w:ascii="GHEA Grapalat" w:hAnsi="GHEA Grapalat"/>
                <w:sz w:val="18"/>
                <w:szCs w:val="18"/>
                <w:lang w:val="ru-RU"/>
              </w:rPr>
            </w:pPr>
          </w:p>
          <w:p w:rsidR="00EF21BD" w:rsidRPr="00A25CF7" w:rsidRDefault="00EF21BD" w:rsidP="00550B6A">
            <w:pPr>
              <w:jc w:val="center"/>
              <w:rPr>
                <w:rFonts w:ascii="GHEA Grapalat" w:hAnsi="GHEA Grapalat"/>
                <w:sz w:val="18"/>
                <w:szCs w:val="18"/>
                <w:lang w:val="ru-RU"/>
              </w:rPr>
            </w:pPr>
            <w:r w:rsidRPr="00A25CF7">
              <w:rPr>
                <w:rFonts w:ascii="GHEA Grapalat" w:hAnsi="GHEA Grapalat"/>
                <w:sz w:val="18"/>
                <w:szCs w:val="18"/>
                <w:lang w:val="ru-RU"/>
              </w:rPr>
              <w:t>34921470</w:t>
            </w:r>
          </w:p>
        </w:tc>
        <w:tc>
          <w:tcPr>
            <w:tcW w:w="2520" w:type="dxa"/>
          </w:tcPr>
          <w:p w:rsidR="00EF21BD" w:rsidRDefault="00EF21BD" w:rsidP="00550B6A">
            <w:pPr>
              <w:jc w:val="center"/>
              <w:rPr>
                <w:rFonts w:ascii="GHEA Grapalat" w:hAnsi="GHEA Grapalat"/>
                <w:sz w:val="18"/>
                <w:szCs w:val="18"/>
                <w:lang w:val="ru-RU"/>
              </w:rPr>
            </w:pPr>
          </w:p>
          <w:p w:rsidR="00EF21BD" w:rsidRPr="00A25CF7" w:rsidRDefault="00EF21BD" w:rsidP="00550B6A">
            <w:pPr>
              <w:jc w:val="center"/>
              <w:rPr>
                <w:rFonts w:ascii="GHEA Grapalat" w:hAnsi="GHEA Grapalat"/>
                <w:sz w:val="18"/>
                <w:szCs w:val="18"/>
                <w:lang w:val="ru-RU"/>
              </w:rPr>
            </w:pPr>
            <w:r>
              <w:rPr>
                <w:rFonts w:ascii="GHEA Grapalat" w:hAnsi="GHEA Grapalat"/>
                <w:sz w:val="18"/>
                <w:szCs w:val="18"/>
                <w:lang w:val="ru-RU"/>
              </w:rPr>
              <w:t>Լուսադիոդային լ</w:t>
            </w:r>
            <w:r w:rsidRPr="00A25CF7">
              <w:rPr>
                <w:rFonts w:ascii="GHEA Grapalat" w:hAnsi="GHEA Grapalat"/>
                <w:sz w:val="18"/>
                <w:szCs w:val="18"/>
                <w:lang w:val="ru-RU"/>
              </w:rPr>
              <w:t>ուսատու</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EF21BD" w:rsidRDefault="00EF21BD"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912"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sz w:val="20"/>
                <w:lang w:val="pt-BR"/>
              </w:rPr>
            </w:pPr>
          </w:p>
          <w:p w:rsidR="00EF21BD" w:rsidRPr="00A71D81" w:rsidRDefault="00EF21BD" w:rsidP="00EF3662">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p>
    <w:p w:rsidR="00071D1C" w:rsidRDefault="00071D1C" w:rsidP="00EF3662">
      <w:pPr>
        <w:jc w:val="center"/>
        <w:rPr>
          <w:rFonts w:ascii="GHEA Grapalat" w:hAnsi="GHEA Grapalat"/>
          <w:i/>
          <w:sz w:val="18"/>
          <w:szCs w:val="18"/>
          <w:lang w:val="ru-RU"/>
        </w:rPr>
      </w:pPr>
    </w:p>
    <w:p w:rsidR="0081410C" w:rsidRDefault="0081410C" w:rsidP="00EF3662">
      <w:pPr>
        <w:jc w:val="center"/>
        <w:rPr>
          <w:rFonts w:ascii="GHEA Grapalat" w:hAnsi="GHEA Grapalat"/>
          <w:i/>
          <w:sz w:val="18"/>
          <w:szCs w:val="18"/>
          <w:lang w:val="ru-RU"/>
        </w:rPr>
      </w:pPr>
    </w:p>
    <w:p w:rsidR="0081410C" w:rsidRPr="0081410C" w:rsidRDefault="0081410C" w:rsidP="00EF3662">
      <w:pPr>
        <w:jc w:val="cente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2215B" w:rsidTr="007A2020">
        <w:trPr>
          <w:tblCellSpacing w:w="7" w:type="dxa"/>
          <w:jc w:val="center"/>
        </w:trPr>
        <w:tc>
          <w:tcPr>
            <w:tcW w:w="0" w:type="auto"/>
            <w:vAlign w:val="center"/>
          </w:tcPr>
          <w:p w:rsidR="0038400D" w:rsidRPr="00A71D81" w:rsidRDefault="000C1C2C" w:rsidP="007A2020">
            <w:pPr>
              <w:jc w:val="center"/>
              <w:rPr>
                <w:rFonts w:ascii="GHEA Grapalat" w:hAnsi="GHEA Grapalat"/>
                <w:iCs/>
                <w:color w:val="000000"/>
                <w:sz w:val="21"/>
                <w:szCs w:val="21"/>
                <w:lang w:val="pt-BR"/>
              </w:rPr>
            </w:pPr>
            <w:r w:rsidRPr="000C1C2C">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AFA" w:rsidRDefault="00AC6AFA">
      <w:r>
        <w:separator/>
      </w:r>
    </w:p>
  </w:endnote>
  <w:endnote w:type="continuationSeparator" w:id="0">
    <w:p w:rsidR="00AC6AFA" w:rsidRDefault="00AC6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AFA" w:rsidRDefault="00AC6AFA">
      <w:r>
        <w:separator/>
      </w:r>
    </w:p>
  </w:footnote>
  <w:footnote w:type="continuationSeparator" w:id="0">
    <w:p w:rsidR="00AC6AFA" w:rsidRDefault="00AC6AFA">
      <w:r>
        <w:continuationSeparator/>
      </w:r>
    </w:p>
  </w:footnote>
  <w:footnote w:id="1">
    <w:p w:rsidR="00AE5B2F" w:rsidRPr="00D45BA2" w:rsidRDefault="00AE5B2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E5B2F" w:rsidRPr="00AE74A0" w:rsidRDefault="00AE5B2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E5B2F" w:rsidRPr="006265F4" w:rsidRDefault="00AE5B2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E5B2F" w:rsidRPr="006265F4" w:rsidRDefault="00AE5B2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E5B2F" w:rsidRPr="006265F4" w:rsidRDefault="00AE5B2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E5B2F" w:rsidRPr="00D45BA2" w:rsidRDefault="00AE5B2F">
      <w:pPr>
        <w:pStyle w:val="af2"/>
      </w:pPr>
    </w:p>
  </w:footnote>
  <w:footnote w:id="3">
    <w:p w:rsidR="00AE5B2F" w:rsidRPr="006265F4" w:rsidRDefault="00AE5B2F"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E5B2F" w:rsidRPr="006265F4" w:rsidRDefault="00AE5B2F"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E5B2F" w:rsidRPr="00D45BA2" w:rsidRDefault="00AE5B2F"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AE5B2F" w:rsidRPr="006F2A6C" w:rsidRDefault="00AE5B2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AE5B2F" w:rsidRPr="00D45BA2" w:rsidRDefault="00AE5B2F"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AE5B2F" w:rsidRPr="008A2E7F" w:rsidRDefault="00AE5B2F"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E5B2F" w:rsidRPr="00D45BA2" w:rsidRDefault="00AE5B2F">
      <w:pPr>
        <w:pStyle w:val="af2"/>
        <w:rPr>
          <w:lang w:val="hy-AM"/>
        </w:rPr>
      </w:pPr>
    </w:p>
  </w:footnote>
  <w:footnote w:id="7">
    <w:p w:rsidR="00AE5B2F" w:rsidRPr="008700AE" w:rsidRDefault="00AE5B2F">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AE5B2F" w:rsidRPr="004B72E3" w:rsidRDefault="00AE5B2F"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E5B2F" w:rsidRPr="004B72E3" w:rsidRDefault="00AE5B2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E5B2F" w:rsidRPr="00084034" w:rsidRDefault="00AE5B2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AE5B2F" w:rsidRPr="000B7538" w:rsidRDefault="00AE5B2F"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E5B2F" w:rsidRPr="000B7538" w:rsidRDefault="00AE5B2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E5B2F" w:rsidRPr="000B7538" w:rsidRDefault="00AE5B2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E5B2F" w:rsidRPr="006F2A6C" w:rsidRDefault="00AE5B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AE5B2F" w:rsidRPr="000B7538" w:rsidRDefault="00AE5B2F"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AE5B2F" w:rsidRPr="00F913EC" w:rsidRDefault="00AE5B2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E5B2F" w:rsidRPr="006F2A6C" w:rsidRDefault="00AE5B2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AE5B2F" w:rsidRPr="00084034" w:rsidRDefault="00AE5B2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E5B2F" w:rsidRPr="00084034" w:rsidRDefault="00AE5B2F">
      <w:pPr>
        <w:pStyle w:val="af2"/>
        <w:rPr>
          <w:rFonts w:asciiTheme="minorHAnsi" w:hAnsiTheme="minorHAnsi"/>
          <w:lang w:val="hy-AM"/>
        </w:rPr>
      </w:pPr>
    </w:p>
  </w:footnote>
  <w:footnote w:id="12">
    <w:p w:rsidR="00AE5B2F" w:rsidRPr="008700AE" w:rsidRDefault="00AE5B2F"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AE5B2F" w:rsidRPr="00FD4E69" w:rsidRDefault="00AE5B2F"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AE5B2F" w:rsidRPr="00AB6289" w:rsidRDefault="00AE5B2F"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E5B2F" w:rsidRPr="00FD4E69" w:rsidRDefault="00AE5B2F">
      <w:pPr>
        <w:pStyle w:val="af2"/>
        <w:rPr>
          <w:rFonts w:asciiTheme="minorHAnsi" w:hAnsiTheme="minorHAnsi"/>
          <w:lang w:val="af-ZA"/>
        </w:rPr>
      </w:pPr>
    </w:p>
  </w:footnote>
  <w:footnote w:id="15">
    <w:p w:rsidR="00AE5B2F" w:rsidRPr="000B7538" w:rsidRDefault="00AE5B2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E5B2F" w:rsidRPr="008700AE" w:rsidRDefault="00AE5B2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E5B2F" w:rsidRPr="008700AE" w:rsidRDefault="00AE5B2F">
      <w:pPr>
        <w:pStyle w:val="af2"/>
        <w:rPr>
          <w:rFonts w:asciiTheme="minorHAnsi" w:hAnsiTheme="minorHAnsi"/>
          <w:lang w:val="hy-AM"/>
        </w:rPr>
      </w:pPr>
    </w:p>
  </w:footnote>
  <w:footnote w:id="16">
    <w:p w:rsidR="00AE5B2F" w:rsidRPr="00002A8F" w:rsidRDefault="00AE5B2F">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AE5B2F" w:rsidRPr="008700AE" w:rsidRDefault="00AE5B2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AE5B2F" w:rsidRPr="004E599D" w:rsidRDefault="00AE5B2F">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AE5B2F" w:rsidRPr="008700AE" w:rsidRDefault="00AE5B2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AE5B2F" w:rsidRPr="006265F4" w:rsidRDefault="00AE5B2F"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E5B2F" w:rsidRPr="00416526" w:rsidRDefault="00AE5B2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AE5B2F" w:rsidRPr="008700AE" w:rsidRDefault="00AE5B2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E5B2F" w:rsidRPr="00151EB5" w:rsidRDefault="00AE5B2F"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AE5B2F" w:rsidRPr="008700AE" w:rsidRDefault="00AE5B2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AE5B2F" w:rsidRPr="008C7473" w:rsidRDefault="00AE5B2F"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E5B2F" w:rsidRPr="00BE68BB" w:rsidRDefault="00AE5B2F">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BA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5C5"/>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8C9"/>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84"/>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E0D95"/>
    <w:rsid w:val="00CE0DE7"/>
    <w:rsid w:val="00CE2264"/>
    <w:rsid w:val="00CE3A99"/>
    <w:rsid w:val="00CE4D1D"/>
    <w:rsid w:val="00CE793A"/>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7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9C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7291"/>
    <w:rsid w:val="00FD7772"/>
    <w:rsid w:val="00FE1316"/>
    <w:rsid w:val="00FE20B2"/>
    <w:rsid w:val="00FE2467"/>
    <w:rsid w:val="00FE371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C31D-4984-4344-843D-C24F54F6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70</Pages>
  <Words>20782</Words>
  <Characters>118459</Characters>
  <Application>Microsoft Office Word</Application>
  <DocSecurity>0</DocSecurity>
  <Lines>987</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Asus-H510M</cp:lastModifiedBy>
  <cp:revision>270</cp:revision>
  <cp:lastPrinted>2018-02-16T07:12:00Z</cp:lastPrinted>
  <dcterms:created xsi:type="dcterms:W3CDTF">2022-10-31T10:53:00Z</dcterms:created>
  <dcterms:modified xsi:type="dcterms:W3CDTF">2024-12-06T13:22:00Z</dcterms:modified>
</cp:coreProperties>
</file>