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C2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E90548B" w14:textId="77777777" w:rsidR="00BE5F62" w:rsidRPr="003F0D4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0D4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20825D3" w14:textId="77777777" w:rsidR="005067FE" w:rsidRPr="003F0D4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0D4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D9FD483" w14:textId="77777777" w:rsidR="005067FE" w:rsidRPr="003F0D4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7A87CA8" w14:textId="77777777" w:rsidR="005067FE" w:rsidRPr="003F0D4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5C3156B" w14:textId="77777777" w:rsidR="005067FE" w:rsidRPr="009D181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3F0D4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D1819">
        <w:rPr>
          <w:rFonts w:ascii="GHEA Grapalat" w:hAnsi="GHEA Grapalat"/>
          <w:b w:val="0"/>
          <w:sz w:val="20"/>
          <w:lang w:val="af-ZA"/>
        </w:rPr>
        <w:t>ՍՄՏՀ-ՄԱԾՁԲ-23/</w:t>
      </w:r>
      <w:r w:rsidR="009D1819">
        <w:rPr>
          <w:rFonts w:ascii="GHEA Grapalat" w:hAnsi="GHEA Grapalat"/>
          <w:b w:val="0"/>
          <w:sz w:val="20"/>
          <w:lang w:val="hy-AM"/>
        </w:rPr>
        <w:t>46</w:t>
      </w:r>
    </w:p>
    <w:p w14:paraId="68198249" w14:textId="77777777" w:rsidR="003F0D40" w:rsidRPr="00EF23E5" w:rsidRDefault="003F0D40" w:rsidP="00EF23E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5A8113F" w14:textId="5BA07028" w:rsidR="005067FE" w:rsidRPr="003F0D4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F23E5">
        <w:rPr>
          <w:rFonts w:ascii="GHEA Grapalat" w:hAnsi="GHEA Grapalat"/>
          <w:sz w:val="20"/>
          <w:lang w:val="af-ZA"/>
        </w:rPr>
        <w:t>Տաթև</w:t>
      </w:r>
      <w:r w:rsidR="00EB3459" w:rsidRPr="00EF23E5">
        <w:rPr>
          <w:rFonts w:ascii="GHEA Grapalat" w:hAnsi="GHEA Grapalat"/>
          <w:sz w:val="20"/>
          <w:lang w:val="af-ZA"/>
        </w:rPr>
        <w:t>ի</w:t>
      </w:r>
      <w:r w:rsidRPr="00EF23E5">
        <w:rPr>
          <w:rFonts w:ascii="GHEA Grapalat" w:hAnsi="GHEA Grapalat"/>
          <w:sz w:val="20"/>
          <w:lang w:val="af-ZA"/>
        </w:rPr>
        <w:t xml:space="preserve"> համայնք</w:t>
      </w:r>
      <w:r w:rsidR="00EB3459">
        <w:rPr>
          <w:rFonts w:ascii="GHEA Grapalat" w:hAnsi="GHEA Grapalat"/>
          <w:sz w:val="20"/>
          <w:lang w:val="af-ZA"/>
        </w:rPr>
        <w:t>պետարանը</w:t>
      </w:r>
      <w:r w:rsidR="003F10B3" w:rsidRPr="003F0D40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A49CB">
        <w:rPr>
          <w:rFonts w:ascii="GHEA Grapalat" w:hAnsi="GHEA Grapalat"/>
          <w:sz w:val="20"/>
          <w:lang w:val="af-ZA"/>
        </w:rPr>
        <w:t>Ուղևորափոխադրման ծառայություններ</w:t>
      </w:r>
      <w:r w:rsidR="00122E61" w:rsidRPr="00EF23E5">
        <w:rPr>
          <w:rFonts w:ascii="GHEA Grapalat" w:hAnsi="GHEA Grapalat"/>
          <w:sz w:val="20"/>
          <w:lang w:val="af-ZA"/>
        </w:rPr>
        <w:t>ի</w:t>
      </w:r>
      <w:r w:rsidR="001C03AE" w:rsidRPr="003F0D40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D1819">
        <w:rPr>
          <w:rFonts w:ascii="GHEA Grapalat" w:hAnsi="GHEA Grapalat"/>
          <w:sz w:val="20"/>
          <w:lang w:val="af-ZA"/>
        </w:rPr>
        <w:t>ՍՄՏՀ-ՄԱԾՁԲ-23/</w:t>
      </w:r>
      <w:r w:rsidR="009D1819">
        <w:rPr>
          <w:rFonts w:ascii="GHEA Grapalat" w:hAnsi="GHEA Grapalat"/>
          <w:sz w:val="20"/>
          <w:lang w:val="hy-AM"/>
        </w:rPr>
        <w:t>46</w:t>
      </w:r>
      <w:r w:rsidR="002609CD" w:rsidRPr="00EF23E5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3F0D40">
        <w:rPr>
          <w:rFonts w:ascii="GHEA Grapalat" w:hAnsi="GHEA Grapalat"/>
          <w:sz w:val="20"/>
          <w:lang w:val="af-ZA"/>
        </w:rPr>
        <w:t>:</w:t>
      </w:r>
    </w:p>
    <w:p w14:paraId="0BAA78DA" w14:textId="77777777" w:rsidR="00AB253E" w:rsidRPr="003F0D4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F23E5">
        <w:rPr>
          <w:rFonts w:ascii="GHEA Grapalat" w:hAnsi="GHEA Grapalat"/>
          <w:sz w:val="20"/>
          <w:lang w:val="af-ZA"/>
        </w:rPr>
        <w:t>20</w:t>
      </w:r>
      <w:r w:rsidR="003F0D40" w:rsidRPr="00EF23E5">
        <w:rPr>
          <w:rFonts w:ascii="GHEA Grapalat" w:hAnsi="GHEA Grapalat"/>
          <w:sz w:val="20"/>
          <w:lang w:val="af-ZA"/>
        </w:rPr>
        <w:t>2</w:t>
      </w:r>
      <w:r w:rsidR="007271FC" w:rsidRPr="00EF23E5">
        <w:rPr>
          <w:rFonts w:ascii="GHEA Grapalat" w:hAnsi="GHEA Grapalat"/>
          <w:sz w:val="20"/>
          <w:lang w:val="af-ZA"/>
        </w:rPr>
        <w:t>3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թվականի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9D1819">
        <w:rPr>
          <w:rFonts w:ascii="GHEA Grapalat" w:hAnsi="GHEA Grapalat"/>
          <w:sz w:val="20"/>
          <w:lang w:val="hy-AM"/>
        </w:rPr>
        <w:t>հուլիս</w:t>
      </w:r>
      <w:r w:rsidR="007271FC" w:rsidRPr="00EF23E5">
        <w:rPr>
          <w:rFonts w:ascii="GHEA Grapalat" w:hAnsi="GHEA Grapalat"/>
          <w:sz w:val="20"/>
          <w:lang w:val="af-ZA"/>
        </w:rPr>
        <w:t>ի</w:t>
      </w:r>
      <w:r w:rsidR="00F66372" w:rsidRPr="00EF23E5">
        <w:rPr>
          <w:rFonts w:ascii="GHEA Grapalat" w:hAnsi="GHEA Grapalat"/>
          <w:sz w:val="20"/>
          <w:lang w:val="af-ZA"/>
        </w:rPr>
        <w:t xml:space="preserve"> </w:t>
      </w:r>
      <w:r w:rsidR="002609CD" w:rsidRPr="00EF23E5">
        <w:rPr>
          <w:rFonts w:ascii="GHEA Grapalat" w:hAnsi="GHEA Grapalat"/>
          <w:sz w:val="20"/>
          <w:lang w:val="af-ZA"/>
        </w:rPr>
        <w:t>2</w:t>
      </w:r>
      <w:r w:rsidR="009D1819">
        <w:rPr>
          <w:rFonts w:ascii="GHEA Grapalat" w:hAnsi="GHEA Grapalat"/>
          <w:sz w:val="20"/>
          <w:lang w:val="hy-AM"/>
        </w:rPr>
        <w:t>4</w:t>
      </w:r>
      <w:r w:rsidR="00E8070E" w:rsidRPr="00EF23E5">
        <w:rPr>
          <w:rFonts w:ascii="GHEA Grapalat" w:hAnsi="GHEA Grapalat"/>
          <w:sz w:val="20"/>
          <w:lang w:val="af-ZA"/>
        </w:rPr>
        <w:t>-ի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թիվ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8070E" w:rsidRPr="00EF23E5">
        <w:rPr>
          <w:rFonts w:ascii="GHEA Grapalat" w:hAnsi="GHEA Grapalat"/>
          <w:sz w:val="20"/>
          <w:lang w:val="af-ZA"/>
        </w:rPr>
        <w:t>1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որոշմամբ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հաստատվել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են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ընթացակարգի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բոլոր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մասնակիցների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կողմից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ներկայացված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հայտերի</w:t>
      </w:r>
      <w:r w:rsidRPr="003F0D40">
        <w:rPr>
          <w:rFonts w:ascii="GHEA Grapalat" w:hAnsi="GHEA Grapalat"/>
          <w:sz w:val="20"/>
          <w:lang w:val="af-ZA"/>
        </w:rPr>
        <w:t xml:space="preserve">` </w:t>
      </w:r>
      <w:r w:rsidR="00ED4558" w:rsidRPr="00EF23E5">
        <w:rPr>
          <w:rFonts w:ascii="GHEA Grapalat" w:hAnsi="GHEA Grapalat"/>
          <w:sz w:val="20"/>
          <w:lang w:val="af-ZA"/>
        </w:rPr>
        <w:t>հրավերի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պահանջներին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համապատասխանության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գնահատման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արդյունքները։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Համաձյան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որի</w:t>
      </w:r>
      <w:r w:rsidRPr="003F0D40">
        <w:rPr>
          <w:rFonts w:ascii="GHEA Grapalat" w:hAnsi="GHEA Grapalat"/>
          <w:sz w:val="20"/>
          <w:lang w:val="af-ZA"/>
        </w:rPr>
        <w:t>`</w:t>
      </w:r>
    </w:p>
    <w:p w14:paraId="25EB0A4E" w14:textId="77777777" w:rsidR="00AE44F0" w:rsidRPr="003F0D40" w:rsidRDefault="00ED4558" w:rsidP="0023759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Չափաբաժին</w:t>
      </w:r>
      <w:r w:rsidR="00AE44F0" w:rsidRPr="003F0D40">
        <w:rPr>
          <w:rFonts w:ascii="GHEA Grapalat" w:hAnsi="GHEA Grapalat"/>
          <w:sz w:val="20"/>
          <w:lang w:val="af-ZA"/>
        </w:rPr>
        <w:t xml:space="preserve"> 1</w:t>
      </w:r>
      <w:r w:rsidRPr="003F0D40">
        <w:rPr>
          <w:rFonts w:ascii="GHEA Grapalat" w:hAnsi="GHEA Grapalat" w:cs="Arial Armenian"/>
          <w:sz w:val="20"/>
          <w:lang w:val="af-ZA"/>
        </w:rPr>
        <w:t>։</w:t>
      </w:r>
      <w:r w:rsidR="00AE44F0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Գնման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առարկա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է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3F0D40">
        <w:rPr>
          <w:rFonts w:ascii="GHEA Grapalat" w:hAnsi="GHEA Grapalat"/>
          <w:sz w:val="20"/>
          <w:lang w:val="af-ZA"/>
        </w:rPr>
        <w:t xml:space="preserve">` </w:t>
      </w:r>
      <w:r w:rsidR="002609CD">
        <w:rPr>
          <w:rFonts w:ascii="GHEA Grapalat" w:hAnsi="GHEA Grapalat"/>
          <w:color w:val="000000"/>
          <w:sz w:val="16"/>
          <w:szCs w:val="16"/>
          <w:lang w:val="hy-AM"/>
        </w:rPr>
        <w:t>ուղևորափոխադրումներ</w:t>
      </w:r>
      <w:r w:rsidR="002869BC" w:rsidRPr="002869BC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proofErr w:type="spellStart"/>
      <w:r w:rsidR="002869BC">
        <w:rPr>
          <w:rFonts w:ascii="GHEA Grapalat" w:hAnsi="GHEA Grapalat"/>
          <w:color w:val="000000"/>
          <w:sz w:val="16"/>
          <w:szCs w:val="16"/>
        </w:rPr>
        <w:t>ծառայություններ</w:t>
      </w:r>
      <w:proofErr w:type="spellEnd"/>
      <w:r w:rsidRPr="003F0D4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3F0D40" w14:paraId="3BEF74FB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F71446" w14:textId="77777777" w:rsidR="008B206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5D19546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588215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2834FCC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991BB9" w14:textId="77777777" w:rsidR="008B206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6C98782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C607772" w14:textId="77777777" w:rsidR="008B206E" w:rsidRPr="003F0D40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D31594" w14:textId="77777777" w:rsidR="008B206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3F0D40" w14:paraId="18E644F7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678D15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B9C5EE8" w14:textId="77777777" w:rsidR="008B206E" w:rsidRPr="00122E61" w:rsidRDefault="002609CD" w:rsidP="00D423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8F1C2ED" w14:textId="77777777" w:rsidR="008B206E" w:rsidRPr="003F0D40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DCFAD02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2CCDF6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3F0D40" w14:paraId="1675B835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4F06F1A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26E31B34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1975CCD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6D0062E" w14:textId="77777777" w:rsidR="00E63772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589E729" w14:textId="77777777" w:rsidR="00CE77E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E77EE" w:rsidRPr="003F0D40" w14:paraId="69E8A6E4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3D289874" w14:textId="77777777" w:rsidR="00CE77E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96D73C1" w14:textId="77777777" w:rsidR="00CE77EE" w:rsidRPr="003F0D40" w:rsidRDefault="002609CD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6FE963E" w14:textId="77777777" w:rsidR="00CE77EE" w:rsidRPr="003F0D40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FD6AE46" w14:textId="77777777" w:rsidR="00122E61" w:rsidRPr="00FE3F17" w:rsidRDefault="009D1819" w:rsidP="009D181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99</w:t>
            </w:r>
            <w:r w:rsidR="002609CD">
              <w:rPr>
                <w:rFonts w:ascii="Cambria Math" w:hAnsi="Cambria Math" w:cs="Sylfaen"/>
                <w:sz w:val="18"/>
                <w:szCs w:val="18"/>
                <w:lang w:val="hy-AM"/>
              </w:rPr>
              <w:t>․</w:t>
            </w:r>
            <w:r>
              <w:rPr>
                <w:rFonts w:ascii="Cambria Math" w:hAnsi="Cambria Math" w:cs="Sylfaen"/>
                <w:sz w:val="18"/>
                <w:szCs w:val="18"/>
                <w:lang w:val="hy-AM"/>
              </w:rPr>
              <w:t>5</w:t>
            </w:r>
            <w:r w:rsidR="002609CD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</w:tr>
    </w:tbl>
    <w:p w14:paraId="1D577596" w14:textId="77777777" w:rsidR="00AF7459" w:rsidRDefault="00AF745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F46BF87" w14:textId="77777777" w:rsidR="00F63219" w:rsidRPr="003F0D4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Ընտրված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մասնակցին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որոշելու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համար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կիրառված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չափանիշ՝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="00E8070E" w:rsidRPr="003F0D40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3F0D40">
        <w:rPr>
          <w:rFonts w:ascii="GHEA Grapalat" w:hAnsi="GHEA Grapalat"/>
          <w:sz w:val="20"/>
          <w:lang w:val="af-ZA"/>
        </w:rPr>
        <w:t>:</w:t>
      </w:r>
    </w:p>
    <w:p w14:paraId="182E7530" w14:textId="77777777" w:rsidR="00386D81" w:rsidRPr="003F0D40" w:rsidRDefault="00ED4558" w:rsidP="002869BC">
      <w:pPr>
        <w:jc w:val="both"/>
        <w:rPr>
          <w:rFonts w:ascii="GHEA Grapalat" w:hAnsi="GHEA Grapalat"/>
          <w:b/>
          <w:sz w:val="20"/>
          <w:lang w:val="af-ZA"/>
        </w:rPr>
      </w:pPr>
      <w:r w:rsidRPr="003F0D40">
        <w:rPr>
          <w:rFonts w:ascii="GHEA Grapalat" w:hAnsi="GHEA Grapalat"/>
          <w:b/>
          <w:sz w:val="20"/>
          <w:lang w:val="af-ZA"/>
        </w:rPr>
        <w:t>“</w:t>
      </w:r>
      <w:r w:rsidRPr="003F0D4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մասին</w:t>
      </w:r>
      <w:r w:rsidRPr="003F0D40">
        <w:rPr>
          <w:rFonts w:ascii="GHEA Grapalat" w:hAnsi="GHEA Grapalat"/>
          <w:b/>
          <w:sz w:val="20"/>
          <w:lang w:val="af-ZA"/>
        </w:rPr>
        <w:t>”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3F0D40">
        <w:rPr>
          <w:rFonts w:ascii="GHEA Grapalat" w:hAnsi="GHEA Grapalat"/>
          <w:b/>
          <w:sz w:val="20"/>
          <w:lang w:val="af-ZA"/>
        </w:rPr>
        <w:t>10</w:t>
      </w:r>
      <w:r w:rsidR="00386D81" w:rsidRPr="003F0D40">
        <w:rPr>
          <w:rFonts w:ascii="GHEA Grapalat" w:hAnsi="GHEA Grapalat"/>
          <w:b/>
          <w:sz w:val="20"/>
          <w:lang w:val="af-ZA"/>
        </w:rPr>
        <w:t>-</w:t>
      </w:r>
      <w:r w:rsidRPr="003F0D4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` </w:t>
      </w:r>
      <w:r w:rsidRPr="003F0D4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3F0D4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3F0D4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9526F6E" w14:textId="77777777" w:rsidR="00E747E7" w:rsidRPr="00EF23E5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Սույն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հայտարարության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հետ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կապված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լրացուցիչ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տեղեկություններ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ստանալու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համար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կարող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եք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դիմել</w:t>
      </w:r>
      <w:r w:rsidRPr="00EF23E5">
        <w:rPr>
          <w:rFonts w:ascii="GHEA Grapalat" w:hAnsi="GHEA Grapalat"/>
          <w:sz w:val="20"/>
          <w:lang w:val="af-ZA"/>
        </w:rPr>
        <w:t xml:space="preserve"> </w:t>
      </w:r>
    </w:p>
    <w:p w14:paraId="7A89A341" w14:textId="77777777" w:rsidR="00E747E7" w:rsidRPr="00EF23E5" w:rsidRDefault="007271FC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EF23E5">
        <w:rPr>
          <w:rFonts w:ascii="GHEA Grapalat" w:hAnsi="GHEA Grapalat"/>
          <w:sz w:val="20"/>
          <w:lang w:val="af-ZA"/>
        </w:rPr>
        <w:t>ՍՄՏՀ-ՄԱԾ</w:t>
      </w:r>
      <w:r w:rsidR="009D1819">
        <w:rPr>
          <w:rFonts w:ascii="GHEA Grapalat" w:hAnsi="GHEA Grapalat"/>
          <w:sz w:val="20"/>
          <w:lang w:val="af-ZA"/>
        </w:rPr>
        <w:t>ՁԲ-23/</w:t>
      </w:r>
      <w:r w:rsidR="009D1819">
        <w:rPr>
          <w:rFonts w:ascii="GHEA Grapalat" w:hAnsi="GHEA Grapalat"/>
          <w:sz w:val="20"/>
          <w:lang w:val="hy-AM"/>
        </w:rPr>
        <w:t>46</w:t>
      </w:r>
      <w:r w:rsidR="00692373" w:rsidRPr="00EF23E5">
        <w:rPr>
          <w:rFonts w:ascii="GHEA Grapalat" w:hAnsi="GHEA Grapalat"/>
          <w:sz w:val="20"/>
          <w:lang w:val="hy-AM"/>
        </w:rPr>
        <w:t xml:space="preserve">  </w:t>
      </w:r>
      <w:r w:rsidR="00E747E7" w:rsidRPr="00EF23E5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F23E5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F23E5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F23E5">
        <w:rPr>
          <w:rFonts w:ascii="GHEA Grapalat" w:hAnsi="GHEA Grapalat" w:cs="Sylfaen"/>
          <w:sz w:val="20"/>
          <w:lang w:val="af-ZA"/>
        </w:rPr>
        <w:t>:</w:t>
      </w:r>
    </w:p>
    <w:p w14:paraId="0D48DBB8" w14:textId="77777777" w:rsidR="00E747E7" w:rsidRPr="00EF23E5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F23E5">
        <w:rPr>
          <w:rFonts w:ascii="GHEA Grapalat" w:hAnsi="GHEA Grapalat" w:cs="Sylfaen"/>
          <w:sz w:val="12"/>
          <w:lang w:val="af-ZA"/>
        </w:rPr>
        <w:tab/>
      </w:r>
      <w:r w:rsidRPr="00EF23E5">
        <w:rPr>
          <w:rFonts w:ascii="GHEA Grapalat" w:hAnsi="GHEA Grapalat" w:cs="Sylfaen"/>
          <w:sz w:val="12"/>
          <w:lang w:val="af-ZA"/>
        </w:rPr>
        <w:tab/>
      </w:r>
    </w:p>
    <w:p w14:paraId="3F21D2EC" w14:textId="77777777" w:rsidR="00415228" w:rsidRPr="00EF23E5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 w:cs="Sylfaen"/>
          <w:sz w:val="20"/>
          <w:lang w:val="af-ZA"/>
        </w:rPr>
        <w:t>Հեռախոս՝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7271FC" w:rsidRPr="00EF23E5">
        <w:rPr>
          <w:rFonts w:ascii="GHEA Grapalat" w:hAnsi="GHEA Grapalat"/>
          <w:sz w:val="20"/>
          <w:lang w:val="hy-AM"/>
        </w:rPr>
        <w:t>055-444-252</w:t>
      </w:r>
    </w:p>
    <w:p w14:paraId="0FA5809A" w14:textId="77777777" w:rsidR="00E747E7" w:rsidRPr="00EF23E5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 w:cs="Sylfaen"/>
          <w:sz w:val="20"/>
          <w:lang w:val="af-ZA"/>
        </w:rPr>
        <w:t>Էլեկ</w:t>
      </w:r>
      <w:r w:rsidR="00E747E7" w:rsidRPr="00EF23E5">
        <w:rPr>
          <w:rFonts w:ascii="GHEA Grapalat" w:hAnsi="GHEA Grapalat" w:cs="Sylfaen"/>
          <w:sz w:val="20"/>
          <w:lang w:val="af-ZA"/>
        </w:rPr>
        <w:t>տր</w:t>
      </w:r>
      <w:r w:rsidRPr="00EF23E5">
        <w:rPr>
          <w:rFonts w:ascii="GHEA Grapalat" w:hAnsi="GHEA Grapalat" w:cs="Sylfaen"/>
          <w:sz w:val="20"/>
          <w:lang w:val="af-ZA"/>
        </w:rPr>
        <w:t>ո</w:t>
      </w:r>
      <w:r w:rsidR="00E747E7" w:rsidRPr="00EF23E5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F23E5">
        <w:rPr>
          <w:rFonts w:ascii="GHEA Grapalat" w:hAnsi="GHEA Grapalat"/>
          <w:sz w:val="20"/>
          <w:lang w:val="af-ZA"/>
        </w:rPr>
        <w:t xml:space="preserve"> </w:t>
      </w:r>
      <w:r w:rsidR="00BB2C50" w:rsidRPr="00EF23E5">
        <w:rPr>
          <w:rFonts w:ascii="GHEA Grapalat" w:hAnsi="GHEA Grapalat"/>
          <w:sz w:val="20"/>
          <w:lang w:val="hy-AM"/>
        </w:rPr>
        <w:t>tatev</w:t>
      </w:r>
      <w:r w:rsidR="000260E0" w:rsidRPr="00EF23E5">
        <w:rPr>
          <w:rFonts w:ascii="GHEA Grapalat" w:hAnsi="GHEA Grapalat"/>
          <w:sz w:val="20"/>
          <w:lang w:val="af-ZA"/>
        </w:rPr>
        <w:t>finans</w:t>
      </w:r>
      <w:r w:rsidR="00BB2C50" w:rsidRPr="00EF23E5">
        <w:rPr>
          <w:rFonts w:ascii="GHEA Grapalat" w:hAnsi="GHEA Grapalat"/>
          <w:sz w:val="20"/>
          <w:lang w:val="hy-AM"/>
        </w:rPr>
        <w:t>@mail.ru</w:t>
      </w:r>
    </w:p>
    <w:p w14:paraId="5B4357C1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EF23E5">
        <w:rPr>
          <w:rFonts w:ascii="GHEA Grapalat" w:hAnsi="GHEA Grapalat"/>
          <w:sz w:val="20"/>
          <w:lang w:val="af-ZA"/>
        </w:rPr>
        <w:t>Տաթևի համայնքապետարան</w:t>
      </w:r>
    </w:p>
    <w:p w14:paraId="418A6FB7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71E" w14:textId="77777777" w:rsidR="00FA27F7" w:rsidRDefault="00FA27F7">
      <w:r>
        <w:separator/>
      </w:r>
    </w:p>
  </w:endnote>
  <w:endnote w:type="continuationSeparator" w:id="0">
    <w:p w14:paraId="4FD37E37" w14:textId="77777777" w:rsidR="00FA27F7" w:rsidRDefault="00F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A8B0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44346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62E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8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1408C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88D5" w14:textId="77777777" w:rsidR="00FA27F7" w:rsidRDefault="00FA27F7">
      <w:r>
        <w:separator/>
      </w:r>
    </w:p>
  </w:footnote>
  <w:footnote w:type="continuationSeparator" w:id="0">
    <w:p w14:paraId="1C757877" w14:textId="77777777" w:rsidR="00FA27F7" w:rsidRDefault="00F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05992539">
    <w:abstractNumId w:val="30"/>
  </w:num>
  <w:num w:numId="2" w16cid:durableId="1000740792">
    <w:abstractNumId w:val="25"/>
  </w:num>
  <w:num w:numId="3" w16cid:durableId="594898944">
    <w:abstractNumId w:val="3"/>
  </w:num>
  <w:num w:numId="4" w16cid:durableId="1986162333">
    <w:abstractNumId w:val="20"/>
  </w:num>
  <w:num w:numId="5" w16cid:durableId="1047293808">
    <w:abstractNumId w:val="34"/>
  </w:num>
  <w:num w:numId="6" w16cid:durableId="1750730934">
    <w:abstractNumId w:val="18"/>
  </w:num>
  <w:num w:numId="7" w16cid:durableId="1889607256">
    <w:abstractNumId w:val="31"/>
  </w:num>
  <w:num w:numId="8" w16cid:durableId="1432049173">
    <w:abstractNumId w:val="7"/>
  </w:num>
  <w:num w:numId="9" w16cid:durableId="737939826">
    <w:abstractNumId w:val="19"/>
  </w:num>
  <w:num w:numId="10" w16cid:durableId="1971011451">
    <w:abstractNumId w:val="15"/>
  </w:num>
  <w:num w:numId="11" w16cid:durableId="43918472">
    <w:abstractNumId w:val="12"/>
  </w:num>
  <w:num w:numId="12" w16cid:durableId="632441565">
    <w:abstractNumId w:val="0"/>
  </w:num>
  <w:num w:numId="13" w16cid:durableId="1037580543">
    <w:abstractNumId w:val="27"/>
  </w:num>
  <w:num w:numId="14" w16cid:durableId="1525632664">
    <w:abstractNumId w:val="26"/>
  </w:num>
  <w:num w:numId="15" w16cid:durableId="1377118930">
    <w:abstractNumId w:val="9"/>
  </w:num>
  <w:num w:numId="16" w16cid:durableId="1698654551">
    <w:abstractNumId w:val="1"/>
  </w:num>
  <w:num w:numId="17" w16cid:durableId="206186954">
    <w:abstractNumId w:val="6"/>
  </w:num>
  <w:num w:numId="18" w16cid:durableId="1458642190">
    <w:abstractNumId w:val="23"/>
  </w:num>
  <w:num w:numId="19" w16cid:durableId="1570579161">
    <w:abstractNumId w:val="28"/>
  </w:num>
  <w:num w:numId="20" w16cid:durableId="414784333">
    <w:abstractNumId w:val="2"/>
  </w:num>
  <w:num w:numId="21" w16cid:durableId="171067136">
    <w:abstractNumId w:val="24"/>
  </w:num>
  <w:num w:numId="22" w16cid:durableId="503015502">
    <w:abstractNumId w:val="29"/>
  </w:num>
  <w:num w:numId="23" w16cid:durableId="923145065">
    <w:abstractNumId w:val="8"/>
  </w:num>
  <w:num w:numId="24" w16cid:durableId="1648128892">
    <w:abstractNumId w:val="4"/>
  </w:num>
  <w:num w:numId="25" w16cid:durableId="524438542">
    <w:abstractNumId w:val="33"/>
  </w:num>
  <w:num w:numId="26" w16cid:durableId="52510324">
    <w:abstractNumId w:val="22"/>
  </w:num>
  <w:num w:numId="27" w16cid:durableId="636954492">
    <w:abstractNumId w:val="10"/>
  </w:num>
  <w:num w:numId="28" w16cid:durableId="153761741">
    <w:abstractNumId w:val="13"/>
  </w:num>
  <w:num w:numId="29" w16cid:durableId="1727953091">
    <w:abstractNumId w:val="32"/>
  </w:num>
  <w:num w:numId="30" w16cid:durableId="385959915">
    <w:abstractNumId w:val="21"/>
  </w:num>
  <w:num w:numId="31" w16cid:durableId="876888080">
    <w:abstractNumId w:val="21"/>
  </w:num>
  <w:num w:numId="32" w16cid:durableId="1817606317">
    <w:abstractNumId w:val="16"/>
  </w:num>
  <w:num w:numId="33" w16cid:durableId="1712338833">
    <w:abstractNumId w:val="35"/>
  </w:num>
  <w:num w:numId="34" w16cid:durableId="1807354521">
    <w:abstractNumId w:val="11"/>
  </w:num>
  <w:num w:numId="35" w16cid:durableId="1168716777">
    <w:abstractNumId w:val="14"/>
  </w:num>
  <w:num w:numId="36" w16cid:durableId="914969720">
    <w:abstractNumId w:val="5"/>
  </w:num>
  <w:num w:numId="37" w16cid:durableId="1311249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0906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09CD"/>
    <w:rsid w:val="0026753B"/>
    <w:rsid w:val="00275F1B"/>
    <w:rsid w:val="002827E6"/>
    <w:rsid w:val="002869BC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49CB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373"/>
    <w:rsid w:val="006B7B4E"/>
    <w:rsid w:val="006F114D"/>
    <w:rsid w:val="006F7509"/>
    <w:rsid w:val="0071112C"/>
    <w:rsid w:val="007112D6"/>
    <w:rsid w:val="00712A17"/>
    <w:rsid w:val="00717888"/>
    <w:rsid w:val="00720FD0"/>
    <w:rsid w:val="00722C9C"/>
    <w:rsid w:val="007271F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23294"/>
    <w:rsid w:val="008342C8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380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3D22"/>
    <w:rsid w:val="0099697A"/>
    <w:rsid w:val="009B63BC"/>
    <w:rsid w:val="009B75F2"/>
    <w:rsid w:val="009D1819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D66A5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2DCA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3E5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27F7"/>
    <w:rsid w:val="00FB2C5C"/>
    <w:rsid w:val="00FB5289"/>
    <w:rsid w:val="00FC062E"/>
    <w:rsid w:val="00FD0C86"/>
    <w:rsid w:val="00FD26C7"/>
    <w:rsid w:val="00FD5862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F4F7E31"/>
  <w15:chartTrackingRefBased/>
  <w15:docId w15:val="{9527FCB1-1E2C-4198-B6A8-72585CCD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2022-05-11T06:39:00Z</cp:lastPrinted>
  <dcterms:created xsi:type="dcterms:W3CDTF">2023-07-24T10:08:00Z</dcterms:created>
  <dcterms:modified xsi:type="dcterms:W3CDTF">2023-07-24T10:08:00Z</dcterms:modified>
</cp:coreProperties>
</file>