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D2771A" w:rsidRDefault="00D64FDA" w:rsidP="00D2771A">
      <w:pPr>
        <w:widowControl w:val="0"/>
        <w:spacing w:line="360" w:lineRule="auto"/>
        <w:jc w:val="center"/>
        <w:rPr>
          <w:rFonts w:ascii="GHEA Grapalat" w:hAnsi="GHEA Grapalat"/>
          <w:b/>
          <w:sz w:val="20"/>
        </w:rPr>
      </w:pPr>
      <w:r w:rsidRPr="00D2771A">
        <w:rPr>
          <w:rFonts w:ascii="GHEA Grapalat" w:hAnsi="GHEA Grapalat"/>
          <w:b/>
          <w:sz w:val="20"/>
        </w:rPr>
        <w:t>ОБЪЯВЛЕНИЕ</w:t>
      </w:r>
    </w:p>
    <w:p w:rsidR="009A5807" w:rsidRPr="00D2771A" w:rsidRDefault="009A5807" w:rsidP="00D2771A">
      <w:pPr>
        <w:widowControl w:val="0"/>
        <w:jc w:val="center"/>
        <w:rPr>
          <w:rFonts w:ascii="GHEA Grapalat" w:hAnsi="GHEA Grapalat"/>
          <w:b/>
          <w:sz w:val="20"/>
        </w:rPr>
      </w:pPr>
      <w:r w:rsidRPr="00D2771A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D2771A" w:rsidRDefault="00D64FDA" w:rsidP="00D2771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D2771A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D2771A" w:rsidRDefault="00F97BAF" w:rsidP="00D2771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D2771A">
        <w:rPr>
          <w:rFonts w:ascii="GHEA Grapalat" w:hAnsi="GHEA Grapalat"/>
          <w:b w:val="0"/>
          <w:sz w:val="20"/>
        </w:rPr>
        <w:t xml:space="preserve"> </w:t>
      </w:r>
      <w:r w:rsidR="003F43E0" w:rsidRPr="00D2771A">
        <w:rPr>
          <w:rFonts w:ascii="GHEA Grapalat" w:hAnsi="GHEA Grapalat"/>
          <w:b w:val="0"/>
          <w:sz w:val="20"/>
        </w:rPr>
        <w:t>№ 1.1</w:t>
      </w:r>
      <w:r w:rsidR="002E72F0" w:rsidRPr="00D2771A">
        <w:rPr>
          <w:rFonts w:ascii="GHEA Grapalat" w:hAnsi="GHEA Grapalat"/>
          <w:b w:val="0"/>
          <w:sz w:val="20"/>
        </w:rPr>
        <w:t xml:space="preserve"> </w:t>
      </w:r>
      <w:r w:rsidRPr="00D2771A">
        <w:rPr>
          <w:rFonts w:ascii="GHEA Grapalat" w:hAnsi="GHEA Grapalat"/>
          <w:b w:val="0"/>
          <w:sz w:val="20"/>
        </w:rPr>
        <w:t xml:space="preserve">от </w:t>
      </w:r>
      <w:r w:rsidR="004C6E25">
        <w:rPr>
          <w:rFonts w:ascii="GHEA Grapalat" w:hAnsi="GHEA Grapalat"/>
          <w:b w:val="0"/>
          <w:sz w:val="20"/>
          <w:lang w:val="en-US"/>
        </w:rPr>
        <w:t>19</w:t>
      </w:r>
      <w:r w:rsidR="003F43E0" w:rsidRPr="00D2771A">
        <w:rPr>
          <w:rFonts w:ascii="GHEA Grapalat" w:hAnsi="GHEA Grapalat"/>
          <w:b w:val="0"/>
          <w:sz w:val="20"/>
          <w:lang w:val="en-US"/>
        </w:rPr>
        <w:t>.0</w:t>
      </w:r>
      <w:r w:rsidR="004C6E25">
        <w:rPr>
          <w:rFonts w:ascii="GHEA Grapalat" w:hAnsi="GHEA Grapalat"/>
          <w:b w:val="0"/>
          <w:sz w:val="20"/>
          <w:lang w:val="en-US"/>
        </w:rPr>
        <w:t>8</w:t>
      </w:r>
      <w:r w:rsidR="003F43E0" w:rsidRPr="00D2771A">
        <w:rPr>
          <w:rFonts w:ascii="GHEA Grapalat" w:hAnsi="GHEA Grapalat"/>
          <w:b w:val="0"/>
          <w:sz w:val="20"/>
          <w:lang w:val="en-US"/>
        </w:rPr>
        <w:t>.</w:t>
      </w:r>
      <w:r w:rsidRPr="00D2771A">
        <w:rPr>
          <w:rFonts w:ascii="GHEA Grapalat" w:hAnsi="GHEA Grapalat"/>
          <w:b w:val="0"/>
          <w:sz w:val="20"/>
        </w:rPr>
        <w:t>20</w:t>
      </w:r>
      <w:r w:rsidR="003F43E0" w:rsidRPr="00D2771A">
        <w:rPr>
          <w:rFonts w:ascii="GHEA Grapalat" w:hAnsi="GHEA Grapalat"/>
          <w:b w:val="0"/>
          <w:sz w:val="20"/>
          <w:lang w:val="en-US"/>
        </w:rPr>
        <w:t xml:space="preserve">22 </w:t>
      </w:r>
      <w:r w:rsidRPr="00D2771A">
        <w:rPr>
          <w:rFonts w:ascii="GHEA Grapalat" w:hAnsi="GHEA Grapalat"/>
          <w:b w:val="0"/>
          <w:sz w:val="20"/>
        </w:rPr>
        <w:t>года</w:t>
      </w:r>
      <w:r w:rsidR="00CB7820" w:rsidRPr="00D2771A">
        <w:rPr>
          <w:rFonts w:ascii="GHEA Grapalat" w:hAnsi="GHEA Grapalat"/>
          <w:b w:val="0"/>
          <w:sz w:val="20"/>
        </w:rPr>
        <w:t xml:space="preserve"> </w:t>
      </w:r>
      <w:r w:rsidRPr="00D2771A">
        <w:rPr>
          <w:rFonts w:ascii="GHEA Grapalat" w:hAnsi="GHEA Grapalat"/>
          <w:b w:val="0"/>
          <w:sz w:val="20"/>
        </w:rPr>
        <w:br/>
        <w:t xml:space="preserve">и </w:t>
      </w:r>
      <w:r w:rsidR="002E72F0" w:rsidRPr="00D2771A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D2771A" w:rsidRDefault="00D64FDA" w:rsidP="00D2771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0"/>
        </w:rPr>
      </w:pPr>
      <w:r w:rsidRPr="00D2771A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3F43E0" w:rsidRPr="00D2771A" w:rsidRDefault="003F43E0" w:rsidP="003F43E0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0"/>
        </w:rPr>
      </w:pPr>
    </w:p>
    <w:p w:rsidR="00F97BAF" w:rsidRPr="00D2771A" w:rsidRDefault="009A5807" w:rsidP="003F43E0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single"/>
          <w:lang w:val="en-US"/>
        </w:rPr>
      </w:pPr>
      <w:r w:rsidRPr="00D2771A">
        <w:rPr>
          <w:rFonts w:ascii="GHEA Grapalat" w:hAnsi="GHEA Grapalat"/>
          <w:b w:val="0"/>
          <w:sz w:val="20"/>
        </w:rPr>
        <w:t xml:space="preserve">Код процедуры </w:t>
      </w:r>
      <w:r w:rsidR="003F43E0" w:rsidRPr="00D2771A">
        <w:rPr>
          <w:rFonts w:ascii="GHEA Grapalat" w:hAnsi="GHEA Grapalat"/>
          <w:b w:val="0"/>
          <w:sz w:val="20"/>
          <w:lang w:val="en-US"/>
        </w:rPr>
        <w:t>HHQK-</w:t>
      </w:r>
      <w:r w:rsidR="004C6E25" w:rsidRPr="00D2771A">
        <w:rPr>
          <w:rFonts w:ascii="GHEA Grapalat" w:hAnsi="GHEA Grapalat"/>
          <w:b w:val="0"/>
          <w:sz w:val="20"/>
          <w:lang w:val="en-US"/>
        </w:rPr>
        <w:t>H</w:t>
      </w:r>
      <w:r w:rsidR="003F43E0" w:rsidRPr="00D2771A">
        <w:rPr>
          <w:rFonts w:ascii="GHEA Grapalat" w:hAnsi="GHEA Grapalat"/>
          <w:b w:val="0"/>
          <w:sz w:val="20"/>
          <w:lang w:val="en-US"/>
        </w:rPr>
        <w:t>BMAShDzB-22/</w:t>
      </w:r>
      <w:r w:rsidR="004C6E25">
        <w:rPr>
          <w:rFonts w:ascii="GHEA Grapalat" w:hAnsi="GHEA Grapalat"/>
          <w:b w:val="0"/>
          <w:sz w:val="20"/>
          <w:lang w:val="en-US"/>
        </w:rPr>
        <w:t>4</w:t>
      </w:r>
    </w:p>
    <w:p w:rsidR="00C0200A" w:rsidRPr="00D2771A" w:rsidRDefault="003F43E0" w:rsidP="003F43E0">
      <w:pPr>
        <w:jc w:val="both"/>
        <w:rPr>
          <w:rFonts w:ascii="GHEA Grapalat" w:hAnsi="GHEA Grapalat" w:cs="Sylfaen"/>
          <w:sz w:val="20"/>
        </w:rPr>
      </w:pPr>
      <w:r w:rsidRPr="00D2771A">
        <w:rPr>
          <w:rFonts w:ascii="GHEA Grapalat" w:hAnsi="GHEA Grapalat"/>
          <w:sz w:val="20"/>
        </w:rPr>
        <w:t>Оценочная комиссия процедуры закупки под кодом HHQK-</w:t>
      </w:r>
      <w:r w:rsidR="004C6E25" w:rsidRPr="00D2771A">
        <w:rPr>
          <w:rFonts w:ascii="GHEA Grapalat" w:hAnsi="GHEA Grapalat"/>
          <w:sz w:val="20"/>
          <w:lang w:val="en-US"/>
        </w:rPr>
        <w:t>H</w:t>
      </w:r>
      <w:r w:rsidRPr="00D2771A">
        <w:rPr>
          <w:rFonts w:ascii="GHEA Grapalat" w:hAnsi="GHEA Grapalat"/>
          <w:sz w:val="20"/>
        </w:rPr>
        <w:t>BMASHDZB-22/</w:t>
      </w:r>
      <w:r w:rsidR="004C6E25">
        <w:rPr>
          <w:rFonts w:ascii="GHEA Grapalat" w:hAnsi="GHEA Grapalat"/>
          <w:sz w:val="20"/>
          <w:lang w:val="en-US"/>
        </w:rPr>
        <w:t>4</w:t>
      </w:r>
      <w:r w:rsidRPr="00D2771A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4C6E25" w:rsidRPr="004C6E25">
        <w:rPr>
          <w:rFonts w:ascii="GHEA Grapalat" w:hAnsi="GHEA Grapalat" w:cs="Sylfaen"/>
          <w:sz w:val="20"/>
          <w:lang w:val="hy-AM"/>
        </w:rPr>
        <w:t xml:space="preserve">работ по </w:t>
      </w:r>
      <w:r w:rsidR="004C6E25" w:rsidRPr="004C6E25">
        <w:rPr>
          <w:rFonts w:ascii="GHEA Grapalat" w:hAnsi="GHEA Grapalat" w:cs="Sylfaen"/>
          <w:sz w:val="20"/>
          <w:lang w:val="pt-BR"/>
        </w:rPr>
        <w:t>с</w:t>
      </w:r>
      <w:r w:rsidR="004C6E25" w:rsidRPr="004C6E25">
        <w:rPr>
          <w:rFonts w:ascii="GHEA Grapalat" w:hAnsi="GHEA Grapalat" w:cs="Sylfaen" w:hint="eastAsia"/>
          <w:sz w:val="20"/>
        </w:rPr>
        <w:t>троительств</w:t>
      </w:r>
      <w:r w:rsidR="004C6E25" w:rsidRPr="004C6E25">
        <w:rPr>
          <w:rFonts w:ascii="GHEA Grapalat" w:hAnsi="GHEA Grapalat" w:cs="Sylfaen"/>
          <w:sz w:val="20"/>
          <w:lang w:val="en-US"/>
        </w:rPr>
        <w:t>у</w:t>
      </w:r>
      <w:r w:rsidR="004C6E25" w:rsidRPr="004C6E25">
        <w:rPr>
          <w:rFonts w:ascii="GHEA Grapalat" w:hAnsi="GHEA Grapalat" w:cs="Sylfaen" w:hint="eastAsia"/>
          <w:sz w:val="20"/>
        </w:rPr>
        <w:t xml:space="preserve"> детского сада-яслей модульного типа мощностью в 144 мест в общине Аралез Араратской</w:t>
      </w:r>
      <w:r w:rsidR="004C6E25" w:rsidRPr="004C6E25">
        <w:rPr>
          <w:rFonts w:ascii="GHEA Grapalat" w:hAnsi="GHEA Grapalat" w:cs="Sylfaen"/>
          <w:sz w:val="20"/>
        </w:rPr>
        <w:t xml:space="preserve"> области</w:t>
      </w:r>
      <w:r w:rsidR="004C6E25" w:rsidRPr="004C6E25">
        <w:rPr>
          <w:rFonts w:ascii="GHEA Grapalat" w:hAnsi="GHEA Grapalat" w:cs="Sylfaen"/>
          <w:sz w:val="22"/>
          <w:szCs w:val="22"/>
        </w:rPr>
        <w:t xml:space="preserve"> </w:t>
      </w:r>
      <w:r w:rsidR="004C6E25" w:rsidRPr="004C6E25">
        <w:rPr>
          <w:rFonts w:ascii="GHEA Grapalat" w:hAnsi="GHEA Grapalat" w:cs="Sylfaen"/>
          <w:sz w:val="20"/>
        </w:rPr>
        <w:t>РА</w:t>
      </w:r>
      <w:r w:rsidR="004C6E25" w:rsidRPr="00D2771A">
        <w:rPr>
          <w:rFonts w:ascii="GHEA Grapalat" w:hAnsi="GHEA Grapalat"/>
          <w:sz w:val="20"/>
        </w:rPr>
        <w:t xml:space="preserve"> </w:t>
      </w:r>
      <w:r w:rsidRPr="00D2771A">
        <w:rPr>
          <w:rFonts w:ascii="GHEA Grapalat" w:hAnsi="GHEA Grapalat"/>
          <w:sz w:val="20"/>
        </w:rPr>
        <w:t xml:space="preserve">для нужд </w:t>
      </w:r>
      <w:r w:rsidRPr="00D2771A">
        <w:rPr>
          <w:rFonts w:ascii="GHEA Grapalat" w:hAnsi="GHEA Grapalat"/>
          <w:sz w:val="20"/>
          <w:lang w:val="af-ZA"/>
        </w:rPr>
        <w:t xml:space="preserve">комита по градостроительству РА </w:t>
      </w:r>
      <w:r w:rsidR="004C6E25">
        <w:rPr>
          <w:rFonts w:ascii="GHEA Grapalat" w:hAnsi="GHEA Grapalat"/>
          <w:sz w:val="20"/>
          <w:lang w:val="en-US"/>
        </w:rPr>
        <w:t>19.08</w:t>
      </w:r>
      <w:r w:rsidRPr="00D2771A">
        <w:rPr>
          <w:rFonts w:ascii="GHEA Grapalat" w:hAnsi="GHEA Grapalat"/>
          <w:sz w:val="20"/>
          <w:lang w:val="en-US"/>
        </w:rPr>
        <w:t>.2022г</w:t>
      </w:r>
      <w:r w:rsidRPr="00D2771A">
        <w:rPr>
          <w:rFonts w:ascii="GHEA Grapalat" w:hAnsi="GHEA Grapalat"/>
          <w:sz w:val="20"/>
        </w:rPr>
        <w:t xml:space="preserve"> </w:t>
      </w:r>
      <w:r w:rsidRPr="00D2771A">
        <w:rPr>
          <w:rFonts w:ascii="GHEA Grapalat" w:hAnsi="GHEA Grapalat"/>
          <w:spacing w:val="4"/>
          <w:sz w:val="20"/>
        </w:rPr>
        <w:t>и предоставленные</w:t>
      </w:r>
      <w:r w:rsidRPr="00D2771A">
        <w:rPr>
          <w:rFonts w:ascii="GHEA Grapalat" w:hAnsi="GHEA Grapalat"/>
          <w:spacing w:val="4"/>
          <w:sz w:val="20"/>
          <w:lang w:val="en-US"/>
        </w:rPr>
        <w:t xml:space="preserve"> </w:t>
      </w:r>
      <w:r w:rsidR="004C6E25">
        <w:rPr>
          <w:rFonts w:ascii="GHEA Grapalat" w:hAnsi="GHEA Grapalat"/>
          <w:spacing w:val="4"/>
          <w:sz w:val="20"/>
          <w:lang w:val="en-US"/>
        </w:rPr>
        <w:t>19.08</w:t>
      </w:r>
      <w:r w:rsidRPr="00D2771A">
        <w:rPr>
          <w:rFonts w:ascii="GHEA Grapalat" w:hAnsi="GHEA Grapalat"/>
          <w:sz w:val="20"/>
          <w:lang w:val="en-US"/>
        </w:rPr>
        <w:t>.2022г</w:t>
      </w:r>
      <w:r w:rsidRPr="00D2771A">
        <w:rPr>
          <w:rFonts w:ascii="GHEA Grapalat" w:hAnsi="GHEA Grapalat"/>
          <w:sz w:val="20"/>
        </w:rPr>
        <w:t xml:space="preserve"> </w:t>
      </w:r>
      <w:r w:rsidRPr="00D2771A">
        <w:rPr>
          <w:rFonts w:ascii="GHEA Grapalat" w:hAnsi="GHEA Grapalat"/>
          <w:spacing w:val="4"/>
          <w:sz w:val="20"/>
        </w:rPr>
        <w:t xml:space="preserve">по </w:t>
      </w:r>
      <w:r w:rsidRPr="00D2771A">
        <w:rPr>
          <w:rFonts w:ascii="GHEA Grapalat" w:hAnsi="GHEA Grapalat"/>
          <w:sz w:val="20"/>
        </w:rPr>
        <w:t>ним разъяснения</w:t>
      </w:r>
      <w:r w:rsidRPr="00D2771A">
        <w:rPr>
          <w:rFonts w:ascii="GHEA Grapalat" w:hAnsi="GHEA Grapalat"/>
          <w:spacing w:val="4"/>
          <w:sz w:val="20"/>
        </w:rPr>
        <w:t xml:space="preserve"> относительно приглашения по тому же коду: </w:t>
      </w:r>
    </w:p>
    <w:p w:rsidR="009A5807" w:rsidRPr="00D2771A" w:rsidRDefault="009A5807" w:rsidP="00981D98">
      <w:pPr>
        <w:widowControl w:val="0"/>
        <w:jc w:val="both"/>
        <w:rPr>
          <w:rFonts w:ascii="GHEA Grapalat" w:hAnsi="GHEA Grapalat"/>
          <w:sz w:val="20"/>
        </w:rPr>
      </w:pP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7198"/>
      </w:tblGrid>
      <w:tr w:rsidR="003F43E0" w:rsidRPr="00D2771A" w:rsidTr="00A736CA">
        <w:tc>
          <w:tcPr>
            <w:tcW w:w="2070" w:type="dxa"/>
          </w:tcPr>
          <w:p w:rsidR="003F43E0" w:rsidRPr="00D2771A" w:rsidRDefault="003F43E0" w:rsidP="00D2771A">
            <w:pPr>
              <w:widowControl w:val="0"/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D2771A">
              <w:rPr>
                <w:rFonts w:ascii="GHEA Grapalat" w:hAnsi="GHEA Grapalat"/>
                <w:sz w:val="20"/>
              </w:rPr>
              <w:t xml:space="preserve">Запрос № 1 </w:t>
            </w:r>
            <w:r w:rsidRPr="00D2771A">
              <w:rPr>
                <w:rFonts w:ascii="GHEA Grapalat" w:hAnsi="GHEA Grapalat"/>
                <w:sz w:val="20"/>
                <w:lang w:val="en-US"/>
              </w:rPr>
              <w:t xml:space="preserve"> </w:t>
            </w:r>
          </w:p>
        </w:tc>
        <w:tc>
          <w:tcPr>
            <w:tcW w:w="7198" w:type="dxa"/>
          </w:tcPr>
          <w:p w:rsidR="00293869" w:rsidRPr="00293869" w:rsidRDefault="00293869" w:rsidP="00293869">
            <w:pPr>
              <w:widowControl w:val="0"/>
              <w:tabs>
                <w:tab w:val="left" w:pos="6804"/>
              </w:tabs>
              <w:spacing w:after="160"/>
              <w:jc w:val="both"/>
              <w:rPr>
                <w:rFonts w:ascii="Calibri" w:hAnsi="Calibri" w:cs="Calibri"/>
                <w:sz w:val="20"/>
                <w:lang w:val="en-US"/>
              </w:rPr>
            </w:pPr>
            <w:r w:rsidRPr="00293869">
              <w:rPr>
                <w:rFonts w:ascii="Calibri" w:hAnsi="Calibri" w:cs="Calibri" w:hint="eastAsia"/>
                <w:sz w:val="20"/>
              </w:rPr>
              <w:t>приведен</w:t>
            </w:r>
            <w:r w:rsidRPr="00293869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о</w:t>
            </w:r>
            <w:r w:rsidRPr="00293869">
              <w:rPr>
                <w:rFonts w:ascii="Calibri" w:hAnsi="Calibri" w:cs="Calibri"/>
                <w:sz w:val="20"/>
              </w:rPr>
              <w:t>бъемн</w:t>
            </w:r>
            <w:r>
              <w:rPr>
                <w:rFonts w:ascii="Calibri" w:hAnsi="Calibri" w:cs="Calibri"/>
                <w:sz w:val="20"/>
                <w:lang w:val="en-US"/>
              </w:rPr>
              <w:t>ую</w:t>
            </w:r>
            <w:r w:rsidRPr="00293869">
              <w:rPr>
                <w:rFonts w:ascii="Calibri" w:hAnsi="Calibri" w:cs="Calibri"/>
                <w:sz w:val="20"/>
              </w:rPr>
              <w:t xml:space="preserve"> ведомость-смет</w:t>
            </w:r>
            <w:r>
              <w:rPr>
                <w:rFonts w:ascii="Calibri" w:hAnsi="Calibri" w:cs="Calibri"/>
                <w:sz w:val="20"/>
                <w:lang w:val="en-US"/>
              </w:rPr>
              <w:t>е</w:t>
            </w:r>
          </w:p>
          <w:p w:rsidR="00293869" w:rsidRDefault="00293869" w:rsidP="00293869">
            <w:pPr>
              <w:widowControl w:val="0"/>
              <w:tabs>
                <w:tab w:val="left" w:pos="6804"/>
              </w:tabs>
              <w:spacing w:after="160"/>
              <w:jc w:val="both"/>
              <w:rPr>
                <w:rFonts w:ascii="Arial Armenian" w:hAnsi="Arial Armenian" w:cs="Arial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974. </w:t>
            </w:r>
            <w:r>
              <w:rPr>
                <w:rFonts w:ascii="Calibri" w:hAnsi="Calibri" w:cs="Calibri"/>
                <w:sz w:val="20"/>
              </w:rPr>
              <w:t>Установка</w:t>
            </w:r>
            <w:r>
              <w:rPr>
                <w:rFonts w:ascii="Arial Armenian" w:hAnsi="Arial Armenian" w:cs="Arial"/>
                <w:sz w:val="20"/>
              </w:rPr>
              <w:t xml:space="preserve"> /</w:t>
            </w:r>
            <w:r>
              <w:rPr>
                <w:rFonts w:ascii="Calibri" w:hAnsi="Calibri" w:cs="Calibri"/>
                <w:sz w:val="20"/>
              </w:rPr>
              <w:t>и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стоимость</w:t>
            </w:r>
            <w:r>
              <w:rPr>
                <w:rFonts w:ascii="Arial Armenian" w:hAnsi="Arial Armenian" w:cs="Arial"/>
                <w:sz w:val="20"/>
              </w:rPr>
              <w:t xml:space="preserve">/ </w:t>
            </w:r>
            <w:r>
              <w:rPr>
                <w:rFonts w:ascii="Calibri" w:hAnsi="Calibri" w:cs="Calibri"/>
                <w:sz w:val="20"/>
              </w:rPr>
              <w:t>металлических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защитно</w:t>
            </w:r>
            <w:r>
              <w:rPr>
                <w:rFonts w:ascii="Arial Armenian" w:hAnsi="Arial Armenian" w:cs="Arial"/>
                <w:sz w:val="20"/>
              </w:rPr>
              <w:t>-</w:t>
            </w:r>
            <w:r>
              <w:rPr>
                <w:rFonts w:ascii="Calibri" w:hAnsi="Calibri" w:cs="Calibri"/>
                <w:sz w:val="20"/>
              </w:rPr>
              <w:t>герметических</w:t>
            </w:r>
            <w:r>
              <w:rPr>
                <w:rFonts w:ascii="Arial Armenian" w:hAnsi="Arial Armenian" w:cs="Arial"/>
                <w:sz w:val="20"/>
              </w:rPr>
              <w:t xml:space="preserve">, </w:t>
            </w:r>
            <w:r>
              <w:rPr>
                <w:rFonts w:ascii="Calibri" w:hAnsi="Calibri" w:cs="Calibri"/>
                <w:sz w:val="20"/>
              </w:rPr>
              <w:t>бронированных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дверей</w:t>
            </w:r>
            <w:r>
              <w:rPr>
                <w:rFonts w:ascii="Arial Armenian" w:hAnsi="Arial Armenian" w:cs="Arial"/>
                <w:sz w:val="20"/>
              </w:rPr>
              <w:t xml:space="preserve"> /</w:t>
            </w:r>
            <w:r>
              <w:rPr>
                <w:rFonts w:ascii="Calibri" w:hAnsi="Calibri" w:cs="Calibri"/>
                <w:sz w:val="20"/>
              </w:rPr>
              <w:t>по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проекту</w:t>
            </w:r>
            <w:r>
              <w:rPr>
                <w:rFonts w:ascii="Arial Armenian" w:hAnsi="Arial Armenian" w:cs="Arial"/>
                <w:sz w:val="20"/>
              </w:rPr>
              <w:t>/</w:t>
            </w:r>
          </w:p>
          <w:p w:rsidR="003F43E0" w:rsidRPr="00293869" w:rsidRDefault="00293869" w:rsidP="00D2771A">
            <w:pPr>
              <w:widowControl w:val="0"/>
              <w:tabs>
                <w:tab w:val="left" w:pos="6804"/>
              </w:tabs>
              <w:spacing w:after="160"/>
              <w:jc w:val="both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975. </w:t>
            </w:r>
            <w:r>
              <w:rPr>
                <w:rFonts w:ascii="Calibri" w:hAnsi="Calibri" w:cs="Calibri"/>
                <w:sz w:val="20"/>
              </w:rPr>
              <w:t>Установка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металлопластовой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двери</w:t>
            </w:r>
            <w:r>
              <w:rPr>
                <w:rFonts w:ascii="Arial Armenian" w:hAnsi="Arial Armenian" w:cs="Arial"/>
                <w:sz w:val="20"/>
              </w:rPr>
              <w:t xml:space="preserve"> /</w:t>
            </w:r>
            <w:r>
              <w:rPr>
                <w:rFonts w:ascii="Calibri" w:hAnsi="Calibri" w:cs="Calibri"/>
                <w:sz w:val="20"/>
              </w:rPr>
              <w:t>включая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приборы</w:t>
            </w:r>
            <w:r>
              <w:rPr>
                <w:rFonts w:ascii="Arial Armenian" w:hAnsi="Arial Armenian" w:cs="Arial"/>
                <w:sz w:val="20"/>
              </w:rPr>
              <w:t xml:space="preserve">, </w:t>
            </w:r>
            <w:r>
              <w:rPr>
                <w:rFonts w:ascii="Calibri" w:hAnsi="Calibri" w:cs="Calibri"/>
                <w:sz w:val="20"/>
              </w:rPr>
              <w:t>замок</w:t>
            </w:r>
            <w:r>
              <w:rPr>
                <w:rFonts w:ascii="Arial Armenian" w:hAnsi="Arial Armenian" w:cs="Arial"/>
                <w:sz w:val="20"/>
              </w:rPr>
              <w:t xml:space="preserve">, </w:t>
            </w:r>
            <w:r>
              <w:rPr>
                <w:rFonts w:ascii="Calibri" w:hAnsi="Calibri" w:cs="Calibri"/>
                <w:sz w:val="20"/>
              </w:rPr>
              <w:t>окраску</w:t>
            </w:r>
            <w:r>
              <w:rPr>
                <w:rFonts w:ascii="Arial Armenian" w:hAnsi="Arial Armenian" w:cs="Arial"/>
                <w:sz w:val="20"/>
              </w:rPr>
              <w:t>/</w:t>
            </w:r>
          </w:p>
        </w:tc>
      </w:tr>
      <w:tr w:rsidR="003F43E0" w:rsidRPr="00D2771A" w:rsidTr="00A736CA">
        <w:tc>
          <w:tcPr>
            <w:tcW w:w="2070" w:type="dxa"/>
          </w:tcPr>
          <w:p w:rsidR="003F43E0" w:rsidRPr="00D2771A" w:rsidRDefault="003F43E0" w:rsidP="003F43E0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  <w:r w:rsidRPr="00D2771A">
              <w:rPr>
                <w:rFonts w:ascii="GHEA Grapalat" w:hAnsi="GHEA Grapalat"/>
                <w:sz w:val="20"/>
              </w:rPr>
              <w:t xml:space="preserve">Разъяснение № 1 </w:t>
            </w:r>
          </w:p>
          <w:p w:rsidR="003F43E0" w:rsidRPr="00D2771A" w:rsidRDefault="003F43E0" w:rsidP="002D4550">
            <w:pPr>
              <w:widowControl w:val="0"/>
              <w:tabs>
                <w:tab w:val="left" w:pos="6804"/>
              </w:tabs>
              <w:spacing w:after="160" w:line="360" w:lineRule="auto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7198" w:type="dxa"/>
          </w:tcPr>
          <w:p w:rsidR="003F43E0" w:rsidRPr="00293869" w:rsidRDefault="00293869" w:rsidP="00D2771A">
            <w:pPr>
              <w:widowControl w:val="0"/>
              <w:tabs>
                <w:tab w:val="left" w:pos="6804"/>
              </w:tabs>
              <w:spacing w:after="160"/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293869">
              <w:rPr>
                <w:rFonts w:ascii="GHEA Grapalat" w:hAnsi="GHEA Grapalat" w:hint="eastAsia"/>
                <w:sz w:val="20"/>
                <w:lang w:val="en-US"/>
              </w:rPr>
              <w:t>Необходимо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взять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за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основу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имеющуюся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в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проекте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информацию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,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насколько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она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доступна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,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и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ориентироваться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на</w:t>
            </w:r>
            <w:r w:rsidRPr="0029386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  <w:lang w:val="en-US"/>
              </w:rPr>
              <w:t>нее</w:t>
            </w:r>
            <w:r w:rsidRPr="00293869">
              <w:rPr>
                <w:rFonts w:ascii="GHEA Grapalat" w:hAnsi="GHEA Grapalat"/>
                <w:sz w:val="20"/>
                <w:lang w:val="en-US"/>
              </w:rPr>
              <w:t>.</w:t>
            </w:r>
          </w:p>
        </w:tc>
      </w:tr>
      <w:tr w:rsidR="004C6E25" w:rsidRPr="00D2771A" w:rsidTr="004C6E25">
        <w:trPr>
          <w:trHeight w:val="549"/>
        </w:trPr>
        <w:tc>
          <w:tcPr>
            <w:tcW w:w="2070" w:type="dxa"/>
          </w:tcPr>
          <w:p w:rsidR="004C6E25" w:rsidRPr="00D2771A" w:rsidRDefault="004C6E25" w:rsidP="004C6E25">
            <w:pPr>
              <w:widowControl w:val="0"/>
              <w:jc w:val="both"/>
              <w:rPr>
                <w:rFonts w:ascii="GHEA Grapalat" w:hAnsi="GHEA Grapalat"/>
                <w:sz w:val="20"/>
                <w:lang w:val="en-US"/>
              </w:rPr>
            </w:pPr>
            <w:r w:rsidRPr="00D2771A">
              <w:rPr>
                <w:rFonts w:ascii="GHEA Grapalat" w:hAnsi="GHEA Grapalat"/>
                <w:sz w:val="20"/>
              </w:rPr>
              <w:t xml:space="preserve">Запрос № </w:t>
            </w: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Pr="00D2771A">
              <w:rPr>
                <w:rFonts w:ascii="GHEA Grapalat" w:hAnsi="GHEA Grapalat"/>
                <w:sz w:val="20"/>
              </w:rPr>
              <w:t xml:space="preserve"> </w:t>
            </w:r>
            <w:r w:rsidRPr="00D2771A">
              <w:rPr>
                <w:rFonts w:ascii="GHEA Grapalat" w:hAnsi="GHEA Grapalat"/>
                <w:sz w:val="20"/>
                <w:lang w:val="en-US"/>
              </w:rPr>
              <w:t xml:space="preserve"> </w:t>
            </w:r>
          </w:p>
        </w:tc>
        <w:tc>
          <w:tcPr>
            <w:tcW w:w="7198" w:type="dxa"/>
          </w:tcPr>
          <w:p w:rsidR="00293869" w:rsidRPr="00293869" w:rsidRDefault="00293869" w:rsidP="00293869">
            <w:pPr>
              <w:widowControl w:val="0"/>
              <w:tabs>
                <w:tab w:val="left" w:pos="6804"/>
              </w:tabs>
              <w:spacing w:after="160"/>
              <w:jc w:val="both"/>
              <w:rPr>
                <w:rFonts w:ascii="Calibri" w:hAnsi="Calibri" w:cs="Calibri"/>
                <w:sz w:val="20"/>
                <w:lang w:val="en-US"/>
              </w:rPr>
            </w:pPr>
            <w:r w:rsidRPr="00293869">
              <w:rPr>
                <w:rFonts w:ascii="Calibri" w:hAnsi="Calibri" w:cs="Calibri" w:hint="eastAsia"/>
                <w:sz w:val="20"/>
              </w:rPr>
              <w:t>приведен</w:t>
            </w:r>
            <w:r w:rsidRPr="00293869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о</w:t>
            </w:r>
            <w:r w:rsidRPr="00293869">
              <w:rPr>
                <w:rFonts w:ascii="Calibri" w:hAnsi="Calibri" w:cs="Calibri"/>
                <w:sz w:val="20"/>
              </w:rPr>
              <w:t>бъемн</w:t>
            </w:r>
            <w:r>
              <w:rPr>
                <w:rFonts w:ascii="Calibri" w:hAnsi="Calibri" w:cs="Calibri"/>
                <w:sz w:val="20"/>
                <w:lang w:val="en-US"/>
              </w:rPr>
              <w:t>ую</w:t>
            </w:r>
            <w:r w:rsidRPr="00293869">
              <w:rPr>
                <w:rFonts w:ascii="Calibri" w:hAnsi="Calibri" w:cs="Calibri"/>
                <w:sz w:val="20"/>
              </w:rPr>
              <w:t xml:space="preserve"> ведомость-смет</w:t>
            </w:r>
            <w:r>
              <w:rPr>
                <w:rFonts w:ascii="Calibri" w:hAnsi="Calibri" w:cs="Calibri"/>
                <w:sz w:val="20"/>
                <w:lang w:val="en-US"/>
              </w:rPr>
              <w:t>е</w:t>
            </w:r>
          </w:p>
          <w:p w:rsidR="00293869" w:rsidRDefault="00293869" w:rsidP="00293869">
            <w:pPr>
              <w:jc w:val="both"/>
              <w:rPr>
                <w:rFonts w:ascii="Calibri" w:hAnsi="Calibri" w:cs="Calibri"/>
                <w:sz w:val="20"/>
                <w:lang w:val="en-US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0"/>
                <w:lang w:val="en-US"/>
              </w:rPr>
              <w:t>536.</w:t>
            </w:r>
            <w:r>
              <w:rPr>
                <w:rFonts w:ascii="Calibri" w:hAnsi="Calibri" w:cs="Calibri"/>
                <w:sz w:val="20"/>
              </w:rPr>
              <w:t>Установка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газового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счетчика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с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электронным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корректором</w:t>
            </w:r>
            <w:r>
              <w:rPr>
                <w:rFonts w:ascii="Arial Armenian" w:hAnsi="Arial Armenian" w:cs="Arial"/>
                <w:sz w:val="20"/>
                <w:lang w:val="en-US"/>
              </w:rPr>
              <w:t xml:space="preserve"> </w:t>
            </w:r>
            <w:r w:rsidRPr="00293869">
              <w:rPr>
                <w:rFonts w:ascii="Calibri" w:hAnsi="Calibri" w:cs="Calibri"/>
                <w:sz w:val="20"/>
              </w:rPr>
              <w:t>G-6</w:t>
            </w:r>
            <w:r>
              <w:rPr>
                <w:rFonts w:ascii="Calibri" w:hAnsi="Calibri" w:cs="Calibri"/>
                <w:sz w:val="20"/>
                <w:lang w:val="en-US"/>
              </w:rPr>
              <w:t>,</w:t>
            </w:r>
            <w:r>
              <w:rPr>
                <w:rFonts w:hint="eastAsia"/>
              </w:rPr>
              <w:t xml:space="preserve"> </w:t>
            </w:r>
            <w:r w:rsidRPr="00293869">
              <w:rPr>
                <w:rFonts w:ascii="Calibri" w:hAnsi="Calibri" w:cs="Calibri" w:hint="eastAsia"/>
                <w:sz w:val="20"/>
                <w:lang w:val="en-US"/>
              </w:rPr>
              <w:t>с</w:t>
            </w:r>
            <w:r w:rsidRPr="00293869">
              <w:rPr>
                <w:rFonts w:ascii="Calibri" w:hAnsi="Calibri" w:cs="Calibri"/>
                <w:sz w:val="20"/>
                <w:lang w:val="en-US"/>
              </w:rPr>
              <w:t xml:space="preserve"> </w:t>
            </w:r>
            <w:r w:rsidRPr="00293869">
              <w:rPr>
                <w:rFonts w:ascii="Calibri" w:hAnsi="Calibri" w:cs="Calibri" w:hint="eastAsia"/>
                <w:sz w:val="20"/>
                <w:lang w:val="en-US"/>
              </w:rPr>
              <w:t>металлическим</w:t>
            </w:r>
            <w:r w:rsidRPr="00293869">
              <w:rPr>
                <w:rFonts w:ascii="Calibri" w:hAnsi="Calibri" w:cs="Calibri"/>
                <w:sz w:val="20"/>
                <w:lang w:val="en-US"/>
              </w:rPr>
              <w:t xml:space="preserve"> </w:t>
            </w:r>
            <w:r w:rsidRPr="00293869">
              <w:rPr>
                <w:rFonts w:ascii="Calibri" w:hAnsi="Calibri" w:cs="Calibri" w:hint="eastAsia"/>
                <w:sz w:val="20"/>
                <w:lang w:val="en-US"/>
              </w:rPr>
              <w:t>ящиком</w:t>
            </w:r>
            <w:r>
              <w:rPr>
                <w:rFonts w:ascii="Calibri" w:hAnsi="Calibri" w:cs="Calibri"/>
                <w:sz w:val="20"/>
                <w:lang w:val="en-US"/>
              </w:rPr>
              <w:t xml:space="preserve">-но с </w:t>
            </w:r>
            <w:r>
              <w:rPr>
                <w:rFonts w:ascii="Calibri" w:hAnsi="Calibri" w:cs="Calibri"/>
                <w:sz w:val="20"/>
              </w:rPr>
              <w:t>электронным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корректором</w:t>
            </w:r>
            <w:r>
              <w:rPr>
                <w:rFonts w:ascii="Arial Armenian" w:hAnsi="Arial Armenian" w:cs="Arial"/>
                <w:sz w:val="20"/>
                <w:lang w:val="en-US"/>
              </w:rPr>
              <w:t xml:space="preserve"> </w:t>
            </w:r>
            <w:r w:rsidRPr="00293869">
              <w:rPr>
                <w:rFonts w:ascii="Calibri" w:hAnsi="Calibri" w:cs="Calibri"/>
                <w:sz w:val="20"/>
              </w:rPr>
              <w:t>G-6</w:t>
            </w:r>
            <w:r>
              <w:rPr>
                <w:rFonts w:ascii="Calibri" w:hAnsi="Calibri" w:cs="Calibri"/>
                <w:sz w:val="20"/>
                <w:lang w:val="en-US"/>
              </w:rPr>
              <w:t xml:space="preserve"> не бывает</w:t>
            </w:r>
          </w:p>
          <w:p w:rsidR="004C6E25" w:rsidRPr="00293869" w:rsidRDefault="00293869" w:rsidP="00293869">
            <w:pPr>
              <w:jc w:val="both"/>
              <w:rPr>
                <w:rFonts w:ascii="Arial Armenian" w:hAnsi="Arial Armenian" w:cs="Arial"/>
                <w:sz w:val="20"/>
                <w:lang w:val="en-US"/>
              </w:rPr>
            </w:pPr>
            <w:r>
              <w:rPr>
                <w:rFonts w:ascii="Calibri" w:hAnsi="Calibri" w:cs="Calibri"/>
                <w:sz w:val="20"/>
                <w:lang w:val="en-US"/>
              </w:rPr>
              <w:t xml:space="preserve">602. </w:t>
            </w:r>
            <w:r>
              <w:rPr>
                <w:rFonts w:ascii="Calibri" w:hAnsi="Calibri" w:cs="Calibri"/>
                <w:sz w:val="20"/>
              </w:rPr>
              <w:t>Шкаф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холодильный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с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морозильной</w:t>
            </w:r>
            <w:r>
              <w:rPr>
                <w:rFonts w:ascii="Arial Armenian" w:hAnsi="Arial Armenian" w:cs="Arial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камерой</w:t>
            </w:r>
            <w:r>
              <w:rPr>
                <w:rFonts w:ascii="Arial Armenian" w:hAnsi="Arial Armenian" w:cs="Arial"/>
                <w:sz w:val="20"/>
              </w:rPr>
              <w:t xml:space="preserve"> 750x700x2100</w:t>
            </w:r>
            <w:r>
              <w:rPr>
                <w:rFonts w:ascii="Calibri" w:hAnsi="Calibri" w:cs="Calibri"/>
                <w:sz w:val="20"/>
              </w:rPr>
              <w:t>мм</w:t>
            </w:r>
            <w:r>
              <w:rPr>
                <w:rFonts w:ascii="Arial Armenian" w:hAnsi="Arial Armenian" w:cs="Arial"/>
                <w:sz w:val="20"/>
              </w:rPr>
              <w:t>, N=0.32</w:t>
            </w:r>
            <w:r>
              <w:rPr>
                <w:rFonts w:ascii="Calibri" w:hAnsi="Calibri" w:cs="Calibri"/>
                <w:sz w:val="20"/>
              </w:rPr>
              <w:t>квт</w:t>
            </w:r>
            <w:r>
              <w:rPr>
                <w:rFonts w:ascii="Arial Armenian" w:hAnsi="Arial Armenian" w:cs="Arial"/>
                <w:sz w:val="20"/>
              </w:rPr>
              <w:t>, 220</w:t>
            </w:r>
            <w:r>
              <w:rPr>
                <w:rFonts w:ascii="Calibri" w:hAnsi="Calibri" w:cs="Calibri"/>
                <w:sz w:val="20"/>
              </w:rPr>
              <w:t>В</w:t>
            </w:r>
            <w:r>
              <w:rPr>
                <w:rFonts w:ascii="Arial Armenian" w:hAnsi="Arial Armenian" w:cs="Arial"/>
                <w:sz w:val="20"/>
              </w:rPr>
              <w:t>, 800</w:t>
            </w:r>
            <w:r>
              <w:rPr>
                <w:rFonts w:ascii="Calibri" w:hAnsi="Calibri" w:cs="Calibri"/>
                <w:sz w:val="20"/>
              </w:rPr>
              <w:t>л</w:t>
            </w:r>
            <w:r>
              <w:rPr>
                <w:rFonts w:ascii="Arial Armenian" w:hAnsi="Arial Armenian" w:cs="Arial"/>
                <w:sz w:val="20"/>
              </w:rPr>
              <w:t>. /1</w:t>
            </w:r>
            <w:r>
              <w:rPr>
                <w:rFonts w:ascii="Calibri" w:hAnsi="Calibri" w:cs="Calibri"/>
                <w:sz w:val="20"/>
              </w:rPr>
              <w:t>ф</w:t>
            </w:r>
            <w:r>
              <w:rPr>
                <w:rFonts w:ascii="Arial Armenian" w:hAnsi="Arial Armenian" w:cs="Arial"/>
                <w:sz w:val="20"/>
              </w:rPr>
              <w:t>/</w:t>
            </w:r>
            <w:r>
              <w:rPr>
                <w:rFonts w:ascii="Arial Armenian" w:hAnsi="Arial Armenian" w:cs="Arial"/>
                <w:sz w:val="20"/>
                <w:lang w:val="en-US"/>
              </w:rPr>
              <w:t xml:space="preserve">- </w:t>
            </w:r>
            <w:r w:rsidRPr="00293869">
              <w:rPr>
                <w:rFonts w:ascii="Calibri" w:hAnsi="Calibri" w:cs="Calibri"/>
                <w:sz w:val="20"/>
                <w:lang w:val="en-US"/>
              </w:rPr>
              <w:t>Холодильники</w:t>
            </w:r>
            <w:r w:rsidRPr="00293869">
              <w:rPr>
                <w:rFonts w:ascii="Arial Armenian" w:hAnsi="Arial Armenian" w:cs="Arial"/>
                <w:sz w:val="20"/>
                <w:lang w:val="en-US"/>
              </w:rPr>
              <w:t xml:space="preserve"> </w:t>
            </w:r>
            <w:r w:rsidRPr="00293869">
              <w:rPr>
                <w:rFonts w:ascii="Calibri" w:hAnsi="Calibri" w:cs="Calibri"/>
                <w:sz w:val="20"/>
                <w:lang w:val="en-US"/>
              </w:rPr>
              <w:t>на</w:t>
            </w:r>
            <w:r w:rsidRPr="00293869">
              <w:rPr>
                <w:rFonts w:ascii="Arial Armenian" w:hAnsi="Arial Armenian" w:cs="Arial"/>
                <w:sz w:val="20"/>
                <w:lang w:val="en-US"/>
              </w:rPr>
              <w:t xml:space="preserve"> 800 </w:t>
            </w:r>
            <w:r w:rsidRPr="00293869">
              <w:rPr>
                <w:rFonts w:ascii="Calibri" w:hAnsi="Calibri" w:cs="Calibri"/>
                <w:sz w:val="20"/>
                <w:lang w:val="en-US"/>
              </w:rPr>
              <w:t>литров</w:t>
            </w:r>
            <w:r w:rsidRPr="00293869">
              <w:rPr>
                <w:rFonts w:ascii="Arial Armenian" w:hAnsi="Arial Armenian" w:cs="Arial"/>
                <w:sz w:val="20"/>
                <w:lang w:val="en-US"/>
              </w:rPr>
              <w:t xml:space="preserve"> </w:t>
            </w:r>
            <w:r w:rsidRPr="00293869">
              <w:rPr>
                <w:rFonts w:ascii="Calibri" w:hAnsi="Calibri" w:cs="Calibri"/>
                <w:sz w:val="20"/>
                <w:lang w:val="en-US"/>
              </w:rPr>
              <w:t>не</w:t>
            </w:r>
            <w:r w:rsidRPr="00293869">
              <w:rPr>
                <w:rFonts w:ascii="Arial Armenian" w:hAnsi="Arial Armenian" w:cs="Arial"/>
                <w:sz w:val="20"/>
                <w:lang w:val="en-US"/>
              </w:rPr>
              <w:t xml:space="preserve"> </w:t>
            </w:r>
            <w:r w:rsidRPr="00293869">
              <w:rPr>
                <w:rFonts w:ascii="Calibri" w:hAnsi="Calibri" w:cs="Calibri"/>
                <w:sz w:val="20"/>
                <w:lang w:val="en-US"/>
              </w:rPr>
              <w:t>имеют</w:t>
            </w:r>
            <w:r w:rsidRPr="00293869">
              <w:rPr>
                <w:rFonts w:ascii="Arial Armenian" w:hAnsi="Arial Armenian" w:cs="Arial"/>
                <w:sz w:val="20"/>
                <w:lang w:val="en-US"/>
              </w:rPr>
              <w:t xml:space="preserve"> </w:t>
            </w:r>
            <w:r w:rsidRPr="00293869">
              <w:rPr>
                <w:rFonts w:ascii="Calibri" w:hAnsi="Calibri" w:cs="Calibri"/>
                <w:sz w:val="20"/>
                <w:lang w:val="en-US"/>
              </w:rPr>
              <w:t>встроенной</w:t>
            </w:r>
            <w:r w:rsidRPr="00293869">
              <w:rPr>
                <w:rFonts w:ascii="Arial Armenian" w:hAnsi="Arial Armenian" w:cs="Arial"/>
                <w:sz w:val="20"/>
                <w:lang w:val="en-US"/>
              </w:rPr>
              <w:t xml:space="preserve"> </w:t>
            </w:r>
            <w:r w:rsidRPr="00293869">
              <w:rPr>
                <w:rFonts w:ascii="Calibri" w:hAnsi="Calibri" w:cs="Calibri"/>
                <w:sz w:val="20"/>
                <w:lang w:val="en-US"/>
              </w:rPr>
              <w:t>морозильной</w:t>
            </w:r>
            <w:r w:rsidRPr="00293869">
              <w:rPr>
                <w:rFonts w:ascii="Arial Armenian" w:hAnsi="Arial Armenian" w:cs="Arial"/>
                <w:sz w:val="20"/>
                <w:lang w:val="en-US"/>
              </w:rPr>
              <w:t xml:space="preserve"> </w:t>
            </w:r>
            <w:r w:rsidRPr="00293869">
              <w:rPr>
                <w:rFonts w:ascii="Calibri" w:hAnsi="Calibri" w:cs="Calibri"/>
                <w:sz w:val="20"/>
                <w:lang w:val="en-US"/>
              </w:rPr>
              <w:t>камеры</w:t>
            </w:r>
            <w:r w:rsidRPr="00293869">
              <w:rPr>
                <w:rFonts w:ascii="Arial Armenian" w:hAnsi="Arial Armenian" w:cs="Arial"/>
                <w:sz w:val="20"/>
                <w:lang w:val="en-US"/>
              </w:rPr>
              <w:t>.</w:t>
            </w:r>
          </w:p>
        </w:tc>
      </w:tr>
      <w:tr w:rsidR="004C6E25" w:rsidRPr="00D2771A" w:rsidTr="00A736CA">
        <w:tc>
          <w:tcPr>
            <w:tcW w:w="2070" w:type="dxa"/>
          </w:tcPr>
          <w:p w:rsidR="004C6E25" w:rsidRPr="00D2771A" w:rsidRDefault="004C6E25" w:rsidP="004C6E25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  <w:r w:rsidRPr="00D2771A">
              <w:rPr>
                <w:rFonts w:ascii="GHEA Grapalat" w:hAnsi="GHEA Grapalat"/>
                <w:sz w:val="20"/>
              </w:rPr>
              <w:t xml:space="preserve">Разъяснение № </w:t>
            </w: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Pr="00D2771A">
              <w:rPr>
                <w:rFonts w:ascii="GHEA Grapalat" w:hAnsi="GHEA Grapalat"/>
                <w:sz w:val="20"/>
              </w:rPr>
              <w:t xml:space="preserve"> </w:t>
            </w:r>
          </w:p>
          <w:p w:rsidR="004C6E25" w:rsidRPr="00D2771A" w:rsidRDefault="004C6E25" w:rsidP="004C6E25">
            <w:pPr>
              <w:widowControl w:val="0"/>
              <w:tabs>
                <w:tab w:val="left" w:pos="6804"/>
              </w:tabs>
              <w:spacing w:after="160" w:line="360" w:lineRule="auto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7198" w:type="dxa"/>
          </w:tcPr>
          <w:p w:rsidR="004C6E25" w:rsidRPr="00D2771A" w:rsidRDefault="00293869" w:rsidP="004C6E25">
            <w:pPr>
              <w:widowControl w:val="0"/>
              <w:tabs>
                <w:tab w:val="left" w:pos="6804"/>
              </w:tabs>
              <w:spacing w:after="160"/>
              <w:jc w:val="both"/>
              <w:rPr>
                <w:rFonts w:ascii="GHEA Grapalat" w:hAnsi="GHEA Grapalat"/>
                <w:sz w:val="20"/>
              </w:rPr>
            </w:pPr>
            <w:r w:rsidRPr="00293869">
              <w:rPr>
                <w:rFonts w:ascii="GHEA Grapalat" w:hAnsi="GHEA Grapalat" w:hint="eastAsia"/>
                <w:sz w:val="20"/>
              </w:rPr>
              <w:t>Оборудование</w:t>
            </w:r>
            <w:r w:rsidRPr="00293869">
              <w:rPr>
                <w:rFonts w:ascii="GHEA Grapalat" w:hAnsi="GHEA Grapalat"/>
                <w:sz w:val="20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</w:rPr>
              <w:t>с</w:t>
            </w:r>
            <w:r w:rsidRPr="00293869">
              <w:rPr>
                <w:rFonts w:ascii="GHEA Grapalat" w:hAnsi="GHEA Grapalat"/>
                <w:sz w:val="20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</w:rPr>
              <w:t>указанными</w:t>
            </w:r>
            <w:r w:rsidRPr="00293869">
              <w:rPr>
                <w:rFonts w:ascii="GHEA Grapalat" w:hAnsi="GHEA Grapalat"/>
                <w:sz w:val="20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</w:rPr>
              <w:t>характеристиками</w:t>
            </w:r>
            <w:r w:rsidRPr="00293869">
              <w:rPr>
                <w:rFonts w:ascii="GHEA Grapalat" w:hAnsi="GHEA Grapalat"/>
                <w:sz w:val="20"/>
              </w:rPr>
              <w:t xml:space="preserve">, </w:t>
            </w:r>
            <w:r w:rsidRPr="00293869">
              <w:rPr>
                <w:rFonts w:ascii="GHEA Grapalat" w:hAnsi="GHEA Grapalat" w:hint="eastAsia"/>
                <w:sz w:val="20"/>
              </w:rPr>
              <w:t>предусмотренными</w:t>
            </w:r>
            <w:r w:rsidRPr="00293869">
              <w:rPr>
                <w:rFonts w:ascii="GHEA Grapalat" w:hAnsi="GHEA Grapalat"/>
                <w:sz w:val="20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</w:rPr>
              <w:t>проектом</w:t>
            </w:r>
            <w:r w:rsidRPr="00293869">
              <w:rPr>
                <w:rFonts w:ascii="GHEA Grapalat" w:hAnsi="GHEA Grapalat"/>
                <w:sz w:val="20"/>
              </w:rPr>
              <w:t xml:space="preserve">, </w:t>
            </w:r>
            <w:r w:rsidRPr="00293869">
              <w:rPr>
                <w:rFonts w:ascii="GHEA Grapalat" w:hAnsi="GHEA Grapalat" w:hint="eastAsia"/>
                <w:sz w:val="20"/>
              </w:rPr>
              <w:t>имеется</w:t>
            </w:r>
            <w:r w:rsidRPr="00293869">
              <w:rPr>
                <w:rFonts w:ascii="GHEA Grapalat" w:hAnsi="GHEA Grapalat"/>
                <w:sz w:val="20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</w:rPr>
              <w:t>в</w:t>
            </w:r>
            <w:r w:rsidRPr="00293869">
              <w:rPr>
                <w:rFonts w:ascii="GHEA Grapalat" w:hAnsi="GHEA Grapalat"/>
                <w:sz w:val="20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</w:rPr>
              <w:t>наличии</w:t>
            </w:r>
            <w:r w:rsidRPr="00293869">
              <w:rPr>
                <w:rFonts w:ascii="GHEA Grapalat" w:hAnsi="GHEA Grapalat"/>
                <w:sz w:val="20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</w:rPr>
              <w:t>и</w:t>
            </w:r>
            <w:r w:rsidRPr="00293869">
              <w:rPr>
                <w:rFonts w:ascii="GHEA Grapalat" w:hAnsi="GHEA Grapalat"/>
                <w:sz w:val="20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</w:rPr>
              <w:t>необходимо</w:t>
            </w:r>
            <w:r w:rsidRPr="00293869">
              <w:rPr>
                <w:rFonts w:ascii="GHEA Grapalat" w:hAnsi="GHEA Grapalat"/>
                <w:sz w:val="20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</w:rPr>
              <w:t>руководствоваться</w:t>
            </w:r>
            <w:r w:rsidRPr="00293869">
              <w:rPr>
                <w:rFonts w:ascii="GHEA Grapalat" w:hAnsi="GHEA Grapalat"/>
                <w:sz w:val="20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</w:rPr>
              <w:t>предъявляемыми</w:t>
            </w:r>
            <w:r w:rsidRPr="00293869">
              <w:rPr>
                <w:rFonts w:ascii="GHEA Grapalat" w:hAnsi="GHEA Grapalat"/>
                <w:sz w:val="20"/>
              </w:rPr>
              <w:t xml:space="preserve"> </w:t>
            </w:r>
            <w:r w:rsidRPr="00293869">
              <w:rPr>
                <w:rFonts w:ascii="GHEA Grapalat" w:hAnsi="GHEA Grapalat" w:hint="eastAsia"/>
                <w:sz w:val="20"/>
              </w:rPr>
              <w:t>требованиями</w:t>
            </w:r>
            <w:r w:rsidRPr="00293869">
              <w:rPr>
                <w:rFonts w:ascii="GHEA Grapalat" w:hAnsi="GHEA Grapalat"/>
                <w:sz w:val="20"/>
              </w:rPr>
              <w:t>.</w:t>
            </w:r>
          </w:p>
        </w:tc>
      </w:tr>
    </w:tbl>
    <w:p w:rsidR="00AF498B" w:rsidRPr="00D2771A" w:rsidRDefault="00D64FDA" w:rsidP="003F43E0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D2771A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D2771A">
        <w:rPr>
          <w:rFonts w:ascii="Courier New" w:hAnsi="Courier New" w:cs="Courier New"/>
          <w:spacing w:val="4"/>
          <w:sz w:val="20"/>
          <w:lang w:val="en-US"/>
        </w:rPr>
        <w:t> </w:t>
      </w:r>
      <w:r w:rsidRPr="00D2771A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D2771A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D2771A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D2771A">
        <w:rPr>
          <w:rFonts w:ascii="GHEA Grapalat" w:hAnsi="GHEA Grapalat"/>
          <w:spacing w:val="4"/>
          <w:sz w:val="20"/>
        </w:rPr>
        <w:t>комиссии</w:t>
      </w:r>
    </w:p>
    <w:p w:rsidR="00A7446E" w:rsidRPr="00D2771A" w:rsidRDefault="00C7769D" w:rsidP="00AF498B">
      <w:pPr>
        <w:widowControl w:val="0"/>
        <w:jc w:val="both"/>
        <w:rPr>
          <w:rFonts w:ascii="GHEA Grapalat" w:hAnsi="GHEA Grapalat"/>
          <w:sz w:val="20"/>
        </w:rPr>
      </w:pPr>
      <w:r w:rsidRPr="00D2771A">
        <w:rPr>
          <w:rFonts w:ascii="GHEA Grapalat" w:hAnsi="GHEA Grapalat"/>
          <w:sz w:val="20"/>
          <w:lang w:val="en-US"/>
        </w:rPr>
        <w:t xml:space="preserve">Нарине Николаян </w:t>
      </w:r>
      <w:r w:rsidR="00A7446E" w:rsidRPr="00D2771A">
        <w:rPr>
          <w:rFonts w:ascii="GHEA Grapalat" w:hAnsi="GHEA Grapalat"/>
          <w:sz w:val="20"/>
        </w:rPr>
        <w:t>по</w:t>
      </w:r>
      <w:r w:rsidR="004A0803" w:rsidRPr="00D2771A">
        <w:rPr>
          <w:rFonts w:ascii="GHEA Grapalat" w:hAnsi="GHEA Grapalat"/>
          <w:sz w:val="20"/>
        </w:rPr>
        <w:t>д</w:t>
      </w:r>
      <w:r w:rsidR="00A7446E" w:rsidRPr="00D2771A">
        <w:rPr>
          <w:rFonts w:ascii="GHEA Grapalat" w:hAnsi="GHEA Grapalat"/>
          <w:sz w:val="20"/>
        </w:rPr>
        <w:t xml:space="preserve"> код</w:t>
      </w:r>
      <w:r w:rsidR="004A0803" w:rsidRPr="00D2771A">
        <w:rPr>
          <w:rFonts w:ascii="GHEA Grapalat" w:hAnsi="GHEA Grapalat"/>
          <w:sz w:val="20"/>
        </w:rPr>
        <w:t>ом</w:t>
      </w:r>
      <w:r w:rsidR="00A7446E" w:rsidRPr="00D2771A">
        <w:rPr>
          <w:rFonts w:ascii="GHEA Grapalat" w:hAnsi="GHEA Grapalat"/>
          <w:sz w:val="20"/>
        </w:rPr>
        <w:t xml:space="preserve"> </w:t>
      </w:r>
      <w:r w:rsidRPr="00D2771A">
        <w:rPr>
          <w:rFonts w:ascii="GHEA Grapalat" w:hAnsi="GHEA Grapalat"/>
          <w:sz w:val="20"/>
          <w:lang w:val="en-US"/>
        </w:rPr>
        <w:t>HHQK-</w:t>
      </w:r>
      <w:r w:rsidR="004C6E25" w:rsidRPr="00D2771A">
        <w:rPr>
          <w:rFonts w:ascii="GHEA Grapalat" w:hAnsi="GHEA Grapalat"/>
          <w:sz w:val="20"/>
          <w:lang w:val="en-US"/>
        </w:rPr>
        <w:t>H</w:t>
      </w:r>
      <w:r w:rsidRPr="00D2771A">
        <w:rPr>
          <w:rFonts w:ascii="GHEA Grapalat" w:hAnsi="GHEA Grapalat"/>
          <w:sz w:val="20"/>
          <w:lang w:val="en-US"/>
        </w:rPr>
        <w:t>BMAShDzB-22/</w:t>
      </w:r>
      <w:r w:rsidR="004C6E25">
        <w:rPr>
          <w:rFonts w:ascii="GHEA Grapalat" w:hAnsi="GHEA Grapalat"/>
          <w:sz w:val="20"/>
          <w:lang w:val="en-US"/>
        </w:rPr>
        <w:t>4</w:t>
      </w:r>
      <w:r w:rsidR="00A7446E" w:rsidRPr="00D2771A">
        <w:rPr>
          <w:rFonts w:ascii="GHEA Grapalat" w:hAnsi="GHEA Grapalat"/>
          <w:sz w:val="20"/>
          <w:lang w:val="en-US"/>
        </w:rPr>
        <w:t>.</w:t>
      </w:r>
    </w:p>
    <w:p w:rsidR="00DE4E72" w:rsidRPr="00D2771A" w:rsidRDefault="00DE4E72" w:rsidP="00AF498B">
      <w:pPr>
        <w:widowControl w:val="0"/>
        <w:tabs>
          <w:tab w:val="left" w:pos="6237"/>
        </w:tabs>
        <w:spacing w:after="160" w:line="360" w:lineRule="auto"/>
        <w:ind w:left="709" w:right="-2"/>
        <w:jc w:val="both"/>
        <w:rPr>
          <w:rFonts w:ascii="GHEA Grapalat" w:hAnsi="GHEA Grapalat" w:cs="Sylfaen"/>
          <w:i/>
          <w:sz w:val="20"/>
        </w:rPr>
      </w:pPr>
      <w:r w:rsidRPr="00D2771A">
        <w:rPr>
          <w:rFonts w:ascii="GHEA Grapalat" w:hAnsi="GHEA Grapalat"/>
          <w:sz w:val="20"/>
        </w:rPr>
        <w:tab/>
      </w:r>
    </w:p>
    <w:p w:rsidR="00C7769D" w:rsidRPr="00D2771A" w:rsidRDefault="00C7769D" w:rsidP="00C7769D">
      <w:pPr>
        <w:pStyle w:val="BodyTextIndent"/>
        <w:ind w:firstLine="0"/>
        <w:rPr>
          <w:rFonts w:ascii="GHEA Grapalat" w:hAnsi="GHEA Grapalat"/>
          <w:i/>
          <w:sz w:val="20"/>
          <w:u w:val="single"/>
        </w:rPr>
      </w:pPr>
      <w:r w:rsidRPr="00D2771A">
        <w:rPr>
          <w:rFonts w:ascii="GHEA Grapalat" w:hAnsi="GHEA Grapalat"/>
          <w:sz w:val="20"/>
        </w:rPr>
        <w:t>Телефон: 011 621 821</w:t>
      </w:r>
    </w:p>
    <w:p w:rsidR="00C7769D" w:rsidRPr="00D2771A" w:rsidRDefault="00C7769D" w:rsidP="00C7769D">
      <w:pPr>
        <w:pStyle w:val="BodyTextIndent"/>
        <w:ind w:firstLine="0"/>
        <w:rPr>
          <w:i/>
          <w:sz w:val="20"/>
        </w:rPr>
      </w:pPr>
      <w:r w:rsidRPr="00D2771A">
        <w:rPr>
          <w:rFonts w:ascii="GHEA Grapalat" w:hAnsi="GHEA Grapalat"/>
          <w:sz w:val="20"/>
        </w:rPr>
        <w:t xml:space="preserve">Электронная почта: </w:t>
      </w:r>
      <w:hyperlink r:id="rId7" w:history="1">
        <w:r w:rsidRPr="00D2771A">
          <w:rPr>
            <w:rStyle w:val="Hyperlink"/>
            <w:rFonts w:ascii="GHEA Grapalat" w:hAnsi="GHEA Grapalat"/>
            <w:sz w:val="20"/>
            <w:lang w:val="af-ZA"/>
          </w:rPr>
          <w:t>tender4@minurban.am</w:t>
        </w:r>
      </w:hyperlink>
      <w:r w:rsidRPr="00D2771A">
        <w:rPr>
          <w:rFonts w:ascii="GHEA Grapalat" w:hAnsi="GHEA Grapalat"/>
          <w:sz w:val="20"/>
          <w:lang w:val="af-ZA"/>
        </w:rPr>
        <w:t xml:space="preserve"> </w:t>
      </w:r>
    </w:p>
    <w:p w:rsidR="00C7769D" w:rsidRPr="00D2771A" w:rsidRDefault="00C7769D" w:rsidP="00D01363">
      <w:pPr>
        <w:widowControl w:val="0"/>
        <w:jc w:val="both"/>
        <w:rPr>
          <w:rFonts w:ascii="GHEA Grapalat" w:hAnsi="GHEA Grapalat"/>
          <w:sz w:val="20"/>
        </w:rPr>
      </w:pPr>
    </w:p>
    <w:p w:rsidR="00C7769D" w:rsidRPr="00D2771A" w:rsidRDefault="00661ACB" w:rsidP="00C7769D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D2771A">
        <w:rPr>
          <w:rFonts w:ascii="GHEA Grapalat" w:hAnsi="GHEA Grapalat"/>
          <w:sz w:val="20"/>
          <w:lang w:val="en-US"/>
        </w:rPr>
        <w:t xml:space="preserve">Оценочная </w:t>
      </w:r>
      <w:r w:rsidR="002518F7" w:rsidRPr="00D2771A">
        <w:rPr>
          <w:rFonts w:ascii="GHEA Grapalat" w:hAnsi="GHEA Grapalat"/>
          <w:sz w:val="20"/>
          <w:lang w:val="en-US"/>
        </w:rPr>
        <w:t>комиссия процедуры закупки по</w:t>
      </w:r>
      <w:r w:rsidR="004A0803" w:rsidRPr="00D2771A">
        <w:rPr>
          <w:rFonts w:ascii="GHEA Grapalat" w:hAnsi="GHEA Grapalat"/>
          <w:sz w:val="20"/>
          <w:lang w:val="en-US"/>
        </w:rPr>
        <w:t>д</w:t>
      </w:r>
      <w:r w:rsidR="002518F7" w:rsidRPr="00D2771A">
        <w:rPr>
          <w:rFonts w:ascii="GHEA Grapalat" w:hAnsi="GHEA Grapalat"/>
          <w:sz w:val="20"/>
          <w:lang w:val="en-US"/>
        </w:rPr>
        <w:t xml:space="preserve"> код</w:t>
      </w:r>
      <w:r w:rsidR="004A0803" w:rsidRPr="00D2771A">
        <w:rPr>
          <w:rFonts w:ascii="GHEA Grapalat" w:hAnsi="GHEA Grapalat"/>
          <w:sz w:val="20"/>
          <w:lang w:val="en-US"/>
        </w:rPr>
        <w:t>ом</w:t>
      </w:r>
      <w:r w:rsidR="00C7769D" w:rsidRPr="00D2771A">
        <w:rPr>
          <w:rFonts w:ascii="GHEA Grapalat" w:hAnsi="GHEA Grapalat"/>
          <w:sz w:val="20"/>
          <w:lang w:val="en-US"/>
        </w:rPr>
        <w:t xml:space="preserve"> HHQK-</w:t>
      </w:r>
      <w:r w:rsidR="004C6E25" w:rsidRPr="00D2771A">
        <w:rPr>
          <w:rFonts w:ascii="GHEA Grapalat" w:hAnsi="GHEA Grapalat"/>
          <w:sz w:val="20"/>
          <w:lang w:val="en-US"/>
        </w:rPr>
        <w:t>H</w:t>
      </w:r>
      <w:r w:rsidR="004C6E25">
        <w:rPr>
          <w:rFonts w:ascii="GHEA Grapalat" w:hAnsi="GHEA Grapalat"/>
          <w:sz w:val="20"/>
          <w:lang w:val="en-US"/>
        </w:rPr>
        <w:t>BMAShDzB-22/4</w:t>
      </w:r>
    </w:p>
    <w:p w:rsidR="00613058" w:rsidRPr="00D2771A" w:rsidRDefault="00613058" w:rsidP="00D01363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</w:p>
    <w:p w:rsidR="001A4EC4" w:rsidRPr="00D2771A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</w:p>
    <w:sectPr w:rsidR="001A4EC4" w:rsidRPr="00D2771A" w:rsidSect="00D2771A">
      <w:footerReference w:type="even" r:id="rId8"/>
      <w:footerReference w:type="default" r:id="rId9"/>
      <w:pgSz w:w="11906" w:h="16838" w:code="9"/>
      <w:pgMar w:top="540" w:right="1418" w:bottom="1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DE" w:rsidRDefault="00FB46DE">
      <w:r>
        <w:separator/>
      </w:r>
    </w:p>
  </w:endnote>
  <w:endnote w:type="continuationSeparator" w:id="0">
    <w:p w:rsidR="00FB46DE" w:rsidRDefault="00FB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4352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A44D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DE" w:rsidRDefault="00FB46DE">
      <w:r>
        <w:separator/>
      </w:r>
    </w:p>
  </w:footnote>
  <w:footnote w:type="continuationSeparator" w:id="0">
    <w:p w:rsidR="00FB46DE" w:rsidRDefault="00FB4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4D1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3869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3E0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6E25"/>
    <w:rsid w:val="004D4E6E"/>
    <w:rsid w:val="004D595D"/>
    <w:rsid w:val="004F596C"/>
    <w:rsid w:val="00512432"/>
    <w:rsid w:val="00531EA4"/>
    <w:rsid w:val="00532CFC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36CA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7769D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2771A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1AD6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B46DE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F90FA"/>
  <w15:docId w15:val="{A416DECF-7C61-41EF-B6F5-D657C794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nder4@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Nikolayan</cp:lastModifiedBy>
  <cp:revision>15</cp:revision>
  <cp:lastPrinted>2012-06-13T06:43:00Z</cp:lastPrinted>
  <dcterms:created xsi:type="dcterms:W3CDTF">2018-08-08T07:12:00Z</dcterms:created>
  <dcterms:modified xsi:type="dcterms:W3CDTF">2022-08-19T13:54:00Z</dcterms:modified>
</cp:coreProperties>
</file>