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C249C" w:rsidRPr="00EC249C">
        <w:rPr>
          <w:rFonts w:ascii="GHEA Grapalat" w:hAnsi="GHEA Grapalat" w:cs="Sylfaen"/>
          <w:b/>
          <w:i/>
          <w:sz w:val="24"/>
          <w:szCs w:val="24"/>
          <w:lang w:val="hy-AM"/>
        </w:rPr>
        <w:t>41</w:t>
      </w:r>
      <w:r w:rsidR="006C64D5" w:rsidRPr="006C64D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A84081" w:rsidRDefault="00894E5B" w:rsidP="00A8408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4E5B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bookmarkStart w:id="0" w:name="_GoBack"/>
      <w:r w:rsidR="00EC249C" w:rsidRPr="00EC249C">
        <w:rPr>
          <w:rFonts w:ascii="GHEA Grapalat" w:hAnsi="GHEA Grapalat" w:cs="Sylfaen"/>
          <w:sz w:val="24"/>
          <w:szCs w:val="24"/>
          <w:lang w:val="hy-AM"/>
        </w:rPr>
        <w:t>«ԱՍԿԵՏ-16»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EC249C" w:rsidRPr="00EC249C">
        <w:rPr>
          <w:rFonts w:ascii="GHEA Grapalat" w:hAnsi="GHEA Grapalat" w:cs="Sylfaen"/>
          <w:sz w:val="24"/>
          <w:szCs w:val="24"/>
          <w:lang w:val="hy-AM"/>
        </w:rPr>
        <w:t>Վանաձորի համայնքապետարան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C249C" w:rsidRPr="00EC249C">
        <w:rPr>
          <w:rFonts w:ascii="GHEA Grapalat" w:hAnsi="GHEA Grapalat" w:cs="Sylfaen"/>
          <w:sz w:val="24"/>
          <w:szCs w:val="24"/>
          <w:lang w:val="hy-AM"/>
        </w:rPr>
        <w:t>ՀՀ ԼՄՎՔ ԳՀ ԱՇՁԲ 19/43 ծածկագրով գնանշման հարցում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780FC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780FC5">
        <w:rPr>
          <w:rFonts w:ascii="GHEA Grapalat" w:hAnsi="GHEA Grapalat"/>
          <w:sz w:val="24"/>
          <w:szCs w:val="24"/>
        </w:rPr>
        <w:t>որոշման</w:t>
      </w:r>
      <w:proofErr w:type="spellEnd"/>
      <w:r w:rsidR="00780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0FC5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780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0FC5">
        <w:rPr>
          <w:rFonts w:ascii="GHEA Grapalat" w:hAnsi="GHEA Grapalat"/>
          <w:sz w:val="24"/>
          <w:szCs w:val="24"/>
        </w:rPr>
        <w:t>վերաբերյալ</w:t>
      </w:r>
      <w:proofErr w:type="spellEnd"/>
      <w:r w:rsidR="00780FC5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780FC5">
        <w:rPr>
          <w:rFonts w:ascii="GHEA Grapalat" w:hAnsi="GHEA Grapalat"/>
          <w:sz w:val="24"/>
          <w:szCs w:val="24"/>
        </w:rPr>
        <w:t>30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780FC5">
        <w:rPr>
          <w:rFonts w:ascii="GHEA Grapalat" w:hAnsi="GHEA Grapalat"/>
          <w:sz w:val="24"/>
          <w:szCs w:val="24"/>
        </w:rPr>
        <w:t>55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  <w:bookmarkEnd w:id="0"/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0FC5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AF28-2570-47F9-9E8B-8F61B678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426</cp:revision>
  <cp:lastPrinted>2019-05-24T13:45:00Z</cp:lastPrinted>
  <dcterms:created xsi:type="dcterms:W3CDTF">2015-10-12T06:46:00Z</dcterms:created>
  <dcterms:modified xsi:type="dcterms:W3CDTF">2019-05-24T13:47:00Z</dcterms:modified>
</cp:coreProperties>
</file>