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D0" w:rsidRDefault="005625D0" w:rsidP="00913D8C">
      <w:pPr>
        <w:pStyle w:val="a3"/>
        <w:widowControl w:val="0"/>
        <w:spacing w:after="160"/>
        <w:ind w:firstLine="567"/>
        <w:jc w:val="right"/>
        <w:rPr>
          <w:rFonts w:ascii="GHEA Grapalat" w:hAnsi="GHEA Grapalat"/>
          <w:i/>
          <w:sz w:val="16"/>
          <w:szCs w:val="16"/>
          <w:lang w:val="af-ZA"/>
        </w:rPr>
      </w:pPr>
    </w:p>
    <w:p w:rsidR="00DA2EBA" w:rsidRPr="005625D0" w:rsidRDefault="00DA2EBA" w:rsidP="005625D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5625D0">
        <w:rPr>
          <w:rFonts w:ascii="GHEA Grapalat" w:hAnsi="GHEA Grapalat"/>
          <w:i/>
          <w:sz w:val="16"/>
          <w:szCs w:val="16"/>
          <w:lang w:val="af-ZA"/>
        </w:rPr>
        <w:t xml:space="preserve">Приложение № 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13</w:t>
      </w:r>
    </w:p>
    <w:p w:rsidR="00DA2EBA" w:rsidRPr="005625D0" w:rsidRDefault="00DA2EBA" w:rsidP="005625D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5625D0">
        <w:rPr>
          <w:rFonts w:ascii="GHEA Grapalat" w:hAnsi="GHEA Grapalat"/>
          <w:i/>
          <w:sz w:val="16"/>
          <w:szCs w:val="16"/>
          <w:lang w:val="ru-RU"/>
        </w:rPr>
        <w:t xml:space="preserve">к Приказу Министра финансов Республики Армения </w:t>
      </w:r>
      <w:r w:rsidRPr="005625D0">
        <w:rPr>
          <w:rFonts w:ascii="GHEA Grapalat" w:hAnsi="GHEA Grapalat" w:cs="Sylfaen"/>
          <w:i/>
          <w:sz w:val="16"/>
          <w:szCs w:val="16"/>
          <w:lang w:val="ru-RU"/>
        </w:rPr>
        <w:br/>
      </w:r>
      <w:r w:rsidRPr="005625D0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Pr="005625D0">
        <w:rPr>
          <w:rFonts w:ascii="GHEA Grapalat" w:hAnsi="GHEA Grapalat"/>
          <w:i/>
          <w:sz w:val="16"/>
          <w:szCs w:val="16"/>
          <w:lang w:val="ru-RU"/>
        </w:rPr>
        <w:t>№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235</w:t>
      </w:r>
      <w:r w:rsidRPr="005625D0">
        <w:rPr>
          <w:rFonts w:ascii="GHEA Grapalat" w:hAnsi="GHEA Grapalat"/>
          <w:i/>
          <w:sz w:val="16"/>
          <w:szCs w:val="16"/>
          <w:lang w:val="ru-RU"/>
        </w:rPr>
        <w:t>-</w:t>
      </w:r>
      <w:r w:rsidRPr="005625D0">
        <w:rPr>
          <w:rFonts w:ascii="GHEA Grapalat" w:hAnsi="GHEA Grapalat"/>
          <w:i/>
          <w:sz w:val="16"/>
          <w:szCs w:val="16"/>
        </w:rPr>
        <w:t>A</w:t>
      </w:r>
      <w:r w:rsidRPr="005625D0">
        <w:rPr>
          <w:rFonts w:ascii="GHEA Grapalat" w:hAnsi="GHEA Grapalat"/>
          <w:i/>
          <w:sz w:val="16"/>
          <w:szCs w:val="16"/>
          <w:lang w:val="ru-RU"/>
        </w:rPr>
        <w:tab/>
        <w:t>от</w:t>
      </w:r>
      <w:r w:rsidRPr="005625D0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Pr="005625D0">
        <w:rPr>
          <w:rFonts w:ascii="GHEA Grapalat" w:hAnsi="GHEA Grapalat"/>
          <w:i/>
          <w:sz w:val="16"/>
          <w:szCs w:val="16"/>
          <w:lang w:val="ru-RU"/>
        </w:rPr>
        <w:tab/>
        <w:t>мая 20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22</w:t>
      </w:r>
      <w:r w:rsidRPr="005625D0">
        <w:rPr>
          <w:rFonts w:ascii="GHEA Grapalat" w:hAnsi="GHEA Grapalat"/>
          <w:i/>
          <w:sz w:val="16"/>
          <w:szCs w:val="16"/>
          <w:lang w:val="ru-RU"/>
        </w:rPr>
        <w:t xml:space="preserve"> года</w:t>
      </w: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:rsidR="00DA2EBA" w:rsidRPr="00DA2EBA" w:rsidRDefault="00DA2EBA" w:rsidP="005625D0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A2EBA" w:rsidRPr="006542AE" w:rsidRDefault="00DA2EBA" w:rsidP="005625D0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B22E09" w:rsidRPr="00B22E09">
        <w:rPr>
          <w:rFonts w:ascii="GHEA Grapalat" w:hAnsi="GHEA Grapalat"/>
          <w:sz w:val="24"/>
          <w:szCs w:val="24"/>
          <w:lang w:val="ru-RU"/>
        </w:rPr>
        <w:t xml:space="preserve">ՓՔԿ-ԳՀԱՊՁԲ-25/5   </w:t>
      </w:r>
    </w:p>
    <w:p w:rsidR="00DA2EBA" w:rsidRPr="005625D0" w:rsidRDefault="008133B7" w:rsidP="008133B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5625D0">
        <w:rPr>
          <w:rFonts w:ascii="GHEA Grapalat" w:hAnsi="GHEA Grapalat"/>
          <w:i/>
          <w:sz w:val="22"/>
          <w:szCs w:val="22"/>
          <w:lang w:val="ru-RU"/>
        </w:rPr>
        <w:t>Государственная некоммерческая организация «</w:t>
      </w:r>
      <w:proofErr w:type="spellStart"/>
      <w:r w:rsidRPr="005625D0">
        <w:rPr>
          <w:rFonts w:ascii="GHEA Grapalat" w:hAnsi="GHEA Grapalat"/>
          <w:i/>
          <w:sz w:val="22"/>
          <w:szCs w:val="22"/>
          <w:lang w:val="ru-RU"/>
        </w:rPr>
        <w:t>Экспертно</w:t>
      </w:r>
      <w:proofErr w:type="spellEnd"/>
      <w:r w:rsidRPr="005625D0">
        <w:rPr>
          <w:rFonts w:ascii="GHEA Grapalat" w:hAnsi="GHEA Grapalat"/>
          <w:i/>
          <w:sz w:val="22"/>
          <w:szCs w:val="22"/>
          <w:lang w:val="ru-RU"/>
        </w:rPr>
        <w:t xml:space="preserve"> криминалистический центр следственного комитета Республики Армения»</w:t>
      </w:r>
      <w:r w:rsidR="00DA2EBA" w:rsidRPr="005625D0">
        <w:rPr>
          <w:rFonts w:ascii="GHEA Grapalat" w:hAnsi="GHEA Grapalat"/>
          <w:sz w:val="22"/>
          <w:szCs w:val="22"/>
          <w:lang w:val="ru-RU"/>
        </w:rPr>
        <w:t xml:space="preserve"> </w:t>
      </w:r>
      <w:r w:rsidR="00DA2EBA" w:rsidRPr="005625D0">
        <w:rPr>
          <w:rFonts w:ascii="GHEA Grapalat" w:hAnsi="GHEA Grapalat"/>
          <w:b w:val="0"/>
          <w:sz w:val="22"/>
          <w:szCs w:val="22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B22E09">
        <w:rPr>
          <w:rFonts w:ascii="GHEA Grapalat" w:hAnsi="GHEA Grapalat"/>
          <w:b w:val="0"/>
          <w:sz w:val="22"/>
          <w:szCs w:val="22"/>
          <w:lang w:val="ru-RU"/>
        </w:rPr>
        <w:t>ՓՔԿ-ԳՀԱՊՁԲ-25/5</w:t>
      </w:r>
      <w:r w:rsidR="00DA2EBA" w:rsidRPr="005625D0">
        <w:rPr>
          <w:rFonts w:ascii="GHEA Grapalat" w:hAnsi="GHEA Grapalat"/>
          <w:b w:val="0"/>
          <w:sz w:val="22"/>
          <w:szCs w:val="22"/>
          <w:lang w:val="ru-RU"/>
        </w:rPr>
        <w:t xml:space="preserve">, организованной с целью приобретения </w:t>
      </w:r>
      <w:r w:rsidR="00B22E09" w:rsidRPr="00B22E09">
        <w:rPr>
          <w:rFonts w:ascii="GHEA Grapalat" w:hAnsi="GHEA Grapalat" w:hint="eastAsia"/>
          <w:i/>
          <w:sz w:val="22"/>
          <w:szCs w:val="22"/>
          <w:lang w:val="ru-RU"/>
        </w:rPr>
        <w:t>Бензина</w:t>
      </w:r>
      <w:r w:rsidR="00B22E09" w:rsidRPr="00B22E09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="00B22E09" w:rsidRPr="00B22E09">
        <w:rPr>
          <w:rFonts w:ascii="GHEA Grapalat" w:hAnsi="GHEA Grapalat" w:hint="eastAsia"/>
          <w:i/>
          <w:sz w:val="22"/>
          <w:szCs w:val="22"/>
          <w:lang w:val="ru-RU"/>
        </w:rPr>
        <w:t>регуляр</w:t>
      </w:r>
      <w:proofErr w:type="spellEnd"/>
      <w:r w:rsidR="00B22E09" w:rsidRPr="00B22E09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22E09" w:rsidRPr="00B22E09">
        <w:rPr>
          <w:rFonts w:ascii="GHEA Grapalat" w:hAnsi="GHEA Grapalat" w:hint="eastAsia"/>
          <w:i/>
          <w:sz w:val="22"/>
          <w:szCs w:val="22"/>
          <w:lang w:val="ru-RU"/>
        </w:rPr>
        <w:t>и</w:t>
      </w:r>
      <w:r w:rsidR="00B22E09" w:rsidRPr="00B22E09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22E09" w:rsidRPr="00B22E09">
        <w:rPr>
          <w:rFonts w:ascii="GHEA Grapalat" w:hAnsi="GHEA Grapalat" w:hint="eastAsia"/>
          <w:i/>
          <w:sz w:val="22"/>
          <w:szCs w:val="22"/>
          <w:lang w:val="ru-RU"/>
        </w:rPr>
        <w:t>сжиженного</w:t>
      </w:r>
      <w:r w:rsidR="00B22E09" w:rsidRPr="00B22E09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B22E09" w:rsidRPr="00B22E09">
        <w:rPr>
          <w:rFonts w:ascii="GHEA Grapalat" w:hAnsi="GHEA Grapalat" w:hint="eastAsia"/>
          <w:i/>
          <w:sz w:val="22"/>
          <w:szCs w:val="22"/>
          <w:lang w:val="ru-RU"/>
        </w:rPr>
        <w:t>газа</w:t>
      </w:r>
      <w:r w:rsidR="00B22E09" w:rsidRPr="00B22E09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bookmarkStart w:id="0" w:name="_GoBack"/>
      <w:bookmarkEnd w:id="0"/>
      <w:r w:rsidRPr="005625D0">
        <w:rPr>
          <w:rFonts w:ascii="GHEA Grapalat" w:hAnsi="GHEA Grapalat"/>
          <w:b w:val="0"/>
          <w:sz w:val="22"/>
          <w:szCs w:val="22"/>
          <w:lang w:val="ru-RU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DA2EBA" w:rsidRPr="00B22E09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B22E09" w:rsidTr="00DA2EB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116E76" w:rsidRDefault="00B22E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B22E09">
              <w:rPr>
                <w:rFonts w:ascii="GHEA Grapalat" w:hAnsi="GHEA Grapalat" w:hint="eastAsia"/>
                <w:b/>
                <w:sz w:val="20"/>
                <w:lang w:val="ru-RU" w:bidi="ru-RU"/>
              </w:rPr>
              <w:t>БЕНЗИН</w:t>
            </w:r>
            <w:r w:rsidRPr="00B22E09">
              <w:rPr>
                <w:rFonts w:ascii="GHEA Grapalat" w:hAnsi="GHEA Grapalat"/>
                <w:b/>
                <w:sz w:val="20"/>
                <w:lang w:val="ru-RU" w:bidi="ru-RU"/>
              </w:rPr>
              <w:t xml:space="preserve"> </w:t>
            </w:r>
            <w:r w:rsidRPr="00B22E09">
              <w:rPr>
                <w:rFonts w:ascii="GHEA Grapalat" w:hAnsi="GHEA Grapalat" w:hint="eastAsia"/>
                <w:b/>
                <w:sz w:val="20"/>
                <w:lang w:val="ru-RU" w:bidi="ru-RU"/>
              </w:rPr>
              <w:t>РЕГУЛЯР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BA" w:rsidRPr="00E615A4" w:rsidRDefault="00E615A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A2EBA" w:rsidRPr="0006449E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06449E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C03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ни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одной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заявки</w:t>
            </w:r>
          </w:p>
        </w:tc>
      </w:tr>
      <w:tr w:rsidR="00B22E09" w:rsidRPr="00B22E09" w:rsidTr="00DA2EB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E09" w:rsidRP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  <w:lang w:val="ru-RU" w:bidi="ru-RU"/>
              </w:rPr>
            </w:pPr>
            <w:r w:rsidRPr="00B22E09">
              <w:rPr>
                <w:rFonts w:ascii="GHEA Grapalat" w:hAnsi="GHEA Grapalat" w:hint="eastAsia"/>
                <w:b/>
                <w:sz w:val="20"/>
                <w:lang w:val="ru-RU" w:bidi="ru-RU"/>
              </w:rPr>
              <w:t>СЖИЖЕННЫЙ</w:t>
            </w:r>
            <w:r w:rsidRPr="00B22E09">
              <w:rPr>
                <w:rFonts w:ascii="GHEA Grapalat" w:hAnsi="GHEA Grapalat"/>
                <w:b/>
                <w:sz w:val="20"/>
                <w:lang w:val="ru-RU" w:bidi="ru-RU"/>
              </w:rPr>
              <w:t xml:space="preserve"> </w:t>
            </w:r>
            <w:r w:rsidRPr="00B22E09">
              <w:rPr>
                <w:rFonts w:ascii="GHEA Grapalat" w:hAnsi="GHEA Grapalat" w:hint="eastAsia"/>
                <w:b/>
                <w:sz w:val="20"/>
                <w:lang w:val="ru-RU" w:bidi="ru-RU"/>
              </w:rPr>
              <w:t>ГАЗ</w:t>
            </w:r>
            <w:r w:rsidRPr="00B22E09">
              <w:rPr>
                <w:rFonts w:ascii="GHEA Grapalat" w:hAnsi="GHEA Grapalat"/>
                <w:b/>
                <w:sz w:val="20"/>
                <w:lang w:val="ru-RU" w:bidi="ru-RU"/>
              </w:rPr>
              <w:t xml:space="preserve"> </w:t>
            </w:r>
            <w:r w:rsidRPr="00B22E09">
              <w:rPr>
                <w:rFonts w:ascii="GHEA Grapalat" w:hAnsi="GHEA Grapalat" w:hint="eastAsia"/>
                <w:b/>
                <w:sz w:val="20"/>
                <w:lang w:val="ru-RU" w:bidi="ru-RU"/>
              </w:rPr>
              <w:t>ПРОПАН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B22E09" w:rsidRPr="00DA2EBA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B22E09" w:rsidRPr="0006449E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06449E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:rsid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E09" w:rsidRDefault="00B22E09" w:rsidP="00B22E0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ни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одной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заявки</w:t>
            </w:r>
          </w:p>
        </w:tc>
      </w:tr>
    </w:tbl>
    <w:p w:rsidR="00DA2EBA" w:rsidRPr="00C037EE" w:rsidRDefault="00DA2EBA" w:rsidP="00DA2EB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 w:bidi="ru-RU"/>
        </w:rPr>
      </w:pPr>
    </w:p>
    <w:p w:rsidR="008133B7" w:rsidRPr="008133B7" w:rsidRDefault="008133B7" w:rsidP="00782358">
      <w:pPr>
        <w:pStyle w:val="31"/>
        <w:widowControl w:val="0"/>
        <w:spacing w:after="160"/>
        <w:jc w:val="both"/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</w:pP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С. </w:t>
      </w:r>
      <w:proofErr w:type="spellStart"/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Меликяну</w:t>
      </w:r>
      <w:proofErr w:type="spellEnd"/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(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телефон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(093) 35-99-91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, 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электронная почта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  <w:hyperlink r:id="rId6" w:history="1">
        <w:proofErr w:type="gramStart"/>
        <w:r w:rsidR="00B22E09" w:rsidRPr="00632B8E">
          <w:rPr>
            <w:rStyle w:val="aa"/>
            <w:rFonts w:ascii="GHEA Grapalat" w:hAnsi="GHEA Grapalat"/>
            <w:lang w:val="af-ZA"/>
          </w:rPr>
          <w:t>seda.v.meliqyan@investigative.am</w:t>
        </w:r>
      </w:hyperlink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)</w:t>
      </w:r>
      <w:proofErr w:type="gramEnd"/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</w:p>
    <w:p w:rsidR="00DA2EBA" w:rsidRPr="00DA2EBA" w:rsidRDefault="008133B7" w:rsidP="008133B7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Заказчик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ГНО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«</w:t>
      </w:r>
      <w:proofErr w:type="spellStart"/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Экспертно</w:t>
      </w:r>
      <w:proofErr w:type="spellEnd"/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криминалистический центр следственного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комитета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РА»</w:t>
      </w: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8F" w:rsidRDefault="00FA2C8F">
      <w:r>
        <w:separator/>
      </w:r>
    </w:p>
  </w:endnote>
  <w:endnote w:type="continuationSeparator" w:id="0">
    <w:p w:rsidR="00FA2C8F" w:rsidRDefault="00F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A2C8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2C8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8F" w:rsidRDefault="00FA2C8F">
      <w:r>
        <w:separator/>
      </w:r>
    </w:p>
  </w:footnote>
  <w:footnote w:type="continuationSeparator" w:id="0">
    <w:p w:rsidR="00FA2C8F" w:rsidRDefault="00FA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6449E"/>
    <w:rsid w:val="00116E76"/>
    <w:rsid w:val="00133C6B"/>
    <w:rsid w:val="00145A12"/>
    <w:rsid w:val="001E18D3"/>
    <w:rsid w:val="00331AB6"/>
    <w:rsid w:val="003D3C4E"/>
    <w:rsid w:val="003F17D6"/>
    <w:rsid w:val="005376B0"/>
    <w:rsid w:val="005625D0"/>
    <w:rsid w:val="0058767D"/>
    <w:rsid w:val="005C5896"/>
    <w:rsid w:val="00621BF5"/>
    <w:rsid w:val="0064248B"/>
    <w:rsid w:val="00654213"/>
    <w:rsid w:val="006542AE"/>
    <w:rsid w:val="00782358"/>
    <w:rsid w:val="007E09BB"/>
    <w:rsid w:val="008133B7"/>
    <w:rsid w:val="00913D8C"/>
    <w:rsid w:val="00923DAF"/>
    <w:rsid w:val="009F417B"/>
    <w:rsid w:val="00A82AF8"/>
    <w:rsid w:val="00B22E09"/>
    <w:rsid w:val="00BD3AB4"/>
    <w:rsid w:val="00C037EE"/>
    <w:rsid w:val="00CA6DA9"/>
    <w:rsid w:val="00CD5426"/>
    <w:rsid w:val="00D75B98"/>
    <w:rsid w:val="00DA2EBA"/>
    <w:rsid w:val="00E615A4"/>
    <w:rsid w:val="00E93975"/>
    <w:rsid w:val="00EB7F83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84418-F8E3-4FDF-A35C-549E7D8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21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melik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https://mul2-investigative.gov.am/tasks/3191160/oneclick?token=2374ed48255911a87319fee88b5719d1</cp:keywords>
  <dc:description/>
  <cp:lastModifiedBy>Mari</cp:lastModifiedBy>
  <cp:revision>16</cp:revision>
  <dcterms:created xsi:type="dcterms:W3CDTF">2022-05-30T17:04:00Z</dcterms:created>
  <dcterms:modified xsi:type="dcterms:W3CDTF">2025-09-18T07:43:00Z</dcterms:modified>
</cp:coreProperties>
</file>