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65360F">
        <w:rPr>
          <w:rFonts w:ascii="GHEA Grapalat" w:hAnsi="GHEA Grapalat"/>
          <w:sz w:val="24"/>
          <w:szCs w:val="24"/>
          <w:lang w:val="hy-AM"/>
        </w:rPr>
        <w:t>5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65360F">
        <w:rPr>
          <w:rFonts w:ascii="GHEA Grapalat" w:hAnsi="GHEA Grapalat"/>
          <w:sz w:val="24"/>
          <w:szCs w:val="24"/>
          <w:lang w:val="hy-AM"/>
        </w:rPr>
        <w:t>21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310F4F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BMTs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1F7659">
        <w:rPr>
          <w:rFonts w:ascii="GHEA Grapalat" w:hAnsi="GHEA Grapalat"/>
          <w:sz w:val="24"/>
          <w:szCs w:val="24"/>
        </w:rPr>
        <w:t>6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HAEK-BMTsDzB-6/25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1F7659" w:rsidRPr="001579DD">
        <w:rPr>
          <w:rFonts w:ascii="GHEA Grapalat" w:hAnsi="GHEA Grapalat"/>
          <w:b/>
          <w:szCs w:val="28"/>
        </w:rPr>
        <w:t>mодернизаци</w:t>
      </w:r>
      <w:r w:rsidR="001F7659">
        <w:rPr>
          <w:rFonts w:ascii="GHEA Grapalat" w:hAnsi="GHEA Grapalat"/>
          <w:b/>
          <w:szCs w:val="28"/>
          <w:lang w:val="hy-AM"/>
        </w:rPr>
        <w:t>и</w:t>
      </w:r>
      <w:r w:rsidR="001F7659" w:rsidRPr="001579DD">
        <w:rPr>
          <w:rFonts w:ascii="GHEA Grapalat" w:hAnsi="GHEA Grapalat"/>
          <w:b/>
          <w:szCs w:val="28"/>
        </w:rPr>
        <w:t xml:space="preserve"> системы автоматического регулирования и защиты турбин</w:t>
      </w:r>
      <w:r w:rsidR="001F7659" w:rsidRPr="001579DD">
        <w:rPr>
          <w:rFonts w:ascii="GHEA Grapalat" w:hAnsi="GHEA Grapalat"/>
          <w:szCs w:val="28"/>
        </w:rPr>
        <w:t xml:space="preserve"> </w:t>
      </w:r>
      <w:r w:rsidR="001F7659" w:rsidRPr="00CB441F">
        <w:rPr>
          <w:rFonts w:ascii="GHEA Grapalat" w:hAnsi="GHEA Grapalat"/>
          <w:b/>
        </w:rPr>
        <w:t xml:space="preserve">энергоблока №2 </w:t>
      </w:r>
      <w:r w:rsidR="001F7659" w:rsidRPr="001F7659">
        <w:rPr>
          <w:rFonts w:ascii="GHEA Grapalat" w:hAnsi="GHEA Grapalat"/>
          <w:b/>
          <w:szCs w:val="28"/>
        </w:rPr>
        <w:t xml:space="preserve">ААЭС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</w:t>
      </w:r>
      <w:r w:rsidR="00310F4F">
        <w:rPr>
          <w:rFonts w:ascii="GHEA Grapalat" w:hAnsi="GHEA Grapalat"/>
          <w:spacing w:val="4"/>
          <w:szCs w:val="24"/>
        </w:rPr>
        <w:t>օ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65360F">
        <w:rPr>
          <w:rFonts w:ascii="GHEA Grapalat" w:hAnsi="GHEA Grapalat"/>
          <w:b/>
          <w:spacing w:val="4"/>
          <w:szCs w:val="24"/>
          <w:lang w:val="hy-AM"/>
        </w:rPr>
        <w:t>16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65360F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65360F">
        <w:rPr>
          <w:rFonts w:ascii="GHEA Grapalat" w:hAnsi="GHEA Grapalat"/>
          <w:b/>
          <w:spacing w:val="4"/>
          <w:szCs w:val="24"/>
          <w:lang w:val="hy-AM"/>
        </w:rPr>
        <w:t>21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310F4F">
        <w:rPr>
          <w:rFonts w:ascii="GHEA Grapalat" w:hAnsi="GHEA Grapalat"/>
          <w:b/>
          <w:spacing w:val="4"/>
          <w:szCs w:val="24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</w:t>
      </w:r>
      <w:r w:rsidR="00310F4F">
        <w:rPr>
          <w:rFonts w:ascii="GHEA Grapalat" w:hAnsi="GHEA Grapalat"/>
          <w:szCs w:val="24"/>
        </w:rPr>
        <w:t>е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310F4F" w:rsidRDefault="00310F4F" w:rsidP="005D43AC">
      <w:pPr>
        <w:widowControl w:val="0"/>
        <w:ind w:left="-426"/>
        <w:jc w:val="both"/>
        <w:rPr>
          <w:rFonts w:ascii="GHEA Grapalat" w:hAnsi="GHEA Grapalat"/>
          <w:b/>
          <w:sz w:val="22"/>
          <w:szCs w:val="22"/>
        </w:rPr>
      </w:pPr>
    </w:p>
    <w:p w:rsidR="005D43AC" w:rsidRPr="0065360F" w:rsidRDefault="005D43AC" w:rsidP="0065360F">
      <w:pPr>
        <w:pStyle w:val="Footer"/>
        <w:tabs>
          <w:tab w:val="clear" w:pos="4153"/>
          <w:tab w:val="center" w:pos="1985"/>
        </w:tabs>
        <w:ind w:left="1560" w:hanging="1986"/>
        <w:jc w:val="both"/>
        <w:rPr>
          <w:rFonts w:ascii="GHEA Grapalat" w:hAnsi="GHEA Grapalat"/>
          <w:sz w:val="24"/>
          <w:szCs w:val="24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Запрос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  </w:t>
      </w:r>
      <w:r w:rsidR="00310F4F">
        <w:rPr>
          <w:rFonts w:ascii="GHEA Grapalat" w:hAnsi="GHEA Grapalat"/>
          <w:b/>
          <w:sz w:val="22"/>
          <w:szCs w:val="22"/>
          <w:lang w:val="hy-AM"/>
        </w:rPr>
        <w:tab/>
      </w:r>
      <w:r w:rsidR="0065360F" w:rsidRPr="0065360F">
        <w:rPr>
          <w:rFonts w:ascii="GHEA Grapalat" w:hAnsi="GHEA Grapalat"/>
          <w:sz w:val="24"/>
          <w:szCs w:val="24"/>
        </w:rPr>
        <w:t>С учетом требований ТТ в части п.8.2 Примечание 2 (относительно согласования алгоритмов САРЗ с АО "Укрэнергомашины") и п.8.2.3 (относительно разделения САРЗ на ЭЧ САРЗ и МГЧ САРЗ) просим внести уточнение в п.3.4 в следующей редакции: "3.4 Рабочая документация, РКД, в рамках поставки оборудования САРЗ, должна быть разработана и согласована с АО "Укрэнергомашины" (в части алгоритмов ЭЧ САРЗ и МГЧ САРЗ).</w:t>
      </w:r>
    </w:p>
    <w:p w:rsidR="005D43AC" w:rsidRDefault="005D43AC" w:rsidP="005D43AC">
      <w:pPr>
        <w:widowControl w:val="0"/>
        <w:ind w:left="-426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5D43AC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  <w:r>
        <w:rPr>
          <w:rFonts w:ascii="GHEA Grapalat" w:hAnsi="GHEA Grapalat"/>
          <w:sz w:val="2"/>
          <w:szCs w:val="22"/>
        </w:rPr>
        <w:br w:type="textWrapping" w:clear="all"/>
      </w:r>
    </w:p>
    <w:p w:rsidR="005D43AC" w:rsidRPr="005D43AC" w:rsidRDefault="00FE6E52" w:rsidP="005D43AC">
      <w:pPr>
        <w:pStyle w:val="BodyText"/>
        <w:framePr w:hSpace="180" w:wrap="around" w:vAnchor="text" w:hAnchor="text" w:x="-488" w:y="1"/>
        <w:ind w:left="1560" w:right="34" w:hanging="1702"/>
        <w:suppressOverlap/>
        <w:jc w:val="both"/>
        <w:rPr>
          <w:rFonts w:ascii="GHEA Grapalat" w:hAnsi="GHEA Grapalat"/>
          <w:sz w:val="10"/>
          <w:szCs w:val="22"/>
          <w:lang w:val="hy-AM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D43AC" w:rsidRPr="00211DE7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5D43AC" w:rsidRPr="0065360F" w:rsidRDefault="00310F4F" w:rsidP="00310F4F">
      <w:pPr>
        <w:pStyle w:val="Footer"/>
        <w:ind w:left="1560" w:right="34" w:hanging="1986"/>
        <w:jc w:val="both"/>
        <w:rPr>
          <w:rFonts w:ascii="GHEA Grapalat" w:hAnsi="GHEA Grapalat"/>
          <w:spacing w:val="4"/>
          <w:sz w:val="24"/>
          <w:szCs w:val="24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  <w:r>
        <w:rPr>
          <w:rFonts w:ascii="GHEA Grapalat" w:hAnsi="GHEA Grapalat"/>
          <w:b/>
          <w:sz w:val="22"/>
          <w:szCs w:val="22"/>
        </w:rPr>
        <w:tab/>
      </w:r>
      <w:r w:rsidR="0065360F" w:rsidRPr="0065360F">
        <w:rPr>
          <w:rFonts w:ascii="GHEA Grapalat" w:hAnsi="GHEA Grapalat"/>
          <w:spacing w:val="4"/>
          <w:sz w:val="24"/>
          <w:szCs w:val="24"/>
        </w:rPr>
        <w:t>"В п.3.4 ТГ САРЗ имеется виду что разработанная рабочая документация, РКД, должно быть согласовано с АО "Укрэнергомашины".</w:t>
      </w:r>
    </w:p>
    <w:p w:rsidR="005D43AC" w:rsidRPr="0065360F" w:rsidRDefault="005D43AC" w:rsidP="000446A6">
      <w:pPr>
        <w:pStyle w:val="Footer"/>
        <w:ind w:left="1701" w:right="34" w:hanging="1701"/>
        <w:jc w:val="both"/>
        <w:rPr>
          <w:rFonts w:ascii="GHEA Grapalat" w:hAnsi="GHEA Grapalat"/>
          <w:spacing w:val="4"/>
          <w:sz w:val="24"/>
          <w:szCs w:val="24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B8" w:rsidRDefault="00E00AB8">
      <w:r>
        <w:separator/>
      </w:r>
    </w:p>
  </w:endnote>
  <w:endnote w:type="continuationSeparator" w:id="0">
    <w:p w:rsidR="00E00AB8" w:rsidRDefault="00E0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10F4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B8" w:rsidRDefault="00E00AB8">
      <w:r>
        <w:separator/>
      </w:r>
    </w:p>
  </w:footnote>
  <w:footnote w:type="continuationSeparator" w:id="0">
    <w:p w:rsidR="00E00AB8" w:rsidRDefault="00E0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055C"/>
    <w:multiLevelType w:val="hybridMultilevel"/>
    <w:tmpl w:val="AFE0ABFC"/>
    <w:lvl w:ilvl="0" w:tplc="B6A430B0">
      <w:start w:val="1"/>
      <w:numFmt w:val="bullet"/>
      <w:lvlText w:val="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E7408"/>
    <w:multiLevelType w:val="hybridMultilevel"/>
    <w:tmpl w:val="5A084FA4"/>
    <w:lvl w:ilvl="0" w:tplc="B6A430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0F4F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D43AC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60F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47EB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0D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0AB8"/>
    <w:rsid w:val="00E02629"/>
    <w:rsid w:val="00E0547D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EE2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6F8F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80</cp:revision>
  <cp:lastPrinted>2021-06-04T13:28:00Z</cp:lastPrinted>
  <dcterms:created xsi:type="dcterms:W3CDTF">2018-08-08T07:12:00Z</dcterms:created>
  <dcterms:modified xsi:type="dcterms:W3CDTF">2025-05-20T06:13:00Z</dcterms:modified>
</cp:coreProperties>
</file>