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A2C58" w14:textId="769CFFD0" w:rsidR="008F19FB" w:rsidRDefault="00DF3DEA" w:rsidP="008F19FB">
      <w:pPr>
        <w:pStyle w:val="ac"/>
        <w:ind w:firstLine="567"/>
        <w:jc w:val="center"/>
        <w:rPr>
          <w:rFonts w:ascii="GHEA Grapalat" w:hAnsi="GHEA Grapalat" w:cs="Sylfaen"/>
          <w:b/>
          <w:lang w:val="af-ZA"/>
        </w:rPr>
      </w:pPr>
      <w:r w:rsidRPr="00802170">
        <w:rPr>
          <w:rFonts w:ascii="GHEA Grapalat" w:hAnsi="GHEA Grapalat" w:cs="Sylfaen"/>
          <w:b/>
          <w:lang w:val="af-ZA"/>
        </w:rPr>
        <w:t>ՀԱՅՏԱՐԱՐՈՒԹՅՈՒՆ</w:t>
      </w:r>
    </w:p>
    <w:p w14:paraId="595B8055" w14:textId="77E3FC7D" w:rsidR="00DF3DEA" w:rsidRPr="00802170" w:rsidRDefault="00DF3DEA" w:rsidP="008F19FB">
      <w:pPr>
        <w:pStyle w:val="ac"/>
        <w:ind w:firstLine="567"/>
        <w:jc w:val="center"/>
        <w:rPr>
          <w:rFonts w:ascii="GHEA Grapalat" w:hAnsi="GHEA Grapalat"/>
          <w:b/>
          <w:lang w:val="af-ZA"/>
        </w:rPr>
      </w:pPr>
      <w:r w:rsidRPr="00802170">
        <w:rPr>
          <w:rFonts w:ascii="GHEA Grapalat" w:hAnsi="GHEA Grapalat"/>
          <w:b/>
          <w:lang w:val="af-ZA"/>
        </w:rPr>
        <w:t>հրավերի պարզաբանման մասին</w:t>
      </w:r>
    </w:p>
    <w:p w14:paraId="265712D3" w14:textId="77777777" w:rsidR="00DF3DEA" w:rsidRPr="00293611" w:rsidRDefault="00DF3DEA" w:rsidP="008F19FB">
      <w:pPr>
        <w:pStyle w:val="3"/>
        <w:spacing w:line="240" w:lineRule="auto"/>
        <w:contextualSpacing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293611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Հայտարարության սույն տեքստը հաստատված է գնահատող հանձնաժողովի</w:t>
      </w:r>
    </w:p>
    <w:p w14:paraId="7579E93D" w14:textId="4C1F2881" w:rsidR="00DF3DEA" w:rsidRPr="00293611" w:rsidRDefault="00DF3DEA" w:rsidP="008F19FB">
      <w:pPr>
        <w:pStyle w:val="3"/>
        <w:spacing w:line="240" w:lineRule="auto"/>
        <w:contextualSpacing/>
        <w:jc w:val="center"/>
        <w:rPr>
          <w:rFonts w:ascii="GHEA Grapalat" w:hAnsi="GHEA Grapalat" w:cs="Sylfaen"/>
          <w:b/>
          <w:color w:val="000000" w:themeColor="text1"/>
          <w:sz w:val="20"/>
          <w:lang w:val="hy-AM"/>
        </w:rPr>
      </w:pPr>
      <w:r w:rsidRPr="00293611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2026 թվականի մարտի </w:t>
      </w:r>
      <w:r w:rsidRPr="00293611">
        <w:rPr>
          <w:rFonts w:ascii="GHEA Grapalat" w:hAnsi="GHEA Grapalat" w:cs="Sylfaen"/>
          <w:b/>
          <w:color w:val="000000" w:themeColor="text1"/>
          <w:sz w:val="20"/>
          <w:lang w:val="hy-AM"/>
        </w:rPr>
        <w:t>23</w:t>
      </w:r>
      <w:r w:rsidRPr="00293611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-ի թիվ </w:t>
      </w:r>
      <w:r w:rsidRPr="00293611">
        <w:rPr>
          <w:rFonts w:ascii="GHEA Grapalat" w:hAnsi="GHEA Grapalat" w:cs="Sylfaen"/>
          <w:b/>
          <w:color w:val="000000" w:themeColor="text1"/>
          <w:sz w:val="20"/>
          <w:lang w:val="hy-AM"/>
        </w:rPr>
        <w:t>2</w:t>
      </w:r>
      <w:r w:rsidRPr="00293611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որոշմամբ և հրապարակվում է</w:t>
      </w:r>
    </w:p>
    <w:p w14:paraId="4DC822B9" w14:textId="4A2C1CDB" w:rsidR="00DF3DEA" w:rsidRPr="00293611" w:rsidRDefault="00DF3DEA" w:rsidP="008F19FB">
      <w:pPr>
        <w:pStyle w:val="3"/>
        <w:spacing w:line="240" w:lineRule="auto"/>
        <w:contextualSpacing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293611">
        <w:rPr>
          <w:rFonts w:ascii="GHEA Grapalat" w:hAnsi="GHEA Grapalat" w:cs="Sylfaen"/>
          <w:b/>
          <w:color w:val="000000" w:themeColor="text1"/>
          <w:sz w:val="20"/>
          <w:lang w:val="af-ZA"/>
        </w:rPr>
        <w:t>«Գնումների մասին» ՀՀ օրենքի 29-րդ հոդվածի համաձայն</w:t>
      </w:r>
      <w:bookmarkStart w:id="0" w:name="_GoBack"/>
      <w:bookmarkEnd w:id="0"/>
    </w:p>
    <w:p w14:paraId="11E9039A" w14:textId="1E63D2DC" w:rsidR="00DF3DEA" w:rsidRPr="00293611" w:rsidRDefault="00DF3DEA" w:rsidP="008F19FB">
      <w:pPr>
        <w:pStyle w:val="3"/>
        <w:spacing w:line="240" w:lineRule="auto"/>
        <w:contextualSpacing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293611">
        <w:rPr>
          <w:rFonts w:ascii="GHEA Grapalat" w:hAnsi="GHEA Grapalat"/>
          <w:b/>
          <w:color w:val="000000" w:themeColor="text1"/>
          <w:sz w:val="20"/>
          <w:lang w:val="af-ZA"/>
        </w:rPr>
        <w:t>Ընթացակարգի ծածկագիրը  ՍՄ-ՄՀ-ԳՀԾՁԲ-26/03</w:t>
      </w:r>
    </w:p>
    <w:p w14:paraId="7A8989DD" w14:textId="77777777" w:rsidR="00DF3DEA" w:rsidRPr="00802170" w:rsidRDefault="00DF3DEA" w:rsidP="008F19FB">
      <w:pPr>
        <w:jc w:val="center"/>
        <w:rPr>
          <w:sz w:val="20"/>
          <w:lang w:val="af-ZA"/>
        </w:rPr>
      </w:pPr>
    </w:p>
    <w:p w14:paraId="4A78E3F4" w14:textId="71D5B814" w:rsidR="00DF3DEA" w:rsidRPr="00802170" w:rsidRDefault="00DF3DEA" w:rsidP="008F19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Սյունիքի մարզի Մեղրիի համայնքապետարանի կարիքների համար անշարժ գույքի գնահատման ծառայությունների </w:t>
      </w:r>
      <w:r w:rsidRPr="00802170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DF3DEA">
        <w:rPr>
          <w:rFonts w:ascii="GHEA Grapalat" w:hAnsi="GHEA Grapalat"/>
          <w:b/>
          <w:sz w:val="20"/>
          <w:lang w:val="af-ZA"/>
        </w:rPr>
        <w:t xml:space="preserve">ՍՄ-ՄՀ-ԳՀԾՁԲ-26/03 </w:t>
      </w:r>
      <w:r w:rsidRPr="00802170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</w:t>
      </w:r>
      <w:r>
        <w:rPr>
          <w:rFonts w:ascii="GHEA Grapalat" w:hAnsi="GHEA Grapalat" w:cs="Sylfaen"/>
          <w:sz w:val="20"/>
          <w:lang w:val="af-ZA"/>
        </w:rPr>
        <w:t xml:space="preserve">ն ծածկագրով հրավերի </w:t>
      </w:r>
      <w:r w:rsidRPr="00CC3909">
        <w:rPr>
          <w:rFonts w:ascii="GHEA Grapalat" w:hAnsi="GHEA Grapalat" w:cs="Sylfaen"/>
          <w:sz w:val="20"/>
          <w:lang w:val="af-ZA"/>
        </w:rPr>
        <w:t xml:space="preserve">վերաբերյալ 2026 թվականի մարտի </w:t>
      </w:r>
      <w:r>
        <w:rPr>
          <w:rFonts w:ascii="GHEA Grapalat" w:hAnsi="GHEA Grapalat" w:cs="Sylfaen"/>
          <w:sz w:val="20"/>
          <w:lang w:val="af-ZA"/>
        </w:rPr>
        <w:t>21</w:t>
      </w:r>
      <w:r w:rsidRPr="00CC3909">
        <w:rPr>
          <w:rFonts w:ascii="GHEA Grapalat" w:hAnsi="GHEA Grapalat" w:cs="Sylfaen"/>
          <w:sz w:val="20"/>
          <w:lang w:val="af-ZA"/>
        </w:rPr>
        <w:t xml:space="preserve">-ին ստացված հարցադրումը և դրա վերաբերյալ 2026 թվականի մարտի </w:t>
      </w:r>
      <w:r w:rsidRPr="00FC117C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3</w:t>
      </w:r>
      <w:r w:rsidRPr="00CC3909">
        <w:rPr>
          <w:rFonts w:ascii="GHEA Grapalat" w:hAnsi="GHEA Grapalat" w:cs="Sylfaen"/>
          <w:sz w:val="20"/>
          <w:lang w:val="af-ZA"/>
        </w:rPr>
        <w:t>-ին տրամադրված պարզաբանումը`</w:t>
      </w:r>
    </w:p>
    <w:p w14:paraId="1ACDDCE9" w14:textId="77777777" w:rsidR="00DF3DEA" w:rsidRDefault="00DF3DEA" w:rsidP="00DF3DE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02170">
        <w:rPr>
          <w:rFonts w:ascii="GHEA Grapalat" w:hAnsi="GHEA Grapalat" w:cs="Sylfaen"/>
          <w:b/>
          <w:sz w:val="20"/>
          <w:lang w:val="af-ZA"/>
        </w:rPr>
        <w:t>Հարցադրում</w:t>
      </w:r>
      <w:r w:rsidRPr="00802170">
        <w:rPr>
          <w:rFonts w:ascii="GHEA Grapalat" w:hAnsi="GHEA Grapalat"/>
          <w:b/>
          <w:sz w:val="20"/>
          <w:lang w:val="af-ZA"/>
        </w:rPr>
        <w:t xml:space="preserve"> N 1.</w:t>
      </w:r>
    </w:p>
    <w:p w14:paraId="66A0A53E" w14:textId="77777777" w:rsidR="00DF3DEA" w:rsidRPr="00802170" w:rsidRDefault="00DF3DEA" w:rsidP="00DF3DE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14:paraId="078C9EA3" w14:textId="66D521E9" w:rsidR="00DF3DEA" w:rsidRPr="0081017C" w:rsidRDefault="00DF3DEA" w:rsidP="0037200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1017C">
        <w:rPr>
          <w:rFonts w:ascii="GHEA Grapalat" w:hAnsi="GHEA Grapalat"/>
          <w:sz w:val="20"/>
          <w:lang w:val="hy-AM"/>
        </w:rPr>
        <w:t>Հարգելի հանձնաժողով,</w:t>
      </w:r>
    </w:p>
    <w:p w14:paraId="3D5DDC7E" w14:textId="52C19099" w:rsidR="00DF3DEA" w:rsidRPr="008F19FB" w:rsidRDefault="00DF3DEA" w:rsidP="00DF3DEA">
      <w:pPr>
        <w:pStyle w:val="11"/>
        <w:spacing w:after="0" w:line="240" w:lineRule="auto"/>
        <w:jc w:val="both"/>
        <w:rPr>
          <w:rFonts w:ascii="GHEA Grapalat" w:hAnsi="GHEA Grapalat"/>
          <w:bCs/>
          <w:sz w:val="20"/>
          <w:szCs w:val="20"/>
          <w:lang w:val="af-ZA"/>
        </w:rPr>
      </w:pPr>
      <w:r w:rsidRPr="008F19FB">
        <w:rPr>
          <w:rFonts w:ascii="GHEA Grapalat" w:hAnsi="GHEA Grapalat" w:cs="Arial"/>
          <w:bCs/>
          <w:noProof/>
          <w:sz w:val="20"/>
          <w:szCs w:val="20"/>
          <w:lang w:val="af-ZA"/>
        </w:rPr>
        <w:t>Հավելված 1.2-ում գնացուցակում յուրաքանչյուր բաժնի ամենաբարձր մակերեսով անշարժ գույքերի մակերեսի վերին շեմը սահմափակված է։ Օրինակ՝ գյուղատնտեսական հողամասերի մակերեսների միջակայքերը ավարտվում են 10,000 - 50,000 քմ միջակայքով։ Արդյոք 50,000 քմ-ից բարձր հողամասե</w:t>
      </w:r>
      <w:r w:rsidR="0037200F">
        <w:rPr>
          <w:rFonts w:ascii="GHEA Grapalat" w:hAnsi="GHEA Grapalat" w:cs="Arial"/>
          <w:bCs/>
          <w:noProof/>
          <w:sz w:val="20"/>
          <w:szCs w:val="20"/>
          <w:lang w:val="af-ZA"/>
        </w:rPr>
        <w:t>ր չեն լինելու գնահատման ենթակա</w:t>
      </w:r>
      <w:r w:rsidR="0037200F">
        <w:rPr>
          <w:rFonts w:ascii="GHEA Grapalat" w:hAnsi="GHEA Grapalat" w:cs="Arial"/>
          <w:bCs/>
          <w:noProof/>
          <w:sz w:val="20"/>
          <w:szCs w:val="20"/>
          <w:lang w:val="hy-AM"/>
        </w:rPr>
        <w:t>։</w:t>
      </w:r>
      <w:r w:rsidRPr="008F19FB">
        <w:rPr>
          <w:rFonts w:ascii="GHEA Grapalat" w:hAnsi="GHEA Grapalat" w:cs="Arial"/>
          <w:bCs/>
          <w:noProof/>
          <w:sz w:val="20"/>
          <w:szCs w:val="20"/>
          <w:lang w:val="af-ZA"/>
        </w:rPr>
        <w:t>Թե կարելի է փոփոխել և վերջին միջակայքում վերին շեմ չսահմանել, օրինակ՝ 10,000 քմ և ավելի։</w:t>
      </w:r>
    </w:p>
    <w:p w14:paraId="76715EF7" w14:textId="1982C9CE" w:rsidR="00DF3DEA" w:rsidRPr="0037200F" w:rsidRDefault="00DF3DEA" w:rsidP="00DF3DEA">
      <w:pPr>
        <w:jc w:val="both"/>
        <w:rPr>
          <w:rFonts w:ascii="GHEA Grapalat" w:hAnsi="GHEA Grapalat" w:cs="Arial Armenia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Pr="0080217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802170">
        <w:rPr>
          <w:rFonts w:ascii="GHEA Grapalat" w:hAnsi="GHEA Grapalat" w:cs="Arial Armenian"/>
          <w:b/>
          <w:sz w:val="20"/>
          <w:lang w:val="af-ZA"/>
        </w:rPr>
        <w:t xml:space="preserve"> N 1</w:t>
      </w:r>
    </w:p>
    <w:p w14:paraId="76552F1A" w14:textId="77777777" w:rsidR="00DF3DEA" w:rsidRPr="00203457" w:rsidRDefault="00DF3DEA" w:rsidP="00DF3DE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203457">
        <w:rPr>
          <w:rFonts w:ascii="GHEA Grapalat" w:hAnsi="GHEA Grapalat"/>
          <w:sz w:val="20"/>
          <w:lang w:val="hy-AM"/>
        </w:rPr>
        <w:t>Հարգելի գործընկեր,</w:t>
      </w:r>
    </w:p>
    <w:p w14:paraId="3CFCDE93" w14:textId="523FAA0D" w:rsidR="00DF3DEA" w:rsidRPr="00EE1B44" w:rsidRDefault="00DF3DEA" w:rsidP="00DF3DE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E1B44">
        <w:rPr>
          <w:rFonts w:ascii="GHEA Grapalat" w:hAnsi="GHEA Grapalat"/>
          <w:sz w:val="20"/>
          <w:lang w:val="hy-AM"/>
        </w:rPr>
        <w:t xml:space="preserve">Ի պատասխան Ձեր հարցադրման՝ հայտնում ենք, որ Գնահատող հանձնաժողովը, քննարկելով ներկայացված դիտարկումները, ընդունելի է համարել դրանք: </w:t>
      </w:r>
      <w:r>
        <w:rPr>
          <w:rFonts w:ascii="GHEA Grapalat" w:hAnsi="GHEA Grapalat"/>
          <w:sz w:val="20"/>
          <w:lang w:val="hy-AM"/>
        </w:rPr>
        <w:t xml:space="preserve">Ուստի </w:t>
      </w:r>
      <w:r w:rsidRPr="00EE1B44">
        <w:rPr>
          <w:rFonts w:ascii="GHEA Grapalat" w:hAnsi="GHEA Grapalat"/>
          <w:sz w:val="20"/>
          <w:lang w:val="hy-AM"/>
        </w:rPr>
        <w:t xml:space="preserve">հրավերում կկատարվեն համապատասխան </w:t>
      </w:r>
      <w:r>
        <w:rPr>
          <w:rFonts w:ascii="GHEA Grapalat" w:hAnsi="GHEA Grapalat"/>
          <w:sz w:val="20"/>
          <w:lang w:val="hy-AM"/>
        </w:rPr>
        <w:t>շտկումները</w:t>
      </w:r>
    </w:p>
    <w:p w14:paraId="3BD6E6F8" w14:textId="77777777" w:rsidR="00DF3DEA" w:rsidRDefault="00DF3DEA" w:rsidP="00DF3DE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Շտկված </w:t>
      </w:r>
      <w:r w:rsidRPr="00EE1B44">
        <w:rPr>
          <w:rFonts w:ascii="GHEA Grapalat" w:hAnsi="GHEA Grapalat"/>
          <w:sz w:val="20"/>
          <w:lang w:val="hy-AM"/>
        </w:rPr>
        <w:t xml:space="preserve"> հրավերը սահմանված կարգով կհրապարակվեն տեղեկագրում (gnumner.am):</w:t>
      </w:r>
    </w:p>
    <w:p w14:paraId="562B4321" w14:textId="77777777" w:rsidR="00DF3DEA" w:rsidRPr="00203457" w:rsidRDefault="00DF3DEA" w:rsidP="00DF3DEA">
      <w:pPr>
        <w:ind w:firstLine="709"/>
        <w:jc w:val="both"/>
        <w:rPr>
          <w:lang w:val="hy-AM"/>
        </w:rPr>
      </w:pPr>
    </w:p>
    <w:p w14:paraId="54BB2A2B" w14:textId="77777777" w:rsidR="00DF3DEA" w:rsidRDefault="00DF3DEA" w:rsidP="00DF3DE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02170">
        <w:rPr>
          <w:rFonts w:ascii="GHEA Grapalat" w:hAnsi="GHEA Grapalat" w:cs="Sylfaen"/>
          <w:b/>
          <w:sz w:val="20"/>
          <w:lang w:val="af-ZA"/>
        </w:rPr>
        <w:t>Հարցադրում</w:t>
      </w:r>
      <w:r w:rsidRPr="00802170">
        <w:rPr>
          <w:rFonts w:ascii="GHEA Grapalat" w:hAnsi="GHEA Grapalat"/>
          <w:b/>
          <w:sz w:val="20"/>
          <w:lang w:val="af-ZA"/>
        </w:rPr>
        <w:t xml:space="preserve"> N </w:t>
      </w:r>
      <w:r>
        <w:rPr>
          <w:rFonts w:ascii="GHEA Grapalat" w:hAnsi="GHEA Grapalat"/>
          <w:b/>
          <w:sz w:val="20"/>
          <w:lang w:val="af-ZA"/>
        </w:rPr>
        <w:t>2</w:t>
      </w:r>
      <w:r w:rsidRPr="00802170">
        <w:rPr>
          <w:rFonts w:ascii="GHEA Grapalat" w:hAnsi="GHEA Grapalat"/>
          <w:b/>
          <w:sz w:val="20"/>
          <w:lang w:val="af-ZA"/>
        </w:rPr>
        <w:t>.</w:t>
      </w:r>
    </w:p>
    <w:p w14:paraId="69210C0F" w14:textId="147CAE03" w:rsidR="00DF3DEA" w:rsidRPr="00DF3DEA" w:rsidRDefault="00DF3DEA" w:rsidP="00DF3DE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1017C">
        <w:rPr>
          <w:rFonts w:ascii="GHEA Grapalat" w:hAnsi="GHEA Grapalat"/>
          <w:sz w:val="20"/>
          <w:lang w:val="hy-AM"/>
        </w:rPr>
        <w:t>Հարգելի հանձնաժողով,</w:t>
      </w:r>
    </w:p>
    <w:p w14:paraId="24B2E6AD" w14:textId="342EA988" w:rsidR="00DF3DEA" w:rsidRPr="008F19FB" w:rsidRDefault="0037200F" w:rsidP="0037200F">
      <w:pPr>
        <w:spacing w:line="276" w:lineRule="auto"/>
        <w:rPr>
          <w:rFonts w:ascii="GHEA Grapalat" w:hAnsi="GHEA Grapalat" w:cs="Arial"/>
          <w:bCs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   </w:t>
      </w:r>
      <w:r w:rsidR="00DF3DEA" w:rsidRPr="008F19FB">
        <w:rPr>
          <w:rFonts w:ascii="GHEA Grapalat" w:hAnsi="GHEA Grapalat"/>
          <w:sz w:val="20"/>
          <w:lang w:val="hy-AM"/>
        </w:rPr>
        <w:t xml:space="preserve"> </w:t>
      </w:r>
      <w:r w:rsidR="00DF3DEA" w:rsidRPr="008F19FB">
        <w:rPr>
          <w:rFonts w:ascii="GHEA Grapalat" w:hAnsi="GHEA Grapalat"/>
          <w:bCs/>
          <w:sz w:val="20"/>
          <w:lang w:val="af-ZA"/>
        </w:rPr>
        <w:t>Հավելված 1.2-ում գնացուցակի աղյուսակում «ՀԻՄՆԱԿԱՆ ՇԵՆՔ</w:t>
      </w:r>
      <w:r w:rsidR="00DF3DEA" w:rsidRPr="008F19FB">
        <w:rPr>
          <w:rFonts w:ascii="MS Mincho" w:eastAsia="MS Mincho" w:hAnsi="MS Mincho" w:cs="MS Mincho" w:hint="eastAsia"/>
          <w:bCs/>
          <w:sz w:val="20"/>
          <w:lang w:val="af-ZA"/>
        </w:rPr>
        <w:t>․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ՇԻՆՈՒԹՅՈՒՆՆԵՐ»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բաժնի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տողերում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նշված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են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>
        <w:rPr>
          <w:rFonts w:ascii="GHEA Grapalat" w:hAnsi="GHEA Grapalat" w:cs="GHEA Grapalat"/>
          <w:bCs/>
          <w:sz w:val="20"/>
          <w:lang w:val="hy-AM"/>
        </w:rPr>
        <w:t>«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հողամասեր»։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Արդյոք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դա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նշանակում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է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հողամասեր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,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որոնք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ազատ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չեն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և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շենք</w:t>
      </w:r>
      <w:r w:rsidR="00DF3DEA" w:rsidRPr="008F19FB">
        <w:rPr>
          <w:rFonts w:ascii="GHEA Grapalat" w:hAnsi="GHEA Grapalat"/>
          <w:bCs/>
          <w:sz w:val="20"/>
          <w:lang w:val="af-ZA"/>
        </w:rPr>
        <w:t>-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շինությունների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տակ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են</w:t>
      </w:r>
      <w:r w:rsidR="008F19FB" w:rsidRPr="008F19FB">
        <w:rPr>
          <w:rFonts w:ascii="GHEA Grapalat" w:hAnsi="GHEA Grapalat"/>
          <w:bCs/>
          <w:sz w:val="20"/>
          <w:lang w:val="af-ZA"/>
        </w:rPr>
        <w:t>: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Թե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դա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վրիպակ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է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և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«հողամասեր»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տերմինի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փոխարեն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պետք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է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լինի</w:t>
      </w:r>
      <w:r w:rsidR="00DF3DEA" w:rsidRPr="008F19FB">
        <w:rPr>
          <w:rFonts w:ascii="GHEA Grapalat" w:hAnsi="GHEA Grapalat"/>
          <w:bCs/>
          <w:sz w:val="20"/>
          <w:lang w:val="af-ZA"/>
        </w:rPr>
        <w:t xml:space="preserve"> 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«շենք</w:t>
      </w:r>
      <w:r w:rsidR="00DF3DEA" w:rsidRPr="008F19FB">
        <w:rPr>
          <w:rFonts w:ascii="GHEA Grapalat" w:hAnsi="GHEA Grapalat"/>
          <w:bCs/>
          <w:sz w:val="20"/>
          <w:lang w:val="af-ZA"/>
        </w:rPr>
        <w:t>-</w:t>
      </w:r>
      <w:r w:rsidR="00DF3DEA" w:rsidRPr="008F19FB">
        <w:rPr>
          <w:rFonts w:ascii="GHEA Grapalat" w:hAnsi="GHEA Grapalat" w:cs="GHEA Grapalat"/>
          <w:bCs/>
          <w:sz w:val="20"/>
          <w:lang w:val="af-ZA"/>
        </w:rPr>
        <w:t>շինություններ»:</w:t>
      </w:r>
    </w:p>
    <w:p w14:paraId="7E483297" w14:textId="77777777" w:rsidR="00DF3DEA" w:rsidRPr="00802170" w:rsidRDefault="00DF3DEA" w:rsidP="00DF3DEA">
      <w:pPr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80217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802170">
        <w:rPr>
          <w:rFonts w:ascii="GHEA Grapalat" w:hAnsi="GHEA Grapalat" w:cs="Arial Armenian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2</w:t>
      </w:r>
    </w:p>
    <w:p w14:paraId="034EC6E3" w14:textId="7D2A8AF6" w:rsidR="00DF3DEA" w:rsidRPr="00203457" w:rsidRDefault="0037200F" w:rsidP="0037200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 w:rsidR="00DF3DEA" w:rsidRPr="00203457">
        <w:rPr>
          <w:rFonts w:ascii="GHEA Grapalat" w:hAnsi="GHEA Grapalat"/>
          <w:sz w:val="20"/>
          <w:lang w:val="hy-AM"/>
        </w:rPr>
        <w:t>Հարգելի գործընկեր,</w:t>
      </w:r>
    </w:p>
    <w:p w14:paraId="0030B6A7" w14:textId="59C0F96A" w:rsidR="00DF3DEA" w:rsidRPr="00EE1B44" w:rsidRDefault="00DF3DEA" w:rsidP="00DF3DE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E1B44">
        <w:rPr>
          <w:rFonts w:ascii="GHEA Grapalat" w:hAnsi="GHEA Grapalat"/>
          <w:sz w:val="20"/>
          <w:lang w:val="hy-AM"/>
        </w:rPr>
        <w:t xml:space="preserve">Ի պատասխան Ձեր հարցադրման՝ հայտնում ենք, որ Գնահատող հանձնաժողովը, քննարկելով ներկայացված դիտարկումները, ընդունելի է համարել դրանք: </w:t>
      </w:r>
      <w:r>
        <w:rPr>
          <w:rFonts w:ascii="GHEA Grapalat" w:hAnsi="GHEA Grapalat"/>
          <w:sz w:val="20"/>
          <w:lang w:val="hy-AM"/>
        </w:rPr>
        <w:t xml:space="preserve">Ուստի </w:t>
      </w:r>
      <w:r w:rsidRPr="00EE1B44">
        <w:rPr>
          <w:rFonts w:ascii="GHEA Grapalat" w:hAnsi="GHEA Grapalat"/>
          <w:sz w:val="20"/>
          <w:lang w:val="hy-AM"/>
        </w:rPr>
        <w:t xml:space="preserve">հրավերում կկատարվեն համապատասխան </w:t>
      </w:r>
      <w:r>
        <w:rPr>
          <w:rFonts w:ascii="GHEA Grapalat" w:hAnsi="GHEA Grapalat"/>
          <w:sz w:val="20"/>
          <w:lang w:val="hy-AM"/>
        </w:rPr>
        <w:t>շտկումներ</w:t>
      </w:r>
      <w:r w:rsidRPr="00EE1B44">
        <w:rPr>
          <w:rFonts w:ascii="GHEA Grapalat" w:hAnsi="GHEA Grapalat"/>
          <w:sz w:val="20"/>
          <w:lang w:val="hy-AM"/>
        </w:rPr>
        <w:t>:</w:t>
      </w:r>
    </w:p>
    <w:p w14:paraId="67DBE362" w14:textId="05E971F4" w:rsidR="00DF3DEA" w:rsidRDefault="00DF3DEA" w:rsidP="00DF3DE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Շտկված </w:t>
      </w:r>
      <w:r w:rsidRPr="00EE1B44">
        <w:rPr>
          <w:rFonts w:ascii="GHEA Grapalat" w:hAnsi="GHEA Grapalat"/>
          <w:sz w:val="20"/>
          <w:lang w:val="hy-AM"/>
        </w:rPr>
        <w:t xml:space="preserve"> հրավերը սահմանված կարգով կհրապարակվեն տեղեկագրում (gnumner.am):</w:t>
      </w:r>
    </w:p>
    <w:p w14:paraId="43854232" w14:textId="7AF7EEB8" w:rsidR="00DF3DEA" w:rsidRDefault="00DF3DEA" w:rsidP="00DF3DE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02170">
        <w:rPr>
          <w:rFonts w:ascii="GHEA Grapalat" w:hAnsi="GHEA Grapalat" w:cs="Sylfaen"/>
          <w:b/>
          <w:sz w:val="20"/>
          <w:lang w:val="af-ZA"/>
        </w:rPr>
        <w:t>Հարցադրում</w:t>
      </w:r>
      <w:r w:rsidRPr="00802170">
        <w:rPr>
          <w:rFonts w:ascii="GHEA Grapalat" w:hAnsi="GHEA Grapalat"/>
          <w:b/>
          <w:sz w:val="20"/>
          <w:lang w:val="af-ZA"/>
        </w:rPr>
        <w:t xml:space="preserve"> N </w:t>
      </w:r>
      <w:r>
        <w:rPr>
          <w:rFonts w:ascii="GHEA Grapalat" w:hAnsi="GHEA Grapalat"/>
          <w:b/>
          <w:sz w:val="20"/>
          <w:lang w:val="af-ZA"/>
        </w:rPr>
        <w:t>3</w:t>
      </w:r>
      <w:r w:rsidRPr="00802170">
        <w:rPr>
          <w:rFonts w:ascii="GHEA Grapalat" w:hAnsi="GHEA Grapalat"/>
          <w:b/>
          <w:sz w:val="20"/>
          <w:lang w:val="af-ZA"/>
        </w:rPr>
        <w:t>.</w:t>
      </w:r>
    </w:p>
    <w:p w14:paraId="0E2C60B1" w14:textId="64220749" w:rsidR="00DF3DEA" w:rsidRDefault="0037200F" w:rsidP="0037200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 </w:t>
      </w:r>
      <w:r w:rsidR="00DF3DEA" w:rsidRPr="0081017C">
        <w:rPr>
          <w:rFonts w:ascii="GHEA Grapalat" w:hAnsi="GHEA Grapalat"/>
          <w:sz w:val="20"/>
          <w:lang w:val="hy-AM"/>
        </w:rPr>
        <w:t>Հարգելի հանձնաժողով,</w:t>
      </w:r>
    </w:p>
    <w:p w14:paraId="79AF18B5" w14:textId="4D5007B5" w:rsidR="00DF3DEA" w:rsidRPr="008F19FB" w:rsidRDefault="00DF3DEA" w:rsidP="00DF3DEA">
      <w:pPr>
        <w:ind w:firstLine="720"/>
        <w:jc w:val="both"/>
        <w:rPr>
          <w:rFonts w:ascii="GHEA Grapalat" w:hAnsi="GHEA Grapalat" w:cs="Arial"/>
          <w:bCs/>
          <w:noProof/>
          <w:sz w:val="20"/>
          <w:lang w:val="af-ZA"/>
        </w:rPr>
      </w:pPr>
      <w:r w:rsidRPr="008F19FB">
        <w:rPr>
          <w:rFonts w:ascii="GHEA Grapalat" w:hAnsi="GHEA Grapalat" w:cs="Arial"/>
          <w:bCs/>
          <w:noProof/>
          <w:sz w:val="20"/>
          <w:lang w:val="af-ZA"/>
        </w:rPr>
        <w:t>Նշված է ՀՀ  գ. Ծաղկահովիտ Հոկտեմբերյան 2 հասցեն որպես տպված հաշվետվությունները ներկայացնելու հասցե։ Սա ճի՞շտ է։</w:t>
      </w:r>
    </w:p>
    <w:p w14:paraId="34B7D9ED" w14:textId="77777777" w:rsidR="00DF3DEA" w:rsidRDefault="00DF3DEA" w:rsidP="00DF3DE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71FB5AEA" w14:textId="087E688B" w:rsidR="00DF3DEA" w:rsidRPr="0037200F" w:rsidRDefault="00DF3DEA" w:rsidP="0037200F">
      <w:pPr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80217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802170">
        <w:rPr>
          <w:rFonts w:ascii="GHEA Grapalat" w:hAnsi="GHEA Grapalat" w:cs="Arial Armenian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14:paraId="52DBA90F" w14:textId="77777777" w:rsidR="00DF3DEA" w:rsidRPr="00203457" w:rsidRDefault="00DF3DEA" w:rsidP="00DF3DE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203457">
        <w:rPr>
          <w:rFonts w:ascii="GHEA Grapalat" w:hAnsi="GHEA Grapalat"/>
          <w:sz w:val="20"/>
          <w:lang w:val="hy-AM"/>
        </w:rPr>
        <w:t>Հարգելի գործընկեր,</w:t>
      </w:r>
    </w:p>
    <w:p w14:paraId="4D53E033" w14:textId="41346AED" w:rsidR="00DF3DEA" w:rsidRPr="00802170" w:rsidRDefault="00DF3DEA" w:rsidP="008F19F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E1B44">
        <w:rPr>
          <w:rFonts w:ascii="GHEA Grapalat" w:hAnsi="GHEA Grapalat"/>
          <w:sz w:val="20"/>
          <w:lang w:val="hy-AM"/>
        </w:rPr>
        <w:t xml:space="preserve">Ի պատասխան Ձեր հարցադրման՝ հայտնում ենք, որ Գնահատող հանձնաժողովը, քննարկելով ներկայացված դիտարկումները, ընդունելի է համարել դրանք: </w:t>
      </w:r>
      <w:r>
        <w:rPr>
          <w:rFonts w:ascii="GHEA Grapalat" w:hAnsi="GHEA Grapalat"/>
          <w:sz w:val="20"/>
          <w:lang w:val="hy-AM"/>
        </w:rPr>
        <w:t xml:space="preserve">Ուստի </w:t>
      </w:r>
      <w:r w:rsidRPr="00EE1B44">
        <w:rPr>
          <w:rFonts w:ascii="GHEA Grapalat" w:hAnsi="GHEA Grapalat"/>
          <w:sz w:val="20"/>
          <w:lang w:val="hy-AM"/>
        </w:rPr>
        <w:t xml:space="preserve">հրավերում կկատարվեն համապատասխան </w:t>
      </w:r>
      <w:r>
        <w:rPr>
          <w:rFonts w:ascii="GHEA Grapalat" w:hAnsi="GHEA Grapalat"/>
          <w:sz w:val="20"/>
          <w:lang w:val="hy-AM"/>
        </w:rPr>
        <w:t>շտկումներ</w:t>
      </w:r>
      <w:r w:rsidRPr="00EE1B44">
        <w:rPr>
          <w:rFonts w:ascii="GHEA Grapalat" w:hAnsi="GHEA Grapalat"/>
          <w:sz w:val="20"/>
          <w:lang w:val="hy-AM"/>
        </w:rPr>
        <w:t>:</w:t>
      </w:r>
    </w:p>
    <w:p w14:paraId="25CCD587" w14:textId="5456B583" w:rsidR="00DF3DEA" w:rsidRPr="00802170" w:rsidRDefault="00DF3DEA" w:rsidP="008F19FB">
      <w:pPr>
        <w:jc w:val="both"/>
        <w:rPr>
          <w:rFonts w:ascii="GHEA Grapalat" w:hAnsi="GHEA Grapalat"/>
          <w:sz w:val="20"/>
          <w:lang w:val="af-ZA"/>
        </w:rPr>
      </w:pPr>
      <w:r w:rsidRPr="00802170">
        <w:rPr>
          <w:rFonts w:ascii="GHEA Grapalat" w:hAnsi="GHEA Grapalat" w:cs="Sylfaen"/>
          <w:sz w:val="20"/>
          <w:lang w:val="af-ZA"/>
        </w:rPr>
        <w:t>Սույն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հայտարարության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հետ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կապված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լրացուցիչ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տեղեկություններ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ստանալու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համար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կարող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եք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Pr="00802170">
        <w:rPr>
          <w:rFonts w:ascii="GHEA Grapalat" w:hAnsi="GHEA Grapalat" w:cs="Sylfaen"/>
          <w:sz w:val="20"/>
          <w:lang w:val="af-ZA"/>
        </w:rPr>
        <w:t>դիմել</w:t>
      </w:r>
      <w:r w:rsidRPr="00802170">
        <w:rPr>
          <w:rFonts w:ascii="GHEA Grapalat" w:hAnsi="GHEA Grapalat"/>
          <w:sz w:val="20"/>
          <w:lang w:val="af-ZA"/>
        </w:rPr>
        <w:t xml:space="preserve"> </w:t>
      </w:r>
    </w:p>
    <w:p w14:paraId="3E285D15" w14:textId="6151390B" w:rsidR="00DF3DEA" w:rsidRPr="00802170" w:rsidRDefault="00DF3DEA" w:rsidP="00DF3DE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ՍՄ-ՄՀ-ԳՀԾՁԲ-26/03  </w:t>
      </w:r>
      <w:r w:rsidRPr="00802170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Շ.Սարգսյանին</w:t>
      </w:r>
      <w:r w:rsidRPr="00802170">
        <w:rPr>
          <w:rFonts w:ascii="GHEA Grapalat" w:hAnsi="GHEA Grapalat" w:cs="Sylfaen"/>
          <w:sz w:val="20"/>
          <w:lang w:val="af-ZA"/>
        </w:rPr>
        <w:t>:</w:t>
      </w:r>
    </w:p>
    <w:p w14:paraId="2D87BB95" w14:textId="77777777" w:rsidR="00DF3DEA" w:rsidRPr="00802170" w:rsidRDefault="00DF3DEA" w:rsidP="00DF3DE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02170">
        <w:rPr>
          <w:rFonts w:ascii="GHEA Grapalat" w:hAnsi="GHEA Grapalat" w:cs="Sylfaen"/>
          <w:sz w:val="20"/>
          <w:lang w:val="af-ZA"/>
        </w:rPr>
        <w:tab/>
      </w:r>
      <w:r w:rsidRPr="00802170">
        <w:rPr>
          <w:rFonts w:ascii="GHEA Grapalat" w:hAnsi="GHEA Grapalat" w:cs="Sylfaen"/>
          <w:sz w:val="20"/>
          <w:lang w:val="af-ZA"/>
        </w:rPr>
        <w:tab/>
      </w:r>
      <w:r w:rsidRPr="00802170">
        <w:rPr>
          <w:rFonts w:ascii="GHEA Grapalat" w:hAnsi="GHEA Grapalat" w:cs="Sylfaen"/>
          <w:sz w:val="20"/>
          <w:lang w:val="af-ZA"/>
        </w:rPr>
        <w:tab/>
      </w:r>
      <w:r w:rsidRPr="00802170">
        <w:rPr>
          <w:rFonts w:ascii="GHEA Grapalat" w:hAnsi="GHEA Grapalat" w:cs="Sylfaen"/>
          <w:sz w:val="20"/>
          <w:lang w:val="af-ZA"/>
        </w:rPr>
        <w:tab/>
      </w:r>
      <w:r w:rsidRPr="00802170">
        <w:rPr>
          <w:rFonts w:ascii="GHEA Grapalat" w:hAnsi="GHEA Grapalat" w:cs="Sylfaen"/>
          <w:sz w:val="20"/>
          <w:lang w:val="af-ZA"/>
        </w:rPr>
        <w:tab/>
      </w:r>
      <w:r w:rsidRPr="00802170">
        <w:rPr>
          <w:rFonts w:ascii="GHEA Grapalat" w:hAnsi="GHEA Grapalat" w:cs="Sylfaen"/>
          <w:sz w:val="20"/>
          <w:lang w:val="af-ZA"/>
        </w:rPr>
        <w:tab/>
      </w:r>
      <w:r w:rsidRPr="00802170">
        <w:rPr>
          <w:rFonts w:ascii="GHEA Grapalat" w:hAnsi="GHEA Grapalat" w:cs="Sylfaen"/>
          <w:sz w:val="20"/>
          <w:lang w:val="af-ZA"/>
        </w:rPr>
        <w:tab/>
      </w:r>
      <w:r w:rsidRPr="00802170">
        <w:rPr>
          <w:rFonts w:ascii="GHEA Grapalat" w:hAnsi="GHEA Grapalat" w:cs="Sylfaen"/>
          <w:sz w:val="20"/>
          <w:lang w:val="af-ZA"/>
        </w:rPr>
        <w:tab/>
      </w:r>
      <w:r w:rsidRPr="00802170">
        <w:rPr>
          <w:rFonts w:ascii="GHEA Grapalat" w:hAnsi="GHEA Grapalat" w:cs="Sylfaen"/>
          <w:sz w:val="20"/>
          <w:lang w:val="af-ZA"/>
        </w:rPr>
        <w:tab/>
      </w:r>
    </w:p>
    <w:p w14:paraId="5CCDC018" w14:textId="77777777" w:rsidR="008F19FB" w:rsidRDefault="00DF3DEA" w:rsidP="0037200F">
      <w:pPr>
        <w:spacing w:after="240" w:line="276" w:lineRule="auto"/>
        <w:ind w:firstLine="709"/>
        <w:contextualSpacing/>
        <w:jc w:val="center"/>
        <w:rPr>
          <w:rFonts w:ascii="GHEA Grapalat" w:hAnsi="GHEA Grapalat"/>
          <w:sz w:val="20"/>
          <w:lang w:val="af-ZA"/>
        </w:rPr>
      </w:pPr>
      <w:r w:rsidRPr="00802170">
        <w:rPr>
          <w:rFonts w:ascii="GHEA Grapalat" w:hAnsi="GHEA Grapalat" w:cs="Sylfaen"/>
          <w:b/>
          <w:sz w:val="20"/>
          <w:lang w:val="af-ZA"/>
        </w:rPr>
        <w:t>Հեռախոս՝</w:t>
      </w:r>
      <w:r w:rsidRPr="00802170">
        <w:rPr>
          <w:rFonts w:ascii="GHEA Grapalat" w:hAnsi="GHEA Grapalat"/>
          <w:sz w:val="20"/>
          <w:lang w:val="af-ZA"/>
        </w:rPr>
        <w:t xml:space="preserve"> </w:t>
      </w:r>
      <w:r w:rsidR="008F19FB">
        <w:rPr>
          <w:rFonts w:ascii="GHEA Grapalat" w:hAnsi="GHEA Grapalat"/>
          <w:sz w:val="20"/>
          <w:lang w:val="af-ZA"/>
        </w:rPr>
        <w:t>028643500</w:t>
      </w:r>
    </w:p>
    <w:p w14:paraId="26AA65E6" w14:textId="096758FE" w:rsidR="00DF3DEA" w:rsidRPr="008F19FB" w:rsidRDefault="00DF3DEA" w:rsidP="0037200F">
      <w:pPr>
        <w:spacing w:after="240"/>
        <w:ind w:firstLine="709"/>
        <w:contextualSpacing/>
        <w:jc w:val="center"/>
        <w:rPr>
          <w:rFonts w:ascii="GHEA Grapalat" w:hAnsi="GHEA Grapalat"/>
          <w:sz w:val="20"/>
          <w:lang w:val="af-ZA"/>
        </w:rPr>
      </w:pPr>
      <w:r w:rsidRPr="00802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02170">
        <w:rPr>
          <w:rFonts w:ascii="GHEA Grapalat" w:hAnsi="GHEA Grapalat"/>
          <w:b/>
          <w:sz w:val="20"/>
          <w:lang w:val="af-ZA"/>
        </w:rPr>
        <w:t xml:space="preserve"> </w:t>
      </w:r>
      <w:r w:rsidR="008F19FB" w:rsidRPr="008F19FB">
        <w:rPr>
          <w:rFonts w:ascii="GHEA Grapalat" w:hAnsi="GHEA Grapalat"/>
          <w:sz w:val="20"/>
          <w:lang w:val="af-ZA"/>
        </w:rPr>
        <w:t>citymeghri@gmail.com</w:t>
      </w:r>
    </w:p>
    <w:p w14:paraId="72140311" w14:textId="30DBFD63" w:rsidR="00DF3DEA" w:rsidRDefault="00DF3DEA" w:rsidP="0037200F">
      <w:pPr>
        <w:pStyle w:val="af2"/>
        <w:ind w:firstLine="720"/>
        <w:contextualSpacing/>
        <w:jc w:val="center"/>
        <w:rPr>
          <w:rFonts w:ascii="GHEA Grapalat" w:hAnsi="GHEA Grapalat" w:cs="Sylfaen"/>
          <w:sz w:val="20"/>
          <w:szCs w:val="20"/>
          <w:lang w:val="af-ZA" w:eastAsia="ru-RU"/>
        </w:rPr>
      </w:pPr>
      <w:r w:rsidRPr="00802170"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Պատվիրատու` </w:t>
      </w:r>
      <w:r w:rsidR="008F19FB">
        <w:rPr>
          <w:rFonts w:ascii="GHEA Grapalat" w:hAnsi="GHEA Grapalat" w:cs="Sylfaen"/>
          <w:sz w:val="20"/>
          <w:szCs w:val="20"/>
          <w:lang w:val="af-ZA" w:eastAsia="ru-RU"/>
        </w:rPr>
        <w:t>Մեղրիի համայնքապետարանի</w:t>
      </w:r>
    </w:p>
    <w:p w14:paraId="04C68D34" w14:textId="77777777" w:rsidR="00DF3DEA" w:rsidRDefault="00DF3DEA" w:rsidP="0037200F">
      <w:pPr>
        <w:pStyle w:val="af2"/>
        <w:ind w:firstLine="720"/>
        <w:contextualSpacing/>
        <w:jc w:val="center"/>
        <w:rPr>
          <w:rFonts w:ascii="GHEA Grapalat" w:hAnsi="GHEA Grapalat" w:cs="Sylfaen"/>
          <w:sz w:val="20"/>
          <w:szCs w:val="20"/>
          <w:lang w:val="af-ZA" w:eastAsia="ru-RU"/>
        </w:rPr>
      </w:pPr>
    </w:p>
    <w:p w14:paraId="70AEE25D" w14:textId="747D5AFC" w:rsidR="00DF3DEA" w:rsidRPr="0037200F" w:rsidRDefault="008F19FB" w:rsidP="0037200F">
      <w:pPr>
        <w:contextualSpacing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ՍՄ-ՄՀ-ԳՀԾՁԲ-26/03 </w:t>
      </w:r>
      <w:r w:rsidR="00DF3DE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DF3DEA" w:rsidRPr="000A7ED0">
        <w:rPr>
          <w:rFonts w:ascii="GHEA Grapalat" w:hAnsi="GHEA Grapalat" w:cs="Sylfaen"/>
          <w:b/>
          <w:sz w:val="22"/>
          <w:szCs w:val="22"/>
          <w:lang w:val="af-ZA"/>
        </w:rPr>
        <w:t>ծածկագրով գնման ընթացակարգի գնահատող հանձնաժողով:</w:t>
      </w:r>
    </w:p>
    <w:p w14:paraId="62D1027D" w14:textId="77777777" w:rsidR="0045363A" w:rsidRPr="00DF3DEA" w:rsidRDefault="0045363A" w:rsidP="0037200F">
      <w:pPr>
        <w:jc w:val="center"/>
        <w:rPr>
          <w:lang w:val="af-ZA"/>
        </w:rPr>
      </w:pPr>
    </w:p>
    <w:sectPr w:rsidR="0045363A" w:rsidRPr="00DF3DEA" w:rsidSect="008F19FB">
      <w:footerReference w:type="even" r:id="rId7"/>
      <w:footerReference w:type="default" r:id="rId8"/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FDCBA" w14:textId="77777777" w:rsidR="00000000" w:rsidRDefault="00293611">
      <w:r>
        <w:separator/>
      </w:r>
    </w:p>
  </w:endnote>
  <w:endnote w:type="continuationSeparator" w:id="0">
    <w:p w14:paraId="1ED887A1" w14:textId="77777777" w:rsidR="00000000" w:rsidRDefault="0029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F02E0" w14:textId="6FCF74F7" w:rsidR="00DF3DEA" w:rsidRDefault="00DF3DEA" w:rsidP="00717888">
    <w:pPr>
      <w:pStyle w:val="af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1</w:t>
    </w:r>
    <w:r>
      <w:rPr>
        <w:rStyle w:val="ae"/>
        <w:rFonts w:eastAsiaTheme="majorEastAsia"/>
      </w:rPr>
      <w:fldChar w:fldCharType="end"/>
    </w:r>
  </w:p>
  <w:p w14:paraId="268DECDF" w14:textId="77777777" w:rsidR="00DF3DEA" w:rsidRDefault="00DF3DEA" w:rsidP="00B21464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B60A9" w14:textId="77777777" w:rsidR="00DF3DEA" w:rsidRDefault="00DF3DEA" w:rsidP="00717888">
    <w:pPr>
      <w:pStyle w:val="af"/>
      <w:framePr w:wrap="around" w:vAnchor="text" w:hAnchor="margin" w:xAlign="right" w:y="1"/>
      <w:rPr>
        <w:rStyle w:val="ae"/>
        <w:rFonts w:eastAsiaTheme="majorEastAsia"/>
      </w:rPr>
    </w:pPr>
  </w:p>
  <w:p w14:paraId="36583C5D" w14:textId="77777777" w:rsidR="00DF3DEA" w:rsidRDefault="00DF3DEA" w:rsidP="00B2146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30561" w14:textId="77777777" w:rsidR="00000000" w:rsidRDefault="00293611">
      <w:r>
        <w:separator/>
      </w:r>
    </w:p>
  </w:footnote>
  <w:footnote w:type="continuationSeparator" w:id="0">
    <w:p w14:paraId="6CA18BB6" w14:textId="77777777" w:rsidR="00000000" w:rsidRDefault="0029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05"/>
    <w:rsid w:val="00124125"/>
    <w:rsid w:val="00293611"/>
    <w:rsid w:val="0037200F"/>
    <w:rsid w:val="003C21DE"/>
    <w:rsid w:val="0045363A"/>
    <w:rsid w:val="00590B05"/>
    <w:rsid w:val="008F19FB"/>
    <w:rsid w:val="00D0557D"/>
    <w:rsid w:val="00DF3DEA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EA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B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B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590B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B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B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B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B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B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B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B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B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B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B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B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B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9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B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B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0B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B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90B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0B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0B0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F3DEA"/>
    <w:rPr>
      <w:rFonts w:ascii="Arial Armenian" w:hAnsi="Arial Armenian"/>
      <w:sz w:val="20"/>
    </w:rPr>
  </w:style>
  <w:style w:type="character" w:customStyle="1" w:styleId="ad">
    <w:name w:val="Основной текст Знак"/>
    <w:basedOn w:val="a0"/>
    <w:link w:val="ac"/>
    <w:rsid w:val="00DF3DEA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DF3DEA"/>
  </w:style>
  <w:style w:type="paragraph" w:styleId="af">
    <w:name w:val="footer"/>
    <w:basedOn w:val="a"/>
    <w:link w:val="af0"/>
    <w:rsid w:val="00DF3D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a0"/>
    <w:link w:val="af"/>
    <w:rsid w:val="00DF3DE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Hyperlink"/>
    <w:rsid w:val="00DF3DEA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DF3DE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11">
    <w:name w:val="Абзац списка1"/>
    <w:basedOn w:val="a"/>
    <w:rsid w:val="00DF3D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EA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B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B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590B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B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B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B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B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B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B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B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B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B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B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B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B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9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B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B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0B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B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90B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0B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0B0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F3DEA"/>
    <w:rPr>
      <w:rFonts w:ascii="Arial Armenian" w:hAnsi="Arial Armenian"/>
      <w:sz w:val="20"/>
    </w:rPr>
  </w:style>
  <w:style w:type="character" w:customStyle="1" w:styleId="ad">
    <w:name w:val="Основной текст Знак"/>
    <w:basedOn w:val="a0"/>
    <w:link w:val="ac"/>
    <w:rsid w:val="00DF3DEA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DF3DEA"/>
  </w:style>
  <w:style w:type="paragraph" w:styleId="af">
    <w:name w:val="footer"/>
    <w:basedOn w:val="a"/>
    <w:link w:val="af0"/>
    <w:rsid w:val="00DF3D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a0"/>
    <w:link w:val="af"/>
    <w:rsid w:val="00DF3DE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Hyperlink"/>
    <w:rsid w:val="00DF3DEA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DF3DE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11">
    <w:name w:val="Абзац списка1"/>
    <w:basedOn w:val="a"/>
    <w:rsid w:val="00DF3D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dcterms:created xsi:type="dcterms:W3CDTF">2026-03-23T08:34:00Z</dcterms:created>
  <dcterms:modified xsi:type="dcterms:W3CDTF">2026-03-23T11:32:00Z</dcterms:modified>
</cp:coreProperties>
</file>