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6C3E" w14:textId="77777777" w:rsidR="00576B94" w:rsidRDefault="00576B94" w:rsidP="00576B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ru-RU" w:eastAsia="ru-RU"/>
        </w:rPr>
      </w:pPr>
    </w:p>
    <w:p w14:paraId="4A57635C" w14:textId="77777777" w:rsidR="00576B94" w:rsidRDefault="00576B94" w:rsidP="00576B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158B9C49" w14:textId="77777777" w:rsidR="00576B94" w:rsidRDefault="00576B94" w:rsidP="00576B9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14:paraId="27F76A86" w14:textId="33D50C4A" w:rsidR="00576B94" w:rsidRPr="00576B94" w:rsidRDefault="00576B94" w:rsidP="00BA2B1D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576B9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Խոյի համայնքապետարանը </w:t>
      </w:r>
      <w:r w:rsidRPr="00576B94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 w:rsidRPr="00576B9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ՀՀ Արմավիրի մարզ</w:t>
      </w:r>
      <w:r w:rsidR="00BA2B1D">
        <w:rPr>
          <w:rFonts w:ascii="GHEA Grapalat" w:eastAsia="Times New Roman" w:hAnsi="GHEA Grapalat" w:cs="Sylfaen"/>
          <w:sz w:val="24"/>
          <w:szCs w:val="24"/>
          <w:lang w:val="af-ZA" w:eastAsia="ru-RU"/>
        </w:rPr>
        <w:t>, Խոյ համայնք,</w:t>
      </w:r>
      <w:r w:rsidRPr="00576B9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գ.Գեղակերտ , Մ.Մաշտոցի 30</w:t>
      </w:r>
      <w:r w:rsidRPr="00576B9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 </w:t>
      </w:r>
      <w:r w:rsidRPr="00576B9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ստորև ներկայացնում է իր    կարիքների համար </w:t>
      </w:r>
      <w:r w:rsidRPr="00576B94">
        <w:rPr>
          <w:rFonts w:ascii="GHEA Grapalat" w:hAnsi="GHEA Grapalat"/>
          <w:sz w:val="24"/>
          <w:szCs w:val="24"/>
          <w:lang w:val="ru-RU"/>
        </w:rPr>
        <w:t>Խոյ</w:t>
      </w:r>
      <w:r w:rsidRPr="00576B9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6B94">
        <w:rPr>
          <w:rFonts w:ascii="GHEA Grapalat" w:hAnsi="GHEA Grapalat"/>
          <w:sz w:val="24"/>
          <w:szCs w:val="24"/>
          <w:lang w:val="ru-RU"/>
        </w:rPr>
        <w:t>համայնքի</w:t>
      </w:r>
      <w:r w:rsidRPr="00576B9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6B94">
        <w:rPr>
          <w:rFonts w:ascii="GHEA Grapalat" w:hAnsi="GHEA Grapalat"/>
          <w:sz w:val="24"/>
          <w:szCs w:val="24"/>
          <w:lang w:val="ru-RU"/>
        </w:rPr>
        <w:t>Դողս</w:t>
      </w:r>
      <w:r w:rsidRPr="00576B9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6B94">
        <w:rPr>
          <w:rFonts w:ascii="GHEA Grapalat" w:hAnsi="GHEA Grapalat"/>
          <w:sz w:val="24"/>
          <w:szCs w:val="24"/>
          <w:lang w:val="hy-AM"/>
        </w:rPr>
        <w:t xml:space="preserve"> բնակավայրի </w:t>
      </w:r>
      <w:r w:rsidRPr="00576B94">
        <w:rPr>
          <w:rFonts w:ascii="GHEA Grapalat" w:hAnsi="GHEA Grapalat"/>
          <w:sz w:val="24"/>
          <w:szCs w:val="24"/>
          <w:lang w:val="ru-RU"/>
        </w:rPr>
        <w:t>ֆուտբոլի</w:t>
      </w:r>
      <w:r w:rsidRPr="00576B9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6B94">
        <w:rPr>
          <w:rFonts w:ascii="GHEA Grapalat" w:hAnsi="GHEA Grapalat"/>
          <w:sz w:val="24"/>
          <w:szCs w:val="24"/>
          <w:lang w:val="ru-RU"/>
        </w:rPr>
        <w:t>դաշտի</w:t>
      </w:r>
      <w:r w:rsidRPr="00576B9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6B94">
        <w:rPr>
          <w:rFonts w:ascii="GHEA Grapalat" w:hAnsi="GHEA Grapalat"/>
          <w:sz w:val="24"/>
          <w:szCs w:val="24"/>
          <w:lang w:val="ru-RU"/>
        </w:rPr>
        <w:t>կառուցման</w:t>
      </w:r>
      <w:r w:rsidRPr="00576B9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6B94">
        <w:rPr>
          <w:rFonts w:ascii="GHEA Grapalat" w:hAnsi="GHEA Grapalat"/>
          <w:sz w:val="24"/>
          <w:szCs w:val="24"/>
          <w:lang w:val="ru-RU"/>
        </w:rPr>
        <w:t>և</w:t>
      </w:r>
      <w:r w:rsidRPr="00576B9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6B94">
        <w:rPr>
          <w:rFonts w:ascii="GHEA Grapalat" w:hAnsi="GHEA Grapalat"/>
          <w:sz w:val="24"/>
          <w:szCs w:val="24"/>
          <w:lang w:val="ru-RU"/>
        </w:rPr>
        <w:t>կից</w:t>
      </w:r>
      <w:r w:rsidRPr="00576B9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6B94">
        <w:rPr>
          <w:rFonts w:ascii="GHEA Grapalat" w:hAnsi="GHEA Grapalat"/>
          <w:sz w:val="24"/>
          <w:szCs w:val="24"/>
          <w:lang w:val="ru-RU"/>
        </w:rPr>
        <w:t>խաղահրապարակի</w:t>
      </w:r>
      <w:r w:rsidRPr="00576B9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6B94">
        <w:rPr>
          <w:rFonts w:ascii="GHEA Grapalat" w:hAnsi="GHEA Grapalat"/>
          <w:sz w:val="24"/>
          <w:szCs w:val="24"/>
          <w:lang w:val="ru-RU"/>
        </w:rPr>
        <w:t>կառուցման</w:t>
      </w:r>
      <w:r w:rsidRPr="00576B9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6B94">
        <w:rPr>
          <w:rFonts w:ascii="GHEA Grapalat" w:hAnsi="GHEA Grapalat"/>
          <w:sz w:val="24"/>
          <w:szCs w:val="24"/>
          <w:lang w:val="hy-AM"/>
        </w:rPr>
        <w:t>աշխատանքների կատարման նախագծանախահաշվային փաստաթղթերի մշակման խորհրդատվական ծառայություններ</w:t>
      </w:r>
      <w:r w:rsidRPr="00576B94">
        <w:rPr>
          <w:rFonts w:ascii="GHEA Grapalat" w:hAnsi="GHEA Grapalat"/>
          <w:sz w:val="24"/>
          <w:szCs w:val="24"/>
          <w:lang w:val="ru-RU"/>
        </w:rPr>
        <w:t>ի</w:t>
      </w:r>
      <w:r w:rsidRPr="00576B9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6B9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ձեռքբերման նպատակով կազմակերպված </w:t>
      </w:r>
      <w:r w:rsidRPr="00576B94">
        <w:rPr>
          <w:rFonts w:ascii="GHEA Grapalat" w:hAnsi="GHEA Grapalat"/>
          <w:sz w:val="24"/>
          <w:szCs w:val="24"/>
          <w:lang w:val="hy-AM"/>
        </w:rPr>
        <w:t>ԱՄԽՀ-ԳՀ</w:t>
      </w:r>
      <w:r w:rsidRPr="00576B94">
        <w:rPr>
          <w:rFonts w:ascii="GHEA Grapalat" w:hAnsi="GHEA Grapalat"/>
          <w:sz w:val="24"/>
          <w:szCs w:val="24"/>
          <w:lang w:val="af-ZA"/>
        </w:rPr>
        <w:t>ԾՁԲ</w:t>
      </w:r>
      <w:r w:rsidRPr="00576B94">
        <w:rPr>
          <w:rFonts w:ascii="GHEA Grapalat" w:hAnsi="GHEA Grapalat"/>
          <w:sz w:val="24"/>
          <w:szCs w:val="24"/>
          <w:lang w:val="hy-AM"/>
        </w:rPr>
        <w:t>-2</w:t>
      </w:r>
      <w:r w:rsidRPr="00576B94">
        <w:rPr>
          <w:rFonts w:ascii="GHEA Grapalat" w:hAnsi="GHEA Grapalat"/>
          <w:sz w:val="24"/>
          <w:szCs w:val="24"/>
          <w:lang w:val="af-ZA"/>
        </w:rPr>
        <w:t xml:space="preserve">5/35 </w:t>
      </w:r>
      <w:r w:rsidRPr="00576B94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59BE4D87" w14:textId="77777777" w:rsidR="00576B94" w:rsidRDefault="00576B94" w:rsidP="00BA2B1D">
      <w:pPr>
        <w:spacing w:before="0" w:after="0"/>
        <w:ind w:left="0"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</w:p>
    <w:tbl>
      <w:tblPr>
        <w:tblpPr w:leftFromText="180" w:rightFromText="180" w:bottomFromText="200" w:vertAnchor="text" w:tblpX="-743" w:tblpY="1"/>
        <w:tblOverlap w:val="never"/>
        <w:tblW w:w="159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04"/>
        <w:gridCol w:w="455"/>
        <w:gridCol w:w="266"/>
        <w:gridCol w:w="860"/>
        <w:gridCol w:w="159"/>
        <w:gridCol w:w="169"/>
        <w:gridCol w:w="140"/>
        <w:gridCol w:w="711"/>
        <w:gridCol w:w="238"/>
        <w:gridCol w:w="612"/>
        <w:gridCol w:w="282"/>
        <w:gridCol w:w="240"/>
        <w:gridCol w:w="17"/>
        <w:gridCol w:w="590"/>
        <w:gridCol w:w="385"/>
        <w:gridCol w:w="810"/>
        <w:gridCol w:w="332"/>
        <w:gridCol w:w="418"/>
        <w:gridCol w:w="469"/>
        <w:gridCol w:w="257"/>
        <w:gridCol w:w="425"/>
        <w:gridCol w:w="23"/>
        <w:gridCol w:w="326"/>
        <w:gridCol w:w="342"/>
        <w:gridCol w:w="292"/>
        <w:gridCol w:w="9"/>
        <w:gridCol w:w="1304"/>
        <w:gridCol w:w="1273"/>
        <w:gridCol w:w="241"/>
        <w:gridCol w:w="3167"/>
      </w:tblGrid>
      <w:tr w:rsidR="00576B94" w14:paraId="543607A8" w14:textId="77777777" w:rsidTr="00576B94">
        <w:trPr>
          <w:trHeight w:val="47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10C61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21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4EB5C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576B94" w:rsidRPr="00576B94" w14:paraId="36565A01" w14:textId="77777777" w:rsidTr="00576B94">
        <w:trPr>
          <w:trHeight w:val="6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08CB3" w14:textId="77777777" w:rsidR="00576B94" w:rsidRDefault="00576B94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2929B" w14:textId="77777777" w:rsidR="00576B94" w:rsidRDefault="00576B94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F2D83" w14:textId="77777777" w:rsidR="00576B94" w:rsidRDefault="00576B94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1AEF7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2124B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4BBE8" w14:textId="77777777" w:rsidR="00576B94" w:rsidRDefault="00576B94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3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9AC5D" w14:textId="77777777" w:rsidR="00576B94" w:rsidRDefault="00576B94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576B94" w14:paraId="5EFE951C" w14:textId="77777777" w:rsidTr="00576B94">
        <w:trPr>
          <w:trHeight w:val="17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7B99F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8D9C2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6CEE1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B5AB1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300AE" w14:textId="77777777" w:rsidR="00576B94" w:rsidRDefault="00576B94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DFEE3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1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7FE9E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FB70F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76B94" w14:paraId="12CB6C74" w14:textId="77777777" w:rsidTr="00576B94">
        <w:trPr>
          <w:trHeight w:val="27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B4B21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E29C6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56346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E662D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2757B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1E52D" w14:textId="77777777" w:rsidR="00576B94" w:rsidRDefault="00576B94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8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1B2B5" w14:textId="77777777" w:rsidR="00576B94" w:rsidRDefault="00576B94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1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1AEE9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FDC84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76B94" w14:paraId="65577754" w14:textId="77777777" w:rsidTr="00576B94">
        <w:trPr>
          <w:cantSplit/>
          <w:trHeight w:val="58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C4FF9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1F116" w14:textId="77777777" w:rsidR="00BA2B1D" w:rsidRDefault="00576B94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EA7479">
              <w:rPr>
                <w:rFonts w:ascii="GHEA Grapalat" w:hAnsi="GHEA Grapalat"/>
                <w:sz w:val="18"/>
                <w:lang w:val="hy-AM"/>
              </w:rPr>
              <w:t>Խոյ</w:t>
            </w:r>
            <w:r w:rsidRPr="00EA7479">
              <w:rPr>
                <w:rFonts w:ascii="GHEA Grapalat" w:hAnsi="GHEA Grapalat"/>
                <w:sz w:val="18"/>
              </w:rPr>
              <w:t xml:space="preserve"> </w:t>
            </w:r>
            <w:r w:rsidRPr="00EA7479">
              <w:rPr>
                <w:rFonts w:ascii="GHEA Grapalat" w:hAnsi="GHEA Grapalat"/>
                <w:sz w:val="18"/>
                <w:lang w:val="hy-AM"/>
              </w:rPr>
              <w:t>համայնքի</w:t>
            </w:r>
            <w:r w:rsidRPr="00EA7479">
              <w:rPr>
                <w:rFonts w:ascii="GHEA Grapalat" w:hAnsi="GHEA Grapalat"/>
                <w:sz w:val="18"/>
              </w:rPr>
              <w:t xml:space="preserve"> </w:t>
            </w:r>
            <w:r w:rsidRPr="00EA7479">
              <w:rPr>
                <w:rFonts w:ascii="GHEA Grapalat" w:hAnsi="GHEA Grapalat"/>
                <w:sz w:val="18"/>
                <w:lang w:val="hy-AM"/>
              </w:rPr>
              <w:t>Դողս</w:t>
            </w:r>
            <w:r w:rsidRPr="00EA7479">
              <w:rPr>
                <w:rFonts w:ascii="GHEA Grapalat" w:hAnsi="GHEA Grapalat"/>
                <w:sz w:val="18"/>
              </w:rPr>
              <w:t xml:space="preserve"> </w:t>
            </w:r>
            <w:r w:rsidRPr="00EA7479">
              <w:rPr>
                <w:rFonts w:ascii="GHEA Grapalat" w:hAnsi="GHEA Grapalat"/>
                <w:sz w:val="18"/>
                <w:lang w:val="hy-AM"/>
              </w:rPr>
              <w:t xml:space="preserve"> բնակավայր</w:t>
            </w:r>
            <w:r w:rsidR="00BA2B1D">
              <w:rPr>
                <w:rFonts w:ascii="GHEA Grapalat" w:hAnsi="GHEA Grapalat"/>
                <w:sz w:val="18"/>
                <w:lang w:val="hy-AM"/>
              </w:rPr>
              <w:t>ում</w:t>
            </w:r>
          </w:p>
          <w:p w14:paraId="7064BD48" w14:textId="510AC51D" w:rsidR="00576B94" w:rsidRPr="00576B94" w:rsidRDefault="00576B94">
            <w:pPr>
              <w:pStyle w:val="2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 w:rsidRPr="00EA7479">
              <w:rPr>
                <w:rFonts w:ascii="GHEA Grapalat" w:hAnsi="GHEA Grapalat"/>
                <w:sz w:val="18"/>
                <w:lang w:val="hy-AM"/>
              </w:rPr>
              <w:t>ֆուտբոլի</w:t>
            </w:r>
            <w:r w:rsidRPr="00EA7479">
              <w:rPr>
                <w:rFonts w:ascii="GHEA Grapalat" w:hAnsi="GHEA Grapalat"/>
                <w:sz w:val="18"/>
              </w:rPr>
              <w:t xml:space="preserve"> </w:t>
            </w:r>
            <w:r w:rsidRPr="00EA7479">
              <w:rPr>
                <w:rFonts w:ascii="GHEA Grapalat" w:hAnsi="GHEA Grapalat"/>
                <w:sz w:val="18"/>
                <w:lang w:val="hy-AM"/>
              </w:rPr>
              <w:t>դաշտի</w:t>
            </w:r>
            <w:r w:rsidRPr="00EA7479">
              <w:rPr>
                <w:rFonts w:ascii="GHEA Grapalat" w:hAnsi="GHEA Grapalat"/>
                <w:sz w:val="18"/>
              </w:rPr>
              <w:t xml:space="preserve"> </w:t>
            </w:r>
            <w:r w:rsidRPr="00EA7479">
              <w:rPr>
                <w:rFonts w:ascii="GHEA Grapalat" w:hAnsi="GHEA Grapalat"/>
                <w:sz w:val="18"/>
                <w:lang w:val="hy-AM"/>
              </w:rPr>
              <w:t>կառուցման</w:t>
            </w:r>
            <w:r w:rsidRPr="00EA7479">
              <w:rPr>
                <w:rFonts w:ascii="GHEA Grapalat" w:hAnsi="GHEA Grapalat"/>
                <w:sz w:val="18"/>
              </w:rPr>
              <w:t xml:space="preserve"> </w:t>
            </w:r>
            <w:r w:rsidRPr="00EA7479">
              <w:rPr>
                <w:rFonts w:ascii="GHEA Grapalat" w:hAnsi="GHEA Grapalat"/>
                <w:sz w:val="18"/>
                <w:lang w:val="hy-AM"/>
              </w:rPr>
              <w:t>և</w:t>
            </w:r>
            <w:r w:rsidRPr="00EA7479">
              <w:rPr>
                <w:rFonts w:ascii="GHEA Grapalat" w:hAnsi="GHEA Grapalat"/>
                <w:sz w:val="18"/>
              </w:rPr>
              <w:t xml:space="preserve"> </w:t>
            </w:r>
            <w:r w:rsidRPr="00EA7479">
              <w:rPr>
                <w:rFonts w:ascii="GHEA Grapalat" w:hAnsi="GHEA Grapalat"/>
                <w:sz w:val="18"/>
                <w:lang w:val="hy-AM"/>
              </w:rPr>
              <w:t>կից</w:t>
            </w:r>
            <w:r w:rsidRPr="00EA7479">
              <w:rPr>
                <w:rFonts w:ascii="GHEA Grapalat" w:hAnsi="GHEA Grapalat"/>
                <w:sz w:val="18"/>
              </w:rPr>
              <w:t xml:space="preserve"> </w:t>
            </w:r>
            <w:r w:rsidRPr="00EA7479">
              <w:rPr>
                <w:rFonts w:ascii="GHEA Grapalat" w:hAnsi="GHEA Grapalat"/>
                <w:sz w:val="18"/>
                <w:lang w:val="hy-AM"/>
              </w:rPr>
              <w:t>խաղահրապարակի</w:t>
            </w:r>
            <w:r w:rsidRPr="00EA7479">
              <w:rPr>
                <w:rFonts w:ascii="GHEA Grapalat" w:hAnsi="GHEA Grapalat"/>
                <w:sz w:val="18"/>
              </w:rPr>
              <w:t xml:space="preserve"> </w:t>
            </w:r>
            <w:r w:rsidRPr="00EA7479">
              <w:rPr>
                <w:rFonts w:ascii="GHEA Grapalat" w:hAnsi="GHEA Grapalat"/>
                <w:sz w:val="18"/>
                <w:lang w:val="hy-AM"/>
              </w:rPr>
              <w:t>կառուցման</w:t>
            </w:r>
            <w:r w:rsidRPr="00EA7479">
              <w:rPr>
                <w:rFonts w:ascii="GHEA Grapalat" w:hAnsi="GHEA Grapalat"/>
                <w:sz w:val="18"/>
              </w:rPr>
              <w:t xml:space="preserve"> </w:t>
            </w:r>
            <w:r w:rsidRPr="00EA7479">
              <w:rPr>
                <w:rFonts w:ascii="GHEA Grapalat" w:hAnsi="GHEA Grapalat"/>
                <w:sz w:val="18"/>
                <w:lang w:val="hy-AM"/>
              </w:rPr>
              <w:t>աշխատանքների կատարման նախագծանախահաշվային փաստաթղթերի մշակման խորհրդատվական ծառայություններ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E5D8D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t>դրամ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7E7BB" w14:textId="77777777" w:rsidR="00576B94" w:rsidRDefault="00576B94">
            <w:pPr>
              <w:spacing w:line="276" w:lineRule="auto"/>
              <w:jc w:val="center"/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1ADED" w14:textId="77777777" w:rsidR="00576B94" w:rsidRDefault="00576B94">
            <w:pPr>
              <w:spacing w:line="276" w:lineRule="auto"/>
              <w:jc w:val="center"/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A3165" w14:textId="29815022" w:rsidR="00576B94" w:rsidRDefault="00576B9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3</w:t>
            </w:r>
            <w:r>
              <w:rPr>
                <w:rFonts w:ascii="Calibri" w:hAnsi="Calibri" w:cs="Calibri"/>
                <w:sz w:val="16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18"/>
                <w:lang w:val="ru-RU"/>
              </w:rPr>
              <w:t>000 000</w:t>
            </w:r>
          </w:p>
        </w:tc>
        <w:tc>
          <w:tcPr>
            <w:tcW w:w="18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5B06E" w14:textId="69E1F0DA" w:rsidR="00576B94" w:rsidRDefault="00576B9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3</w:t>
            </w:r>
            <w:r>
              <w:rPr>
                <w:rFonts w:ascii="Calibri" w:hAnsi="Calibri" w:cs="Calibri"/>
                <w:sz w:val="16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18"/>
                <w:lang w:val="ru-RU"/>
              </w:rPr>
              <w:t>000 000</w:t>
            </w: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9D1D0" w14:textId="77777777" w:rsidR="00576B94" w:rsidRDefault="00576B94" w:rsidP="00576B94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lang w:val="hy-AM"/>
              </w:rPr>
              <w:t>Հավելված N 1</w:t>
            </w:r>
          </w:p>
          <w:p w14:paraId="09AE4368" w14:textId="4C1796EB" w:rsidR="00576B94" w:rsidRDefault="00576B94" w:rsidP="00576B94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lang w:val="ru-RU"/>
              </w:rPr>
            </w:pP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9731A" w14:textId="77777777" w:rsidR="00576B94" w:rsidRDefault="00576B94" w:rsidP="00576B94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lang w:val="hy-AM"/>
              </w:rPr>
              <w:t>Հավելված N 1</w:t>
            </w:r>
          </w:p>
          <w:p w14:paraId="7D5C9F48" w14:textId="526D7468" w:rsidR="00576B94" w:rsidRDefault="00576B94" w:rsidP="00576B94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</w:tr>
      <w:tr w:rsidR="00576B94" w14:paraId="29B8BA20" w14:textId="77777777" w:rsidTr="00576B94">
        <w:trPr>
          <w:trHeight w:val="169"/>
        </w:trPr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789BA30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6B94" w:rsidRPr="00BA2B1D" w14:paraId="4CF1640D" w14:textId="77777777" w:rsidTr="00576B94">
        <w:trPr>
          <w:trHeight w:val="137"/>
        </w:trPr>
        <w:tc>
          <w:tcPr>
            <w:tcW w:w="3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92CAD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20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3B486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576B94" w:rsidRPr="00BA2B1D" w14:paraId="5FD53295" w14:textId="77777777" w:rsidTr="00576B94">
        <w:trPr>
          <w:trHeight w:val="196"/>
        </w:trPr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3982BCD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6B94" w14:paraId="60DF059C" w14:textId="77777777" w:rsidTr="00576B94">
        <w:trPr>
          <w:trHeight w:val="155"/>
        </w:trPr>
        <w:tc>
          <w:tcPr>
            <w:tcW w:w="825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2798A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5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26FD5CD4" w14:textId="30CD33E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05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08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</w:tr>
      <w:tr w:rsidR="00576B94" w14:paraId="74AF64A8" w14:textId="77777777" w:rsidTr="00576B94">
        <w:trPr>
          <w:trHeight w:val="164"/>
        </w:trPr>
        <w:tc>
          <w:tcPr>
            <w:tcW w:w="499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70E48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BCD7A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69BAF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76B94" w14:paraId="2D358A4F" w14:textId="77777777" w:rsidTr="00576B94">
        <w:trPr>
          <w:trHeight w:val="92"/>
        </w:trPr>
        <w:tc>
          <w:tcPr>
            <w:tcW w:w="499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58A4E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77CD2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CC5DC2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76B94" w14:paraId="1046B297" w14:textId="77777777" w:rsidTr="00576B94">
        <w:trPr>
          <w:trHeight w:val="47"/>
        </w:trPr>
        <w:tc>
          <w:tcPr>
            <w:tcW w:w="499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7C054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A493C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839DF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0E6E5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576B94" w14:paraId="5B41FFA0" w14:textId="77777777" w:rsidTr="00576B94">
        <w:trPr>
          <w:trHeight w:val="47"/>
        </w:trPr>
        <w:tc>
          <w:tcPr>
            <w:tcW w:w="499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E04B4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7298E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22752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B5394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76B94" w14:paraId="29BF102A" w14:textId="77777777" w:rsidTr="00576B94">
        <w:trPr>
          <w:trHeight w:val="155"/>
        </w:trPr>
        <w:tc>
          <w:tcPr>
            <w:tcW w:w="499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87312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33A21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9CD7E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D3BE2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76B94" w14:paraId="0BDB4E57" w14:textId="77777777" w:rsidTr="00576B94">
        <w:trPr>
          <w:trHeight w:val="54"/>
        </w:trPr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1DBE48A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6B94" w:rsidRPr="00576B94" w14:paraId="2DB556B3" w14:textId="77777777" w:rsidTr="00576B94">
        <w:trPr>
          <w:trHeight w:val="605"/>
        </w:trPr>
        <w:tc>
          <w:tcPr>
            <w:tcW w:w="182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908AA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8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E5047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12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A8AA3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76B94" w14:paraId="794FC4C5" w14:textId="77777777" w:rsidTr="00576B94">
        <w:trPr>
          <w:trHeight w:val="43"/>
        </w:trPr>
        <w:tc>
          <w:tcPr>
            <w:tcW w:w="18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BCF72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8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207A7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9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C7733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597BA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A76E4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76B94" w14:paraId="50D51FE8" w14:textId="77777777" w:rsidTr="00576B94">
        <w:trPr>
          <w:trHeight w:val="207"/>
        </w:trPr>
        <w:tc>
          <w:tcPr>
            <w:tcW w:w="1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C9F66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1409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BB9D6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76B94" w14:paraId="7F10EF71" w14:textId="77777777" w:rsidTr="00576B94">
        <w:trPr>
          <w:trHeight w:val="43"/>
        </w:trPr>
        <w:tc>
          <w:tcPr>
            <w:tcW w:w="182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5E6F8" w14:textId="77777777" w:rsidR="00576B94" w:rsidRDefault="00576B94" w:rsidP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EA69D8" w14:textId="20620EBC" w:rsidR="00576B94" w:rsidRDefault="00576B94" w:rsidP="00576B94">
            <w:pPr>
              <w:spacing w:line="276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ԷԴԱՐ ՓՐՈՋԵԿՏ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4916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EB74B0" w14:textId="6CDC00F0" w:rsidR="00576B94" w:rsidRDefault="00576B94" w:rsidP="00576B9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980 000</w:t>
            </w:r>
          </w:p>
        </w:tc>
        <w:tc>
          <w:tcPr>
            <w:tcW w:w="16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E84918" w14:textId="4F1CE256" w:rsidR="00576B94" w:rsidRDefault="00576B94" w:rsidP="00576B94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910A9" w14:textId="2223CD7E" w:rsidR="00576B94" w:rsidRDefault="00576B94" w:rsidP="00576B9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980 000</w:t>
            </w:r>
          </w:p>
        </w:tc>
      </w:tr>
      <w:tr w:rsidR="00576B94" w14:paraId="354CE935" w14:textId="77777777" w:rsidTr="00576B94">
        <w:trPr>
          <w:trHeight w:val="537"/>
        </w:trPr>
        <w:tc>
          <w:tcPr>
            <w:tcW w:w="18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ED044" w14:textId="77777777" w:rsidR="00576B94" w:rsidRDefault="00576B94" w:rsidP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2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48913F" w14:textId="528F22DB" w:rsidR="00576B94" w:rsidRDefault="00576B94" w:rsidP="00576B94">
            <w:pPr>
              <w:spacing w:line="276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ԱՐԽԻ-ՏՈՒՐ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4916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F92834" w14:textId="5838FB5B" w:rsidR="00576B94" w:rsidRDefault="00576B94" w:rsidP="00576B9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250 000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8838B8" w14:textId="1D0FBD0F" w:rsidR="00576B94" w:rsidRDefault="00576B94" w:rsidP="00576B94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F4BEEA" w14:textId="7FD4AA9B" w:rsidR="00576B94" w:rsidRDefault="00576B94" w:rsidP="00576B9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250 000</w:t>
            </w:r>
          </w:p>
        </w:tc>
      </w:tr>
      <w:tr w:rsidR="00576B94" w14:paraId="7BE6AB67" w14:textId="77777777" w:rsidTr="00576B94">
        <w:trPr>
          <w:trHeight w:val="288"/>
        </w:trPr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29B53B1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6B94" w14:paraId="54966F5F" w14:textId="77777777" w:rsidTr="00576B94"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A8328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76B94" w:rsidRPr="00576B94" w14:paraId="39547442" w14:textId="77777777" w:rsidTr="00576B94">
        <w:tc>
          <w:tcPr>
            <w:tcW w:w="15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B612F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C2177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23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CA075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576B94" w14:paraId="4D35E073" w14:textId="77777777" w:rsidTr="00576B94">
        <w:tc>
          <w:tcPr>
            <w:tcW w:w="15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CD3F3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C1886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5A147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8D70A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E87F4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27601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76B94" w14:paraId="0F5C57C6" w14:textId="77777777" w:rsidTr="00576B94">
        <w:tc>
          <w:tcPr>
            <w:tcW w:w="15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F07EAF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38D06B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A098B2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0EE05F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C27215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5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9F53BE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576B94" w14:paraId="52B4B8A8" w14:textId="77777777" w:rsidTr="00576B94">
        <w:trPr>
          <w:trHeight w:val="331"/>
        </w:trPr>
        <w:tc>
          <w:tcPr>
            <w:tcW w:w="26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FFFCC" w14:textId="77777777" w:rsidR="00576B94" w:rsidRDefault="00576B9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23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53024" w14:textId="77777777" w:rsidR="00576B94" w:rsidRDefault="00576B9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576B94" w14:paraId="42EC282C" w14:textId="77777777" w:rsidTr="00576B94">
        <w:trPr>
          <w:trHeight w:val="43"/>
        </w:trPr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A1CEE3A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6B94" w14:paraId="6004DC70" w14:textId="77777777" w:rsidTr="00576B94">
        <w:trPr>
          <w:trHeight w:val="346"/>
        </w:trPr>
        <w:tc>
          <w:tcPr>
            <w:tcW w:w="3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DF89F" w14:textId="77777777" w:rsidR="00576B94" w:rsidRDefault="00576B9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120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7E766" w14:textId="77777777" w:rsidR="00576B94" w:rsidRDefault="00576B94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15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08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576B94" w14:paraId="1D808A1F" w14:textId="77777777" w:rsidTr="00576B94">
        <w:trPr>
          <w:trHeight w:val="355"/>
        </w:trPr>
        <w:tc>
          <w:tcPr>
            <w:tcW w:w="386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89B138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542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086D5" w14:textId="77777777" w:rsidR="00576B94" w:rsidRDefault="00576B9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66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1A33F" w14:textId="77777777" w:rsidR="00576B94" w:rsidRDefault="00576B9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576B94" w14:paraId="550E46E0" w14:textId="77777777" w:rsidTr="00576B94">
        <w:trPr>
          <w:trHeight w:val="92"/>
        </w:trPr>
        <w:tc>
          <w:tcPr>
            <w:tcW w:w="386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3F7FC1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42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50DAC" w14:textId="16D828F4" w:rsidR="00576B94" w:rsidRDefault="00576B94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12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08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66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A2AF1" w14:textId="2B4E158D" w:rsidR="00576B94" w:rsidRDefault="00576B94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Cs w:val="18"/>
                <w:lang w:val="nb-NO"/>
              </w:rPr>
              <w:t>«</w:t>
            </w:r>
            <w:r>
              <w:rPr>
                <w:rFonts w:ascii="GHEA Grapalat" w:hAnsi="GHEA Grapalat" w:cs="Sylfaen"/>
                <w:szCs w:val="18"/>
                <w:lang w:val="ru-RU"/>
              </w:rPr>
              <w:t>22</w:t>
            </w:r>
            <w:r>
              <w:rPr>
                <w:rFonts w:ascii="GHEA Grapalat" w:hAnsi="GHEA Grapalat" w:cs="Sylfaen"/>
                <w:szCs w:val="18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08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576B94" w14:paraId="6D7CE4B5" w14:textId="77777777" w:rsidTr="00576B94">
        <w:trPr>
          <w:trHeight w:val="43"/>
        </w:trPr>
        <w:tc>
          <w:tcPr>
            <w:tcW w:w="15915" w:type="dxa"/>
            <w:gridSpan w:val="3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1EBB9" w14:textId="51B56C47" w:rsidR="00576B94" w:rsidRDefault="00576B94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  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CB2C6D">
              <w:rPr>
                <w:rFonts w:ascii="GHEA Grapalat" w:hAnsi="GHEA Grapalat" w:cs="Arial"/>
                <w:bCs/>
                <w:iCs/>
              </w:rPr>
              <w:t>25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CB2C6D">
              <w:rPr>
                <w:rFonts w:ascii="GHEA Grapalat" w:hAnsi="GHEA Grapalat" w:cs="Arial"/>
                <w:bCs/>
                <w:iCs/>
              </w:rPr>
              <w:t>08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 w:rsidRPr="00CB2C6D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576B94" w14:paraId="5B8B91D1" w14:textId="77777777" w:rsidTr="00576B94">
        <w:trPr>
          <w:trHeight w:val="1144"/>
        </w:trPr>
        <w:tc>
          <w:tcPr>
            <w:tcW w:w="3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EDF0D" w14:textId="77777777" w:rsidR="00576B94" w:rsidRDefault="00576B9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20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FD3C2" w14:textId="2F44DD1A" w:rsidR="00576B94" w:rsidRPr="00CB2C6D" w:rsidRDefault="00576B94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lang w:val="hy-AM" w:eastAsia="ru-RU"/>
              </w:rPr>
            </w:pPr>
            <w:r w:rsidRPr="00CB2C6D">
              <w:rPr>
                <w:rFonts w:ascii="GHEA Grapalat" w:hAnsi="GHEA Grapalat" w:cs="Sylfaen"/>
                <w:lang w:val="nb-NO"/>
              </w:rPr>
              <w:t>«</w:t>
            </w:r>
            <w:r w:rsidR="00CB2C6D" w:rsidRPr="00CB2C6D">
              <w:rPr>
                <w:rFonts w:ascii="GHEA Grapalat" w:hAnsi="GHEA Grapalat" w:cs="Sylfaen"/>
                <w:lang w:val="ru-RU"/>
              </w:rPr>
              <w:t>01</w:t>
            </w:r>
            <w:r w:rsidRPr="00CB2C6D">
              <w:rPr>
                <w:rFonts w:ascii="GHEA Grapalat" w:hAnsi="GHEA Grapalat" w:cs="Sylfaen"/>
                <w:lang w:val="nb-NO"/>
              </w:rPr>
              <w:t>»</w:t>
            </w:r>
            <w:r w:rsidRPr="00CB2C6D">
              <w:rPr>
                <w:rFonts w:ascii="GHEA Grapalat" w:hAnsi="GHEA Grapalat"/>
                <w:lang w:val="hy-AM"/>
              </w:rPr>
              <w:t xml:space="preserve"> </w:t>
            </w:r>
            <w:r w:rsidRPr="00CB2C6D">
              <w:rPr>
                <w:rFonts w:ascii="GHEA Grapalat" w:hAnsi="GHEA Grapalat"/>
                <w:lang w:val="pt-BR"/>
              </w:rPr>
              <w:t xml:space="preserve"> </w:t>
            </w:r>
            <w:r w:rsidRPr="00CB2C6D">
              <w:rPr>
                <w:rFonts w:ascii="GHEA Grapalat" w:hAnsi="GHEA Grapalat" w:cs="Sylfaen"/>
                <w:lang w:val="nb-NO"/>
              </w:rPr>
              <w:t>«</w:t>
            </w:r>
            <w:r w:rsidRPr="00CB2C6D">
              <w:rPr>
                <w:rFonts w:ascii="GHEA Grapalat" w:hAnsi="GHEA Grapalat" w:cs="Sylfaen"/>
                <w:lang w:val="ru-RU"/>
              </w:rPr>
              <w:t>0</w:t>
            </w:r>
            <w:r w:rsidR="00CB2C6D" w:rsidRPr="00CB2C6D">
              <w:rPr>
                <w:rFonts w:ascii="GHEA Grapalat" w:hAnsi="GHEA Grapalat" w:cs="Sylfaen"/>
                <w:lang w:val="ru-RU"/>
              </w:rPr>
              <w:t>9</w:t>
            </w:r>
            <w:r w:rsidRPr="00CB2C6D">
              <w:rPr>
                <w:rFonts w:ascii="GHEA Grapalat" w:hAnsi="GHEA Grapalat" w:cs="Sylfaen"/>
                <w:lang w:val="nb-NO"/>
              </w:rPr>
              <w:t>»</w:t>
            </w:r>
            <w:r w:rsidRPr="00CB2C6D">
              <w:rPr>
                <w:rFonts w:ascii="GHEA Grapalat" w:hAnsi="GHEA Grapalat"/>
                <w:lang w:val="hy-AM"/>
              </w:rPr>
              <w:t xml:space="preserve"> </w:t>
            </w:r>
            <w:r w:rsidRPr="00CB2C6D">
              <w:rPr>
                <w:rFonts w:ascii="GHEA Grapalat" w:hAnsi="GHEA Grapalat"/>
                <w:lang w:val="pt-BR"/>
              </w:rPr>
              <w:t xml:space="preserve"> </w:t>
            </w:r>
            <w:r w:rsidRPr="00CB2C6D">
              <w:rPr>
                <w:rFonts w:ascii="GHEA Grapalat" w:hAnsi="GHEA Grapalat"/>
                <w:lang w:val="hy-AM"/>
              </w:rPr>
              <w:t>202</w:t>
            </w:r>
            <w:r w:rsidRPr="00CB2C6D">
              <w:rPr>
                <w:rFonts w:ascii="GHEA Grapalat" w:hAnsi="GHEA Grapalat"/>
                <w:lang w:val="ru-RU"/>
              </w:rPr>
              <w:t>5</w:t>
            </w:r>
            <w:r w:rsidRPr="00CB2C6D"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576B94" w14:paraId="20CB2021" w14:textId="77777777" w:rsidTr="00576B94">
        <w:trPr>
          <w:trHeight w:val="43"/>
        </w:trPr>
        <w:tc>
          <w:tcPr>
            <w:tcW w:w="3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5DEB0" w14:textId="77777777" w:rsidR="00576B94" w:rsidRPr="00CB2C6D" w:rsidRDefault="00576B9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CB2C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20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CBEA9" w14:textId="5B47F122" w:rsidR="00576B94" w:rsidRDefault="00576B94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="00CB2C6D">
              <w:rPr>
                <w:rFonts w:ascii="GHEA Grapalat" w:hAnsi="GHEA Grapalat" w:cs="Arial"/>
                <w:bCs/>
                <w:iCs/>
                <w:lang w:val="ru-RU"/>
              </w:rPr>
              <w:t>01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</w:t>
            </w:r>
            <w:r w:rsidR="00CB2C6D">
              <w:rPr>
                <w:rFonts w:ascii="GHEA Grapalat" w:hAnsi="GHEA Grapalat" w:cs="Arial"/>
                <w:bCs/>
                <w:iCs/>
                <w:lang w:val="ru-RU"/>
              </w:rPr>
              <w:t>9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576B94" w14:paraId="27D398DE" w14:textId="77777777" w:rsidTr="00576B94">
        <w:trPr>
          <w:trHeight w:val="43"/>
        </w:trPr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9C5773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6B94" w14:paraId="4DCC61B8" w14:textId="77777777" w:rsidTr="00576B94">
        <w:trPr>
          <w:trHeight w:val="402"/>
        </w:trPr>
        <w:tc>
          <w:tcPr>
            <w:tcW w:w="11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C3810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FBF97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07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5CE68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76B94" w14:paraId="49E2BD7F" w14:textId="77777777" w:rsidTr="00576B94">
        <w:trPr>
          <w:trHeight w:val="237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DA5F0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3B6B6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54BBF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799E0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72F1F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77EC4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7227B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76B94" w14:paraId="66FCDED6" w14:textId="77777777" w:rsidTr="00576B94">
        <w:trPr>
          <w:trHeight w:val="238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C91DF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4DE99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C4B1B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A1524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9C0C0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441D8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EC8DF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76B94" w14:paraId="4D8F0E38" w14:textId="77777777" w:rsidTr="00576B94">
        <w:trPr>
          <w:trHeight w:val="43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DB10E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E1C7C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795F0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010AD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C7352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0ECA7" w14:textId="77777777" w:rsidR="00576B94" w:rsidRDefault="00576B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390AB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1CD56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76B94" w14:paraId="0337F32A" w14:textId="77777777" w:rsidTr="00576B94">
        <w:trPr>
          <w:trHeight w:val="1031"/>
        </w:trPr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15A1B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A7688" w14:textId="5C9D631F" w:rsidR="00576B94" w:rsidRDefault="00576B94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ԱՐԽԻ-ՏՈՒՐ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20623" w14:textId="2ADC3939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576B94">
              <w:rPr>
                <w:rFonts w:ascii="GHEA Grapalat" w:hAnsi="GHEA Grapalat"/>
                <w:sz w:val="24"/>
                <w:szCs w:val="24"/>
                <w:lang w:val="hy-AM"/>
              </w:rPr>
              <w:t>ԱՄԽՀ-ԳՀ</w:t>
            </w:r>
            <w:r w:rsidRPr="00576B94">
              <w:rPr>
                <w:rFonts w:ascii="GHEA Grapalat" w:hAnsi="GHEA Grapalat"/>
                <w:sz w:val="24"/>
                <w:szCs w:val="24"/>
                <w:lang w:val="af-ZA"/>
              </w:rPr>
              <w:t>ԾՁԲ</w:t>
            </w:r>
            <w:r w:rsidRPr="00576B94">
              <w:rPr>
                <w:rFonts w:ascii="GHEA Grapalat" w:hAnsi="GHEA Grapalat"/>
                <w:sz w:val="24"/>
                <w:szCs w:val="24"/>
                <w:lang w:val="hy-AM"/>
              </w:rPr>
              <w:t>-2</w:t>
            </w:r>
            <w:r w:rsidRPr="00576B94">
              <w:rPr>
                <w:rFonts w:ascii="GHEA Grapalat" w:hAnsi="GHEA Grapalat"/>
                <w:sz w:val="24"/>
                <w:szCs w:val="24"/>
                <w:lang w:val="af-ZA"/>
              </w:rPr>
              <w:t>5/35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2588A" w14:textId="6D8972F1" w:rsidR="00576B94" w:rsidRDefault="00576B94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08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B684B" w14:textId="0DE198CE" w:rsidR="00576B94" w:rsidRP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576B94">
              <w:rPr>
                <w:rFonts w:ascii="GHEA Grapalat" w:hAnsi="GHEA Grapalat"/>
                <w:sz w:val="20"/>
                <w:lang w:val="hy-AM"/>
              </w:rPr>
              <w:t>Պայմանագիրը կնքելուց հետո 20 օր հետո կամ ավելի կարճ ժամկետում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CEDFF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32714" w14:textId="26328170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1</w:t>
            </w:r>
            <w:r>
              <w:rPr>
                <w:rFonts w:eastAsia="Times New Roman" w:cs="Calibri"/>
                <w:sz w:val="20"/>
                <w:szCs w:val="20"/>
                <w:lang w:val="ru-RU" w:eastAsia="ru-RU"/>
              </w:rPr>
              <w:t> 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250 000</w:t>
            </w:r>
          </w:p>
        </w:tc>
        <w:tc>
          <w:tcPr>
            <w:tcW w:w="3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F0321" w14:textId="57920097" w:rsidR="00576B94" w:rsidRP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1</w:t>
            </w:r>
            <w:r>
              <w:rPr>
                <w:rFonts w:eastAsia="Times New Roman" w:cs="Calibri"/>
                <w:sz w:val="20"/>
                <w:szCs w:val="20"/>
                <w:lang w:val="ru-RU" w:eastAsia="ru-RU"/>
              </w:rPr>
              <w:t> 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250 000</w:t>
            </w:r>
          </w:p>
        </w:tc>
      </w:tr>
      <w:tr w:rsidR="00576B94" w14:paraId="674E557E" w14:textId="77777777" w:rsidTr="00576B94">
        <w:trPr>
          <w:trHeight w:val="372"/>
        </w:trPr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8547F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76B94" w:rsidRPr="00576B94" w14:paraId="2443651F" w14:textId="77777777" w:rsidTr="00576B94">
        <w:trPr>
          <w:trHeight w:val="125"/>
        </w:trPr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2ACF2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1A884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1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A994F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83EDE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0BC51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53808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76B94" w:rsidRPr="00576B94" w14:paraId="3AA5C59C" w14:textId="77777777" w:rsidTr="00576B94">
        <w:trPr>
          <w:trHeight w:val="155"/>
        </w:trPr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B2469" w14:textId="77777777" w:rsidR="00576B94" w:rsidRDefault="00576B94" w:rsidP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0BB4B" w14:textId="4507F060" w:rsidR="00576B94" w:rsidRDefault="00576B94" w:rsidP="00576B94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ԱՐԽԻ-ՏՈՒՐ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1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DFC58" w14:textId="0C91F7EC" w:rsidR="00576B94" w:rsidRDefault="00576B94" w:rsidP="00576B94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Արագածոտնի</w:t>
            </w:r>
            <w:r w:rsidRPr="00576B94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մարզ</w:t>
            </w:r>
            <w:r w:rsidRPr="00576B94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Ք</w:t>
            </w:r>
            <w:r w:rsidRPr="00576B94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Աշտարակ</w:t>
            </w:r>
            <w:r w:rsidRPr="00576B94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Շահազիզի</w:t>
            </w:r>
            <w:r w:rsidRPr="00576B94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35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0DF2A" w14:textId="77777777" w:rsidR="00576B94" w:rsidRDefault="00576B94" w:rsidP="00576B94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nareklevonyan041091@mail.ru</w:t>
            </w:r>
          </w:p>
          <w:p w14:paraId="508DCC5C" w14:textId="0BDE4493" w:rsidR="00576B94" w:rsidRDefault="00576B94" w:rsidP="00576B94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093-99-72-22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5CFAB" w14:textId="098174FF" w:rsidR="00576B94" w:rsidRPr="00CB2C6D" w:rsidRDefault="00CB2C6D" w:rsidP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  <w:t>2200443330566500</w:t>
            </w:r>
          </w:p>
        </w:tc>
        <w:tc>
          <w:tcPr>
            <w:tcW w:w="3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CC2B1" w14:textId="61F7747A" w:rsidR="00576B94" w:rsidRPr="00CB2C6D" w:rsidRDefault="00CB2C6D" w:rsidP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  <w:t>05010092</w:t>
            </w:r>
          </w:p>
        </w:tc>
      </w:tr>
      <w:tr w:rsidR="00576B94" w:rsidRPr="00576B94" w14:paraId="41981119" w14:textId="77777777" w:rsidTr="00576B94">
        <w:trPr>
          <w:trHeight w:val="288"/>
        </w:trPr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9ACC30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6B94" w14:paraId="601DBBF8" w14:textId="77777777" w:rsidTr="00576B94">
        <w:trPr>
          <w:trHeight w:val="200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4C6C0" w14:textId="77777777" w:rsidR="00576B94" w:rsidRDefault="00576B9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95EFB" w14:textId="77777777" w:rsidR="00576B94" w:rsidRDefault="00576B9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</w:tr>
      <w:tr w:rsidR="00576B94" w14:paraId="5A8791B9" w14:textId="77777777" w:rsidTr="00576B94">
        <w:trPr>
          <w:trHeight w:val="288"/>
        </w:trPr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FC10271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6B94" w:rsidRPr="00BA2B1D" w14:paraId="48690A1E" w14:textId="77777777" w:rsidTr="00576B94">
        <w:trPr>
          <w:trHeight w:val="288"/>
        </w:trPr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E5CF9" w14:textId="77777777" w:rsidR="00576B94" w:rsidRPr="00CB2C6D" w:rsidRDefault="00576B94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ով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CB2C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C716C1C" w14:textId="77777777" w:rsidR="00576B94" w:rsidRPr="00BA2B1D" w:rsidRDefault="00576B94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064D5C18" w14:textId="77777777" w:rsidR="00576B94" w:rsidRPr="00BA2B1D" w:rsidRDefault="00576B94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60D2CA1A" w14:textId="77777777" w:rsidR="00576B94" w:rsidRPr="00BA2B1D" w:rsidRDefault="00576B94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1A028EE" w14:textId="77777777" w:rsidR="00576B94" w:rsidRPr="00BA2B1D" w:rsidRDefault="00576B94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BA2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84EF200" w14:textId="77777777" w:rsidR="00576B94" w:rsidRDefault="00576B94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7A6C50A" w14:textId="77777777" w:rsidR="00576B94" w:rsidRDefault="00576B94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3E1DEB5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B29A9EF" w14:textId="77777777" w:rsidR="00576B94" w:rsidRDefault="00576B94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576B94" w14:paraId="41862AEB" w14:textId="77777777" w:rsidTr="00576B94">
        <w:trPr>
          <w:trHeight w:val="43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B60801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5DBF71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576B94" w14:paraId="0A376DB1" w14:textId="77777777" w:rsidTr="00576B94">
        <w:trPr>
          <w:trHeight w:val="427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948A5" w14:textId="77777777" w:rsidR="00576B94" w:rsidRDefault="00576B94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4C285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576B94" w14:paraId="181ACC31" w14:textId="77777777" w:rsidTr="00576B94">
        <w:trPr>
          <w:trHeight w:val="427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7DF11" w14:textId="77777777" w:rsidR="00576B94" w:rsidRDefault="00576B94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CB2C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558C2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576B94" w14:paraId="25D917E5" w14:textId="77777777" w:rsidTr="00576B94">
        <w:trPr>
          <w:trHeight w:val="427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32BD" w14:textId="77777777" w:rsidR="00576B94" w:rsidRDefault="00576B94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9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5F6CAD" w14:textId="77777777" w:rsidR="00576B94" w:rsidRDefault="00576B9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76B94" w14:paraId="1D5AA81F" w14:textId="77777777" w:rsidTr="00576B94">
        <w:trPr>
          <w:trHeight w:val="227"/>
        </w:trPr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66703" w14:textId="77777777" w:rsidR="00576B94" w:rsidRPr="00CB2C6D" w:rsidRDefault="00576B94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6B94" w14:paraId="6593B724" w14:textId="77777777" w:rsidTr="00576B94">
        <w:trPr>
          <w:trHeight w:val="47"/>
        </w:trPr>
        <w:tc>
          <w:tcPr>
            <w:tcW w:w="3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0726C" w14:textId="77777777" w:rsidR="00576B94" w:rsidRDefault="00576B94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265CF" w14:textId="267147A1" w:rsidR="00576B94" w:rsidRDefault="00576B94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060-888-999</w:t>
            </w:r>
            <w:r w:rsidR="00BA2B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/90/</w:t>
            </w:r>
          </w:p>
        </w:tc>
        <w:tc>
          <w:tcPr>
            <w:tcW w:w="7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8A877" w14:textId="77777777" w:rsidR="00576B94" w:rsidRDefault="00576B94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6EE5DF14" w14:textId="77777777" w:rsidR="00576B94" w:rsidRDefault="00576B94" w:rsidP="00576B94">
      <w:pPr>
        <w:ind w:left="0" w:firstLine="0"/>
        <w:rPr>
          <w:lang w:val="ru-RU"/>
        </w:rPr>
      </w:pPr>
    </w:p>
    <w:p w14:paraId="03ABFDE7" w14:textId="77777777" w:rsidR="00576B94" w:rsidRDefault="00576B94" w:rsidP="00576B94"/>
    <w:p w14:paraId="78382F4D" w14:textId="77777777" w:rsidR="00576B94" w:rsidRDefault="00576B94" w:rsidP="00576B94"/>
    <w:p w14:paraId="1E7B9982" w14:textId="77777777" w:rsidR="00576B94" w:rsidRDefault="00576B94" w:rsidP="00576B94"/>
    <w:p w14:paraId="06BCBF83" w14:textId="77777777" w:rsidR="00576B94" w:rsidRDefault="00576B94" w:rsidP="00576B94"/>
    <w:p w14:paraId="120BA94F" w14:textId="77777777" w:rsidR="00576B94" w:rsidRDefault="00576B94" w:rsidP="00576B94"/>
    <w:p w14:paraId="3E0C2C04" w14:textId="77777777" w:rsidR="0000744D" w:rsidRDefault="0000744D"/>
    <w:sectPr w:rsidR="0000744D" w:rsidSect="00576B94">
      <w:pgSz w:w="16838" w:h="11906" w:orient="landscape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E80E" w14:textId="77777777" w:rsidR="00EB102F" w:rsidRDefault="00EB102F" w:rsidP="00576B94">
      <w:pPr>
        <w:spacing w:before="0" w:after="0"/>
      </w:pPr>
      <w:r>
        <w:separator/>
      </w:r>
    </w:p>
  </w:endnote>
  <w:endnote w:type="continuationSeparator" w:id="0">
    <w:p w14:paraId="5F852AAB" w14:textId="77777777" w:rsidR="00EB102F" w:rsidRDefault="00EB102F" w:rsidP="00576B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7AC8D" w14:textId="77777777" w:rsidR="00EB102F" w:rsidRDefault="00EB102F" w:rsidP="00576B94">
      <w:pPr>
        <w:spacing w:before="0" w:after="0"/>
      </w:pPr>
      <w:r>
        <w:separator/>
      </w:r>
    </w:p>
  </w:footnote>
  <w:footnote w:type="continuationSeparator" w:id="0">
    <w:p w14:paraId="75E38B50" w14:textId="77777777" w:rsidR="00EB102F" w:rsidRDefault="00EB102F" w:rsidP="00576B94">
      <w:pPr>
        <w:spacing w:before="0" w:after="0"/>
      </w:pPr>
      <w:r>
        <w:continuationSeparator/>
      </w:r>
    </w:p>
  </w:footnote>
  <w:footnote w:id="1">
    <w:p w14:paraId="646AEF53" w14:textId="77777777" w:rsidR="00576B94" w:rsidRDefault="00576B94" w:rsidP="00576B94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756C22C2" w14:textId="77777777" w:rsidR="00576B94" w:rsidRDefault="00576B94" w:rsidP="00576B9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07E63FD" w14:textId="77777777" w:rsidR="00576B94" w:rsidRDefault="00576B94" w:rsidP="00576B9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BCEAFF6" w14:textId="77777777" w:rsidR="00576B94" w:rsidRDefault="00576B94" w:rsidP="00576B9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3413C0B" w14:textId="77777777" w:rsidR="00576B94" w:rsidRDefault="00576B94" w:rsidP="00576B9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8A95D5E" w14:textId="77777777" w:rsidR="00576B94" w:rsidRDefault="00576B94" w:rsidP="00576B9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46FC426" w14:textId="77777777" w:rsidR="00576B94" w:rsidRDefault="00576B94" w:rsidP="00576B94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4D"/>
    <w:rsid w:val="0000744D"/>
    <w:rsid w:val="003C369A"/>
    <w:rsid w:val="00557C5E"/>
    <w:rsid w:val="00576B94"/>
    <w:rsid w:val="00BA2B1D"/>
    <w:rsid w:val="00CB2C6D"/>
    <w:rsid w:val="00EA7479"/>
    <w:rsid w:val="00EB102F"/>
    <w:rsid w:val="00FD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A3223"/>
  <w15:chartTrackingRefBased/>
  <w15:docId w15:val="{2E3E9FC6-0C6D-4D7D-956E-E3DD74B8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B94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76B94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76B9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576B94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576B94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576B9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576B94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576B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813</Words>
  <Characters>4636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https://mul2-armavir.gov.am/tasks/453449/oneclick?token=f3b52c5339ce98491ed13d87113f45c6</cp:keywords>
  <dc:description/>
  <cp:lastModifiedBy>User</cp:lastModifiedBy>
  <cp:revision>8</cp:revision>
  <cp:lastPrinted>2025-09-02T12:50:00Z</cp:lastPrinted>
  <dcterms:created xsi:type="dcterms:W3CDTF">2025-08-25T06:16:00Z</dcterms:created>
  <dcterms:modified xsi:type="dcterms:W3CDTF">2025-09-03T18:20:00Z</dcterms:modified>
</cp:coreProperties>
</file>