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9C8CF6" w14:textId="77777777"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14:paraId="2BD892E8" w14:textId="77777777" w:rsidR="00335F28" w:rsidRPr="00E05B2C" w:rsidRDefault="00335F28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14:paraId="2E88AA72" w14:textId="77777777"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</w:p>
    <w:p w14:paraId="4BFF9AED" w14:textId="30E242E3" w:rsidR="00EF6EC1" w:rsidRPr="00E05B2C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9F0B91" w:rsidRPr="00DB4822">
        <w:rPr>
          <w:rFonts w:ascii="GHEA Grapalat" w:hAnsi="GHEA Grapalat"/>
          <w:sz w:val="22"/>
          <w:szCs w:val="22"/>
        </w:rPr>
        <w:t>“</w:t>
      </w:r>
      <w:r w:rsidR="009F0B91" w:rsidRPr="00DB4822">
        <w:rPr>
          <w:rFonts w:ascii="GHEA Grapalat" w:hAnsi="GHEA Grapalat"/>
          <w:spacing w:val="-6"/>
          <w:sz w:val="24"/>
          <w:szCs w:val="24"/>
        </w:rPr>
        <w:t>ААЭК-GH</w:t>
      </w:r>
      <w:r w:rsidR="001E1331">
        <w:rPr>
          <w:rFonts w:ascii="GHEA Grapalat" w:hAnsi="GHEA Grapalat"/>
          <w:spacing w:val="-6"/>
          <w:sz w:val="24"/>
          <w:szCs w:val="24"/>
          <w:lang w:val="hy-AM"/>
        </w:rPr>
        <w:t>AP</w:t>
      </w:r>
      <w:proofErr w:type="spellStart"/>
      <w:r w:rsidR="009F0B91" w:rsidRPr="00DB4822">
        <w:rPr>
          <w:rFonts w:ascii="GHEA Grapalat" w:hAnsi="GHEA Grapalat"/>
          <w:spacing w:val="-6"/>
          <w:sz w:val="24"/>
          <w:szCs w:val="24"/>
        </w:rPr>
        <w:t>DzB</w:t>
      </w:r>
      <w:proofErr w:type="spellEnd"/>
      <w:r w:rsidR="009F0B91" w:rsidRPr="00DB4822">
        <w:rPr>
          <w:rFonts w:ascii="GHEA Grapalat" w:hAnsi="GHEA Grapalat"/>
          <w:spacing w:val="-6"/>
          <w:sz w:val="24"/>
          <w:szCs w:val="24"/>
        </w:rPr>
        <w:t>-</w:t>
      </w:r>
      <w:r w:rsidR="00906A9A">
        <w:rPr>
          <w:rFonts w:ascii="GHEA Grapalat" w:hAnsi="GHEA Grapalat"/>
          <w:spacing w:val="-6"/>
          <w:sz w:val="24"/>
          <w:szCs w:val="24"/>
          <w:lang w:val="hy-AM"/>
        </w:rPr>
        <w:t>32</w:t>
      </w:r>
      <w:r w:rsidR="001E1331">
        <w:rPr>
          <w:rFonts w:ascii="GHEA Grapalat" w:hAnsi="GHEA Grapalat"/>
          <w:spacing w:val="-6"/>
          <w:sz w:val="24"/>
          <w:szCs w:val="24"/>
          <w:lang w:val="hy-AM"/>
        </w:rPr>
        <w:t>/2</w:t>
      </w:r>
      <w:r w:rsidR="00906A9A">
        <w:rPr>
          <w:rFonts w:ascii="GHEA Grapalat" w:hAnsi="GHEA Grapalat"/>
          <w:spacing w:val="-6"/>
          <w:sz w:val="24"/>
          <w:szCs w:val="24"/>
          <w:lang w:val="hy-AM"/>
        </w:rPr>
        <w:t>5</w:t>
      </w:r>
      <w:r w:rsidR="009F0B91" w:rsidRPr="00DB4822">
        <w:rPr>
          <w:rFonts w:ascii="GHEA Grapalat" w:hAnsi="GHEA Grapalat"/>
          <w:sz w:val="22"/>
          <w:szCs w:val="22"/>
        </w:rPr>
        <w:t>”</w:t>
      </w:r>
    </w:p>
    <w:p w14:paraId="27E742D3" w14:textId="497F02FA" w:rsidR="0012540C" w:rsidRPr="00D61400" w:rsidRDefault="00297848" w:rsidP="00D61400">
      <w:pPr>
        <w:spacing w:before="240" w:line="360" w:lineRule="auto"/>
        <w:rPr>
          <w:rFonts w:ascii="GHEA Grapalat" w:hAnsi="GHEA Grapalat"/>
          <w:b/>
        </w:rPr>
      </w:pPr>
      <w:r w:rsidRPr="00CC2943">
        <w:rPr>
          <w:rFonts w:ascii="GHEA Grapalat" w:hAnsi="GHEA Grapalat"/>
          <w:b/>
          <w:sz w:val="22"/>
          <w:szCs w:val="22"/>
        </w:rPr>
        <w:t>ЗАО “ААЭК”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9F0B91" w:rsidRPr="00DB4822">
        <w:rPr>
          <w:rFonts w:ascii="GHEA Grapalat" w:hAnsi="GHEA Grapalat"/>
          <w:b/>
          <w:sz w:val="22"/>
          <w:szCs w:val="22"/>
        </w:rPr>
        <w:t>“</w:t>
      </w:r>
      <w:r w:rsidR="001E1331">
        <w:rPr>
          <w:rFonts w:ascii="GHEA Grapalat" w:hAnsi="GHEA Grapalat"/>
          <w:b/>
          <w:spacing w:val="-6"/>
          <w:szCs w:val="24"/>
        </w:rPr>
        <w:t>ААЭК-</w:t>
      </w:r>
      <w:proofErr w:type="spellStart"/>
      <w:r w:rsidR="001E1331">
        <w:rPr>
          <w:rFonts w:ascii="GHEA Grapalat" w:hAnsi="GHEA Grapalat"/>
          <w:b/>
          <w:spacing w:val="-6"/>
          <w:szCs w:val="24"/>
        </w:rPr>
        <w:t>GHAP</w:t>
      </w:r>
      <w:r w:rsidR="009F0B91" w:rsidRPr="00DB4822">
        <w:rPr>
          <w:rFonts w:ascii="GHEA Grapalat" w:hAnsi="GHEA Grapalat"/>
          <w:b/>
          <w:spacing w:val="-6"/>
          <w:szCs w:val="24"/>
        </w:rPr>
        <w:t>DzB</w:t>
      </w:r>
      <w:proofErr w:type="spellEnd"/>
      <w:r w:rsidR="009F0B91" w:rsidRPr="00DB4822">
        <w:rPr>
          <w:rFonts w:ascii="GHEA Grapalat" w:hAnsi="GHEA Grapalat"/>
          <w:b/>
          <w:spacing w:val="-6"/>
          <w:szCs w:val="24"/>
        </w:rPr>
        <w:t>-</w:t>
      </w:r>
      <w:r w:rsidR="00906A9A">
        <w:rPr>
          <w:rFonts w:ascii="GHEA Grapalat" w:hAnsi="GHEA Grapalat"/>
          <w:b/>
          <w:spacing w:val="-6"/>
          <w:szCs w:val="24"/>
          <w:lang w:val="hy-AM"/>
        </w:rPr>
        <w:t>32</w:t>
      </w:r>
      <w:r w:rsidR="001E1331">
        <w:rPr>
          <w:rFonts w:ascii="GHEA Grapalat" w:hAnsi="GHEA Grapalat"/>
          <w:b/>
          <w:spacing w:val="-6"/>
          <w:szCs w:val="24"/>
          <w:lang w:val="hy-AM"/>
        </w:rPr>
        <w:t>/2</w:t>
      </w:r>
      <w:r w:rsidR="00906A9A">
        <w:rPr>
          <w:rFonts w:ascii="GHEA Grapalat" w:hAnsi="GHEA Grapalat"/>
          <w:b/>
          <w:spacing w:val="-6"/>
          <w:szCs w:val="24"/>
          <w:lang w:val="hy-AM"/>
        </w:rPr>
        <w:t>5</w:t>
      </w:r>
      <w:r w:rsidR="009F0B91" w:rsidRPr="00DB4822">
        <w:rPr>
          <w:rFonts w:ascii="GHEA Grapalat" w:hAnsi="GHEA Grapalat"/>
          <w:b/>
          <w:sz w:val="22"/>
          <w:szCs w:val="22"/>
        </w:rPr>
        <w:t>”</w:t>
      </w:r>
      <w:r w:rsidR="009F0B91" w:rsidRPr="009F0B91">
        <w:rPr>
          <w:rFonts w:ascii="GHEA Grapalat" w:hAnsi="GHEA Grapalat"/>
          <w:b/>
          <w:sz w:val="22"/>
          <w:szCs w:val="22"/>
        </w:rPr>
        <w:t xml:space="preserve">, </w:t>
      </w:r>
      <w:r w:rsidR="00D732C4" w:rsidRPr="00E05B2C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5B7926" w:rsidRPr="00CC2943">
        <w:rPr>
          <w:rFonts w:ascii="GHEA Grapalat" w:hAnsi="GHEA Grapalat"/>
          <w:b/>
          <w:sz w:val="22"/>
          <w:szCs w:val="22"/>
        </w:rPr>
        <w:t>“</w:t>
      </w:r>
      <w:r w:rsidR="00906A9A" w:rsidRPr="00906A9A">
        <w:rPr>
          <w:rFonts w:ascii="GHEA Grapalat" w:hAnsi="GHEA Grapalat" w:hint="eastAsia"/>
          <w:b/>
          <w:spacing w:val="6"/>
        </w:rPr>
        <w:t>Лабораторные</w:t>
      </w:r>
      <w:r w:rsidR="00906A9A" w:rsidRPr="00906A9A">
        <w:rPr>
          <w:rFonts w:ascii="GHEA Grapalat" w:hAnsi="GHEA Grapalat"/>
          <w:b/>
          <w:spacing w:val="6"/>
        </w:rPr>
        <w:t xml:space="preserve"> </w:t>
      </w:r>
      <w:r w:rsidR="00906A9A" w:rsidRPr="00906A9A">
        <w:rPr>
          <w:rFonts w:ascii="GHEA Grapalat" w:hAnsi="GHEA Grapalat" w:hint="eastAsia"/>
          <w:b/>
          <w:spacing w:val="6"/>
        </w:rPr>
        <w:t>измерительные</w:t>
      </w:r>
      <w:r w:rsidR="00906A9A" w:rsidRPr="00906A9A">
        <w:rPr>
          <w:rFonts w:ascii="GHEA Grapalat" w:hAnsi="GHEA Grapalat"/>
          <w:b/>
          <w:spacing w:val="6"/>
        </w:rPr>
        <w:t xml:space="preserve">, </w:t>
      </w:r>
      <w:r w:rsidR="00906A9A" w:rsidRPr="00906A9A">
        <w:rPr>
          <w:rFonts w:ascii="GHEA Grapalat" w:hAnsi="GHEA Grapalat" w:hint="eastAsia"/>
          <w:b/>
          <w:spacing w:val="6"/>
        </w:rPr>
        <w:t>контрольные</w:t>
      </w:r>
      <w:r w:rsidR="00906A9A" w:rsidRPr="00906A9A">
        <w:rPr>
          <w:rFonts w:ascii="GHEA Grapalat" w:hAnsi="GHEA Grapalat"/>
          <w:b/>
          <w:spacing w:val="6"/>
        </w:rPr>
        <w:t xml:space="preserve"> </w:t>
      </w:r>
      <w:r w:rsidR="00906A9A" w:rsidRPr="00906A9A">
        <w:rPr>
          <w:rFonts w:ascii="GHEA Grapalat" w:hAnsi="GHEA Grapalat" w:hint="eastAsia"/>
          <w:b/>
          <w:spacing w:val="6"/>
        </w:rPr>
        <w:t>и</w:t>
      </w:r>
      <w:r w:rsidR="00906A9A" w:rsidRPr="00906A9A">
        <w:rPr>
          <w:rFonts w:ascii="GHEA Grapalat" w:hAnsi="GHEA Grapalat"/>
          <w:b/>
          <w:spacing w:val="6"/>
        </w:rPr>
        <w:t xml:space="preserve"> </w:t>
      </w:r>
      <w:r w:rsidR="00906A9A" w:rsidRPr="00906A9A">
        <w:rPr>
          <w:rFonts w:ascii="GHEA Grapalat" w:hAnsi="GHEA Grapalat" w:hint="eastAsia"/>
          <w:b/>
          <w:spacing w:val="6"/>
        </w:rPr>
        <w:t>проверочные</w:t>
      </w:r>
      <w:r w:rsidR="00906A9A" w:rsidRPr="00906A9A">
        <w:rPr>
          <w:rFonts w:ascii="GHEA Grapalat" w:hAnsi="GHEA Grapalat"/>
          <w:b/>
          <w:spacing w:val="6"/>
        </w:rPr>
        <w:t xml:space="preserve"> </w:t>
      </w:r>
      <w:r w:rsidR="00906A9A" w:rsidRPr="00906A9A">
        <w:rPr>
          <w:rFonts w:ascii="GHEA Grapalat" w:hAnsi="GHEA Grapalat" w:hint="eastAsia"/>
          <w:b/>
          <w:spacing w:val="6"/>
        </w:rPr>
        <w:t>приборы</w:t>
      </w:r>
      <w:r w:rsidR="005B7926" w:rsidRPr="00DB4822">
        <w:rPr>
          <w:rFonts w:ascii="GHEA Grapalat" w:hAnsi="GHEA Grapalat"/>
          <w:b/>
          <w:sz w:val="22"/>
          <w:szCs w:val="22"/>
        </w:rPr>
        <w:t>”</w:t>
      </w:r>
      <w:r w:rsidR="005B7926">
        <w:rPr>
          <w:rFonts w:ascii="GHEA Grapalat" w:hAnsi="GHEA Grapalat"/>
          <w:szCs w:val="24"/>
        </w:rPr>
        <w:t xml:space="preserve"> </w:t>
      </w:r>
      <w:r w:rsidR="000021D5" w:rsidRPr="000021D5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D61400">
        <w:rPr>
          <w:rFonts w:ascii="GHEA Grapalat" w:hAnsi="GHEA Grapalat"/>
          <w:szCs w:val="24"/>
        </w:rPr>
        <w:t>.</w:t>
      </w:r>
      <w:r w:rsidR="0012540C" w:rsidRPr="0012540C">
        <w:rPr>
          <w:rFonts w:ascii="GHEA Grapalat" w:hAnsi="GHEA Grapalat"/>
          <w:szCs w:val="24"/>
        </w:rPr>
        <w:br/>
      </w:r>
      <w:r w:rsidR="0012540C" w:rsidRPr="0012540C">
        <w:rPr>
          <w:rFonts w:ascii="GHEA Grapalat" w:hAnsi="GHEA Grapalat"/>
          <w:sz w:val="16"/>
          <w:szCs w:val="16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03"/>
        <w:gridCol w:w="3378"/>
        <w:gridCol w:w="1641"/>
        <w:gridCol w:w="2327"/>
        <w:gridCol w:w="2056"/>
      </w:tblGrid>
      <w:tr w:rsidR="00A72AAE" w:rsidRPr="004E4619" w14:paraId="271F454A" w14:textId="77777777" w:rsidTr="000A03E6">
        <w:trPr>
          <w:trHeight w:val="2735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6DFB727D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2641D72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5CA77F4" w14:textId="77777777"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08" w:type="dxa"/>
            <w:shd w:val="clear" w:color="auto" w:fill="auto"/>
            <w:vAlign w:val="center"/>
          </w:tcPr>
          <w:p w14:paraId="3368A7CE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0FA4D58" w14:textId="77777777" w:rsidR="00A72AAE" w:rsidRPr="004E4619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/подчеркнуть соответствующую строку/</w:t>
            </w:r>
          </w:p>
        </w:tc>
        <w:tc>
          <w:tcPr>
            <w:tcW w:w="2101" w:type="dxa"/>
            <w:shd w:val="clear" w:color="auto" w:fill="auto"/>
            <w:vAlign w:val="center"/>
          </w:tcPr>
          <w:p w14:paraId="2D761C0F" w14:textId="77777777"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0A03E6" w:rsidRPr="004E4619" w14:paraId="4049D9F7" w14:textId="77777777" w:rsidTr="000A03E6">
        <w:trPr>
          <w:trHeight w:val="1245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75B1F98D" w14:textId="77777777" w:rsidR="000A03E6" w:rsidRPr="004E4619" w:rsidRDefault="000A03E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A7BDF8" w14:textId="77777777" w:rsidR="000A03E6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0A03E6">
              <w:rPr>
                <w:rFonts w:ascii="GHEA Grapalat" w:hAnsi="GHEA Grapalat" w:hint="eastAsia"/>
                <w:b/>
                <w:spacing w:val="6"/>
              </w:rPr>
              <w:t>Амперметр</w:t>
            </w:r>
          </w:p>
          <w:p w14:paraId="47BF95FA" w14:textId="705729B8" w:rsidR="000A03E6" w:rsidRPr="00462542" w:rsidRDefault="000A03E6" w:rsidP="000A03E6">
            <w:pPr>
              <w:jc w:val="center"/>
              <w:rPr>
                <w:rFonts w:ascii="GHEA Grapalat" w:hAnsi="GHEA Grapalat"/>
                <w:b/>
                <w:sz w:val="20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Э8025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; переменного тока; шкала 400А; </w:t>
            </w:r>
            <w:proofErr w:type="spellStart"/>
            <w:r w:rsidRPr="007F2564">
              <w:rPr>
                <w:rFonts w:ascii="GHEA Grapalat" w:hAnsi="GHEA Grapalat" w:cs="Arial CYR"/>
                <w:color w:val="000000"/>
                <w:sz w:val="20"/>
              </w:rPr>
              <w:t>Ктт</w:t>
            </w:r>
            <w:proofErr w:type="spellEnd"/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 -400/5; </w:t>
            </w:r>
            <w:r w:rsidRPr="00546B8E"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асс 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>точности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 - 1,5;  размеры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-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 80х 80 мм</w:t>
            </w:r>
          </w:p>
        </w:tc>
        <w:tc>
          <w:tcPr>
            <w:tcW w:w="1167" w:type="dxa"/>
            <w:shd w:val="clear" w:color="auto" w:fill="auto"/>
          </w:tcPr>
          <w:p w14:paraId="1BE9661F" w14:textId="77777777" w:rsidR="000A03E6" w:rsidRPr="004E4619" w:rsidRDefault="000A03E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8" w:type="dxa"/>
            <w:vMerge w:val="restart"/>
            <w:shd w:val="clear" w:color="auto" w:fill="auto"/>
            <w:vAlign w:val="center"/>
          </w:tcPr>
          <w:p w14:paraId="63FF85FB" w14:textId="77777777" w:rsidR="000A03E6" w:rsidRPr="004E4619" w:rsidRDefault="000A03E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 xml:space="preserve">1-го пункта </w:t>
            </w:r>
          </w:p>
          <w:p w14:paraId="5CC3DC67" w14:textId="77777777" w:rsidR="000A03E6" w:rsidRPr="004E4619" w:rsidRDefault="000A03E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2-го пункта</w:t>
            </w:r>
          </w:p>
          <w:p w14:paraId="60EB3CAC" w14:textId="77777777" w:rsidR="000A03E6" w:rsidRPr="00297848" w:rsidRDefault="000A03E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u w:val="single"/>
              </w:rPr>
            </w:pPr>
            <w:r w:rsidRPr="00297848">
              <w:rPr>
                <w:rFonts w:ascii="GHEA Grapalat" w:hAnsi="GHEA Grapalat"/>
                <w:b/>
                <w:sz w:val="20"/>
                <w:u w:val="single"/>
              </w:rPr>
              <w:t>3-го пункта</w:t>
            </w:r>
          </w:p>
          <w:p w14:paraId="3B8389D9" w14:textId="77777777" w:rsidR="000A03E6" w:rsidRPr="004E4619" w:rsidRDefault="000A03E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4E4619">
              <w:rPr>
                <w:rFonts w:ascii="GHEA Grapalat" w:hAnsi="GHEA Grapalat"/>
                <w:sz w:val="20"/>
              </w:rPr>
              <w:t>4-го пункта</w:t>
            </w:r>
          </w:p>
        </w:tc>
        <w:tc>
          <w:tcPr>
            <w:tcW w:w="2101" w:type="dxa"/>
            <w:vMerge w:val="restart"/>
            <w:shd w:val="clear" w:color="auto" w:fill="auto"/>
            <w:vAlign w:val="center"/>
          </w:tcPr>
          <w:p w14:paraId="404C0ADF" w14:textId="77777777" w:rsidR="000A03E6" w:rsidRPr="00297848" w:rsidRDefault="000A03E6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297848">
              <w:rPr>
                <w:rFonts w:ascii="GHEA Grapalat" w:hAnsi="GHEA Grapalat" w:cs="Arial"/>
                <w:b/>
                <w:color w:val="000000"/>
                <w:sz w:val="20"/>
              </w:rPr>
              <w:t>Никаких заявок не подано</w:t>
            </w:r>
          </w:p>
        </w:tc>
      </w:tr>
      <w:tr w:rsidR="000A03E6" w:rsidRPr="004E4619" w14:paraId="732F980D" w14:textId="77777777" w:rsidTr="000A03E6">
        <w:trPr>
          <w:trHeight w:val="1110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627B82B4" w14:textId="03E91FC4" w:rsidR="000A03E6" w:rsidRPr="000A03E6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696730B5" w14:textId="77777777" w:rsidR="000A03E6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0A03E6">
              <w:rPr>
                <w:rFonts w:ascii="GHEA Grapalat" w:hAnsi="GHEA Grapalat" w:hint="eastAsia"/>
                <w:b/>
                <w:spacing w:val="6"/>
              </w:rPr>
              <w:t>Амперметр</w:t>
            </w:r>
          </w:p>
          <w:p w14:paraId="37521120" w14:textId="5AE872CD" w:rsidR="000A03E6" w:rsidRPr="00906A9A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546B8E">
              <w:rPr>
                <w:rFonts w:ascii="GHEA Grapalat" w:hAnsi="GHEA Grapalat" w:cs="Arial CYR"/>
                <w:b/>
                <w:bCs/>
                <w:color w:val="000000"/>
                <w:sz w:val="20"/>
                <w:lang w:val="hy-AM"/>
              </w:rPr>
              <w:t>Э8021</w:t>
            </w:r>
            <w:r w:rsidRPr="00546B8E">
              <w:rPr>
                <w:rFonts w:ascii="GHEA Grapalat" w:hAnsi="GHEA Grapalat" w:cs="Arial CYR"/>
                <w:color w:val="000000"/>
                <w:sz w:val="20"/>
                <w:lang w:val="hy-AM"/>
              </w:rPr>
              <w:t>; переменного тока; шкала 100А; 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асс 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>точности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 -</w:t>
            </w:r>
            <w:r w:rsidRPr="00546B8E"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1,5; 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 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>К</w:t>
            </w:r>
            <w:r w:rsidRPr="007F2564">
              <w:rPr>
                <w:rFonts w:ascii="GHEA Grapalat" w:hAnsi="GHEA Grapalat" w:cs="Arial CYR"/>
                <w:color w:val="000000"/>
                <w:sz w:val="20"/>
                <w:vertAlign w:val="subscript"/>
              </w:rPr>
              <w:t>ТТ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 -100/5; размеры 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- </w:t>
            </w:r>
            <w:r>
              <w:rPr>
                <w:rFonts w:ascii="GHEA Grapalat" w:hAnsi="GHEA Grapalat" w:cs="Arial CYR"/>
                <w:color w:val="000000"/>
                <w:sz w:val="20"/>
              </w:rPr>
              <w:t>80х80 мм</w:t>
            </w:r>
          </w:p>
        </w:tc>
        <w:tc>
          <w:tcPr>
            <w:tcW w:w="1167" w:type="dxa"/>
            <w:shd w:val="clear" w:color="auto" w:fill="auto"/>
          </w:tcPr>
          <w:p w14:paraId="6267DB61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14:paraId="45580183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1" w:type="dxa"/>
            <w:vMerge/>
            <w:shd w:val="clear" w:color="auto" w:fill="auto"/>
            <w:vAlign w:val="center"/>
          </w:tcPr>
          <w:p w14:paraId="5C3EE04C" w14:textId="77777777" w:rsidR="000A03E6" w:rsidRPr="00297848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 w:cs="Arial"/>
                <w:b/>
                <w:color w:val="000000"/>
                <w:sz w:val="20"/>
              </w:rPr>
            </w:pPr>
          </w:p>
        </w:tc>
      </w:tr>
      <w:tr w:rsidR="000A03E6" w:rsidRPr="004E4619" w14:paraId="42D24069" w14:textId="77777777" w:rsidTr="000A03E6">
        <w:trPr>
          <w:trHeight w:val="840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7211069B" w14:textId="21744B31" w:rsidR="000A03E6" w:rsidRPr="000A03E6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44E87B8" w14:textId="77777777" w:rsidR="000A03E6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0A03E6">
              <w:rPr>
                <w:rFonts w:ascii="GHEA Grapalat" w:hAnsi="GHEA Grapalat" w:hint="eastAsia"/>
                <w:b/>
                <w:spacing w:val="6"/>
              </w:rPr>
              <w:t>Амперметр</w:t>
            </w:r>
          </w:p>
          <w:p w14:paraId="1237582E" w14:textId="2288FF29" w:rsidR="000A03E6" w:rsidRPr="00906A9A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М381;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 постоянного тока; шкала 60А(5мА); </w:t>
            </w:r>
            <w:r w:rsidRPr="00546B8E"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асс 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>точности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 -</w:t>
            </w:r>
            <w:r w:rsidRPr="00546B8E"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1,5; размеры 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- </w:t>
            </w:r>
            <w:r>
              <w:rPr>
                <w:rFonts w:ascii="GHEA Grapalat" w:hAnsi="GHEA Grapalat" w:cs="Arial CYR"/>
                <w:color w:val="000000"/>
                <w:sz w:val="20"/>
              </w:rPr>
              <w:t>120х 120мм</w:t>
            </w:r>
          </w:p>
        </w:tc>
        <w:tc>
          <w:tcPr>
            <w:tcW w:w="1167" w:type="dxa"/>
            <w:shd w:val="clear" w:color="auto" w:fill="auto"/>
          </w:tcPr>
          <w:p w14:paraId="703E9787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14:paraId="2C480670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1" w:type="dxa"/>
            <w:vMerge/>
            <w:shd w:val="clear" w:color="auto" w:fill="auto"/>
            <w:vAlign w:val="center"/>
          </w:tcPr>
          <w:p w14:paraId="622BBBD8" w14:textId="77777777" w:rsidR="000A03E6" w:rsidRPr="00297848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 w:cs="Arial"/>
                <w:b/>
                <w:color w:val="000000"/>
                <w:sz w:val="20"/>
              </w:rPr>
            </w:pPr>
          </w:p>
        </w:tc>
      </w:tr>
      <w:tr w:rsidR="000A03E6" w:rsidRPr="004E4619" w14:paraId="4443AB0C" w14:textId="77777777" w:rsidTr="000A03E6">
        <w:trPr>
          <w:trHeight w:val="1111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37B87BAE" w14:textId="057557FE" w:rsidR="000A03E6" w:rsidRPr="000A03E6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C9C05CB" w14:textId="77777777" w:rsidR="000A03E6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0A03E6">
              <w:rPr>
                <w:rFonts w:ascii="GHEA Grapalat" w:hAnsi="GHEA Grapalat" w:hint="eastAsia"/>
                <w:b/>
                <w:spacing w:val="6"/>
              </w:rPr>
              <w:t>Амперметр</w:t>
            </w:r>
          </w:p>
          <w:p w14:paraId="3B6D9143" w14:textId="5896FB89" w:rsidR="000A03E6" w:rsidRPr="000A03E6" w:rsidRDefault="000A03E6" w:rsidP="000A03E6">
            <w:pPr>
              <w:jc w:val="center"/>
              <w:rPr>
                <w:rFonts w:ascii="GHEA Grapalat" w:hAnsi="GHEA Grapalat"/>
                <w:b/>
                <w:spacing w:val="6"/>
                <w:lang w:val="hy-AM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Э8032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; переменного тока; шкала 400А; </w:t>
            </w:r>
            <w:r w:rsidRPr="00546B8E"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асс 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>точности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 -</w:t>
            </w:r>
            <w:r w:rsidRPr="00546B8E"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>1,5;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  </w:t>
            </w:r>
            <w:proofErr w:type="spellStart"/>
            <w:r>
              <w:rPr>
                <w:rFonts w:ascii="GHEA Grapalat" w:hAnsi="GHEA Grapalat" w:cs="Arial CYR"/>
                <w:color w:val="000000"/>
                <w:sz w:val="20"/>
              </w:rPr>
              <w:t>Ктт</w:t>
            </w:r>
            <w:proofErr w:type="spellEnd"/>
            <w:r>
              <w:rPr>
                <w:rFonts w:ascii="GHEA Grapalat" w:hAnsi="GHEA Grapalat" w:cs="Arial CYR"/>
                <w:color w:val="000000"/>
                <w:sz w:val="20"/>
              </w:rPr>
              <w:t xml:space="preserve"> -400/5; размеры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-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 80х 80 мм</w:t>
            </w:r>
          </w:p>
        </w:tc>
        <w:tc>
          <w:tcPr>
            <w:tcW w:w="1167" w:type="dxa"/>
            <w:shd w:val="clear" w:color="auto" w:fill="auto"/>
          </w:tcPr>
          <w:p w14:paraId="756A8304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14:paraId="12311BD4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1" w:type="dxa"/>
            <w:vMerge/>
            <w:shd w:val="clear" w:color="auto" w:fill="auto"/>
            <w:vAlign w:val="center"/>
          </w:tcPr>
          <w:p w14:paraId="010552BC" w14:textId="77777777" w:rsidR="000A03E6" w:rsidRPr="00297848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 w:cs="Arial"/>
                <w:b/>
                <w:color w:val="000000"/>
                <w:sz w:val="20"/>
              </w:rPr>
            </w:pPr>
          </w:p>
        </w:tc>
      </w:tr>
      <w:tr w:rsidR="000A03E6" w:rsidRPr="004E4619" w14:paraId="5D1B3FDE" w14:textId="77777777" w:rsidTr="000A03E6">
        <w:trPr>
          <w:trHeight w:val="835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644B34F2" w14:textId="7B917C18" w:rsidR="000A03E6" w:rsidRPr="000A03E6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8992523" w14:textId="77777777" w:rsidR="000A03E6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0A03E6">
              <w:rPr>
                <w:rFonts w:ascii="GHEA Grapalat" w:hAnsi="GHEA Grapalat" w:hint="eastAsia"/>
                <w:b/>
                <w:spacing w:val="6"/>
              </w:rPr>
              <w:t>Амперметр</w:t>
            </w:r>
          </w:p>
          <w:p w14:paraId="343B0520" w14:textId="7CB195D1" w:rsidR="000A03E6" w:rsidRPr="00906A9A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Э8030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; переменного тока; шкала 10А; </w:t>
            </w:r>
            <w:r w:rsidRPr="00546B8E"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асс 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>точности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 -</w:t>
            </w:r>
            <w:r w:rsidRPr="00546B8E"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1,5; размеры 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- </w:t>
            </w:r>
            <w:r>
              <w:rPr>
                <w:rFonts w:ascii="GHEA Grapalat" w:hAnsi="GHEA Grapalat" w:cs="Arial CYR"/>
                <w:color w:val="000000"/>
                <w:sz w:val="20"/>
              </w:rPr>
              <w:t>80х 80 мм</w:t>
            </w:r>
          </w:p>
        </w:tc>
        <w:tc>
          <w:tcPr>
            <w:tcW w:w="1167" w:type="dxa"/>
            <w:shd w:val="clear" w:color="auto" w:fill="auto"/>
          </w:tcPr>
          <w:p w14:paraId="574074F7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14:paraId="5ED4077D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1" w:type="dxa"/>
            <w:vMerge/>
            <w:shd w:val="clear" w:color="auto" w:fill="auto"/>
            <w:vAlign w:val="center"/>
          </w:tcPr>
          <w:p w14:paraId="0730257F" w14:textId="77777777" w:rsidR="000A03E6" w:rsidRPr="00297848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 w:cs="Arial"/>
                <w:b/>
                <w:color w:val="000000"/>
                <w:sz w:val="20"/>
              </w:rPr>
            </w:pPr>
          </w:p>
        </w:tc>
      </w:tr>
      <w:tr w:rsidR="000A03E6" w:rsidRPr="004E4619" w14:paraId="494BB38A" w14:textId="77777777" w:rsidTr="000A03E6">
        <w:trPr>
          <w:trHeight w:val="551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4F4E00AB" w14:textId="17528F32" w:rsidR="000A03E6" w:rsidRPr="000A03E6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6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6D393C5" w14:textId="77777777" w:rsidR="000A03E6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0A03E6">
              <w:rPr>
                <w:rFonts w:ascii="GHEA Grapalat" w:hAnsi="GHEA Grapalat" w:hint="eastAsia"/>
                <w:b/>
                <w:spacing w:val="6"/>
              </w:rPr>
              <w:t>Амперметр</w:t>
            </w:r>
          </w:p>
          <w:p w14:paraId="7E7C9023" w14:textId="7DD8AF79" w:rsidR="000A03E6" w:rsidRPr="00906A9A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 xml:space="preserve">Э8030; 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>переменного тока; шкала 60А; К</w:t>
            </w:r>
            <w:r>
              <w:rPr>
                <w:rFonts w:ascii="GHEA Grapalat" w:hAnsi="GHEA Grapalat" w:cs="Arial CYR"/>
                <w:color w:val="000000"/>
                <w:sz w:val="20"/>
              </w:rPr>
              <w:t>тт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>-60/1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>,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  </w:t>
            </w:r>
            <w:r w:rsidRPr="00546B8E"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асс 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>точности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 -</w:t>
            </w:r>
            <w:r w:rsidRPr="00546B8E"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Arial CYR"/>
                <w:color w:val="000000"/>
                <w:sz w:val="20"/>
              </w:rPr>
              <w:t>1,5; размеры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-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 80х 80 мм</w:t>
            </w:r>
          </w:p>
        </w:tc>
        <w:tc>
          <w:tcPr>
            <w:tcW w:w="1167" w:type="dxa"/>
            <w:shd w:val="clear" w:color="auto" w:fill="auto"/>
          </w:tcPr>
          <w:p w14:paraId="0BB27DC3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14:paraId="598F5CCF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1" w:type="dxa"/>
            <w:vMerge/>
            <w:shd w:val="clear" w:color="auto" w:fill="auto"/>
            <w:vAlign w:val="center"/>
          </w:tcPr>
          <w:p w14:paraId="6BE8492A" w14:textId="77777777" w:rsidR="000A03E6" w:rsidRPr="00297848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 w:cs="Arial"/>
                <w:b/>
                <w:color w:val="000000"/>
                <w:sz w:val="20"/>
              </w:rPr>
            </w:pPr>
          </w:p>
        </w:tc>
      </w:tr>
      <w:tr w:rsidR="000A03E6" w:rsidRPr="004E4619" w14:paraId="1F7E0738" w14:textId="77777777" w:rsidTr="000A03E6">
        <w:trPr>
          <w:trHeight w:val="695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2DFE0328" w14:textId="554C28FC" w:rsidR="000A03E6" w:rsidRPr="000A03E6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7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DFFF361" w14:textId="77777777" w:rsidR="000A03E6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0A03E6">
              <w:rPr>
                <w:rFonts w:ascii="GHEA Grapalat" w:hAnsi="GHEA Grapalat" w:hint="eastAsia"/>
                <w:b/>
                <w:spacing w:val="6"/>
              </w:rPr>
              <w:t>Амперметр</w:t>
            </w:r>
          </w:p>
          <w:p w14:paraId="04CBD560" w14:textId="3F28C0C8" w:rsidR="000A03E6" w:rsidRPr="00906A9A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М42100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; постоянного тока; шкала 10А(75мВ); </w:t>
            </w:r>
            <w:r w:rsidRPr="00546B8E"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асс 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>точности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 -</w:t>
            </w:r>
            <w:r w:rsidRPr="00546B8E"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1,5; размеры 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- </w:t>
            </w:r>
            <w:r>
              <w:rPr>
                <w:rFonts w:ascii="GHEA Grapalat" w:hAnsi="GHEA Grapalat" w:cs="Arial CYR"/>
                <w:color w:val="000000"/>
                <w:sz w:val="20"/>
              </w:rPr>
              <w:t>80х 80 мм</w:t>
            </w:r>
          </w:p>
        </w:tc>
        <w:tc>
          <w:tcPr>
            <w:tcW w:w="1167" w:type="dxa"/>
            <w:shd w:val="clear" w:color="auto" w:fill="auto"/>
          </w:tcPr>
          <w:p w14:paraId="1AC56E10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14:paraId="231C1968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1" w:type="dxa"/>
            <w:vMerge/>
            <w:shd w:val="clear" w:color="auto" w:fill="auto"/>
            <w:vAlign w:val="center"/>
          </w:tcPr>
          <w:p w14:paraId="08076A19" w14:textId="77777777" w:rsidR="000A03E6" w:rsidRPr="00297848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 w:cs="Arial"/>
                <w:b/>
                <w:color w:val="000000"/>
                <w:sz w:val="20"/>
              </w:rPr>
            </w:pPr>
          </w:p>
        </w:tc>
      </w:tr>
      <w:tr w:rsidR="000A03E6" w:rsidRPr="004E4619" w14:paraId="78A6BB99" w14:textId="77777777" w:rsidTr="000A03E6">
        <w:trPr>
          <w:trHeight w:val="838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01CE0517" w14:textId="65CD31BF" w:rsidR="000A03E6" w:rsidRPr="000A03E6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8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AEF52FF" w14:textId="77777777" w:rsidR="000A03E6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0A03E6">
              <w:rPr>
                <w:rFonts w:ascii="GHEA Grapalat" w:hAnsi="GHEA Grapalat" w:hint="eastAsia"/>
                <w:b/>
                <w:spacing w:val="6"/>
              </w:rPr>
              <w:t>Амперметр</w:t>
            </w:r>
          </w:p>
          <w:p w14:paraId="57A603F1" w14:textId="2A4FF8C0" w:rsidR="000A03E6" w:rsidRPr="00906A9A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 xml:space="preserve">М42300; 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 постоянного тока; шкала 100А(75мВ)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; </w:t>
            </w:r>
            <w:r w:rsidRPr="00546B8E"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асс 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>точности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 - 1,5; размеры 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- </w:t>
            </w:r>
            <w:r>
              <w:rPr>
                <w:rFonts w:ascii="GHEA Grapalat" w:hAnsi="GHEA Grapalat" w:cs="Arial CYR"/>
                <w:color w:val="000000"/>
                <w:sz w:val="20"/>
              </w:rPr>
              <w:t>40х40мм</w:t>
            </w:r>
          </w:p>
        </w:tc>
        <w:tc>
          <w:tcPr>
            <w:tcW w:w="1167" w:type="dxa"/>
            <w:shd w:val="clear" w:color="auto" w:fill="auto"/>
          </w:tcPr>
          <w:p w14:paraId="16F2246D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14:paraId="626C14FB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1" w:type="dxa"/>
            <w:vMerge/>
            <w:shd w:val="clear" w:color="auto" w:fill="auto"/>
            <w:vAlign w:val="center"/>
          </w:tcPr>
          <w:p w14:paraId="676DC18A" w14:textId="77777777" w:rsidR="000A03E6" w:rsidRPr="00297848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 w:cs="Arial"/>
                <w:b/>
                <w:color w:val="000000"/>
                <w:sz w:val="20"/>
              </w:rPr>
            </w:pPr>
          </w:p>
        </w:tc>
      </w:tr>
      <w:tr w:rsidR="000A03E6" w:rsidRPr="004E4619" w14:paraId="50C961C6" w14:textId="77777777" w:rsidTr="000A03E6">
        <w:trPr>
          <w:trHeight w:val="840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1DF307FF" w14:textId="0BFA634D" w:rsidR="000A03E6" w:rsidRPr="000A03E6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2543BC90" w14:textId="77777777" w:rsidR="000A03E6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0A03E6">
              <w:rPr>
                <w:rFonts w:ascii="GHEA Grapalat" w:hAnsi="GHEA Grapalat" w:hint="eastAsia"/>
                <w:b/>
                <w:spacing w:val="6"/>
              </w:rPr>
              <w:t>Амперметр</w:t>
            </w:r>
          </w:p>
          <w:p w14:paraId="0F867976" w14:textId="32A5A459" w:rsidR="000A03E6" w:rsidRPr="00906A9A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Э8025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>; переменного тока; шкала 150А; К</w:t>
            </w:r>
            <w:r w:rsidRPr="007F2564">
              <w:rPr>
                <w:rFonts w:ascii="GHEA Grapalat" w:hAnsi="GHEA Grapalat" w:cs="Arial CYR"/>
                <w:color w:val="000000"/>
                <w:sz w:val="20"/>
                <w:vertAlign w:val="subscript"/>
              </w:rPr>
              <w:t>ТТ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 -150/5;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 </w:t>
            </w:r>
            <w:r w:rsidRPr="00546B8E"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асс 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>точности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 - 1,5; размеры 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- </w:t>
            </w:r>
            <w:r>
              <w:rPr>
                <w:rFonts w:ascii="GHEA Grapalat" w:hAnsi="GHEA Grapalat" w:cs="Arial CYR"/>
                <w:color w:val="000000"/>
                <w:sz w:val="20"/>
              </w:rPr>
              <w:t>80х80 мм</w:t>
            </w:r>
          </w:p>
        </w:tc>
        <w:tc>
          <w:tcPr>
            <w:tcW w:w="1167" w:type="dxa"/>
            <w:shd w:val="clear" w:color="auto" w:fill="auto"/>
          </w:tcPr>
          <w:p w14:paraId="34EE63B5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14:paraId="3873E74D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1" w:type="dxa"/>
            <w:vMerge/>
            <w:shd w:val="clear" w:color="auto" w:fill="auto"/>
            <w:vAlign w:val="center"/>
          </w:tcPr>
          <w:p w14:paraId="517D58ED" w14:textId="77777777" w:rsidR="000A03E6" w:rsidRPr="00297848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 w:cs="Arial"/>
                <w:b/>
                <w:color w:val="000000"/>
                <w:sz w:val="20"/>
              </w:rPr>
            </w:pPr>
          </w:p>
        </w:tc>
      </w:tr>
      <w:tr w:rsidR="000A03E6" w:rsidRPr="004E4619" w14:paraId="3F603B96" w14:textId="77777777" w:rsidTr="000A03E6">
        <w:trPr>
          <w:trHeight w:val="700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1C20182C" w14:textId="2D2CFFFE" w:rsidR="000A03E6" w:rsidRPr="000A03E6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10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28A06BF" w14:textId="77777777" w:rsidR="000A03E6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0A03E6">
              <w:rPr>
                <w:rFonts w:ascii="GHEA Grapalat" w:hAnsi="GHEA Grapalat" w:hint="eastAsia"/>
                <w:b/>
                <w:spacing w:val="6"/>
              </w:rPr>
              <w:t>Амперметр</w:t>
            </w:r>
          </w:p>
          <w:p w14:paraId="164C10CD" w14:textId="3431C75F" w:rsidR="000A03E6" w:rsidRPr="00906A9A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Э8230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; переменного тока; шкала 10А;  </w:t>
            </w:r>
            <w:r w:rsidRPr="00546B8E"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асс 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>точности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 -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>1,5; К</w:t>
            </w:r>
            <w:r w:rsidRPr="007F2564">
              <w:rPr>
                <w:rFonts w:ascii="GHEA Grapalat" w:hAnsi="GHEA Grapalat" w:cs="Arial CYR"/>
                <w:color w:val="000000"/>
                <w:sz w:val="20"/>
                <w:vertAlign w:val="subscript"/>
              </w:rPr>
              <w:t>ТТ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 -10/5;   размеры 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- 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>80х80 мм</w:t>
            </w:r>
          </w:p>
        </w:tc>
        <w:tc>
          <w:tcPr>
            <w:tcW w:w="1167" w:type="dxa"/>
            <w:shd w:val="clear" w:color="auto" w:fill="auto"/>
          </w:tcPr>
          <w:p w14:paraId="7F2D4084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14:paraId="06110310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1" w:type="dxa"/>
            <w:vMerge/>
            <w:shd w:val="clear" w:color="auto" w:fill="auto"/>
            <w:vAlign w:val="center"/>
          </w:tcPr>
          <w:p w14:paraId="55AF4112" w14:textId="77777777" w:rsidR="000A03E6" w:rsidRPr="00297848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 w:cs="Arial"/>
                <w:b/>
                <w:color w:val="000000"/>
                <w:sz w:val="20"/>
              </w:rPr>
            </w:pPr>
          </w:p>
        </w:tc>
      </w:tr>
      <w:tr w:rsidR="000A03E6" w:rsidRPr="004E4619" w14:paraId="5F6102F5" w14:textId="77777777" w:rsidTr="000A03E6">
        <w:trPr>
          <w:trHeight w:val="263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2693A2C1" w14:textId="79EF6537" w:rsidR="000A03E6" w:rsidRPr="000A03E6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11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7E0C1F93" w14:textId="77777777" w:rsidR="000A03E6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0A03E6">
              <w:rPr>
                <w:rFonts w:ascii="GHEA Grapalat" w:hAnsi="GHEA Grapalat" w:hint="eastAsia"/>
                <w:b/>
                <w:spacing w:val="6"/>
              </w:rPr>
              <w:t>Амперметр</w:t>
            </w:r>
          </w:p>
          <w:p w14:paraId="08D77E77" w14:textId="322441EA" w:rsidR="000A03E6" w:rsidRPr="00906A9A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Э8030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>; переменного тока; шкала 75А; К</w:t>
            </w:r>
            <w:r w:rsidRPr="007F2564">
              <w:rPr>
                <w:rFonts w:ascii="GHEA Grapalat" w:hAnsi="GHEA Grapalat" w:cs="Arial CYR"/>
                <w:color w:val="000000"/>
                <w:sz w:val="20"/>
                <w:vertAlign w:val="subscript"/>
              </w:rPr>
              <w:t>ТТ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 -75/5; </w:t>
            </w:r>
            <w:r w:rsidRPr="00546B8E"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асс 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>точности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 -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Arial CYR"/>
                <w:color w:val="000000"/>
                <w:sz w:val="20"/>
              </w:rPr>
              <w:t>1,5; размеры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Arial CYR"/>
                <w:color w:val="000000"/>
                <w:sz w:val="20"/>
              </w:rPr>
              <w:t>- 80х 80 мм</w:t>
            </w:r>
          </w:p>
        </w:tc>
        <w:tc>
          <w:tcPr>
            <w:tcW w:w="1167" w:type="dxa"/>
            <w:shd w:val="clear" w:color="auto" w:fill="auto"/>
          </w:tcPr>
          <w:p w14:paraId="4E1B3F1F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14:paraId="06516254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1" w:type="dxa"/>
            <w:vMerge/>
            <w:shd w:val="clear" w:color="auto" w:fill="auto"/>
            <w:vAlign w:val="center"/>
          </w:tcPr>
          <w:p w14:paraId="7B35F0BA" w14:textId="77777777" w:rsidR="000A03E6" w:rsidRPr="00297848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 w:cs="Arial"/>
                <w:b/>
                <w:color w:val="000000"/>
                <w:sz w:val="20"/>
              </w:rPr>
            </w:pPr>
          </w:p>
        </w:tc>
      </w:tr>
      <w:tr w:rsidR="000A03E6" w:rsidRPr="004E4619" w14:paraId="3E11FFE4" w14:textId="77777777" w:rsidTr="000A03E6">
        <w:trPr>
          <w:trHeight w:val="421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1ABCC512" w14:textId="6FE83FFC" w:rsidR="000A03E6" w:rsidRPr="000A03E6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12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782725F" w14:textId="77777777" w:rsidR="000A03E6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0A03E6">
              <w:rPr>
                <w:rFonts w:ascii="GHEA Grapalat" w:hAnsi="GHEA Grapalat" w:hint="eastAsia"/>
                <w:b/>
                <w:spacing w:val="6"/>
              </w:rPr>
              <w:t>Амперметр</w:t>
            </w:r>
          </w:p>
          <w:p w14:paraId="56E10F5E" w14:textId="426A8632" w:rsidR="000A03E6" w:rsidRPr="00906A9A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Ф1730.ЭА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; переменного тока; шкала 1000А (5мА); </w:t>
            </w:r>
            <w:r w:rsidRPr="00546B8E"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асс 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>точности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 -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1,0;  размеры 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- </w:t>
            </w:r>
            <w:r>
              <w:rPr>
                <w:rFonts w:ascii="GHEA Grapalat" w:hAnsi="GHEA Grapalat" w:cs="Arial CYR"/>
                <w:color w:val="000000"/>
                <w:sz w:val="20"/>
              </w:rPr>
              <w:t>160х 30 мм</w:t>
            </w:r>
          </w:p>
        </w:tc>
        <w:tc>
          <w:tcPr>
            <w:tcW w:w="1167" w:type="dxa"/>
            <w:shd w:val="clear" w:color="auto" w:fill="auto"/>
          </w:tcPr>
          <w:p w14:paraId="13175C19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14:paraId="0234E17C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1" w:type="dxa"/>
            <w:vMerge/>
            <w:shd w:val="clear" w:color="auto" w:fill="auto"/>
            <w:vAlign w:val="center"/>
          </w:tcPr>
          <w:p w14:paraId="41BB0094" w14:textId="77777777" w:rsidR="000A03E6" w:rsidRPr="00297848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 w:cs="Arial"/>
                <w:b/>
                <w:color w:val="000000"/>
                <w:sz w:val="20"/>
              </w:rPr>
            </w:pPr>
          </w:p>
        </w:tc>
      </w:tr>
      <w:tr w:rsidR="000A03E6" w:rsidRPr="004E4619" w14:paraId="0581DA0A" w14:textId="77777777" w:rsidTr="000A03E6">
        <w:trPr>
          <w:trHeight w:val="710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0976893B" w14:textId="5B37DC2F" w:rsidR="000A03E6" w:rsidRPr="000A03E6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13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17973D16" w14:textId="77777777" w:rsidR="000A03E6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0A03E6">
              <w:rPr>
                <w:rFonts w:ascii="GHEA Grapalat" w:hAnsi="GHEA Grapalat" w:hint="eastAsia"/>
                <w:b/>
                <w:spacing w:val="6"/>
              </w:rPr>
              <w:t>Амперметр</w:t>
            </w:r>
          </w:p>
          <w:p w14:paraId="237B43DA" w14:textId="200F2ACB" w:rsidR="000A03E6" w:rsidRPr="00906A9A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Ф1730.ЭА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; переменного тока; шкала 800А (5мА); </w:t>
            </w:r>
            <w:r w:rsidRPr="00546B8E"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асс 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>точности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 -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Arial CYR"/>
                <w:color w:val="000000"/>
                <w:sz w:val="20"/>
              </w:rPr>
              <w:t>1,0; размеры 160х 30 мм</w:t>
            </w:r>
          </w:p>
        </w:tc>
        <w:tc>
          <w:tcPr>
            <w:tcW w:w="1167" w:type="dxa"/>
            <w:shd w:val="clear" w:color="auto" w:fill="auto"/>
          </w:tcPr>
          <w:p w14:paraId="4AE6BB22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14:paraId="10A5D3BF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1" w:type="dxa"/>
            <w:vMerge/>
            <w:shd w:val="clear" w:color="auto" w:fill="auto"/>
            <w:vAlign w:val="center"/>
          </w:tcPr>
          <w:p w14:paraId="44B8EDA6" w14:textId="77777777" w:rsidR="000A03E6" w:rsidRPr="00297848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 w:cs="Arial"/>
                <w:b/>
                <w:color w:val="000000"/>
                <w:sz w:val="20"/>
              </w:rPr>
            </w:pPr>
          </w:p>
        </w:tc>
      </w:tr>
      <w:tr w:rsidR="000A03E6" w:rsidRPr="004E4619" w14:paraId="7F564EA0" w14:textId="77777777" w:rsidTr="000A03E6">
        <w:trPr>
          <w:trHeight w:val="730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7312C1AB" w14:textId="680A75D6" w:rsidR="000A03E6" w:rsidRPr="000A03E6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14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4B433F02" w14:textId="77777777" w:rsidR="000A03E6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0A03E6">
              <w:rPr>
                <w:rFonts w:ascii="GHEA Grapalat" w:hAnsi="GHEA Grapalat" w:hint="eastAsia"/>
                <w:b/>
                <w:spacing w:val="6"/>
              </w:rPr>
              <w:t>Амперметр</w:t>
            </w:r>
          </w:p>
          <w:p w14:paraId="319CAB0B" w14:textId="6DD4FF13" w:rsidR="000A03E6" w:rsidRPr="00906A9A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Ф1730.ЭА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>; пере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менного тока; шкала 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- </w:t>
            </w:r>
            <w:r>
              <w:rPr>
                <w:rFonts w:ascii="GHEA Grapalat" w:hAnsi="GHEA Grapalat" w:cs="Arial CYR"/>
                <w:color w:val="000000"/>
                <w:sz w:val="20"/>
              </w:rPr>
              <w:t>500А(5мА);</w:t>
            </w:r>
            <w:r w:rsidRPr="00546B8E"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асс 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>точности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 -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Arial CYR"/>
                <w:color w:val="000000"/>
                <w:sz w:val="20"/>
              </w:rPr>
              <w:t>1,0; размеры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-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 160х 30 мм</w:t>
            </w:r>
          </w:p>
        </w:tc>
        <w:tc>
          <w:tcPr>
            <w:tcW w:w="1167" w:type="dxa"/>
            <w:shd w:val="clear" w:color="auto" w:fill="auto"/>
          </w:tcPr>
          <w:p w14:paraId="625A8A74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14:paraId="467E6C97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1" w:type="dxa"/>
            <w:vMerge/>
            <w:shd w:val="clear" w:color="auto" w:fill="auto"/>
            <w:vAlign w:val="center"/>
          </w:tcPr>
          <w:p w14:paraId="7B18BEA2" w14:textId="77777777" w:rsidR="000A03E6" w:rsidRPr="00297848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 w:cs="Arial"/>
                <w:b/>
                <w:color w:val="000000"/>
                <w:sz w:val="20"/>
              </w:rPr>
            </w:pPr>
          </w:p>
        </w:tc>
      </w:tr>
      <w:tr w:rsidR="000A03E6" w:rsidRPr="004E4619" w14:paraId="0C4AA281" w14:textId="77777777" w:rsidTr="000A03E6">
        <w:trPr>
          <w:trHeight w:val="736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6E3091F3" w14:textId="5EDDFD63" w:rsidR="000A03E6" w:rsidRPr="000A03E6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15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3FA46085" w14:textId="77777777" w:rsidR="000A03E6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0A03E6">
              <w:rPr>
                <w:rFonts w:ascii="GHEA Grapalat" w:hAnsi="GHEA Grapalat" w:hint="eastAsia"/>
                <w:b/>
                <w:spacing w:val="6"/>
              </w:rPr>
              <w:t>Амперметр</w:t>
            </w:r>
          </w:p>
          <w:p w14:paraId="585C0053" w14:textId="43CD6F88" w:rsidR="000A03E6" w:rsidRPr="000A03E6" w:rsidRDefault="000A03E6" w:rsidP="000A03E6">
            <w:pPr>
              <w:jc w:val="center"/>
              <w:rPr>
                <w:rFonts w:ascii="GHEA Grapalat" w:hAnsi="GHEA Grapalat" w:cs="Arial CYR"/>
                <w:b/>
                <w:bCs/>
                <w:color w:val="000000"/>
                <w:sz w:val="20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Ц42703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; постоянного тока; шкала 150А (75мВ); </w:t>
            </w:r>
            <w:r w:rsidRPr="00546B8E"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асс 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>точности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 -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1,5; размеры 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- </w:t>
            </w:r>
            <w:r>
              <w:rPr>
                <w:rFonts w:ascii="GHEA Grapalat" w:hAnsi="GHEA Grapalat" w:cs="Arial CYR"/>
                <w:color w:val="000000"/>
                <w:sz w:val="20"/>
              </w:rPr>
              <w:t>96х 96 мм</w:t>
            </w:r>
          </w:p>
        </w:tc>
        <w:tc>
          <w:tcPr>
            <w:tcW w:w="1167" w:type="dxa"/>
            <w:shd w:val="clear" w:color="auto" w:fill="auto"/>
          </w:tcPr>
          <w:p w14:paraId="5C856377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14:paraId="0445BAFA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1" w:type="dxa"/>
            <w:vMerge/>
            <w:shd w:val="clear" w:color="auto" w:fill="auto"/>
            <w:vAlign w:val="center"/>
          </w:tcPr>
          <w:p w14:paraId="0222CE22" w14:textId="77777777" w:rsidR="000A03E6" w:rsidRPr="00297848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 w:cs="Arial"/>
                <w:b/>
                <w:color w:val="000000"/>
                <w:sz w:val="20"/>
              </w:rPr>
            </w:pPr>
          </w:p>
        </w:tc>
      </w:tr>
      <w:tr w:rsidR="000A03E6" w:rsidRPr="004E4619" w14:paraId="6DFC5BE6" w14:textId="77777777" w:rsidTr="000A03E6">
        <w:trPr>
          <w:trHeight w:val="693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73B54E7C" w14:textId="343A5DA5" w:rsidR="000A03E6" w:rsidRPr="000A03E6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16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26837B4" w14:textId="77777777" w:rsidR="000A03E6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0A03E6">
              <w:rPr>
                <w:rFonts w:ascii="GHEA Grapalat" w:hAnsi="GHEA Grapalat" w:hint="eastAsia"/>
                <w:b/>
                <w:spacing w:val="6"/>
              </w:rPr>
              <w:t>Амперметр</w:t>
            </w:r>
          </w:p>
          <w:p w14:paraId="0D90D97F" w14:textId="3B3C90F1" w:rsidR="000A03E6" w:rsidRPr="000A03E6" w:rsidRDefault="000A03E6" w:rsidP="000A03E6">
            <w:pPr>
              <w:jc w:val="center"/>
              <w:rPr>
                <w:rFonts w:ascii="GHEA Grapalat" w:hAnsi="GHEA Grapalat" w:cs="Arial CYR" w:hint="eastAsia"/>
                <w:b/>
                <w:bCs/>
                <w:color w:val="000000"/>
                <w:sz w:val="20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Ц42703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; постоянного тока; шкала 10А (75мВ);  </w:t>
            </w:r>
            <w:r w:rsidRPr="00546B8E"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асс 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>точности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 -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Arial CYR"/>
                <w:color w:val="000000"/>
                <w:sz w:val="20"/>
              </w:rPr>
              <w:t>1,5; размеры 96х 96 мм</w:t>
            </w:r>
          </w:p>
        </w:tc>
        <w:tc>
          <w:tcPr>
            <w:tcW w:w="1167" w:type="dxa"/>
            <w:shd w:val="clear" w:color="auto" w:fill="auto"/>
          </w:tcPr>
          <w:p w14:paraId="08F486BA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14:paraId="27E139C8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1" w:type="dxa"/>
            <w:vMerge/>
            <w:shd w:val="clear" w:color="auto" w:fill="auto"/>
            <w:vAlign w:val="center"/>
          </w:tcPr>
          <w:p w14:paraId="06726794" w14:textId="77777777" w:rsidR="000A03E6" w:rsidRPr="00297848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 w:cs="Arial"/>
                <w:b/>
                <w:color w:val="000000"/>
                <w:sz w:val="20"/>
              </w:rPr>
            </w:pPr>
          </w:p>
        </w:tc>
      </w:tr>
      <w:tr w:rsidR="000A03E6" w:rsidRPr="004E4619" w14:paraId="12718E7D" w14:textId="77777777" w:rsidTr="000A03E6">
        <w:trPr>
          <w:trHeight w:val="1119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4BF9B0CE" w14:textId="06EB78A9" w:rsidR="000A03E6" w:rsidRPr="000A03E6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17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50B22218" w14:textId="77777777" w:rsidR="000A03E6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0A03E6">
              <w:rPr>
                <w:rFonts w:ascii="GHEA Grapalat" w:hAnsi="GHEA Grapalat" w:hint="eastAsia"/>
                <w:b/>
                <w:spacing w:val="6"/>
              </w:rPr>
              <w:t>Амперметр</w:t>
            </w:r>
          </w:p>
          <w:p w14:paraId="4500A4EE" w14:textId="1D9153E8" w:rsidR="000A03E6" w:rsidRPr="00906A9A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М381;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 постоянного тока; шкала ± 150А(75мВ); </w:t>
            </w:r>
            <w:r w:rsidRPr="00546B8E"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асс 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>точности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 -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Arial CYR"/>
                <w:color w:val="000000"/>
                <w:sz w:val="20"/>
              </w:rPr>
              <w:t>1,5;  размеры 120х 120 мм</w:t>
            </w:r>
          </w:p>
        </w:tc>
        <w:tc>
          <w:tcPr>
            <w:tcW w:w="1167" w:type="dxa"/>
            <w:shd w:val="clear" w:color="auto" w:fill="auto"/>
          </w:tcPr>
          <w:p w14:paraId="44C40CFC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14:paraId="3033072D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1" w:type="dxa"/>
            <w:vMerge/>
            <w:shd w:val="clear" w:color="auto" w:fill="auto"/>
            <w:vAlign w:val="center"/>
          </w:tcPr>
          <w:p w14:paraId="30A704D8" w14:textId="77777777" w:rsidR="000A03E6" w:rsidRPr="00297848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 w:cs="Arial"/>
                <w:b/>
                <w:color w:val="000000"/>
                <w:sz w:val="20"/>
              </w:rPr>
            </w:pPr>
          </w:p>
        </w:tc>
      </w:tr>
      <w:tr w:rsidR="000A03E6" w:rsidRPr="004E4619" w14:paraId="2BE4D2A7" w14:textId="77777777" w:rsidTr="000A03E6">
        <w:trPr>
          <w:trHeight w:val="695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3B0381DA" w14:textId="6AE8A7DB" w:rsidR="000A03E6" w:rsidRPr="000A03E6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18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B6527B6" w14:textId="77777777" w:rsidR="000A03E6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0A03E6">
              <w:rPr>
                <w:rFonts w:ascii="GHEA Grapalat" w:hAnsi="GHEA Grapalat" w:hint="eastAsia"/>
                <w:b/>
                <w:spacing w:val="6"/>
              </w:rPr>
              <w:t>Амперметр</w:t>
            </w:r>
          </w:p>
          <w:p w14:paraId="10996569" w14:textId="6B4CA366" w:rsidR="000A03E6" w:rsidRPr="00906A9A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М4272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; постоянного тока; шкала 500А (75мВ); 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 </w:t>
            </w:r>
            <w:r w:rsidRPr="00546B8E"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кл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асс 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>точности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 -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 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1,5;  размеры </w:t>
            </w:r>
            <w:r>
              <w:rPr>
                <w:rFonts w:ascii="GHEA Grapalat" w:hAnsi="GHEA Grapalat" w:cs="Arial CYR"/>
                <w:color w:val="000000"/>
                <w:sz w:val="20"/>
                <w:lang w:val="hy-AM"/>
              </w:rPr>
              <w:t xml:space="preserve">- </w:t>
            </w:r>
            <w:r>
              <w:rPr>
                <w:rFonts w:ascii="GHEA Grapalat" w:hAnsi="GHEA Grapalat" w:cs="Arial CYR"/>
                <w:color w:val="000000"/>
                <w:sz w:val="20"/>
              </w:rPr>
              <w:t>96х96мм</w:t>
            </w:r>
          </w:p>
        </w:tc>
        <w:tc>
          <w:tcPr>
            <w:tcW w:w="1167" w:type="dxa"/>
            <w:shd w:val="clear" w:color="auto" w:fill="auto"/>
          </w:tcPr>
          <w:p w14:paraId="67D41F1F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14:paraId="4FBAC805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1" w:type="dxa"/>
            <w:vMerge/>
            <w:shd w:val="clear" w:color="auto" w:fill="auto"/>
            <w:vAlign w:val="center"/>
          </w:tcPr>
          <w:p w14:paraId="4B9846E6" w14:textId="77777777" w:rsidR="000A03E6" w:rsidRPr="00297848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 w:cs="Arial"/>
                <w:b/>
                <w:color w:val="000000"/>
                <w:sz w:val="20"/>
              </w:rPr>
            </w:pPr>
          </w:p>
        </w:tc>
      </w:tr>
      <w:tr w:rsidR="000A03E6" w:rsidRPr="004E4619" w14:paraId="29BC0D8B" w14:textId="77777777" w:rsidTr="000A03E6">
        <w:trPr>
          <w:trHeight w:val="696"/>
          <w:jc w:val="center"/>
        </w:trPr>
        <w:tc>
          <w:tcPr>
            <w:tcW w:w="1144" w:type="dxa"/>
            <w:shd w:val="clear" w:color="auto" w:fill="auto"/>
            <w:vAlign w:val="center"/>
          </w:tcPr>
          <w:p w14:paraId="75F48A33" w14:textId="10AF05EC" w:rsidR="000A03E6" w:rsidRPr="000A03E6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19</w:t>
            </w:r>
          </w:p>
        </w:tc>
        <w:tc>
          <w:tcPr>
            <w:tcW w:w="3685" w:type="dxa"/>
            <w:shd w:val="clear" w:color="auto" w:fill="auto"/>
            <w:vAlign w:val="center"/>
          </w:tcPr>
          <w:p w14:paraId="09D2E0E2" w14:textId="77777777" w:rsidR="000A03E6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0A03E6">
              <w:rPr>
                <w:rFonts w:ascii="GHEA Grapalat" w:hAnsi="GHEA Grapalat" w:hint="eastAsia"/>
                <w:b/>
                <w:spacing w:val="6"/>
              </w:rPr>
              <w:t>Амперметр</w:t>
            </w:r>
          </w:p>
          <w:p w14:paraId="4166CB27" w14:textId="7A09F3E6" w:rsidR="000A03E6" w:rsidRPr="00906A9A" w:rsidRDefault="000A03E6" w:rsidP="000A03E6">
            <w:pPr>
              <w:jc w:val="center"/>
              <w:rPr>
                <w:rFonts w:ascii="GHEA Grapalat" w:hAnsi="GHEA Grapalat"/>
                <w:b/>
                <w:spacing w:val="6"/>
              </w:rPr>
            </w:pPr>
            <w:r w:rsidRPr="007F2564">
              <w:rPr>
                <w:rFonts w:ascii="GHEA Grapalat" w:hAnsi="GHEA Grapalat" w:cs="Arial CYR"/>
                <w:b/>
                <w:bCs/>
                <w:color w:val="000000"/>
                <w:sz w:val="20"/>
              </w:rPr>
              <w:t>М4272</w:t>
            </w:r>
            <w:r w:rsidRPr="007F2564">
              <w:rPr>
                <w:rFonts w:ascii="GHEA Grapalat" w:hAnsi="GHEA Grapalat" w:cs="Arial CYR"/>
                <w:color w:val="000000"/>
                <w:sz w:val="20"/>
              </w:rPr>
              <w:t xml:space="preserve">;  постоянного тока; шкала 10 А (75 мВ); </w:t>
            </w:r>
            <w:r>
              <w:rPr>
                <w:rFonts w:ascii="GHEA Grapalat" w:hAnsi="GHEA Grapalat" w:cs="Arial CYR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GHEA Grapalat" w:hAnsi="GHEA Grapalat" w:cs="Arial CYR"/>
                <w:color w:val="000000"/>
                <w:sz w:val="20"/>
              </w:rPr>
              <w:t>кл.точн</w:t>
            </w:r>
            <w:proofErr w:type="spellEnd"/>
            <w:r>
              <w:rPr>
                <w:rFonts w:ascii="GHEA Grapalat" w:hAnsi="GHEA Grapalat" w:cs="Arial CYR"/>
                <w:color w:val="000000"/>
                <w:sz w:val="20"/>
              </w:rPr>
              <w:t>. 1,5; размеры 96х96 мм</w:t>
            </w:r>
          </w:p>
        </w:tc>
        <w:tc>
          <w:tcPr>
            <w:tcW w:w="1167" w:type="dxa"/>
            <w:shd w:val="clear" w:color="auto" w:fill="auto"/>
          </w:tcPr>
          <w:p w14:paraId="1F8C5E21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 w:val="20"/>
              </w:rPr>
            </w:pPr>
          </w:p>
        </w:tc>
        <w:tc>
          <w:tcPr>
            <w:tcW w:w="2408" w:type="dxa"/>
            <w:vMerge/>
            <w:shd w:val="clear" w:color="auto" w:fill="auto"/>
            <w:vAlign w:val="center"/>
          </w:tcPr>
          <w:p w14:paraId="6703CBFD" w14:textId="77777777" w:rsidR="000A03E6" w:rsidRPr="004E4619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01" w:type="dxa"/>
            <w:vMerge/>
            <w:shd w:val="clear" w:color="auto" w:fill="auto"/>
            <w:vAlign w:val="center"/>
          </w:tcPr>
          <w:p w14:paraId="17B58500" w14:textId="77777777" w:rsidR="000A03E6" w:rsidRPr="00297848" w:rsidRDefault="000A03E6" w:rsidP="000A03E6">
            <w:pPr>
              <w:widowControl w:val="0"/>
              <w:spacing w:after="120"/>
              <w:jc w:val="center"/>
              <w:rPr>
                <w:rFonts w:ascii="GHEA Grapalat" w:hAnsi="GHEA Grapalat" w:cs="Arial"/>
                <w:b/>
                <w:color w:val="000000"/>
                <w:sz w:val="20"/>
              </w:rPr>
            </w:pPr>
          </w:p>
        </w:tc>
      </w:tr>
    </w:tbl>
    <w:p w14:paraId="6C3BA11C" w14:textId="77777777" w:rsidR="002C44C4" w:rsidRPr="00E05B2C" w:rsidRDefault="002C44C4" w:rsidP="00E05B2C">
      <w:pPr>
        <w:widowControl w:val="0"/>
        <w:spacing w:after="160" w:line="360" w:lineRule="auto"/>
        <w:ind w:firstLine="709"/>
        <w:jc w:val="both"/>
        <w:rPr>
          <w:rFonts w:ascii="GHEA Grapalat" w:hAnsi="GHEA Grapalat" w:cs="Sylfaen"/>
          <w:szCs w:val="24"/>
        </w:rPr>
      </w:pPr>
      <w:bookmarkStart w:id="0" w:name="_GoBack"/>
      <w:bookmarkEnd w:id="0"/>
    </w:p>
    <w:p w14:paraId="46A09AD8" w14:textId="77777777" w:rsidR="009F0B91" w:rsidRDefault="002C44C4" w:rsidP="009F0B91">
      <w:pPr>
        <w:widowControl w:val="0"/>
        <w:spacing w:after="160"/>
        <w:jc w:val="both"/>
        <w:rPr>
          <w:rFonts w:ascii="GHEA Grapalat" w:hAnsi="GHEA Grapalat"/>
          <w:szCs w:val="24"/>
        </w:rPr>
      </w:pPr>
      <w:r w:rsidRPr="004E4619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4E4619">
        <w:rPr>
          <w:rFonts w:ascii="GHEA Grapalat" w:hAnsi="GHEA Grapalat"/>
          <w:spacing w:val="6"/>
          <w:szCs w:val="24"/>
        </w:rPr>
        <w:t xml:space="preserve">м </w:t>
      </w:r>
      <w:r w:rsidR="004E4619">
        <w:rPr>
          <w:rFonts w:ascii="GHEA Grapalat" w:hAnsi="GHEA Grapalat"/>
          <w:szCs w:val="24"/>
        </w:rPr>
        <w:t>объявлением, можно обратиться</w:t>
      </w:r>
      <w:r w:rsidR="0006419E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 xml:space="preserve">к координатору </w:t>
      </w:r>
      <w:r w:rsidR="0047726C" w:rsidRPr="00E05B2C">
        <w:rPr>
          <w:rFonts w:ascii="GHEA Grapalat" w:hAnsi="GHEA Grapalat"/>
          <w:szCs w:val="24"/>
        </w:rPr>
        <w:t>закупок</w:t>
      </w:r>
      <w:r w:rsidR="0047726C">
        <w:rPr>
          <w:rFonts w:ascii="GHEA Grapalat" w:hAnsi="GHEA Grapalat"/>
          <w:szCs w:val="24"/>
        </w:rPr>
        <w:t xml:space="preserve"> </w:t>
      </w:r>
      <w:r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4E4619" w:rsidRPr="004E4619">
        <w:rPr>
          <w:rFonts w:ascii="GHEA Grapalat" w:hAnsi="GHEA Grapalat"/>
          <w:szCs w:val="24"/>
        </w:rPr>
        <w:t xml:space="preserve"> </w:t>
      </w:r>
    </w:p>
    <w:p w14:paraId="1A612B0F" w14:textId="6AF3C069" w:rsidR="00297848" w:rsidRPr="0075027F" w:rsidRDefault="009F0B91" w:rsidP="009F0B91">
      <w:pPr>
        <w:widowControl w:val="0"/>
        <w:spacing w:after="160"/>
        <w:jc w:val="both"/>
        <w:rPr>
          <w:rFonts w:ascii="GHEA Grapalat" w:hAnsi="GHEA Grapalat"/>
          <w:b/>
        </w:rPr>
      </w:pPr>
      <w:r w:rsidRPr="00DB4822">
        <w:rPr>
          <w:rFonts w:ascii="GHEA Grapalat" w:hAnsi="GHEA Grapalat"/>
          <w:b/>
          <w:sz w:val="22"/>
          <w:szCs w:val="22"/>
        </w:rPr>
        <w:t>“</w:t>
      </w:r>
      <w:r w:rsidRPr="00DB4822">
        <w:rPr>
          <w:rFonts w:ascii="GHEA Grapalat" w:hAnsi="GHEA Grapalat"/>
          <w:b/>
          <w:spacing w:val="-6"/>
          <w:szCs w:val="24"/>
        </w:rPr>
        <w:t>ААЭК-GH</w:t>
      </w:r>
      <w:r w:rsidR="001E1331">
        <w:rPr>
          <w:rFonts w:ascii="GHEA Grapalat" w:hAnsi="GHEA Grapalat"/>
          <w:b/>
          <w:spacing w:val="-6"/>
          <w:szCs w:val="24"/>
          <w:lang w:val="hy-AM"/>
        </w:rPr>
        <w:t>AP</w:t>
      </w:r>
      <w:proofErr w:type="spellStart"/>
      <w:r w:rsidRPr="00DB4822">
        <w:rPr>
          <w:rFonts w:ascii="GHEA Grapalat" w:hAnsi="GHEA Grapalat"/>
          <w:b/>
          <w:spacing w:val="-6"/>
          <w:szCs w:val="24"/>
        </w:rPr>
        <w:t>DzB</w:t>
      </w:r>
      <w:proofErr w:type="spellEnd"/>
      <w:r w:rsidRPr="00DB4822">
        <w:rPr>
          <w:rFonts w:ascii="GHEA Grapalat" w:hAnsi="GHEA Grapalat"/>
          <w:b/>
          <w:spacing w:val="-6"/>
          <w:szCs w:val="24"/>
        </w:rPr>
        <w:t>-</w:t>
      </w:r>
      <w:r w:rsidR="00906A9A">
        <w:rPr>
          <w:rFonts w:ascii="GHEA Grapalat" w:hAnsi="GHEA Grapalat"/>
          <w:b/>
          <w:spacing w:val="-6"/>
          <w:szCs w:val="24"/>
          <w:lang w:val="hy-AM"/>
        </w:rPr>
        <w:t>32</w:t>
      </w:r>
      <w:r w:rsidR="001E1331">
        <w:rPr>
          <w:rFonts w:ascii="GHEA Grapalat" w:hAnsi="GHEA Grapalat"/>
          <w:b/>
          <w:spacing w:val="-6"/>
          <w:szCs w:val="24"/>
          <w:lang w:val="hy-AM"/>
        </w:rPr>
        <w:t>/2</w:t>
      </w:r>
      <w:r w:rsidR="00906A9A">
        <w:rPr>
          <w:rFonts w:ascii="GHEA Grapalat" w:hAnsi="GHEA Grapalat"/>
          <w:b/>
          <w:spacing w:val="-6"/>
          <w:szCs w:val="24"/>
          <w:lang w:val="hy-AM"/>
        </w:rPr>
        <w:t>5</w:t>
      </w:r>
      <w:r w:rsidRPr="00DB4822">
        <w:rPr>
          <w:rFonts w:ascii="GHEA Grapalat" w:hAnsi="GHEA Grapalat"/>
          <w:b/>
          <w:sz w:val="22"/>
          <w:szCs w:val="22"/>
        </w:rPr>
        <w:t>”</w:t>
      </w:r>
      <w:r w:rsidR="005830CD">
        <w:rPr>
          <w:rFonts w:ascii="GHEA Grapalat" w:hAnsi="GHEA Grapalat" w:cs="Sylfaen"/>
          <w:b/>
          <w:sz w:val="22"/>
          <w:szCs w:val="22"/>
        </w:rPr>
        <w:t xml:space="preserve">  </w:t>
      </w:r>
      <w:proofErr w:type="spellStart"/>
      <w:r w:rsidR="005830CD">
        <w:rPr>
          <w:rFonts w:ascii="GHEA Grapalat" w:hAnsi="GHEA Grapalat"/>
          <w:szCs w:val="24"/>
        </w:rPr>
        <w:t>Казарян</w:t>
      </w:r>
      <w:proofErr w:type="spellEnd"/>
      <w:r w:rsidR="005830CD">
        <w:rPr>
          <w:rFonts w:ascii="GHEA Grapalat" w:hAnsi="GHEA Grapalat"/>
          <w:szCs w:val="24"/>
        </w:rPr>
        <w:t xml:space="preserve"> </w:t>
      </w:r>
      <w:r w:rsidR="001E1331" w:rsidRPr="0075027F">
        <w:rPr>
          <w:rFonts w:ascii="GHEA Grapalat" w:hAnsi="GHEA Grapalat"/>
          <w:szCs w:val="24"/>
        </w:rPr>
        <w:t>Анна</w:t>
      </w:r>
    </w:p>
    <w:p w14:paraId="1CBDA915" w14:textId="77777777" w:rsidR="00297848" w:rsidRDefault="00297848" w:rsidP="00297848">
      <w:pPr>
        <w:pStyle w:val="a6"/>
        <w:ind w:firstLine="567"/>
        <w:jc w:val="left"/>
        <w:rPr>
          <w:rFonts w:ascii="GHEA Grapalat" w:hAnsi="GHEA Grapalat"/>
          <w:color w:val="000000" w:themeColor="text1"/>
          <w:sz w:val="22"/>
          <w:szCs w:val="22"/>
        </w:rPr>
      </w:pPr>
    </w:p>
    <w:p w14:paraId="330C3ACF" w14:textId="77777777" w:rsidR="009F0B91" w:rsidRDefault="009F0B91" w:rsidP="00297848">
      <w:pPr>
        <w:pStyle w:val="a6"/>
        <w:ind w:firstLine="567"/>
        <w:jc w:val="left"/>
        <w:rPr>
          <w:rFonts w:ascii="GHEA Grapalat" w:hAnsi="GHEA Grapalat"/>
          <w:color w:val="000000" w:themeColor="text1"/>
          <w:sz w:val="22"/>
          <w:szCs w:val="22"/>
        </w:rPr>
      </w:pPr>
    </w:p>
    <w:p w14:paraId="7738E92B" w14:textId="77777777" w:rsidR="00297848" w:rsidRDefault="00297848" w:rsidP="00297848">
      <w:pPr>
        <w:pStyle w:val="a6"/>
        <w:ind w:firstLine="567"/>
        <w:jc w:val="left"/>
        <w:rPr>
          <w:rFonts w:ascii="GHEA Grapalat" w:hAnsi="GHEA Grapalat"/>
          <w:i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Телефон</w:t>
      </w: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(+374 10)</w:t>
      </w: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20 04 91</w:t>
      </w:r>
    </w:p>
    <w:p w14:paraId="5D560BE2" w14:textId="77777777" w:rsidR="00297848" w:rsidRDefault="00297848" w:rsidP="00297848">
      <w:pPr>
        <w:pStyle w:val="a6"/>
        <w:ind w:firstLine="567"/>
        <w:jc w:val="left"/>
        <w:rPr>
          <w:rFonts w:ascii="GHEA Grapalat" w:hAnsi="GHEA Grapalat"/>
          <w:i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 xml:space="preserve">Электронная почта </w:t>
      </w:r>
      <w:proofErr w:type="spellStart"/>
      <w:r w:rsidR="001E1331">
        <w:rPr>
          <w:rFonts w:ascii="GHEA Grapalat" w:hAnsi="GHEA Grapalat"/>
          <w:b/>
          <w:sz w:val="22"/>
          <w:szCs w:val="22"/>
        </w:rPr>
        <w:t>anna</w:t>
      </w:r>
      <w:proofErr w:type="spellEnd"/>
      <w:r w:rsidRPr="000A1FE7">
        <w:rPr>
          <w:rFonts w:ascii="GHEA Grapalat" w:hAnsi="GHEA Grapalat"/>
          <w:b/>
          <w:sz w:val="22"/>
          <w:szCs w:val="22"/>
          <w:lang w:val="hy-AM"/>
        </w:rPr>
        <w:t>.</w:t>
      </w:r>
      <w:r w:rsidR="001E1331">
        <w:rPr>
          <w:rFonts w:ascii="GHEA Grapalat" w:hAnsi="GHEA Grapalat"/>
          <w:b/>
          <w:sz w:val="22"/>
          <w:szCs w:val="22"/>
        </w:rPr>
        <w:t>g</w:t>
      </w:r>
      <w:r w:rsidRPr="000A1FE7">
        <w:rPr>
          <w:rFonts w:ascii="GHEA Grapalat" w:hAnsi="GHEA Grapalat"/>
          <w:b/>
          <w:sz w:val="22"/>
          <w:szCs w:val="22"/>
          <w:lang w:val="hy-AM"/>
        </w:rPr>
        <w:t>hazaryan@anpp.am</w:t>
      </w:r>
    </w:p>
    <w:p w14:paraId="4912C148" w14:textId="77777777" w:rsidR="00297848" w:rsidRDefault="00297848" w:rsidP="00297848">
      <w:pPr>
        <w:pStyle w:val="a6"/>
        <w:widowControl w:val="0"/>
        <w:ind w:firstLine="567"/>
        <w:jc w:val="left"/>
        <w:rPr>
          <w:rFonts w:ascii="GHEA Grapalat" w:hAnsi="GHEA Grapalat"/>
          <w:b/>
          <w:i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 xml:space="preserve">Заказчик </w:t>
      </w:r>
      <w:r>
        <w:rPr>
          <w:rFonts w:ascii="GHEA Grapalat" w:hAnsi="GHEA Grapalat"/>
          <w:b/>
          <w:color w:val="000000" w:themeColor="text1"/>
          <w:sz w:val="22"/>
          <w:szCs w:val="22"/>
        </w:rPr>
        <w:t>ЗАО “ААЭК”</w:t>
      </w:r>
    </w:p>
    <w:p w14:paraId="6F8DBB60" w14:textId="77777777" w:rsidR="0006419E" w:rsidRPr="00297848" w:rsidRDefault="0006419E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</w:p>
    <w:sectPr w:rsidR="0006419E" w:rsidRPr="00297848" w:rsidSect="0006419E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48ABC" w14:textId="77777777" w:rsidR="004E3B44" w:rsidRDefault="004E3B44">
      <w:r>
        <w:separator/>
      </w:r>
    </w:p>
  </w:endnote>
  <w:endnote w:type="continuationSeparator" w:id="0">
    <w:p w14:paraId="2DF2E415" w14:textId="77777777" w:rsidR="004E3B44" w:rsidRDefault="004E3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32858" w14:textId="77777777"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BFFA2F8" w14:textId="77777777"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0D040CAA" w14:textId="77777777"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462542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28DF4" w14:textId="77777777" w:rsidR="004E3B44" w:rsidRDefault="004E3B44">
      <w:r>
        <w:separator/>
      </w:r>
    </w:p>
  </w:footnote>
  <w:footnote w:type="continuationSeparator" w:id="0">
    <w:p w14:paraId="07423516" w14:textId="77777777" w:rsidR="004E3B44" w:rsidRDefault="004E3B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A03E6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57F6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E1331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97848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2542"/>
    <w:rsid w:val="00467A9D"/>
    <w:rsid w:val="00473936"/>
    <w:rsid w:val="0047726C"/>
    <w:rsid w:val="00480FFF"/>
    <w:rsid w:val="00486700"/>
    <w:rsid w:val="004945B6"/>
    <w:rsid w:val="004A1CDD"/>
    <w:rsid w:val="004A5723"/>
    <w:rsid w:val="004B0C88"/>
    <w:rsid w:val="004B2CAE"/>
    <w:rsid w:val="004B7482"/>
    <w:rsid w:val="004D4E6E"/>
    <w:rsid w:val="004D7FF4"/>
    <w:rsid w:val="004E3B44"/>
    <w:rsid w:val="004E4619"/>
    <w:rsid w:val="004F596C"/>
    <w:rsid w:val="00524C3D"/>
    <w:rsid w:val="00531EA4"/>
    <w:rsid w:val="005645A0"/>
    <w:rsid w:val="00565F1E"/>
    <w:rsid w:val="005676AA"/>
    <w:rsid w:val="005830CD"/>
    <w:rsid w:val="00584131"/>
    <w:rsid w:val="00586A35"/>
    <w:rsid w:val="0059197C"/>
    <w:rsid w:val="005A05CF"/>
    <w:rsid w:val="005A7CDE"/>
    <w:rsid w:val="005B30BE"/>
    <w:rsid w:val="005B7926"/>
    <w:rsid w:val="005C39A0"/>
    <w:rsid w:val="005C4358"/>
    <w:rsid w:val="005D0F4E"/>
    <w:rsid w:val="005E0856"/>
    <w:rsid w:val="005E2F58"/>
    <w:rsid w:val="005F254D"/>
    <w:rsid w:val="006074EE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43C3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027F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6A9A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D7890"/>
    <w:rsid w:val="009E5F93"/>
    <w:rsid w:val="009F0B91"/>
    <w:rsid w:val="009F5D08"/>
    <w:rsid w:val="00A03098"/>
    <w:rsid w:val="00A30C0F"/>
    <w:rsid w:val="00A36B72"/>
    <w:rsid w:val="00A43870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4030E"/>
    <w:rsid w:val="00C51538"/>
    <w:rsid w:val="00C54035"/>
    <w:rsid w:val="00C56677"/>
    <w:rsid w:val="00C639F2"/>
    <w:rsid w:val="00C7620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1400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12620"/>
    <w:rsid w:val="00E14174"/>
    <w:rsid w:val="00E24AA7"/>
    <w:rsid w:val="00E24D9F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26BA5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0074FB"/>
  <w15:docId w15:val="{A4592A4A-73EF-4C54-8E1B-C9221598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Ghazaryan</cp:lastModifiedBy>
  <cp:revision>30</cp:revision>
  <cp:lastPrinted>2012-06-13T06:43:00Z</cp:lastPrinted>
  <dcterms:created xsi:type="dcterms:W3CDTF">2018-08-08T07:11:00Z</dcterms:created>
  <dcterms:modified xsi:type="dcterms:W3CDTF">2025-07-11T12:07:00Z</dcterms:modified>
</cp:coreProperties>
</file>