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Գեղարքունիքի մարզի Մարտունի համայնքի Ձորագյուղ բնակավայրի փողոցների երթևեկելի հատվածի ասֆալտապատման» աշխատանքների որակի նկատմամբ տեխնիկական հսկողության ծառայությ</w:t>
      </w:r>
      <w:r w:rsid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ուն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r w:rsidR="0028389D" w:rsidRPr="0028389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691797">
        <w:rPr>
          <w:rFonts w:ascii="GHEA Grapalat" w:hAnsi="GHEA Grapalat"/>
          <w:b/>
          <w:sz w:val="20"/>
          <w:szCs w:val="20"/>
          <w:lang w:val="af-ZA"/>
        </w:rPr>
        <w:t>ԳՄՄՀ-ԲՄԽԾՁԲ-23/56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319"/>
        <w:gridCol w:w="141"/>
        <w:gridCol w:w="284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5E347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326" w:type="dxa"/>
            <w:gridSpan w:val="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09" w:type="dxa"/>
            <w:gridSpan w:val="9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5E347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326" w:type="dxa"/>
            <w:gridSpan w:val="9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09" w:type="dxa"/>
            <w:gridSpan w:val="9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5E347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4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3171B" w:rsidRPr="00691797" w:rsidTr="005E347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93171B" w:rsidRPr="00D71674" w:rsidRDefault="0093171B" w:rsidP="009317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93171B" w:rsidRDefault="00691797" w:rsidP="0093171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 w:rsidRPr="00691797">
              <w:rPr>
                <w:rFonts w:ascii="GHEA Grapalat" w:hAnsi="GHEA Grapalat"/>
                <w:i/>
                <w:sz w:val="14"/>
              </w:rPr>
              <w:t>ՀՀ Գեղարքունիքի մարզի Մարտունի համայնքի Վարդենիկ բնակավայրի և Մարտունի քաղաքի փողոցների ասֆալտապատման» աշխատանքների որակի նկատմամբ տեխնիկական հսկողության խորհրդատվական ծառայություններ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A409F7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D71674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D71674" w:rsidRDefault="0093171B" w:rsidP="009317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691797" w:rsidRDefault="00691797" w:rsidP="0093171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</w:t>
            </w:r>
          </w:p>
        </w:tc>
        <w:tc>
          <w:tcPr>
            <w:tcW w:w="10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71B" w:rsidRPr="00691797" w:rsidRDefault="00691797" w:rsidP="0093171B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>
              <w:rPr>
                <w:rFonts w:ascii="GHEA Grapalat" w:hAnsi="GHEA Grapalat"/>
                <w:sz w:val="16"/>
                <w:lang w:val="en-US"/>
              </w:rPr>
              <w:t>2</w:t>
            </w:r>
            <w:r>
              <w:rPr>
                <w:rFonts w:ascii="Calibri" w:hAnsi="Calibri" w:cs="Calibri"/>
                <w:sz w:val="16"/>
                <w:lang w:val="en-US"/>
              </w:rPr>
              <w:t> </w:t>
            </w:r>
            <w:r>
              <w:rPr>
                <w:rFonts w:ascii="GHEA Grapalat" w:hAnsi="GHEA Grapalat"/>
                <w:sz w:val="16"/>
                <w:lang w:val="en-US"/>
              </w:rPr>
              <w:t>421 864</w:t>
            </w:r>
          </w:p>
        </w:tc>
        <w:tc>
          <w:tcPr>
            <w:tcW w:w="391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1.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հսկողությունը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իրականացվի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պատվիրատուի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տրամադրվող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նախագծանախահաշվային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փաստաթղթերի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հիման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վրա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ապահովի 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իրականացումը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որակով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ինժեներական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նախագծերին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առանձնահատկություններին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այլ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փաստաթղթերին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համապատասխան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5E3470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2.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Տեխնիկական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հսկողության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ծառայությունները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պետք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է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իրականացվեն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Քաղաքաշինության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5E3470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նախարարի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28.04.1998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.-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ի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N44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հրամանով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5E3470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հաստատված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շինարարության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որակի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տեխնիկական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հսկողության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իրականացման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հրահանգով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Պատվիրատուի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տրամադրվող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պարտականությունների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շրջանակներում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: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3. Տեխնիկական հսկողություն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իրականացնողի հիմնական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պարտականություններն են՝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սկզբից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մինչև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ավարտը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ընկած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ժամանակահատվածում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պարբերաբար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լուսանկարահանել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օբյեկտի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վիճակը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ներկայացնել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հաշվետվություն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կատարված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աշխատանքների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վերաբերյալ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համաձայն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ներկայացվող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կատարողական</w:t>
            </w:r>
            <w:r w:rsidRPr="0093171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ակտի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ապահովել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կատարվող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համապատասխանությունը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կապալի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պայմանագրի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պայմաններին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շինարարական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նորմերին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կանոններին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Կապալառուի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պարտավորությունների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կատարման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շեղում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հայտ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նաբերելուց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անհապաղ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տեղեկացնել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Պատվիրատուին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`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կցելով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համապատասխան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հիմնավորումը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հաստատել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աշխատանքային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կատարողական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փաստաթղթ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երը՝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նախապատ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րաստված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Կապալառուի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կողմից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վերահսկել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նյութերի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որակը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շինարարական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ընթացքը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որպեսզի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ապահովվի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մասնագրերին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պայմանագրային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մյուս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փաստաթղթերին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համապատասխանությունը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: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Արգելել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փոփոխել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նյութերը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չեն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համապատաս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խանում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lastRenderedPageBreak/>
              <w:t>պայմաններին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վերահսկել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գնահատել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գործընթացը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որպեսզի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ապահովվի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շին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ավարտը՝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համաձայն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պայմանագրի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մեջ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նշված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ժամանակացույցի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բոլոր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փորձարկումների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արդյունքները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որակի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ապահովման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: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Ստուգել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բոլոր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փաստաթղթ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երը (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այդ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թվում՝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բոլոր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ծավալային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չափերը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հաշվարկները)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համապա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տասխան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վճարումները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իրականացնելու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որակի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քանակի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ամենօրյա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հսկումը (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համապատասխան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նշում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կատարելով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մատյանում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)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փորձար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կումները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կատարվում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են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կապալի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պայմանագրի իրականացման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շրջանակում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շինարարության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ժամանակ առաջացող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hy-AM"/>
              </w:rPr>
              <w:t>խնդիրների դեպքում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առաջարկել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այն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գործողությունները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,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որոնք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անհրաժեշտ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կլինեն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softHyphen/>
              <w:t>քային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ժամանակացույցը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պահպանելու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համար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աշխատանքների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ծավալների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չափագրումներ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մասնակցել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 w:cs="Arial Armenian"/>
                <w:sz w:val="16"/>
                <w:szCs w:val="16"/>
                <w:lang w:val="de-DE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կատարողական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փաստաթղթերի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կազմմանը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և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 xml:space="preserve"> </w:t>
            </w:r>
            <w:r w:rsidRPr="0093171B">
              <w:rPr>
                <w:rFonts w:ascii="GHEA Grapalat" w:hAnsi="GHEA Grapalat"/>
                <w:sz w:val="16"/>
                <w:szCs w:val="16"/>
                <w:lang w:val="de-DE"/>
              </w:rPr>
              <w:t>հաստատմանը</w:t>
            </w:r>
            <w:r w:rsidRPr="0093171B">
              <w:rPr>
                <w:rFonts w:ascii="GHEA Grapalat" w:hAnsi="GHEA Grapalat" w:cs="Arial Armenian"/>
                <w:sz w:val="16"/>
                <w:szCs w:val="16"/>
                <w:lang w:val="de-DE"/>
              </w:rPr>
              <w:t>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շինարարության ավարտից հետո 5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աշխատանքային օրվա ընթացքում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Պատվիրատուին ներկայացնել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Հաշվետվություն կատարված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աշխատանքների վերաբերյալ` կցելով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լուսանկարները, անհրաժեշտ գծագրերը,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ծածկված աշխատանքների ակտերը,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փորձարկման ակտերը,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սերտիֆիկատները,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Պատվիրատուի ցուցումով չափագրել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կատարման ենթակա աշխատանքները,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Շինարարության  ողջ  ընթացքում 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 xml:space="preserve">ապահովել  տեխ.  հսկիչի  մշտական </w:t>
            </w:r>
          </w:p>
          <w:p w:rsidR="0093171B" w:rsidRPr="0093171B" w:rsidRDefault="0093171B" w:rsidP="0093171B">
            <w:pPr>
              <w:pStyle w:val="a3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3171B">
              <w:rPr>
                <w:rFonts w:ascii="GHEA Grapalat" w:hAnsi="GHEA Grapalat"/>
                <w:bCs/>
                <w:color w:val="000000"/>
                <w:sz w:val="16"/>
                <w:szCs w:val="16"/>
                <w:lang w:val="hy-AM"/>
              </w:rPr>
              <w:t>ներկայությունը օբյեկտներում:</w:t>
            </w:r>
          </w:p>
        </w:tc>
      </w:tr>
      <w:tr w:rsidR="002864FD" w:rsidRPr="0069179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691797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69179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691797" w:rsidP="0069179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09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56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691797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28389D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2864FD" w:rsidRPr="00691797" w:rsidTr="0028389D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2864FD" w:rsidRPr="0097726F" w:rsidRDefault="009362DB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9362DB">
              <w:rPr>
                <w:rFonts w:ascii="GHEA Grapalat" w:hAnsi="GHEA Grapalat"/>
                <w:i/>
                <w:sz w:val="16"/>
              </w:rPr>
              <w:t>ՀՀ Գեղարքունիքի մարզի Մարտունի համայնքի Ձորագյուղ բնակավայրի փողոցների երթևեկելի հատվածի ասֆալտապատման» աշխատանքների որակի նկատմամբ տեխնիկական հսկողության ծառայություն</w:t>
            </w:r>
          </w:p>
        </w:tc>
      </w:tr>
      <w:tr w:rsidR="00691797" w:rsidRPr="00106626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91797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«Քարազարթ»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289 000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289 000</w:t>
            </w:r>
          </w:p>
        </w:tc>
      </w:tr>
      <w:tr w:rsidR="00691797" w:rsidRPr="00106626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691797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«Գեղարքունիք Նաիրի»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350 000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350 000</w:t>
            </w:r>
          </w:p>
        </w:tc>
      </w:tr>
      <w:tr w:rsidR="00691797" w:rsidRPr="00106626" w:rsidTr="00735239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>
              <w:rPr>
                <w:rFonts w:ascii="GHEA Grapalat" w:hAnsi="GHEA Grapalat"/>
                <w:sz w:val="20"/>
                <w:lang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«ԲՈՒԼԳԱՐՈ»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422 000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691797" w:rsidRPr="00691797" w:rsidRDefault="00691797" w:rsidP="00691797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91797">
              <w:rPr>
                <w:rFonts w:ascii="GHEA Grapalat" w:hAnsi="GHEA Grapalat"/>
                <w:sz w:val="20"/>
                <w:lang w:val="hy-AM"/>
              </w:rPr>
              <w:t>422 000</w:t>
            </w:r>
          </w:p>
        </w:tc>
      </w:tr>
      <w:tr w:rsidR="0097726F" w:rsidRPr="00D725D0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691797" w:rsidTr="00BC72ED">
        <w:trPr>
          <w:trHeight w:val="406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Հրավերով պահանջվող 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7726F" w:rsidRPr="0069179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691797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691797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«ԿՈՓ» 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ներկայացրել է հրավերի պահաջներին անհամապատասխան</w:t>
            </w:r>
          </w:p>
        </w:tc>
      </w:tr>
      <w:tr w:rsidR="0097726F" w:rsidRPr="00691797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97726F" w:rsidRPr="00691797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61565D" w:rsidP="006156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97726F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61565D" w:rsidP="006156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5C45C9" w:rsidRDefault="0061565D" w:rsidP="006156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5C45C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6156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61565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D11EA" w:rsidRDefault="0061565D" w:rsidP="006156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B395A" w:rsidRDefault="0061565D" w:rsidP="009362D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bookmarkStart w:id="0" w:name="_GoBack"/>
            <w:bookmarkEnd w:id="0"/>
            <w:r w:rsidR="00402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.12</w:t>
            </w:r>
            <w:r w:rsidR="0097726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97726F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97726F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97726F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97726F" w:rsidRPr="004E6AD6" w:rsidTr="0043114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97726F" w:rsidRPr="009D3399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97726F" w:rsidRPr="002F570A" w:rsidRDefault="00691797" w:rsidP="00431146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 w:rsidRPr="00D2055D">
              <w:rPr>
                <w:rFonts w:ascii="GHEA Grapalat" w:hAnsi="GHEA Grapalat"/>
                <w:sz w:val="20"/>
                <w:szCs w:val="20"/>
                <w:lang w:val="hy-AM"/>
              </w:rPr>
              <w:t>«Քարազարթ»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97726F" w:rsidRPr="00601EEE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ԳՄՄՀ-ԲՄԽԾՁԲ-23/56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97726F" w:rsidRPr="002B2DEB" w:rsidRDefault="00691797" w:rsidP="00431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28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12</w:t>
            </w:r>
            <w:r w:rsidR="0097726F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7"/>
            <w:shd w:val="clear" w:color="auto" w:fill="auto"/>
            <w:vAlign w:val="center"/>
          </w:tcPr>
          <w:p w:rsidR="0097726F" w:rsidRPr="00601EEE" w:rsidRDefault="00431146" w:rsidP="00A65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ամաձայնագրի ուժի մեջ մտնելու օրվանից 120 օրացուցային օր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97726F" w:rsidRPr="002B2DE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7726F" w:rsidRPr="002B2DEB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97726F" w:rsidRPr="002B2DEB" w:rsidRDefault="00691797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600 000</w:t>
            </w:r>
          </w:p>
        </w:tc>
      </w:tr>
      <w:tr w:rsidR="0097726F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97726F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3C2A01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5C4B61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D71674" w:rsidRDefault="005C4B61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B61" w:rsidRDefault="005C4B61" w:rsidP="005C4B61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 xml:space="preserve">«Քարազարթ» </w:t>
            </w:r>
          </w:p>
          <w:p w:rsidR="005C4B61" w:rsidRPr="009908E0" w:rsidRDefault="005C4B61" w:rsidP="005C4B61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515F4F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355EB3" w:rsidRDefault="005C4B61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ՀՀ, ք. Սիսիան, Գ. Նժդեհի շ3 բն 17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172EC8" w:rsidRDefault="005C4B61" w:rsidP="005C4B61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Pr="00BF3734">
                <w:rPr>
                  <w:rStyle w:val="ad"/>
                  <w:sz w:val="18"/>
                </w:rPr>
                <w:t>qarazart2020@mail.ru</w:t>
              </w:r>
            </w:hyperlink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172EC8" w:rsidRDefault="005C4B61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1150020864584533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B61" w:rsidRPr="00172EC8" w:rsidRDefault="005C4B61" w:rsidP="005C4B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09811433</w:t>
            </w:r>
          </w:p>
        </w:tc>
      </w:tr>
      <w:tr w:rsidR="0097726F" w:rsidRPr="00DF1A8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F1A8B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F7708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726F" w:rsidRPr="00691797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97726F" w:rsidRPr="0069179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691797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7726F" w:rsidRPr="0069179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691797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97726F" w:rsidRPr="0069179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97726F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97726F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F7708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97726F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F77087" w:rsidRDefault="0097726F" w:rsidP="0097726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97726F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9"/>
            <w:shd w:val="clear" w:color="auto" w:fill="auto"/>
            <w:vAlign w:val="center"/>
          </w:tcPr>
          <w:p w:rsidR="0097726F" w:rsidRPr="00F77087" w:rsidRDefault="0097726F" w:rsidP="003B01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551" w:rsidRDefault="00006551" w:rsidP="0022631D">
      <w:pPr>
        <w:spacing w:before="0" w:after="0"/>
      </w:pPr>
      <w:r>
        <w:separator/>
      </w:r>
    </w:p>
  </w:endnote>
  <w:endnote w:type="continuationSeparator" w:id="0">
    <w:p w:rsidR="00006551" w:rsidRDefault="0000655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551" w:rsidRDefault="00006551" w:rsidP="0022631D">
      <w:pPr>
        <w:spacing w:before="0" w:after="0"/>
      </w:pPr>
      <w:r>
        <w:separator/>
      </w:r>
    </w:p>
  </w:footnote>
  <w:footnote w:type="continuationSeparator" w:id="0">
    <w:p w:rsidR="00006551" w:rsidRDefault="0000655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6551"/>
    <w:rsid w:val="00012170"/>
    <w:rsid w:val="0003711B"/>
    <w:rsid w:val="00044EA8"/>
    <w:rsid w:val="00046CCF"/>
    <w:rsid w:val="00051ECE"/>
    <w:rsid w:val="0005471D"/>
    <w:rsid w:val="0007090E"/>
    <w:rsid w:val="00073D66"/>
    <w:rsid w:val="00077EF7"/>
    <w:rsid w:val="00092590"/>
    <w:rsid w:val="000B0199"/>
    <w:rsid w:val="000E4FF1"/>
    <w:rsid w:val="000F376D"/>
    <w:rsid w:val="001021B0"/>
    <w:rsid w:val="00106626"/>
    <w:rsid w:val="001179FE"/>
    <w:rsid w:val="00117EEC"/>
    <w:rsid w:val="0012143A"/>
    <w:rsid w:val="00145725"/>
    <w:rsid w:val="00145FE0"/>
    <w:rsid w:val="0014600C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14F1D"/>
    <w:rsid w:val="0022631D"/>
    <w:rsid w:val="00250DFA"/>
    <w:rsid w:val="0028389D"/>
    <w:rsid w:val="002864FD"/>
    <w:rsid w:val="002931BC"/>
    <w:rsid w:val="00295B92"/>
    <w:rsid w:val="002B2DEB"/>
    <w:rsid w:val="002B35B8"/>
    <w:rsid w:val="002E1303"/>
    <w:rsid w:val="002E4E6F"/>
    <w:rsid w:val="002F16CC"/>
    <w:rsid w:val="002F1FEB"/>
    <w:rsid w:val="002F570A"/>
    <w:rsid w:val="00311153"/>
    <w:rsid w:val="00315F8E"/>
    <w:rsid w:val="003207EC"/>
    <w:rsid w:val="00321B0E"/>
    <w:rsid w:val="00355EB3"/>
    <w:rsid w:val="00371B1D"/>
    <w:rsid w:val="00396083"/>
    <w:rsid w:val="003B0104"/>
    <w:rsid w:val="003B2758"/>
    <w:rsid w:val="003C2A01"/>
    <w:rsid w:val="003C57F3"/>
    <w:rsid w:val="003E3D40"/>
    <w:rsid w:val="003E6978"/>
    <w:rsid w:val="003F207D"/>
    <w:rsid w:val="004023B4"/>
    <w:rsid w:val="004045B5"/>
    <w:rsid w:val="004054B0"/>
    <w:rsid w:val="00431146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20E0D"/>
    <w:rsid w:val="005324DC"/>
    <w:rsid w:val="00546023"/>
    <w:rsid w:val="00556611"/>
    <w:rsid w:val="00572F72"/>
    <w:rsid w:val="005737F9"/>
    <w:rsid w:val="005C45C9"/>
    <w:rsid w:val="005C4B61"/>
    <w:rsid w:val="005C5DFE"/>
    <w:rsid w:val="005D5FBD"/>
    <w:rsid w:val="005E3470"/>
    <w:rsid w:val="005F63FF"/>
    <w:rsid w:val="00601EEE"/>
    <w:rsid w:val="0060454E"/>
    <w:rsid w:val="00607C9A"/>
    <w:rsid w:val="0061565D"/>
    <w:rsid w:val="00646760"/>
    <w:rsid w:val="00660D9C"/>
    <w:rsid w:val="00690ECB"/>
    <w:rsid w:val="00691797"/>
    <w:rsid w:val="006A20F6"/>
    <w:rsid w:val="006A38B4"/>
    <w:rsid w:val="006B2E21"/>
    <w:rsid w:val="006C0266"/>
    <w:rsid w:val="006C4614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4677D"/>
    <w:rsid w:val="00761A08"/>
    <w:rsid w:val="00767F8A"/>
    <w:rsid w:val="00770463"/>
    <w:rsid w:val="007732E7"/>
    <w:rsid w:val="0078682E"/>
    <w:rsid w:val="00787FBA"/>
    <w:rsid w:val="007B212F"/>
    <w:rsid w:val="007B3497"/>
    <w:rsid w:val="007D4FFD"/>
    <w:rsid w:val="007F5818"/>
    <w:rsid w:val="0080320D"/>
    <w:rsid w:val="0081420B"/>
    <w:rsid w:val="00833D4D"/>
    <w:rsid w:val="00861A07"/>
    <w:rsid w:val="008938A3"/>
    <w:rsid w:val="0089717A"/>
    <w:rsid w:val="008A7224"/>
    <w:rsid w:val="008C4E62"/>
    <w:rsid w:val="008C7D47"/>
    <w:rsid w:val="008E493A"/>
    <w:rsid w:val="008F1D19"/>
    <w:rsid w:val="0093171B"/>
    <w:rsid w:val="009362DB"/>
    <w:rsid w:val="009372A3"/>
    <w:rsid w:val="0095792C"/>
    <w:rsid w:val="0097726F"/>
    <w:rsid w:val="009908E0"/>
    <w:rsid w:val="009A36E8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81CC9"/>
    <w:rsid w:val="00A81E8C"/>
    <w:rsid w:val="00AA32E4"/>
    <w:rsid w:val="00AB395A"/>
    <w:rsid w:val="00AC3ECC"/>
    <w:rsid w:val="00AD07B9"/>
    <w:rsid w:val="00AD59DC"/>
    <w:rsid w:val="00B07022"/>
    <w:rsid w:val="00B75762"/>
    <w:rsid w:val="00B87B2A"/>
    <w:rsid w:val="00B91DE2"/>
    <w:rsid w:val="00B94EA2"/>
    <w:rsid w:val="00BA03B0"/>
    <w:rsid w:val="00BB0A93"/>
    <w:rsid w:val="00BB1EE2"/>
    <w:rsid w:val="00BC72ED"/>
    <w:rsid w:val="00BD3D4E"/>
    <w:rsid w:val="00BE753D"/>
    <w:rsid w:val="00BF1465"/>
    <w:rsid w:val="00BF4745"/>
    <w:rsid w:val="00C176F9"/>
    <w:rsid w:val="00C21E6B"/>
    <w:rsid w:val="00C23F15"/>
    <w:rsid w:val="00C25049"/>
    <w:rsid w:val="00C27680"/>
    <w:rsid w:val="00C410B5"/>
    <w:rsid w:val="00C51953"/>
    <w:rsid w:val="00C6245F"/>
    <w:rsid w:val="00C71CFE"/>
    <w:rsid w:val="00C733EA"/>
    <w:rsid w:val="00C821D4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62AF6"/>
    <w:rsid w:val="00D71674"/>
    <w:rsid w:val="00D725D0"/>
    <w:rsid w:val="00D80C64"/>
    <w:rsid w:val="00D842A7"/>
    <w:rsid w:val="00D845D4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35DB"/>
    <w:rsid w:val="00F15B41"/>
    <w:rsid w:val="00F16BDC"/>
    <w:rsid w:val="00F31004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8A371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arazart2020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9E908-4EC7-43BD-9DB8-5CD28B5E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3</Pages>
  <Words>1075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135</cp:revision>
  <cp:lastPrinted>2021-04-06T07:47:00Z</cp:lastPrinted>
  <dcterms:created xsi:type="dcterms:W3CDTF">2021-06-28T12:08:00Z</dcterms:created>
  <dcterms:modified xsi:type="dcterms:W3CDTF">2023-12-28T15:46:00Z</dcterms:modified>
</cp:coreProperties>
</file>