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020865" w:rsidRDefault="00020865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1F8B">
        <w:rPr>
          <w:rFonts w:ascii="GHEA Grapalat" w:hAnsi="GHEA Grapalat" w:cs="Sylfaen"/>
          <w:b/>
          <w:sz w:val="22"/>
          <w:szCs w:val="22"/>
        </w:rPr>
        <w:t>-</w:t>
      </w:r>
      <w:r w:rsidR="0042162A">
        <w:rPr>
          <w:rFonts w:ascii="GHEA Grapalat" w:hAnsi="GHEA Grapalat" w:cs="Sylfaen"/>
          <w:b/>
          <w:sz w:val="22"/>
          <w:szCs w:val="22"/>
        </w:rPr>
        <w:t>4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1</w:t>
      </w:r>
      <w:r w:rsidR="0042162A">
        <w:rPr>
          <w:rFonts w:ascii="GHEA Grapalat" w:hAnsi="GHEA Grapalat" w:cs="Sylfaen"/>
          <w:b/>
          <w:sz w:val="22"/>
          <w:szCs w:val="22"/>
        </w:rPr>
        <w:t>6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.03.</w:t>
      </w:r>
      <w:r w:rsidR="00E81F94" w:rsidRPr="00C11F8B">
        <w:rPr>
          <w:rFonts w:ascii="GHEA Grapalat" w:hAnsi="GHEA Grapalat" w:cs="Sylfaen"/>
          <w:b/>
          <w:sz w:val="22"/>
          <w:szCs w:val="22"/>
        </w:rPr>
        <w:t>2026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Pr="00C11F8B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C11F8B">
        <w:rPr>
          <w:rFonts w:ascii="GHEA Grapalat" w:hAnsi="GHEA Grapalat"/>
          <w:b/>
          <w:noProof/>
          <w:sz w:val="22"/>
          <w:szCs w:val="22"/>
          <w:lang w:val="ru-RU"/>
        </w:rPr>
        <w:t>HHQK-BMAShDzB-26/</w:t>
      </w:r>
      <w:r w:rsidR="00A61415" w:rsidRPr="00C11F8B">
        <w:rPr>
          <w:rFonts w:ascii="GHEA Grapalat" w:hAnsi="GHEA Grapalat"/>
          <w:b/>
          <w:noProof/>
          <w:sz w:val="22"/>
          <w:szCs w:val="22"/>
        </w:rPr>
        <w:t>2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581A13" w:rsidRPr="00C11F8B">
        <w:rPr>
          <w:rFonts w:ascii="GHEA Grapalat" w:hAnsi="GHEA Grapalat" w:cs="Sylfaen"/>
          <w:b/>
          <w:sz w:val="22"/>
          <w:szCs w:val="22"/>
        </w:rPr>
        <w:t>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="006B554A" w:rsidRPr="00C11F8B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="00581A13" w:rsidRPr="00C11F8B">
        <w:rPr>
          <w:rFonts w:ascii="GHEA Grapalat" w:hAnsi="GHEA Grapalat" w:cs="Sylfaen"/>
          <w:b/>
          <w:sz w:val="22"/>
          <w:szCs w:val="22"/>
        </w:rPr>
        <w:t>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42162A">
        <w:rPr>
          <w:rFonts w:ascii="GHEA Grapalat" w:hAnsi="GHEA Grapalat" w:cs="Sylfaen"/>
          <w:b/>
          <w:sz w:val="22"/>
          <w:szCs w:val="22"/>
        </w:rPr>
        <w:t>12.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03</w:t>
      </w:r>
      <w:r w:rsidR="00E81F94" w:rsidRPr="00C11F8B">
        <w:rPr>
          <w:rFonts w:ascii="GHEA Grapalat" w:hAnsi="GHEA Grapalat" w:cs="Sylfaen"/>
          <w:b/>
          <w:sz w:val="22"/>
          <w:szCs w:val="22"/>
        </w:rPr>
        <w:t>.2026</w:t>
      </w:r>
      <w:r w:rsidR="00885414" w:rsidRPr="00C11F8B">
        <w:rPr>
          <w:rFonts w:ascii="GHEA Grapalat" w:hAnsi="GHEA Grapalat" w:cs="Sylfaen"/>
          <w:b/>
          <w:sz w:val="22"/>
          <w:szCs w:val="22"/>
        </w:rPr>
        <w:t>г</w:t>
      </w:r>
      <w:r w:rsidR="006B554A" w:rsidRPr="00C11F8B">
        <w:rPr>
          <w:rFonts w:ascii="GHEA Grapalat" w:hAnsi="GHEA Grapalat" w:cs="Sylfaen"/>
          <w:b/>
          <w:sz w:val="22"/>
          <w:szCs w:val="22"/>
        </w:rPr>
        <w:t>.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020865" w:rsidRDefault="00020865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205EF" w:rsidRPr="00B93C14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93C14">
        <w:rPr>
          <w:rFonts w:ascii="GHEA Grapalat" w:hAnsi="GHEA Grapalat"/>
          <w:b/>
          <w:sz w:val="24"/>
          <w:szCs w:val="24"/>
        </w:rPr>
        <w:t xml:space="preserve">Запрос 1 </w:t>
      </w:r>
    </w:p>
    <w:p w:rsidR="00020865" w:rsidRPr="008609B2" w:rsidRDefault="008609B2" w:rsidP="008609B2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8609B2">
        <w:rPr>
          <w:rFonts w:ascii="GHEA Grapalat" w:hAnsi="GHEA Grapalat"/>
          <w:szCs w:val="24"/>
        </w:rPr>
        <w:t>Согласно разделу 2.4.1 (</w:t>
      </w:r>
      <w:r>
        <w:rPr>
          <w:rFonts w:ascii="GHEA Grapalat" w:hAnsi="GHEA Grapalat"/>
          <w:szCs w:val="24"/>
        </w:rPr>
        <w:t>б</w:t>
      </w:r>
      <w:r w:rsidRPr="008609B2">
        <w:rPr>
          <w:rFonts w:ascii="GHEA Grapalat" w:hAnsi="GHEA Grapalat"/>
          <w:szCs w:val="24"/>
        </w:rPr>
        <w:t>) приглашения / на день подачи заявки в результате неисполнения или ненадлежащего исполнения обязательств по контрактам, заключенным за последние 5 лет, налицо штраф и / или штраф в размере в общей сложности 5 миллионов драмов РА на день подачи заявки в результате неисполнения или ненадлежащего исполнения обязательств по контрактам, заключенным за последние 5 лет, на дату подачи заявки налицо штраф и / или штраф в размере в общей сложности 5 миллионов драмов Р</w:t>
      </w:r>
      <w:r>
        <w:rPr>
          <w:rFonts w:ascii="GHEA Grapalat" w:hAnsi="GHEA Grapalat"/>
          <w:szCs w:val="24"/>
        </w:rPr>
        <w:t>А</w:t>
      </w:r>
      <w:r w:rsidRPr="008609B2">
        <w:rPr>
          <w:rFonts w:ascii="GHEA Grapalat" w:hAnsi="GHEA Grapalat"/>
          <w:szCs w:val="24"/>
        </w:rPr>
        <w:t xml:space="preserve">, то заявка этого участника будет отклонена. Пожалуйста, разъясните следующий вопрос: если компания была оштрафована или оштрафована до момента подачи заявки, но данный штраф или </w:t>
      </w:r>
      <w:r>
        <w:rPr>
          <w:rFonts w:ascii="GHEA Grapalat" w:hAnsi="GHEA Grapalat"/>
          <w:szCs w:val="24"/>
        </w:rPr>
        <w:t>пени</w:t>
      </w:r>
      <w:r w:rsidRPr="008609B2">
        <w:rPr>
          <w:rFonts w:ascii="GHEA Grapalat" w:hAnsi="GHEA Grapalat"/>
          <w:szCs w:val="24"/>
        </w:rPr>
        <w:t xml:space="preserve"> был полностью оплачен</w:t>
      </w:r>
      <w:r>
        <w:rPr>
          <w:rFonts w:ascii="GHEA Grapalat" w:hAnsi="GHEA Grapalat"/>
          <w:szCs w:val="24"/>
        </w:rPr>
        <w:t xml:space="preserve">а </w:t>
      </w:r>
      <w:r w:rsidRPr="008609B2">
        <w:rPr>
          <w:rFonts w:ascii="GHEA Grapalat" w:hAnsi="GHEA Grapalat"/>
          <w:szCs w:val="24"/>
        </w:rPr>
        <w:t>или погашен</w:t>
      </w:r>
      <w:r>
        <w:rPr>
          <w:rFonts w:ascii="GHEA Grapalat" w:hAnsi="GHEA Grapalat"/>
          <w:szCs w:val="24"/>
        </w:rPr>
        <w:t>а</w:t>
      </w:r>
      <w:r w:rsidRPr="008609B2">
        <w:rPr>
          <w:rFonts w:ascii="GHEA Grapalat" w:hAnsi="GHEA Grapalat"/>
          <w:szCs w:val="24"/>
        </w:rPr>
        <w:t xml:space="preserve"> до момента подачи заявки, будет ли соответствующее требование, указанное в приглашении, считаться удовлетворенным?</w:t>
      </w:r>
    </w:p>
    <w:p w:rsidR="00020865" w:rsidRPr="00B93C14" w:rsidRDefault="00020865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</w:p>
    <w:p w:rsidR="00C205EF" w:rsidRPr="00B93C14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93C14">
        <w:rPr>
          <w:rFonts w:ascii="GHEA Grapalat" w:hAnsi="GHEA Grapalat"/>
          <w:b/>
          <w:sz w:val="24"/>
          <w:szCs w:val="24"/>
        </w:rPr>
        <w:t xml:space="preserve">Разъяснение 1 </w:t>
      </w:r>
    </w:p>
    <w:p w:rsidR="00020865" w:rsidRDefault="008609B2" w:rsidP="008609B2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8609B2">
        <w:rPr>
          <w:rFonts w:ascii="GHEA Grapalat" w:hAnsi="GHEA Grapalat"/>
          <w:szCs w:val="24"/>
        </w:rPr>
        <w:t xml:space="preserve">Ответ на ваш запрос опубликован </w:t>
      </w:r>
      <w:r w:rsidR="002B0B84">
        <w:rPr>
          <w:rFonts w:ascii="GHEA Grapalat" w:hAnsi="GHEA Grapalat"/>
          <w:szCs w:val="24"/>
        </w:rPr>
        <w:t xml:space="preserve">в пункте 3 </w:t>
      </w:r>
      <w:r w:rsidR="002B0B84" w:rsidRPr="008609B2">
        <w:rPr>
          <w:rFonts w:ascii="GHEA Grapalat" w:hAnsi="GHEA Grapalat"/>
          <w:szCs w:val="24"/>
        </w:rPr>
        <w:t>таблицы</w:t>
      </w:r>
      <w:r w:rsidR="002B0B84">
        <w:rPr>
          <w:rFonts w:ascii="GHEA Grapalat" w:hAnsi="GHEA Grapalat"/>
          <w:szCs w:val="24"/>
        </w:rPr>
        <w:t xml:space="preserve"> 2</w:t>
      </w:r>
      <w:r w:rsidRPr="008609B2">
        <w:rPr>
          <w:rFonts w:ascii="GHEA Grapalat" w:hAnsi="GHEA Grapalat"/>
          <w:szCs w:val="24"/>
        </w:rPr>
        <w:t>.4.2</w:t>
      </w:r>
      <w:r w:rsidR="002B0B84">
        <w:rPr>
          <w:rFonts w:ascii="GHEA Grapalat" w:hAnsi="GHEA Grapalat"/>
          <w:szCs w:val="24"/>
        </w:rPr>
        <w:t>, подпункте 4 пункта 4.3 и в</w:t>
      </w:r>
      <w:r w:rsidR="002B0B84" w:rsidRPr="008609B2">
        <w:rPr>
          <w:rFonts w:ascii="GHEA Grapalat" w:hAnsi="GHEA Grapalat"/>
          <w:szCs w:val="24"/>
        </w:rPr>
        <w:t xml:space="preserve"> подпункте 2.6 пункта 2 части II</w:t>
      </w:r>
      <w:r w:rsidR="002B0B84">
        <w:rPr>
          <w:rFonts w:ascii="GHEA Grapalat" w:hAnsi="GHEA Grapalat"/>
          <w:szCs w:val="24"/>
        </w:rPr>
        <w:t xml:space="preserve"> </w:t>
      </w:r>
      <w:r w:rsidRPr="008609B2">
        <w:rPr>
          <w:rFonts w:ascii="GHEA Grapalat" w:hAnsi="GHEA Grapalat"/>
          <w:szCs w:val="24"/>
        </w:rPr>
        <w:t xml:space="preserve">приглашения на закупку </w:t>
      </w:r>
      <w:r w:rsidR="002B0B84" w:rsidRPr="002B0B84">
        <w:rPr>
          <w:rFonts w:ascii="GHEA Grapalat" w:hAnsi="GHEA Grapalat"/>
          <w:szCs w:val="24"/>
        </w:rPr>
        <w:t>реконструкционных работ ЗАО «Поликлиника Нор Ачн» в Котайкской области РА</w:t>
      </w:r>
      <w:r w:rsidR="002B0B84">
        <w:rPr>
          <w:rFonts w:ascii="GHEA Grapalat" w:hAnsi="GHEA Grapalat"/>
          <w:szCs w:val="24"/>
        </w:rPr>
        <w:t xml:space="preserve">. </w:t>
      </w:r>
    </w:p>
    <w:p w:rsidR="00753722" w:rsidRPr="00B93C14" w:rsidRDefault="00753722" w:rsidP="008609B2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753722">
        <w:rPr>
          <w:rFonts w:ascii="GHEA Grapalat" w:hAnsi="GHEA Grapalat"/>
          <w:szCs w:val="24"/>
        </w:rPr>
        <w:t>Что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касается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 xml:space="preserve">уплаты начисленных штрафов и пени, </w:t>
      </w:r>
      <w:r>
        <w:rPr>
          <w:rFonts w:ascii="GHEA Grapalat" w:hAnsi="GHEA Grapalat"/>
          <w:szCs w:val="24"/>
        </w:rPr>
        <w:t>сообщаем</w:t>
      </w:r>
      <w:r w:rsidRPr="00753722">
        <w:rPr>
          <w:rFonts w:ascii="GHEA Grapalat" w:hAnsi="GHEA Grapalat"/>
          <w:szCs w:val="24"/>
        </w:rPr>
        <w:t>, что они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начисляются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 xml:space="preserve">в связи с нарушением </w:t>
      </w:r>
      <w:bookmarkStart w:id="0" w:name="_GoBack"/>
      <w:bookmarkEnd w:id="0"/>
      <w:r w:rsidRPr="00753722">
        <w:rPr>
          <w:rFonts w:ascii="GHEA Grapalat" w:hAnsi="GHEA Grapalat"/>
          <w:szCs w:val="24"/>
        </w:rPr>
        <w:t>сроков организации</w:t>
      </w:r>
      <w:r w:rsidRPr="00753722">
        <w:rPr>
          <w:rFonts w:ascii="GHEA Grapalat" w:hAnsi="GHEA Grapalat"/>
          <w:szCs w:val="24"/>
        </w:rPr>
        <w:t xml:space="preserve">, </w:t>
      </w:r>
      <w:r w:rsidRPr="00753722">
        <w:rPr>
          <w:rFonts w:ascii="GHEA Grapalat" w:hAnsi="GHEA Grapalat"/>
          <w:szCs w:val="24"/>
        </w:rPr>
        <w:t>некачественными и неполноценными работами</w:t>
      </w:r>
      <w:r w:rsidRPr="00753722">
        <w:rPr>
          <w:rFonts w:ascii="GHEA Grapalat" w:hAnsi="GHEA Grapalat"/>
          <w:szCs w:val="24"/>
        </w:rPr>
        <w:t xml:space="preserve">, </w:t>
      </w:r>
      <w:r w:rsidRPr="00753722">
        <w:rPr>
          <w:rFonts w:ascii="GHEA Grapalat" w:hAnsi="GHEA Grapalat"/>
          <w:szCs w:val="24"/>
        </w:rPr>
        <w:t>и их оплата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или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погашение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не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могут рассматриваться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как добросовестное, в установленные сроки и качественно выполненное организацией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обязательство</w:t>
      </w:r>
      <w:r w:rsidRPr="00753722">
        <w:rPr>
          <w:rFonts w:ascii="GHEA Grapalat" w:hAnsi="GHEA Grapalat"/>
          <w:szCs w:val="24"/>
        </w:rPr>
        <w:t xml:space="preserve"> </w:t>
      </w:r>
      <w:r w:rsidRPr="00753722">
        <w:rPr>
          <w:rFonts w:ascii="GHEA Grapalat" w:hAnsi="GHEA Grapalat"/>
          <w:szCs w:val="24"/>
        </w:rPr>
        <w:t>по договору</w:t>
      </w:r>
      <w:r>
        <w:rPr>
          <w:rFonts w:ascii="GHEA Grapalat" w:hAnsi="GHEA Grapalat"/>
          <w:szCs w:val="24"/>
        </w:rPr>
        <w:t>.</w:t>
      </w:r>
    </w:p>
    <w:p w:rsidR="00EE6072" w:rsidRPr="00B93C14" w:rsidRDefault="00EE6072" w:rsidP="00816F7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93C1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182929" w:rsidRPr="00B93C14">
        <w:rPr>
          <w:rFonts w:ascii="GHEA Grapalat" w:hAnsi="GHEA Grapalat"/>
          <w:szCs w:val="24"/>
        </w:rPr>
        <w:t>HHQK-BMAShDzB-26/2</w:t>
      </w:r>
      <w:r w:rsidR="00B42426" w:rsidRPr="00B93C14">
        <w:rPr>
          <w:rFonts w:ascii="GHEA Grapalat" w:hAnsi="GHEA Grapalat"/>
          <w:szCs w:val="24"/>
        </w:rPr>
        <w:t xml:space="preserve"> </w:t>
      </w:r>
      <w:r w:rsidRPr="00B93C14">
        <w:rPr>
          <w:rFonts w:ascii="GHEA Grapalat" w:hAnsi="GHEA Grapalat"/>
          <w:szCs w:val="24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68C" w:rsidRDefault="0045268C">
      <w:r>
        <w:separator/>
      </w:r>
    </w:p>
  </w:endnote>
  <w:endnote w:type="continuationSeparator" w:id="0">
    <w:p w:rsidR="0045268C" w:rsidRDefault="0045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68C" w:rsidRDefault="0045268C">
      <w:r>
        <w:separator/>
      </w:r>
    </w:p>
  </w:footnote>
  <w:footnote w:type="continuationSeparator" w:id="0">
    <w:p w:rsidR="0045268C" w:rsidRDefault="00452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865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3CF6"/>
    <w:rsid w:val="00180242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476"/>
    <w:rsid w:val="00282540"/>
    <w:rsid w:val="0028367D"/>
    <w:rsid w:val="00283A7F"/>
    <w:rsid w:val="00285ED4"/>
    <w:rsid w:val="00287EE9"/>
    <w:rsid w:val="00290964"/>
    <w:rsid w:val="00292378"/>
    <w:rsid w:val="00294EFE"/>
    <w:rsid w:val="002B0B84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2512"/>
    <w:rsid w:val="002F7AF6"/>
    <w:rsid w:val="00305B26"/>
    <w:rsid w:val="00305CEE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14C1"/>
    <w:rsid w:val="003D2C58"/>
    <w:rsid w:val="003D2CDC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62A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268C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5090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A1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466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0199"/>
    <w:rsid w:val="0072222F"/>
    <w:rsid w:val="00725904"/>
    <w:rsid w:val="00726080"/>
    <w:rsid w:val="00730FE9"/>
    <w:rsid w:val="00732261"/>
    <w:rsid w:val="00732B9B"/>
    <w:rsid w:val="00732E3A"/>
    <w:rsid w:val="00733C09"/>
    <w:rsid w:val="0073417F"/>
    <w:rsid w:val="0073478C"/>
    <w:rsid w:val="007439FE"/>
    <w:rsid w:val="007446E7"/>
    <w:rsid w:val="00746915"/>
    <w:rsid w:val="00751E99"/>
    <w:rsid w:val="00752FE2"/>
    <w:rsid w:val="00753722"/>
    <w:rsid w:val="00757C5A"/>
    <w:rsid w:val="007601D4"/>
    <w:rsid w:val="00761B6F"/>
    <w:rsid w:val="00762068"/>
    <w:rsid w:val="00765A98"/>
    <w:rsid w:val="00765B72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16F7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09B2"/>
    <w:rsid w:val="008617DD"/>
    <w:rsid w:val="00863633"/>
    <w:rsid w:val="00866CFD"/>
    <w:rsid w:val="00870056"/>
    <w:rsid w:val="00870383"/>
    <w:rsid w:val="00870646"/>
    <w:rsid w:val="0087173C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6E8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32C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16DC5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3C14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4CAA"/>
    <w:rsid w:val="00BF6144"/>
    <w:rsid w:val="00C01889"/>
    <w:rsid w:val="00C04B68"/>
    <w:rsid w:val="00C10BCA"/>
    <w:rsid w:val="00C112FB"/>
    <w:rsid w:val="00C11409"/>
    <w:rsid w:val="00C11F8B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10D4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AF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1B06"/>
    <w:rsid w:val="00F32B57"/>
    <w:rsid w:val="00F3379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6F8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FBABDE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CF4D5-ED60-475D-8F72-63FC4085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291</cp:revision>
  <cp:lastPrinted>2020-06-11T10:51:00Z</cp:lastPrinted>
  <dcterms:created xsi:type="dcterms:W3CDTF">2021-03-29T08:43:00Z</dcterms:created>
  <dcterms:modified xsi:type="dcterms:W3CDTF">2026-03-16T14:13:00Z</dcterms:modified>
</cp:coreProperties>
</file>