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4223E0">
              <w:rPr>
                <w:rFonts w:ascii="Sylfaen" w:hAnsi="Sylfaen"/>
              </w:rPr>
              <w:t>0</w:t>
            </w:r>
            <w:r w:rsidR="000379EB">
              <w:rPr>
                <w:rFonts w:ascii="Sylfaen" w:hAnsi="Sylfaen"/>
              </w:rPr>
              <w:t>68</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0379EB" w:rsidP="008F528F">
            <w:pPr>
              <w:pStyle w:val="Heading9"/>
              <w:outlineLvl w:val="8"/>
              <w:rPr>
                <w:rFonts w:ascii="Sylfaen" w:hAnsi="Sylfaen" w:cs="Sylfaen"/>
              </w:rPr>
            </w:pPr>
            <w:r w:rsidRPr="000379EB">
              <w:rPr>
                <w:rFonts w:ascii="Sylfaen" w:hAnsi="Sylfaen"/>
              </w:rPr>
              <w:t>№068</w:t>
            </w:r>
            <w:r w:rsidR="008F528F">
              <w:rPr>
                <w:rFonts w:ascii="Sylfaen" w:hAnsi="Sylfaen"/>
              </w:rPr>
              <w:t>/GArm/</w:t>
            </w:r>
            <w:r w:rsidRPr="000379EB">
              <w:rPr>
                <w:rFonts w:ascii="Sylfaen" w:hAnsi="Sylfaen"/>
              </w:rPr>
              <w:t>25_5.4_047</w:t>
            </w:r>
            <w:r w:rsidR="008F528F">
              <w:rPr>
                <w:rFonts w:ascii="Sylfaen" w:hAnsi="Sylfaen"/>
              </w:rPr>
              <w:t>/</w:t>
            </w:r>
            <w:bookmarkStart w:id="0" w:name="_GoBack"/>
            <w:bookmarkEnd w:id="0"/>
            <w:r w:rsidRPr="000379EB">
              <w:rPr>
                <w:rFonts w:ascii="Sylfaen" w:hAnsi="Sylfaen"/>
              </w:rPr>
              <w:t xml:space="preserve">11.03.25  </w:t>
            </w:r>
          </w:p>
        </w:tc>
      </w:tr>
    </w:tbl>
    <w:p w:rsidR="00F86C72" w:rsidRPr="007C199F" w:rsidRDefault="006E097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73518A">
            <w:pPr>
              <w:pStyle w:val="Heading9"/>
              <w:outlineLvl w:val="8"/>
              <w:rPr>
                <w:rFonts w:ascii="Sylfaen" w:hAnsi="Sylfaen"/>
                <w:bCs/>
                <w:szCs w:val="22"/>
                <w:lang w:val="en-US"/>
              </w:rPr>
            </w:pPr>
            <w:r w:rsidRPr="007C199F">
              <w:rPr>
                <w:rFonts w:ascii="Sylfaen" w:hAnsi="Sylfaen"/>
                <w:bCs/>
                <w:szCs w:val="22"/>
                <w:lang w:val="en-US"/>
              </w:rPr>
              <w:t>«</w:t>
            </w:r>
            <w:r w:rsidR="000379EB">
              <w:rPr>
                <w:rFonts w:ascii="Sylfaen" w:hAnsi="Sylfaen"/>
                <w:bCs/>
                <w:szCs w:val="22"/>
                <w:lang w:val="en-US"/>
              </w:rPr>
              <w:t>11</w:t>
            </w:r>
            <w:r w:rsidRPr="007C199F">
              <w:rPr>
                <w:rFonts w:ascii="Sylfaen" w:hAnsi="Sylfaen"/>
                <w:bCs/>
                <w:szCs w:val="22"/>
                <w:lang w:val="en-US"/>
              </w:rPr>
              <w:t>».«</w:t>
            </w:r>
            <w:r w:rsidR="006362D5">
              <w:rPr>
                <w:rFonts w:ascii="Sylfaen" w:hAnsi="Sylfaen"/>
                <w:bCs/>
                <w:szCs w:val="22"/>
                <w:lang w:val="en-US"/>
              </w:rPr>
              <w:t>0</w:t>
            </w:r>
            <w:r w:rsidR="000379EB">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0379EB"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0379EB"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0379EB" w:rsidRPr="000379EB">
              <w:rPr>
                <w:rFonts w:ascii="Sylfaen" w:hAnsi="Sylfaen"/>
                <w:b w:val="0"/>
                <w:szCs w:val="22"/>
                <w:lang w:val="hy-AM"/>
              </w:rPr>
              <w:t>Վանաձոր-Ալավերդի Դպ700 մայրուղային գազատարի կապիտալ նորոգում (խողովակների</w:t>
            </w:r>
            <w:r w:rsidR="000379EB">
              <w:rPr>
                <w:rFonts w:ascii="Sylfaen" w:hAnsi="Sylfaen"/>
                <w:b w:val="0"/>
                <w:szCs w:val="22"/>
                <w:lang w:val="hy-AM"/>
              </w:rPr>
              <w:t xml:space="preserve"> խոտանումով) /Հատված II 17-27կմ</w:t>
            </w:r>
          </w:p>
          <w:p w:rsidR="000379EB" w:rsidRDefault="0073518A" w:rsidP="0073518A">
            <w:pPr>
              <w:pStyle w:val="Heading9"/>
              <w:jc w:val="left"/>
              <w:outlineLvl w:val="8"/>
              <w:rPr>
                <w:rStyle w:val="ezkurwreuab5ozgtqnkl"/>
                <w:rFonts w:ascii="Sylfaen" w:hAnsi="Sylfaen" w:cs="Cambria"/>
                <w:b w:val="0"/>
                <w:szCs w:val="22"/>
                <w:lang w:val="hy-AM"/>
              </w:rPr>
            </w:pPr>
            <w:r w:rsidRPr="0073518A">
              <w:rPr>
                <w:rFonts w:ascii="Sylfaen" w:hAnsi="Sylfaen"/>
                <w:b w:val="0"/>
                <w:szCs w:val="22"/>
                <w:lang w:val="hy-AM"/>
              </w:rPr>
              <w:t xml:space="preserve"> </w:t>
            </w:r>
            <w:r w:rsidR="007C199F"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0379EB" w:rsidRPr="000379EB">
              <w:rPr>
                <w:rStyle w:val="ezkurwreuab5ozgtqnkl"/>
                <w:rFonts w:ascii="Sylfaen" w:hAnsi="Sylfaen" w:cs="Cambria"/>
                <w:b w:val="0"/>
                <w:szCs w:val="22"/>
                <w:lang w:val="hy-AM"/>
              </w:rPr>
              <w:t>Капитальный ремонт газопровода Ванадзор-Алаверди Дп700 (с выбраковкой труб) / Участок II 17-27км</w:t>
            </w:r>
          </w:p>
          <w:p w:rsidR="009A6C8D" w:rsidRPr="000F6523" w:rsidRDefault="009A6C8D" w:rsidP="0073518A">
            <w:pPr>
              <w:pStyle w:val="Heading9"/>
              <w:jc w:val="left"/>
              <w:outlineLvl w:val="8"/>
              <w:rPr>
                <w:rFonts w:ascii="Sylfaen" w:hAnsi="Sylfaen"/>
                <w:lang w:val="hy-AM"/>
              </w:rPr>
            </w:pPr>
            <w:r w:rsidRPr="000379EB">
              <w:rPr>
                <w:rFonts w:ascii="Sylfaen" w:hAnsi="Sylfaen" w:cs="Sylfaen"/>
                <w:b w:val="0"/>
                <w:bCs/>
                <w:szCs w:val="22"/>
                <w:lang w:val="hy-AM"/>
              </w:rPr>
              <w:t xml:space="preserve"> </w:t>
            </w:r>
            <w:r w:rsidR="007C199F"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0379EB" w:rsidRPr="000379EB">
              <w:rPr>
                <w:rFonts w:ascii="Sylfaen" w:hAnsi="Sylfaen"/>
                <w:b w:val="0"/>
                <w:szCs w:val="22"/>
              </w:rPr>
              <w:t>Major repairs of the Vanadzor-Alaverdi gas pipeline DP700 (with pipe rejection) / Section II 17-27 km</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0379EB">
              <w:rPr>
                <w:rFonts w:ascii="Sylfaen" w:hAnsi="Sylfaen"/>
                <w:sz w:val="20"/>
                <w:szCs w:val="20"/>
                <w:lang w:eastAsia="ru-RU"/>
              </w:rPr>
              <w:t>31.12</w:t>
            </w:r>
            <w:r w:rsidR="0073518A">
              <w:rPr>
                <w:rFonts w:ascii="Sylfaen" w:hAnsi="Sylfaen"/>
                <w:sz w:val="20"/>
                <w:szCs w:val="20"/>
                <w:lang w:eastAsia="ru-RU"/>
              </w:rPr>
              <w:t>.</w:t>
            </w:r>
            <w:r w:rsidR="00F773B1" w:rsidRPr="0073518A">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0379EB">
              <w:rPr>
                <w:rFonts w:ascii="Sylfaen" w:hAnsi="Sylfaen"/>
                <w:sz w:val="20"/>
                <w:szCs w:val="20"/>
                <w:lang w:eastAsia="ru-RU"/>
              </w:rPr>
              <w:t>31.12</w:t>
            </w:r>
            <w:r w:rsidR="0073518A">
              <w:rPr>
                <w:rFonts w:ascii="Sylfaen" w:hAnsi="Sylfaen"/>
                <w:sz w:val="20"/>
                <w:szCs w:val="20"/>
                <w:lang w:eastAsia="ru-RU"/>
              </w:rPr>
              <w:t>.</w:t>
            </w:r>
            <w:r w:rsidR="00F773B1" w:rsidRPr="0073518A">
              <w:rPr>
                <w:rFonts w:ascii="Sylfaen" w:hAnsi="Sylfaen"/>
                <w:sz w:val="20"/>
                <w:szCs w:val="20"/>
                <w:lang w:eastAsia="ru-RU"/>
              </w:rPr>
              <w:t>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0379EB">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0379EB">
              <w:rPr>
                <w:rFonts w:ascii="Sylfaen" w:hAnsi="Sylfaen"/>
                <w:sz w:val="20"/>
                <w:szCs w:val="20"/>
                <w:lang w:eastAsia="ru-RU"/>
              </w:rPr>
              <w:t>31</w:t>
            </w:r>
            <w:r w:rsidR="0073518A">
              <w:rPr>
                <w:rFonts w:ascii="Sylfaen" w:hAnsi="Sylfaen"/>
                <w:sz w:val="20"/>
                <w:szCs w:val="20"/>
                <w:lang w:eastAsia="ru-RU"/>
              </w:rPr>
              <w:t>.1</w:t>
            </w:r>
            <w:r w:rsidR="000379EB">
              <w:rPr>
                <w:rFonts w:ascii="Sylfaen" w:hAnsi="Sylfaen"/>
                <w:sz w:val="20"/>
                <w:szCs w:val="20"/>
                <w:lang w:eastAsia="ru-RU"/>
              </w:rPr>
              <w:t>2</w:t>
            </w:r>
            <w:r w:rsidR="0073518A">
              <w:rPr>
                <w:rFonts w:ascii="Sylfaen" w:hAnsi="Sylfaen"/>
                <w:sz w:val="20"/>
                <w:szCs w:val="20"/>
                <w:lang w:eastAsia="ru-RU"/>
              </w:rPr>
              <w:t>.</w:t>
            </w:r>
            <w:r w:rsidR="00F773B1">
              <w:rPr>
                <w:rFonts w:ascii="Sylfaen" w:hAnsi="Sylfaen"/>
                <w:sz w:val="20"/>
                <w:szCs w:val="20"/>
                <w:lang w:eastAsia="ru-RU"/>
              </w:rPr>
              <w:t>2025y.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D30B7A">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D30B7A">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D30B7A">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D30B7A">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D30B7A">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0379EB" w:rsidRDefault="000379EB" w:rsidP="000379EB">
            <w:pPr>
              <w:jc w:val="center"/>
              <w:rPr>
                <w:rFonts w:ascii="Sylfaen" w:hAnsi="Sylfaen" w:cs="Calibri"/>
                <w:color w:val="000000"/>
                <w:sz w:val="22"/>
                <w:szCs w:val="22"/>
              </w:rPr>
            </w:pPr>
            <w:r>
              <w:rPr>
                <w:rFonts w:ascii="Sylfaen" w:hAnsi="Sylfaen" w:cs="Calibri"/>
                <w:color w:val="000000"/>
                <w:sz w:val="22"/>
                <w:szCs w:val="22"/>
              </w:rPr>
              <w:t xml:space="preserve">   </w:t>
            </w:r>
          </w:p>
          <w:p w:rsidR="000379EB" w:rsidRDefault="000379EB" w:rsidP="000379EB">
            <w:pPr>
              <w:jc w:val="center"/>
              <w:rPr>
                <w:rFonts w:ascii="Calibri" w:hAnsi="Calibri" w:cs="Calibri"/>
                <w:color w:val="000000"/>
                <w:sz w:val="22"/>
                <w:szCs w:val="22"/>
              </w:rPr>
            </w:pPr>
            <w:r>
              <w:rPr>
                <w:rFonts w:ascii="Calibri" w:hAnsi="Calibri" w:cs="Calibri"/>
                <w:color w:val="000000"/>
                <w:sz w:val="22"/>
                <w:szCs w:val="22"/>
              </w:rPr>
              <w:t>1430023070</w:t>
            </w:r>
          </w:p>
          <w:p w:rsidR="000379EB" w:rsidRDefault="000379EB" w:rsidP="000379EB">
            <w:pPr>
              <w:jc w:val="center"/>
              <w:rPr>
                <w:rFonts w:ascii="Sylfaen" w:hAnsi="Sylfaen" w:cs="Calibri"/>
                <w:color w:val="000000"/>
                <w:sz w:val="22"/>
                <w:szCs w:val="22"/>
              </w:rPr>
            </w:pPr>
            <w:r>
              <w:rPr>
                <w:rFonts w:ascii="Sylfaen" w:hAnsi="Sylfaen" w:cs="Calibri"/>
                <w:color w:val="000000"/>
                <w:sz w:val="22"/>
                <w:szCs w:val="22"/>
              </w:rPr>
              <w:t xml:space="preserve">1716027684.13 </w:t>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30B7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Default="000379EB" w:rsidP="000379EB">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0379EB" w:rsidRPr="00A765E8" w:rsidRDefault="000379EB" w:rsidP="000379E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0379EB" w:rsidRPr="008C5E71" w:rsidRDefault="000379EB" w:rsidP="000379EB">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79EB" w:rsidP="000379EB">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Default="000379EB" w:rsidP="000379EB">
            <w:pPr>
              <w:jc w:val="both"/>
              <w:rPr>
                <w:rFonts w:ascii="Sylfaen" w:hAnsi="Sylfaen"/>
                <w:sz w:val="20"/>
                <w:szCs w:val="20"/>
                <w:lang w:eastAsia="ru-RU"/>
              </w:rPr>
            </w:pPr>
            <w:r>
              <w:rPr>
                <w:rFonts w:ascii="Sylfaen" w:hAnsi="Sylfaen"/>
                <w:sz w:val="20"/>
                <w:szCs w:val="20"/>
                <w:lang w:eastAsia="ru-RU"/>
              </w:rPr>
              <w:t>Արթուր Հակոբյան</w:t>
            </w:r>
          </w:p>
          <w:p w:rsidR="000379EB" w:rsidRDefault="000379EB" w:rsidP="000379EB">
            <w:pPr>
              <w:jc w:val="both"/>
              <w:rPr>
                <w:rFonts w:ascii="Sylfaen" w:hAnsi="Sylfaen"/>
                <w:sz w:val="20"/>
                <w:szCs w:val="20"/>
                <w:lang w:eastAsia="ru-RU"/>
              </w:rPr>
            </w:pPr>
            <w:r>
              <w:rPr>
                <w:rFonts w:ascii="Sylfaen" w:hAnsi="Sylfaen"/>
                <w:sz w:val="20"/>
                <w:szCs w:val="20"/>
                <w:lang w:eastAsia="ru-RU"/>
              </w:rPr>
              <w:t>Артур Акобян</w:t>
            </w:r>
          </w:p>
          <w:p w:rsidR="000379EB" w:rsidRPr="00E916D1" w:rsidRDefault="000379EB" w:rsidP="000379EB">
            <w:pPr>
              <w:jc w:val="both"/>
              <w:rPr>
                <w:rFonts w:ascii="Sylfaen" w:hAnsi="Sylfaen"/>
                <w:sz w:val="20"/>
                <w:szCs w:val="20"/>
                <w:lang w:eastAsia="ru-RU"/>
              </w:rPr>
            </w:pPr>
            <w:r>
              <w:rPr>
                <w:rFonts w:ascii="Sylfaen" w:hAnsi="Sylfaen"/>
                <w:sz w:val="20"/>
                <w:szCs w:val="20"/>
                <w:lang w:eastAsia="ru-RU"/>
              </w:rPr>
              <w:t>Artur Hakobyan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BE4037" w:rsidRDefault="000379EB" w:rsidP="000379EB">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E916D1" w:rsidRDefault="000379EB" w:rsidP="000379EB">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0379EB" w:rsidRPr="00E916D1" w:rsidRDefault="000379EB" w:rsidP="000379EB">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0379EB" w:rsidRPr="00E916D1" w:rsidRDefault="000379EB" w:rsidP="000379EB">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BE4037" w:rsidRDefault="000379EB" w:rsidP="000379EB">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D6F1F" w:rsidRDefault="000379EB" w:rsidP="000379EB">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BE4037" w:rsidRDefault="000379EB" w:rsidP="000379EB">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D6F1F" w:rsidRDefault="000379EB" w:rsidP="000379EB">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0379EB" w:rsidRPr="00BE4037" w:rsidRDefault="000379EB" w:rsidP="000379EB">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0379EB" w:rsidRPr="00E916D1" w:rsidRDefault="000379EB" w:rsidP="000379EB">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BE4037" w:rsidRDefault="000379EB" w:rsidP="000379EB">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0379EB" w:rsidRPr="00BE4037" w:rsidRDefault="000379EB" w:rsidP="000379E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 xml:space="preserve">истечения установленного в документации конкурентного отбора срока подачи заявок на </w:t>
            </w:r>
            <w:r w:rsidRPr="00BE4037">
              <w:rPr>
                <w:rFonts w:ascii="Sylfaen" w:hAnsi="Sylfaen"/>
                <w:sz w:val="22"/>
                <w:szCs w:val="22"/>
                <w:lang w:val="ru-RU"/>
              </w:rPr>
              <w:lastRenderedPageBreak/>
              <w:t>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0379EB" w:rsidRPr="00E916D1" w:rsidRDefault="000379EB" w:rsidP="000379EB">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E097D"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0379EB">
              <w:rPr>
                <w:rFonts w:ascii="Sylfaen" w:hAnsi="Sylfaen"/>
                <w:sz w:val="22"/>
                <w:szCs w:val="22"/>
              </w:rPr>
              <w:t>11</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03</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379EB">
              <w:rPr>
                <w:rFonts w:ascii="Sylfaen" w:hAnsi="Sylfaen"/>
                <w:sz w:val="22"/>
                <w:szCs w:val="22"/>
              </w:rPr>
              <w:t>26</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0379EB">
              <w:rPr>
                <w:rFonts w:ascii="Sylfaen" w:hAnsi="Sylfaen"/>
                <w:sz w:val="22"/>
                <w:szCs w:val="22"/>
              </w:rPr>
              <w:t>03</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9F2303">
              <w:rPr>
                <w:rFonts w:ascii="Sylfaen" w:hAnsi="Sylfaen"/>
                <w:sz w:val="22"/>
                <w:szCs w:val="22"/>
              </w:rPr>
              <w:t>30</w:t>
            </w:r>
            <w:r w:rsidR="00434F19" w:rsidRPr="00F748D1">
              <w:rPr>
                <w:rFonts w:ascii="Sylfaen" w:hAnsi="Sylfaen"/>
                <w:sz w:val="22"/>
                <w:szCs w:val="22"/>
              </w:rPr>
              <w:t xml:space="preserve"> </w:t>
            </w:r>
          </w:p>
        </w:tc>
      </w:tr>
      <w:tr w:rsidR="00E754BA" w:rsidRPr="000379E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379EB">
              <w:rPr>
                <w:rFonts w:ascii="Sylfaen" w:hAnsi="Sylfaen"/>
                <w:sz w:val="22"/>
                <w:szCs w:val="22"/>
                <w:lang w:eastAsia="ru-RU"/>
              </w:rPr>
              <w:t xml:space="preserve">, </w:t>
            </w:r>
            <w:r w:rsidRPr="007B0C73">
              <w:rPr>
                <w:rFonts w:ascii="Sylfaen" w:hAnsi="Sylfaen"/>
                <w:sz w:val="22"/>
                <w:szCs w:val="22"/>
                <w:lang w:val="ru-RU" w:eastAsia="ru-RU"/>
              </w:rPr>
              <w:t>дата</w:t>
            </w:r>
            <w:r w:rsidRPr="000379EB">
              <w:rPr>
                <w:rFonts w:ascii="Sylfaen" w:hAnsi="Sylfaen"/>
                <w:sz w:val="22"/>
                <w:szCs w:val="22"/>
                <w:lang w:eastAsia="ru-RU"/>
              </w:rPr>
              <w:t xml:space="preserve"> </w:t>
            </w:r>
            <w:r w:rsidRPr="007B0C73">
              <w:rPr>
                <w:rFonts w:ascii="Sylfaen" w:hAnsi="Sylfaen"/>
                <w:sz w:val="22"/>
                <w:szCs w:val="22"/>
                <w:lang w:val="ru-RU" w:eastAsia="ru-RU"/>
              </w:rPr>
              <w:t>и</w:t>
            </w:r>
            <w:r w:rsidRPr="000379EB">
              <w:rPr>
                <w:rFonts w:ascii="Sylfaen" w:hAnsi="Sylfaen"/>
                <w:sz w:val="22"/>
                <w:szCs w:val="22"/>
                <w:lang w:eastAsia="ru-RU"/>
              </w:rPr>
              <w:t xml:space="preserve"> </w:t>
            </w:r>
            <w:r w:rsidRPr="007B0C73">
              <w:rPr>
                <w:rFonts w:ascii="Sylfaen" w:hAnsi="Sylfaen"/>
                <w:sz w:val="22"/>
                <w:szCs w:val="22"/>
                <w:lang w:val="ru-RU" w:eastAsia="ru-RU"/>
              </w:rPr>
              <w:t>время</w:t>
            </w:r>
            <w:r w:rsidRPr="000379EB">
              <w:rPr>
                <w:rFonts w:ascii="Sylfaen" w:hAnsi="Sylfaen"/>
                <w:sz w:val="22"/>
                <w:szCs w:val="22"/>
                <w:lang w:eastAsia="ru-RU"/>
              </w:rPr>
              <w:t xml:space="preserve"> </w:t>
            </w:r>
            <w:r w:rsidRPr="007B0C73">
              <w:rPr>
                <w:rFonts w:ascii="Sylfaen" w:hAnsi="Sylfaen"/>
                <w:sz w:val="22"/>
                <w:szCs w:val="22"/>
                <w:lang w:val="ru-RU" w:eastAsia="ru-RU"/>
              </w:rPr>
              <w:t>проведения</w:t>
            </w:r>
            <w:r w:rsidRPr="000379EB">
              <w:rPr>
                <w:rFonts w:ascii="Sylfaen" w:hAnsi="Sylfaen"/>
                <w:sz w:val="22"/>
                <w:szCs w:val="22"/>
                <w:lang w:eastAsia="ru-RU"/>
              </w:rPr>
              <w:t xml:space="preserve"> </w:t>
            </w:r>
            <w:r w:rsidRPr="007B0C73">
              <w:rPr>
                <w:rFonts w:ascii="Sylfaen" w:hAnsi="Sylfaen"/>
                <w:sz w:val="22"/>
                <w:szCs w:val="22"/>
                <w:lang w:val="ru-RU" w:eastAsia="ru-RU"/>
              </w:rPr>
              <w:t>процедуры</w:t>
            </w:r>
            <w:r w:rsidRPr="000379EB">
              <w:rPr>
                <w:rFonts w:ascii="Sylfaen" w:hAnsi="Sylfaen"/>
                <w:sz w:val="22"/>
                <w:szCs w:val="22"/>
                <w:lang w:eastAsia="ru-RU"/>
              </w:rPr>
              <w:t xml:space="preserve"> </w:t>
            </w:r>
            <w:r w:rsidRPr="007B0C73">
              <w:rPr>
                <w:rFonts w:ascii="Sylfaen" w:hAnsi="Sylfaen"/>
                <w:sz w:val="22"/>
                <w:szCs w:val="22"/>
                <w:lang w:val="ru-RU" w:eastAsia="ru-RU"/>
              </w:rPr>
              <w:t>вскрытия</w:t>
            </w:r>
            <w:r w:rsidRPr="000379EB">
              <w:rPr>
                <w:rFonts w:ascii="Sylfaen" w:hAnsi="Sylfaen"/>
                <w:sz w:val="22"/>
                <w:szCs w:val="22"/>
                <w:lang w:eastAsia="ru-RU"/>
              </w:rPr>
              <w:t xml:space="preserve"> </w:t>
            </w:r>
            <w:r w:rsidRPr="007B0C73">
              <w:rPr>
                <w:rFonts w:ascii="Sylfaen" w:hAnsi="Sylfaen"/>
                <w:sz w:val="22"/>
                <w:szCs w:val="22"/>
                <w:lang w:val="ru-RU" w:eastAsia="ru-RU"/>
              </w:rPr>
              <w:t>заявок</w:t>
            </w:r>
            <w:r w:rsidRPr="000379EB">
              <w:rPr>
                <w:rFonts w:ascii="Sylfaen" w:hAnsi="Sylfaen"/>
                <w:sz w:val="22"/>
                <w:szCs w:val="22"/>
                <w:lang w:eastAsia="ru-RU"/>
              </w:rPr>
              <w:t xml:space="preserve"> </w:t>
            </w:r>
            <w:r w:rsidRPr="007B0C73">
              <w:rPr>
                <w:rFonts w:ascii="Sylfaen" w:hAnsi="Sylfaen"/>
                <w:sz w:val="22"/>
                <w:szCs w:val="22"/>
                <w:lang w:val="ru-RU" w:eastAsia="ru-RU"/>
              </w:rPr>
              <w:t>на</w:t>
            </w:r>
            <w:r w:rsidRPr="000379EB">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0379EB">
              <w:rPr>
                <w:rFonts w:ascii="Sylfaen" w:hAnsi="Sylfaen"/>
                <w:sz w:val="22"/>
                <w:szCs w:val="22"/>
              </w:rPr>
              <w:t>26</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9F2303">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9F2303">
              <w:rPr>
                <w:rFonts w:ascii="Sylfaen" w:hAnsi="Sylfaen"/>
                <w:sz w:val="22"/>
                <w:szCs w:val="22"/>
                <w:lang w:val="hy-AM"/>
              </w:rPr>
              <w:t>30</w:t>
            </w:r>
          </w:p>
          <w:p w:rsidR="00E754BA" w:rsidRPr="009A6C8D" w:rsidRDefault="00E754BA" w:rsidP="00B33799">
            <w:pPr>
              <w:spacing w:before="20" w:after="20"/>
              <w:jc w:val="center"/>
              <w:rPr>
                <w:rFonts w:ascii="Sylfaen" w:hAnsi="Sylfaen"/>
                <w:sz w:val="22"/>
                <w:szCs w:val="22"/>
                <w:lang w:val="hy-AM"/>
              </w:rPr>
            </w:pPr>
          </w:p>
        </w:tc>
      </w:tr>
      <w:tr w:rsidR="00B33799" w:rsidRPr="000379EB"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0379EB">
              <w:rPr>
                <w:rFonts w:ascii="Sylfaen" w:hAnsi="Sylfaen"/>
                <w:sz w:val="22"/>
                <w:szCs w:val="22"/>
              </w:rPr>
              <w:t>26</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9F2303" w:rsidRPr="000379EB">
              <w:rPr>
                <w:rFonts w:ascii="Sylfaen" w:hAnsi="Sylfaen"/>
                <w:sz w:val="22"/>
                <w:szCs w:val="22"/>
                <w:lang w:val="hy-AM"/>
              </w:rPr>
              <w:t>3</w:t>
            </w:r>
            <w:r w:rsidR="00653212">
              <w:rPr>
                <w:rFonts w:ascii="Sylfaen" w:hAnsi="Sylfaen"/>
                <w:sz w:val="22"/>
                <w:szCs w:val="22"/>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13260"/>
      </w:tblGrid>
      <w:tr w:rsidR="00837636" w:rsidRPr="00A97545" w:rsidTr="007828C5">
        <w:tc>
          <w:tcPr>
            <w:tcW w:w="7373" w:type="dxa"/>
            <w:tcBorders>
              <w:top w:val="single" w:sz="12" w:space="0" w:color="auto"/>
              <w:left w:val="single" w:sz="12" w:space="0" w:color="auto"/>
              <w:bottom w:val="single" w:sz="12" w:space="0" w:color="auto"/>
              <w:right w:val="single" w:sz="12" w:space="0" w:color="auto"/>
            </w:tcBorders>
          </w:tcPr>
          <w:p w:rsidR="00837636" w:rsidRPr="00E916D1" w:rsidRDefault="00837636" w:rsidP="007828C5">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837636" w:rsidRDefault="00837636" w:rsidP="007828C5">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837636" w:rsidRPr="00A97545" w:rsidRDefault="00837636" w:rsidP="007828C5">
            <w:pPr>
              <w:jc w:val="both"/>
              <w:rPr>
                <w:rFonts w:ascii="Sylfaen" w:hAnsi="Sylfaen"/>
                <w:sz w:val="20"/>
                <w:szCs w:val="20"/>
                <w:lang w:eastAsia="ru-RU"/>
              </w:rPr>
            </w:pPr>
            <w:r w:rsidRPr="00A97545">
              <w:rPr>
                <w:rFonts w:ascii="Sylfaen" w:hAnsi="Sylfaen"/>
                <w:sz w:val="20"/>
                <w:szCs w:val="20"/>
                <w:lang w:eastAsia="ru-RU"/>
              </w:rPr>
              <w:t>"Gazprom Armenia" CJSC</w:t>
            </w:r>
          </w:p>
        </w:tc>
      </w:tr>
      <w:tr w:rsidR="00837636" w:rsidRPr="00A97545" w:rsidTr="007828C5">
        <w:tc>
          <w:tcPr>
            <w:tcW w:w="7373" w:type="dxa"/>
            <w:tcBorders>
              <w:top w:val="single" w:sz="12" w:space="0" w:color="auto"/>
              <w:left w:val="single" w:sz="12" w:space="0" w:color="auto"/>
              <w:bottom w:val="single" w:sz="12" w:space="0" w:color="auto"/>
              <w:right w:val="single" w:sz="12" w:space="0" w:color="auto"/>
            </w:tcBorders>
          </w:tcPr>
          <w:p w:rsidR="00837636" w:rsidRPr="00A97545" w:rsidRDefault="00837636" w:rsidP="007828C5">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837636" w:rsidRPr="00A97545" w:rsidRDefault="00837636" w:rsidP="007828C5">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837636" w:rsidRPr="00A97545" w:rsidRDefault="00837636" w:rsidP="007828C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bl>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97D" w:rsidRDefault="006E097D" w:rsidP="00C967E7">
      <w:r>
        <w:separator/>
      </w:r>
    </w:p>
  </w:endnote>
  <w:endnote w:type="continuationSeparator" w:id="0">
    <w:p w:rsidR="006E097D" w:rsidRDefault="006E097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97D" w:rsidRDefault="006E097D" w:rsidP="00C967E7">
      <w:r>
        <w:separator/>
      </w:r>
    </w:p>
  </w:footnote>
  <w:footnote w:type="continuationSeparator" w:id="0">
    <w:p w:rsidR="006E097D" w:rsidRDefault="006E097D"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097D"/>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28F"/>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E63AEF"/>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5E6C9-2BDE-4233-9B15-D1087372D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Pages>
  <Words>2624</Words>
  <Characters>14962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109</cp:revision>
  <cp:lastPrinted>2014-12-29T11:02:00Z</cp:lastPrinted>
  <dcterms:created xsi:type="dcterms:W3CDTF">2021-04-05T10:52:00Z</dcterms:created>
  <dcterms:modified xsi:type="dcterms:W3CDTF">2025-03-11T14:01:00Z</dcterms:modified>
</cp:coreProperties>
</file>