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642EFE" w:rsidRPr="000D66F7" w:rsidRDefault="00642EFE" w:rsidP="0063487F">
      <w:pPr>
        <w:pStyle w:val="BodyTextIndent"/>
        <w:widowControl w:val="0"/>
        <w:spacing w:after="160" w:line="240" w:lineRule="auto"/>
        <w:ind w:firstLine="0"/>
        <w:jc w:val="center"/>
        <w:rPr>
          <w:rFonts w:ascii="GHEA Grapalat" w:hAnsi="GHEA Grapalat"/>
          <w:i w:val="0"/>
        </w:rPr>
      </w:pPr>
    </w:p>
    <w:p w:rsidR="0091042F"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Настоящий текст объявления утвержден </w:t>
      </w:r>
      <w:r w:rsidR="00F96B3C" w:rsidRPr="000D66F7">
        <w:rPr>
          <w:rFonts w:ascii="GHEA Grapalat" w:hAnsi="GHEA Grapalat"/>
          <w:i w:val="0"/>
          <w:lang w:val="hy-AM"/>
        </w:rPr>
        <w:t>р</w:t>
      </w:r>
      <w:r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Pr="000D66F7">
        <w:rPr>
          <w:rFonts w:ascii="GHEA Grapalat" w:hAnsi="GHEA Grapalat"/>
          <w:i w:val="0"/>
        </w:rPr>
        <w:t xml:space="preserve">омиссии от </w:t>
      </w:r>
      <w:r w:rsidR="00D42B8F">
        <w:rPr>
          <w:rFonts w:ascii="GHEA Grapalat" w:hAnsi="GHEA Grapalat"/>
          <w:i w:val="0"/>
          <w:lang w:val="hy-AM"/>
        </w:rPr>
        <w:t>30</w:t>
      </w:r>
      <w:r w:rsidR="00F96B3C" w:rsidRPr="000D66F7">
        <w:rPr>
          <w:rFonts w:ascii="GHEA Grapalat" w:hAnsi="GHEA Grapalat"/>
          <w:i w:val="0"/>
          <w:lang w:val="hy-AM"/>
        </w:rPr>
        <w:t xml:space="preserve"> апреля</w:t>
      </w:r>
      <w:r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Pr="000D66F7">
        <w:rPr>
          <w:rFonts w:ascii="GHEA Grapalat" w:hAnsi="GHEA Grapalat"/>
          <w:i w:val="0"/>
        </w:rPr>
        <w:t xml:space="preserve">года номер </w:t>
      </w:r>
      <w:r w:rsidR="00F96B3C" w:rsidRPr="000D66F7">
        <w:rPr>
          <w:rFonts w:ascii="GHEA Grapalat" w:hAnsi="GHEA Grapalat"/>
          <w:i w:val="0"/>
          <w:lang w:val="hy-AM"/>
        </w:rPr>
        <w:t>1</w:t>
      </w:r>
      <w:r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F96B3C" w:rsidRPr="000D66F7">
        <w:rPr>
          <w:rFonts w:ascii="GHEA Grapalat" w:hAnsi="GHEA Grapalat"/>
          <w:i w:val="0"/>
          <w:lang w:val="af-ZA"/>
        </w:rPr>
        <w:t>«</w:t>
      </w:r>
      <w:r w:rsidR="00F96B3C" w:rsidRPr="000D66F7">
        <w:rPr>
          <w:rFonts w:ascii="GHEA Grapalat" w:hAnsi="GHEA Grapalat"/>
          <w:i w:val="0"/>
          <w:lang w:val="hy-AM"/>
        </w:rPr>
        <w:t>ԼՄ</w:t>
      </w:r>
      <w:r w:rsidR="00DF2F01" w:rsidRPr="000D66F7">
        <w:rPr>
          <w:rFonts w:ascii="GHEA Grapalat" w:hAnsi="GHEA Grapalat"/>
          <w:i w:val="0"/>
          <w:lang w:val="hy-AM"/>
        </w:rPr>
        <w:t>Ս</w:t>
      </w:r>
      <w:r w:rsidR="00F96B3C" w:rsidRPr="000D66F7">
        <w:rPr>
          <w:rFonts w:ascii="GHEA Grapalat" w:hAnsi="GHEA Grapalat"/>
          <w:i w:val="0"/>
          <w:lang w:val="hy-AM"/>
        </w:rPr>
        <w:t>Հ-ԳՀ</w:t>
      </w:r>
      <w:r w:rsidR="00F96B3C" w:rsidRPr="000D66F7">
        <w:rPr>
          <w:rFonts w:ascii="GHEA Grapalat" w:hAnsi="GHEA Grapalat"/>
          <w:i w:val="0"/>
          <w:lang w:val="af-ZA"/>
        </w:rPr>
        <w:t>Ա</w:t>
      </w:r>
      <w:r w:rsidR="00F96B3C" w:rsidRPr="000D66F7">
        <w:rPr>
          <w:rFonts w:ascii="GHEA Grapalat" w:hAnsi="GHEA Grapalat"/>
          <w:i w:val="0"/>
          <w:lang w:val="en-US"/>
        </w:rPr>
        <w:t>Շ</w:t>
      </w:r>
      <w:r w:rsidR="00F96B3C" w:rsidRPr="000D66F7">
        <w:rPr>
          <w:rFonts w:ascii="GHEA Grapalat" w:hAnsi="GHEA Grapalat"/>
          <w:i w:val="0"/>
          <w:lang w:val="af-ZA"/>
        </w:rPr>
        <w:t>ՁԲ</w:t>
      </w:r>
      <w:r w:rsidR="00F96B3C" w:rsidRPr="000D66F7">
        <w:rPr>
          <w:rFonts w:ascii="GHEA Grapalat" w:hAnsi="GHEA Grapalat"/>
          <w:i w:val="0"/>
          <w:lang w:val="hy-AM"/>
        </w:rPr>
        <w:t>-20/0</w:t>
      </w:r>
      <w:r w:rsidR="00E41CCF">
        <w:rPr>
          <w:rFonts w:ascii="GHEA Grapalat" w:hAnsi="GHEA Grapalat"/>
          <w:i w:val="0"/>
          <w:lang w:val="hy-AM"/>
        </w:rPr>
        <w:t>2</w:t>
      </w:r>
      <w:r w:rsidR="00F96B3C" w:rsidRPr="000D66F7">
        <w:rPr>
          <w:rFonts w:ascii="GHEA Grapalat" w:hAnsi="GHEA Grapalat"/>
          <w:i w:val="0"/>
          <w:lang w:val="af-ZA"/>
        </w:rPr>
        <w:t>»</w:t>
      </w:r>
    </w:p>
    <w:p w:rsidR="0091042F" w:rsidRPr="000D66F7" w:rsidRDefault="0091042F" w:rsidP="0063487F">
      <w:pPr>
        <w:pStyle w:val="BodyTextIndent"/>
        <w:widowControl w:val="0"/>
        <w:spacing w:after="160" w:line="240" w:lineRule="auto"/>
        <w:rPr>
          <w:rFonts w:ascii="GHEA Grapalat" w:hAnsi="GHEA Grapalat"/>
          <w:i w:val="0"/>
        </w:rPr>
      </w:pP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D26CB3" w:rsidRPr="000D66F7">
        <w:rPr>
          <w:rFonts w:ascii="GHEA Grapalat" w:hAnsi="GHEA Grapalat"/>
          <w:i w:val="0"/>
        </w:rPr>
        <w:t xml:space="preserve">Муниципалитет </w:t>
      </w:r>
      <w:r w:rsidR="00D26CB3" w:rsidRPr="000D66F7">
        <w:rPr>
          <w:rFonts w:ascii="GHEA Grapalat" w:hAnsi="GHEA Grapalat"/>
          <w:i w:val="0"/>
          <w:lang w:val="hy-AM"/>
        </w:rPr>
        <w:t>Сарчапета</w:t>
      </w:r>
      <w:r w:rsidR="00D26CB3" w:rsidRPr="000D66F7">
        <w:rPr>
          <w:rFonts w:ascii="GHEA Grapalat" w:hAnsi="GHEA Grapalat"/>
          <w:i w:val="0"/>
        </w:rPr>
        <w:t>,</w:t>
      </w:r>
      <w:r w:rsidR="00D26CB3" w:rsidRPr="000D66F7">
        <w:rPr>
          <w:rFonts w:ascii="GHEA Grapalat" w:hAnsi="GHEA Grapalat"/>
          <w:lang w:val="af-ZA"/>
        </w:rPr>
        <w:t xml:space="preserve"> </w:t>
      </w:r>
      <w:r w:rsidR="00D26CB3" w:rsidRPr="000D66F7">
        <w:rPr>
          <w:rFonts w:ascii="GHEA Grapalat" w:hAnsi="GHEA Grapalat"/>
          <w:i w:val="0"/>
        </w:rPr>
        <w:t xml:space="preserve"> находящийся по адресу: </w:t>
      </w:r>
      <w:r w:rsidR="00D26CB3" w:rsidRPr="000D66F7">
        <w:rPr>
          <w:rFonts w:ascii="GHEA Grapalat" w:hAnsi="GHEA Grapalat"/>
          <w:i w:val="0"/>
          <w:lang w:val="hy-AM"/>
        </w:rPr>
        <w:t xml:space="preserve">РА, </w:t>
      </w:r>
      <w:r w:rsidR="00D26CB3" w:rsidRPr="000D66F7">
        <w:rPr>
          <w:rFonts w:ascii="GHEA Grapalat" w:hAnsi="GHEA Grapalat"/>
          <w:i w:val="0"/>
        </w:rPr>
        <w:t xml:space="preserve">Лорийский область, с. </w:t>
      </w:r>
      <w:r w:rsidR="00D26CB3" w:rsidRPr="000D66F7">
        <w:rPr>
          <w:rFonts w:ascii="GHEA Grapalat" w:hAnsi="GHEA Grapalat"/>
          <w:i w:val="0"/>
          <w:lang w:val="hy-AM"/>
        </w:rPr>
        <w:t>Сарчапет</w:t>
      </w:r>
      <w:r w:rsidR="00D26CB3" w:rsidRPr="000D66F7">
        <w:rPr>
          <w:rFonts w:ascii="GHEA Grapalat" w:hAnsi="GHEA Grapalat"/>
          <w:i w:val="0"/>
        </w:rPr>
        <w:t xml:space="preserve">, </w:t>
      </w:r>
      <w:r w:rsidR="00D26CB3" w:rsidRPr="000D66F7">
        <w:rPr>
          <w:rFonts w:ascii="GHEA Grapalat" w:hAnsi="GHEA Grapalat"/>
          <w:i w:val="0"/>
          <w:lang w:val="hy-AM"/>
        </w:rPr>
        <w:t>1</w:t>
      </w:r>
      <w:r w:rsidR="00D26CB3" w:rsidRPr="000D66F7">
        <w:rPr>
          <w:rFonts w:ascii="GHEA Grapalat" w:hAnsi="GHEA Grapalat"/>
          <w:i w:val="0"/>
        </w:rPr>
        <w:t>-</w:t>
      </w:r>
      <w:r w:rsidR="00D26CB3" w:rsidRPr="000D66F7">
        <w:rPr>
          <w:rFonts w:ascii="GHEA Grapalat" w:hAnsi="GHEA Grapalat"/>
          <w:i w:val="0"/>
          <w:lang w:val="hy-AM"/>
        </w:rPr>
        <w:t>ая</w:t>
      </w:r>
      <w:r w:rsidR="00D26CB3" w:rsidRPr="000D66F7">
        <w:rPr>
          <w:rFonts w:ascii="GHEA Grapalat" w:hAnsi="GHEA Grapalat"/>
          <w:i w:val="0"/>
        </w:rPr>
        <w:t xml:space="preserve"> </w:t>
      </w:r>
      <w:r w:rsidR="00D26CB3" w:rsidRPr="000D66F7">
        <w:rPr>
          <w:rFonts w:ascii="GHEA Grapalat" w:hAnsi="GHEA Grapalat"/>
          <w:i w:val="0"/>
          <w:lang w:val="hy-AM"/>
        </w:rPr>
        <w:t>улица</w:t>
      </w:r>
      <w:r w:rsidR="00D26CB3" w:rsidRPr="000D66F7">
        <w:rPr>
          <w:rFonts w:ascii="GHEA Grapalat" w:hAnsi="GHEA Grapalat"/>
          <w:i w:val="0"/>
        </w:rPr>
        <w:t xml:space="preserve">, дом </w:t>
      </w:r>
      <w:r w:rsidR="00D26CB3" w:rsidRPr="000D66F7">
        <w:rPr>
          <w:rFonts w:ascii="GHEA Grapalat" w:hAnsi="GHEA Grapalat"/>
          <w:i w:val="0"/>
          <w:lang w:val="hy-AM"/>
        </w:rPr>
        <w:t>67</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27638E" w:rsidRPr="0027638E">
        <w:rPr>
          <w:rFonts w:ascii="GHEA Grapalat" w:hAnsi="GHEA Grapalat"/>
          <w:i w:val="0"/>
          <w:spacing w:val="6"/>
          <w:lang w:val="hy-AM"/>
        </w:rPr>
        <w:t>ремонтно-восстановительны</w:t>
      </w:r>
      <w:r w:rsidR="00F21286">
        <w:rPr>
          <w:rFonts w:ascii="GHEA Grapalat" w:hAnsi="GHEA Grapalat"/>
          <w:i w:val="0"/>
          <w:spacing w:val="6"/>
          <w:lang w:val="hy-AM"/>
        </w:rPr>
        <w:t>х</w:t>
      </w:r>
      <w:r w:rsidR="0027638E" w:rsidRPr="0027638E">
        <w:rPr>
          <w:rFonts w:ascii="GHEA Grapalat" w:hAnsi="GHEA Grapalat"/>
          <w:i w:val="0"/>
          <w:spacing w:val="6"/>
          <w:lang w:val="hy-AM"/>
        </w:rPr>
        <w:t xml:space="preserve"> рабо</w:t>
      </w:r>
      <w:r w:rsidR="0027638E">
        <w:rPr>
          <w:rFonts w:ascii="GHEA Grapalat" w:hAnsi="GHEA Grapalat"/>
          <w:i w:val="0"/>
          <w:spacing w:val="6"/>
          <w:lang w:val="hy-AM"/>
        </w:rPr>
        <w:t>т</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D42B8F" w:rsidRPr="000D66F7">
        <w:rPr>
          <w:rFonts w:ascii="GHEA Grapalat" w:hAnsi="GHEA Grapalat"/>
          <w:i w:val="0"/>
        </w:rPr>
        <w:t xml:space="preserve">с. </w:t>
      </w:r>
      <w:r w:rsidR="00D42B8F" w:rsidRPr="000D66F7">
        <w:rPr>
          <w:rFonts w:ascii="GHEA Grapalat" w:hAnsi="GHEA Grapalat"/>
          <w:i w:val="0"/>
          <w:lang w:val="hy-AM"/>
        </w:rPr>
        <w:t>Сарчапет</w:t>
      </w:r>
      <w:r w:rsidR="00D42B8F" w:rsidRPr="000D66F7">
        <w:rPr>
          <w:rFonts w:ascii="GHEA Grapalat" w:hAnsi="GHEA Grapalat"/>
          <w:i w:val="0"/>
        </w:rPr>
        <w:t xml:space="preserve">, </w:t>
      </w:r>
      <w:r w:rsidR="00D42B8F" w:rsidRPr="000D66F7">
        <w:rPr>
          <w:rFonts w:ascii="GHEA Grapalat" w:hAnsi="GHEA Grapalat"/>
          <w:i w:val="0"/>
          <w:lang w:val="hy-AM"/>
        </w:rPr>
        <w:t>1</w:t>
      </w:r>
      <w:r w:rsidR="00D42B8F" w:rsidRPr="000D66F7">
        <w:rPr>
          <w:rFonts w:ascii="GHEA Grapalat" w:hAnsi="GHEA Grapalat"/>
          <w:i w:val="0"/>
        </w:rPr>
        <w:t>-</w:t>
      </w:r>
      <w:r w:rsidR="00D42B8F" w:rsidRPr="000D66F7">
        <w:rPr>
          <w:rFonts w:ascii="GHEA Grapalat" w:hAnsi="GHEA Grapalat"/>
          <w:i w:val="0"/>
          <w:lang w:val="hy-AM"/>
        </w:rPr>
        <w:t>ая</w:t>
      </w:r>
      <w:r w:rsidR="00D42B8F" w:rsidRPr="000D66F7">
        <w:rPr>
          <w:rFonts w:ascii="GHEA Grapalat" w:hAnsi="GHEA Grapalat"/>
          <w:i w:val="0"/>
        </w:rPr>
        <w:t xml:space="preserve"> </w:t>
      </w:r>
      <w:r w:rsidR="00D42B8F" w:rsidRPr="000D66F7">
        <w:rPr>
          <w:rFonts w:ascii="GHEA Grapalat" w:hAnsi="GHEA Grapalat"/>
          <w:i w:val="0"/>
          <w:lang w:val="hy-AM"/>
        </w:rPr>
        <w:t>улица</w:t>
      </w:r>
      <w:r w:rsidR="00D42B8F" w:rsidRPr="000D66F7">
        <w:rPr>
          <w:rFonts w:ascii="GHEA Grapalat" w:hAnsi="GHEA Grapalat"/>
          <w:i w:val="0"/>
        </w:rPr>
        <w:t xml:space="preserve">, дом </w:t>
      </w:r>
      <w:r w:rsidR="00D42B8F" w:rsidRPr="000D66F7">
        <w:rPr>
          <w:rFonts w:ascii="GHEA Grapalat" w:hAnsi="GHEA Grapalat"/>
          <w:i w:val="0"/>
          <w:lang w:val="hy-AM"/>
        </w:rPr>
        <w:t>67</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D42B8F" w:rsidRPr="000D66F7">
        <w:rPr>
          <w:rFonts w:ascii="GHEA Grapalat" w:hAnsi="GHEA Grapalat"/>
          <w:i w:val="0"/>
        </w:rPr>
        <w:t xml:space="preserve">с. </w:t>
      </w:r>
      <w:r w:rsidR="00D42B8F" w:rsidRPr="000D66F7">
        <w:rPr>
          <w:rFonts w:ascii="GHEA Grapalat" w:hAnsi="GHEA Grapalat"/>
          <w:i w:val="0"/>
          <w:lang w:val="hy-AM"/>
        </w:rPr>
        <w:t>Сарчапет</w:t>
      </w:r>
      <w:r w:rsidR="00D42B8F" w:rsidRPr="000D66F7">
        <w:rPr>
          <w:rFonts w:ascii="GHEA Grapalat" w:hAnsi="GHEA Grapalat"/>
          <w:i w:val="0"/>
        </w:rPr>
        <w:t xml:space="preserve">, </w:t>
      </w:r>
      <w:r w:rsidR="00D42B8F" w:rsidRPr="000D66F7">
        <w:rPr>
          <w:rFonts w:ascii="GHEA Grapalat" w:hAnsi="GHEA Grapalat"/>
          <w:i w:val="0"/>
          <w:lang w:val="hy-AM"/>
        </w:rPr>
        <w:t>1</w:t>
      </w:r>
      <w:r w:rsidR="00D42B8F" w:rsidRPr="000D66F7">
        <w:rPr>
          <w:rFonts w:ascii="GHEA Grapalat" w:hAnsi="GHEA Grapalat"/>
          <w:i w:val="0"/>
        </w:rPr>
        <w:t>-</w:t>
      </w:r>
      <w:r w:rsidR="00D42B8F" w:rsidRPr="000D66F7">
        <w:rPr>
          <w:rFonts w:ascii="GHEA Grapalat" w:hAnsi="GHEA Grapalat"/>
          <w:i w:val="0"/>
          <w:lang w:val="hy-AM"/>
        </w:rPr>
        <w:t>ая</w:t>
      </w:r>
      <w:r w:rsidR="00D42B8F" w:rsidRPr="000D66F7">
        <w:rPr>
          <w:rFonts w:ascii="GHEA Grapalat" w:hAnsi="GHEA Grapalat"/>
          <w:i w:val="0"/>
        </w:rPr>
        <w:t xml:space="preserve"> </w:t>
      </w:r>
      <w:r w:rsidR="00D42B8F" w:rsidRPr="000D66F7">
        <w:rPr>
          <w:rFonts w:ascii="GHEA Grapalat" w:hAnsi="GHEA Grapalat"/>
          <w:i w:val="0"/>
          <w:lang w:val="hy-AM"/>
        </w:rPr>
        <w:t>улица</w:t>
      </w:r>
      <w:r w:rsidR="00D42B8F" w:rsidRPr="000D66F7">
        <w:rPr>
          <w:rFonts w:ascii="GHEA Grapalat" w:hAnsi="GHEA Grapalat"/>
          <w:i w:val="0"/>
        </w:rPr>
        <w:t xml:space="preserve">, дом </w:t>
      </w:r>
      <w:r w:rsidR="00D42B8F" w:rsidRPr="000D66F7">
        <w:rPr>
          <w:rFonts w:ascii="GHEA Grapalat" w:hAnsi="GHEA Grapalat"/>
          <w:i w:val="0"/>
          <w:lang w:val="hy-AM"/>
        </w:rPr>
        <w:t>67</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D42B8F">
        <w:rPr>
          <w:rFonts w:ascii="GHEA Grapalat" w:hAnsi="GHEA Grapalat"/>
          <w:i w:val="0"/>
          <w:lang w:val="hy-AM"/>
        </w:rPr>
        <w:t>1</w:t>
      </w:r>
      <w:r w:rsidR="006D7CAE">
        <w:rPr>
          <w:rFonts w:ascii="GHEA Grapalat" w:hAnsi="GHEA Grapalat"/>
          <w:i w:val="0"/>
          <w:lang w:val="hy-AM"/>
        </w:rPr>
        <w:t>3</w:t>
      </w:r>
      <w:r w:rsidR="00D95CA5" w:rsidRPr="000D66F7">
        <w:rPr>
          <w:rFonts w:ascii="GHEA Grapalat" w:hAnsi="GHEA Grapalat"/>
          <w:i w:val="0"/>
          <w:lang w:val="hy-AM"/>
        </w:rPr>
        <w:t xml:space="preserve"> мая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D42B8F" w:rsidRPr="00D42B8F">
        <w:rPr>
          <w:rFonts w:ascii="GHEA Grapalat" w:hAnsi="GHEA Grapalat"/>
          <w:i w:val="0"/>
          <w:lang w:val="af-ZA"/>
        </w:rPr>
        <w:t>/093/ 67-88-62</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hyperlink r:id="rId8" w:history="1">
        <w:r w:rsidR="00D42B8F" w:rsidRPr="00D42B8F">
          <w:rPr>
            <w:rFonts w:ascii="GHEA Grapalat" w:hAnsi="GHEA Grapalat" w:cs="Verdana"/>
            <w:i w:val="0"/>
            <w:lang w:val="af-ZA"/>
          </w:rPr>
          <w:t>sarchapet</w:t>
        </w:r>
        <w:r w:rsidR="00D42B8F" w:rsidRPr="00D42B8F">
          <w:rPr>
            <w:rStyle w:val="Hyperlink"/>
            <w:rFonts w:ascii="GHEA Grapalat" w:hAnsi="GHEA Grapalat" w:cs="Verdana"/>
            <w:i w:val="0"/>
            <w:color w:val="auto"/>
            <w:u w:val="none"/>
            <w:lang w:val="af-ZA"/>
          </w:rPr>
          <w:t>.lori@mta.gov.am</w:t>
        </w:r>
      </w:hyperlink>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DF2F01" w:rsidRPr="000D66F7">
        <w:rPr>
          <w:rFonts w:ascii="GHEA Grapalat" w:hAnsi="GHEA Grapalat"/>
          <w:i w:val="0"/>
          <w:lang w:val="hy-AM"/>
        </w:rPr>
        <w:t>Сарчапета</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8C508F" w:rsidRPr="000D66F7">
        <w:rPr>
          <w:rFonts w:ascii="GHEA Grapalat" w:hAnsi="GHEA Grapalat"/>
          <w:sz w:val="20"/>
          <w:szCs w:val="20"/>
          <w:lang w:val="af-ZA"/>
        </w:rPr>
        <w:t>«</w:t>
      </w:r>
      <w:r w:rsidR="008C508F" w:rsidRPr="000D66F7">
        <w:rPr>
          <w:rFonts w:ascii="GHEA Grapalat" w:hAnsi="GHEA Grapalat"/>
          <w:sz w:val="20"/>
          <w:szCs w:val="20"/>
          <w:lang w:val="hy-AM"/>
        </w:rPr>
        <w:t>ԼՄ</w:t>
      </w:r>
      <w:r w:rsidR="00AA7A62">
        <w:rPr>
          <w:rFonts w:ascii="GHEA Grapalat" w:hAnsi="GHEA Grapalat"/>
          <w:sz w:val="20"/>
          <w:szCs w:val="20"/>
          <w:lang w:val="hy-AM"/>
        </w:rPr>
        <w:t>Ս</w:t>
      </w:r>
      <w:r w:rsidR="008C508F" w:rsidRPr="000D66F7">
        <w:rPr>
          <w:rFonts w:ascii="GHEA Grapalat" w:hAnsi="GHEA Grapalat"/>
          <w:sz w:val="20"/>
          <w:szCs w:val="20"/>
          <w:lang w:val="hy-AM"/>
        </w:rPr>
        <w:t>Հ-ԳՀ</w:t>
      </w:r>
      <w:r w:rsidR="008C508F" w:rsidRPr="000D66F7">
        <w:rPr>
          <w:rFonts w:ascii="GHEA Grapalat" w:hAnsi="GHEA Grapalat"/>
          <w:sz w:val="20"/>
          <w:szCs w:val="20"/>
          <w:lang w:val="af-ZA"/>
        </w:rPr>
        <w:t>Ա</w:t>
      </w:r>
      <w:r w:rsidR="008C508F" w:rsidRPr="000D66F7">
        <w:rPr>
          <w:rFonts w:ascii="GHEA Grapalat" w:hAnsi="GHEA Grapalat"/>
          <w:sz w:val="20"/>
          <w:szCs w:val="20"/>
          <w:lang w:val="en-US"/>
        </w:rPr>
        <w:t>Շ</w:t>
      </w:r>
      <w:r w:rsidR="008C508F" w:rsidRPr="000D66F7">
        <w:rPr>
          <w:rFonts w:ascii="GHEA Grapalat" w:hAnsi="GHEA Grapalat"/>
          <w:sz w:val="20"/>
          <w:szCs w:val="20"/>
          <w:lang w:val="af-ZA"/>
        </w:rPr>
        <w:t>ՁԲ</w:t>
      </w:r>
      <w:r w:rsidR="008C508F" w:rsidRPr="000D66F7">
        <w:rPr>
          <w:rFonts w:ascii="GHEA Grapalat" w:hAnsi="GHEA Grapalat"/>
          <w:sz w:val="20"/>
          <w:szCs w:val="20"/>
          <w:lang w:val="hy-AM"/>
        </w:rPr>
        <w:t>-20/0</w:t>
      </w:r>
      <w:r w:rsidR="00E41CCF">
        <w:rPr>
          <w:rFonts w:ascii="GHEA Grapalat" w:hAnsi="GHEA Grapalat"/>
          <w:sz w:val="20"/>
          <w:szCs w:val="20"/>
          <w:lang w:val="hy-AM"/>
        </w:rPr>
        <w:t>2</w:t>
      </w:r>
      <w:r w:rsidR="008C508F" w:rsidRPr="000D66F7">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27638E">
        <w:rPr>
          <w:rFonts w:ascii="GHEA Grapalat" w:hAnsi="GHEA Grapalat"/>
          <w:sz w:val="20"/>
          <w:szCs w:val="20"/>
          <w:lang w:val="hy-AM"/>
        </w:rPr>
        <w:t>30</w:t>
      </w:r>
      <w:r w:rsidR="008C508F" w:rsidRPr="000D66F7">
        <w:rPr>
          <w:rFonts w:ascii="GHEA Grapalat" w:hAnsi="GHEA Grapalat"/>
          <w:sz w:val="20"/>
          <w:szCs w:val="20"/>
          <w:lang w:val="hy-AM"/>
        </w:rPr>
        <w:t xml:space="preserve"> апреля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B06E96" w:rsidP="0063487F">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М У Н И Ц И П А Л И Т Е Т  С А Р Ч А П Е Т А</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2B32D6" w:rsidP="0063487F">
      <w:pPr>
        <w:pStyle w:val="BodyText"/>
        <w:widowControl w:val="0"/>
        <w:spacing w:after="160"/>
        <w:ind w:right="-7"/>
        <w:jc w:val="center"/>
        <w:rPr>
          <w:rFonts w:ascii="GHEA Grapalat" w:hAnsi="GHEA Grapalat"/>
          <w:sz w:val="20"/>
          <w:szCs w:val="20"/>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C01A0F">
        <w:rPr>
          <w:rFonts w:ascii="GHEA Grapalat" w:hAnsi="GHEA Grapalat"/>
          <w:sz w:val="20"/>
          <w:szCs w:val="20"/>
          <w:lang w:val="hy-AM"/>
        </w:rPr>
        <w:t xml:space="preserve"> РЕМОНТНО-ВОССТАНОВИТЕЛЬНЫХ</w:t>
      </w:r>
      <w:r w:rsidR="006321D7">
        <w:rPr>
          <w:rFonts w:ascii="GHEA Grapalat" w:hAnsi="GHEA Grapalat"/>
          <w:sz w:val="20"/>
          <w:szCs w:val="20"/>
          <w:lang w:val="hy-AM"/>
        </w:rPr>
        <w:t xml:space="preserve"> РАБОТ</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B06E96">
        <w:rPr>
          <w:rFonts w:ascii="GHEA Grapalat" w:hAnsi="GHEA Grapalat" w:cs="Sylfaen"/>
          <w:sz w:val="20"/>
          <w:szCs w:val="20"/>
          <w:lang w:val="hy-AM"/>
        </w:rPr>
        <w:t>САРЧАПЕТА</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xml:space="preserve">, </w:t>
      </w:r>
      <w:r w:rsidR="005C1BF7" w:rsidRPr="000D66F7">
        <w:rPr>
          <w:rFonts w:ascii="GHEA Grapalat" w:hAnsi="GHEA Grapalat"/>
          <w:sz w:val="20"/>
          <w:szCs w:val="20"/>
        </w:rPr>
        <w:br/>
      </w:r>
      <w:r w:rsidRPr="000D66F7">
        <w:rPr>
          <w:rFonts w:ascii="GHEA Grapalat" w:hAnsi="GHEA Grapalat"/>
          <w:sz w:val="20"/>
          <w:szCs w:val="20"/>
        </w:rPr>
        <w:t>ОБЪЯВЛЕННЫЙ С ЦЕЛЬЮ ПРИОБРЕТЕНИЯ</w:t>
      </w:r>
      <w:r w:rsidR="003A06B0" w:rsidRPr="000D66F7">
        <w:rPr>
          <w:rFonts w:ascii="GHEA Grapalat" w:hAnsi="GHEA Grapalat"/>
          <w:sz w:val="20"/>
          <w:szCs w:val="20"/>
          <w:lang w:val="hy-AM"/>
        </w:rPr>
        <w:t xml:space="preserve"> </w:t>
      </w:r>
      <w:r w:rsidR="006321D7">
        <w:rPr>
          <w:rFonts w:ascii="GHEA Grapalat" w:hAnsi="GHEA Grapalat"/>
          <w:sz w:val="20"/>
          <w:szCs w:val="20"/>
          <w:lang w:val="hy-AM"/>
        </w:rPr>
        <w:t>РЕМОНТНО-ВОССТАНОВИТЕЛЬНЫХ РАБОТ</w:t>
      </w:r>
      <w:r w:rsidR="003A06B0" w:rsidRPr="000D66F7">
        <w:rPr>
          <w:rFonts w:ascii="GHEA Grapalat" w:hAnsi="GHEA Grapalat"/>
          <w:sz w:val="20"/>
          <w:szCs w:val="20"/>
        </w:rPr>
        <w:t xml:space="preserve"> ДЛЯ НУЖД МУНИЦИПАЛИТЕТ</w:t>
      </w:r>
      <w:r w:rsidR="003A06B0" w:rsidRPr="000D66F7">
        <w:rPr>
          <w:rFonts w:ascii="GHEA Grapalat" w:hAnsi="GHEA Grapalat"/>
          <w:sz w:val="20"/>
          <w:szCs w:val="20"/>
          <w:lang w:val="hy-AM"/>
        </w:rPr>
        <w:t>А</w:t>
      </w:r>
      <w:r w:rsidR="003A06B0" w:rsidRPr="000D66F7">
        <w:rPr>
          <w:rFonts w:ascii="GHEA Grapalat" w:hAnsi="GHEA Grapalat"/>
          <w:sz w:val="20"/>
          <w:szCs w:val="20"/>
        </w:rPr>
        <w:t xml:space="preserve"> </w:t>
      </w:r>
      <w:r w:rsidR="00B06E96">
        <w:rPr>
          <w:rFonts w:ascii="GHEA Grapalat" w:hAnsi="GHEA Grapalat" w:cs="Sylfaen"/>
          <w:sz w:val="20"/>
          <w:szCs w:val="20"/>
          <w:lang w:val="hy-AM"/>
        </w:rPr>
        <w:t>САРЧАПЕТА</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227D82" w:rsidRPr="000D66F7">
        <w:rPr>
          <w:rFonts w:ascii="GHEA Grapalat" w:hAnsi="GHEA Grapalat"/>
          <w:sz w:val="20"/>
          <w:szCs w:val="20"/>
          <w:lang w:val="af-ZA"/>
        </w:rPr>
        <w:t>«</w:t>
      </w:r>
      <w:r w:rsidR="00227D82" w:rsidRPr="000D66F7">
        <w:rPr>
          <w:rFonts w:ascii="GHEA Grapalat" w:hAnsi="GHEA Grapalat"/>
          <w:sz w:val="20"/>
          <w:szCs w:val="20"/>
          <w:lang w:val="hy-AM"/>
        </w:rPr>
        <w:t>ԼՄ</w:t>
      </w:r>
      <w:r w:rsidR="00AA7A62">
        <w:rPr>
          <w:rFonts w:ascii="GHEA Grapalat" w:hAnsi="GHEA Grapalat"/>
          <w:sz w:val="20"/>
          <w:szCs w:val="20"/>
          <w:lang w:val="hy-AM"/>
        </w:rPr>
        <w:t>Ս</w:t>
      </w:r>
      <w:r w:rsidR="00227D82" w:rsidRPr="000D66F7">
        <w:rPr>
          <w:rFonts w:ascii="GHEA Grapalat" w:hAnsi="GHEA Grapalat"/>
          <w:sz w:val="20"/>
          <w:szCs w:val="20"/>
          <w:lang w:val="hy-AM"/>
        </w:rPr>
        <w:t>Հ-ԳՀ</w:t>
      </w:r>
      <w:r w:rsidR="00227D82" w:rsidRPr="000D66F7">
        <w:rPr>
          <w:rFonts w:ascii="GHEA Grapalat" w:hAnsi="GHEA Grapalat"/>
          <w:sz w:val="20"/>
          <w:szCs w:val="20"/>
          <w:lang w:val="af-ZA"/>
        </w:rPr>
        <w:t>Ա</w:t>
      </w:r>
      <w:r w:rsidR="00227D82" w:rsidRPr="000D66F7">
        <w:rPr>
          <w:rFonts w:ascii="GHEA Grapalat" w:hAnsi="GHEA Grapalat"/>
          <w:sz w:val="20"/>
          <w:szCs w:val="20"/>
          <w:lang w:val="en-US"/>
        </w:rPr>
        <w:t>Շ</w:t>
      </w:r>
      <w:r w:rsidR="00227D82" w:rsidRPr="000D66F7">
        <w:rPr>
          <w:rFonts w:ascii="GHEA Grapalat" w:hAnsi="GHEA Grapalat"/>
          <w:sz w:val="20"/>
          <w:szCs w:val="20"/>
          <w:lang w:val="af-ZA"/>
        </w:rPr>
        <w:t>ՁԲ</w:t>
      </w:r>
      <w:r w:rsidR="00227D82" w:rsidRPr="000D66F7">
        <w:rPr>
          <w:rFonts w:ascii="GHEA Grapalat" w:hAnsi="GHEA Grapalat"/>
          <w:sz w:val="20"/>
          <w:szCs w:val="20"/>
          <w:lang w:val="hy-AM"/>
        </w:rPr>
        <w:t>-20/0</w:t>
      </w:r>
      <w:r w:rsidR="00E41CCF">
        <w:rPr>
          <w:rFonts w:ascii="GHEA Grapalat" w:hAnsi="GHEA Grapalat"/>
          <w:sz w:val="20"/>
          <w:szCs w:val="20"/>
          <w:lang w:val="hy-AM"/>
        </w:rPr>
        <w:t>2</w:t>
      </w:r>
      <w:r w:rsidR="00227D82" w:rsidRPr="000D66F7">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DF2F01" w:rsidRPr="000D66F7">
        <w:rPr>
          <w:rFonts w:ascii="GHEA Grapalat" w:hAnsi="GHEA Grapalat"/>
          <w:sz w:val="20"/>
          <w:szCs w:val="20"/>
          <w:lang w:val="hy-AM"/>
        </w:rPr>
        <w:t>Сарчапета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hyperlink r:id="rId9" w:history="1">
        <w:r w:rsidR="00D42B8F" w:rsidRPr="00D42B8F">
          <w:rPr>
            <w:rFonts w:ascii="GHEA Grapalat" w:hAnsi="GHEA Grapalat" w:cs="Verdana"/>
            <w:lang w:val="af-ZA"/>
          </w:rPr>
          <w:t>sarchapet</w:t>
        </w:r>
        <w:r w:rsidR="00D42B8F" w:rsidRPr="00D42B8F">
          <w:rPr>
            <w:rStyle w:val="Hyperlink"/>
            <w:rFonts w:ascii="GHEA Grapalat" w:hAnsi="GHEA Grapalat" w:cs="Verdana"/>
            <w:color w:val="auto"/>
            <w:u w:val="none"/>
            <w:lang w:val="af-ZA"/>
          </w:rPr>
          <w:t>.lori@mta.gov.am</w:t>
        </w:r>
      </w:hyperlink>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F21286" w:rsidRPr="00F21286">
        <w:rPr>
          <w:rFonts w:ascii="GHEA Grapalat" w:hAnsi="GHEA Grapalat"/>
          <w:i w:val="0"/>
          <w:spacing w:val="6"/>
          <w:lang w:val="hy-AM"/>
        </w:rPr>
        <w:t>ремонтно-восстановительны</w:t>
      </w:r>
      <w:r w:rsidR="00F21286">
        <w:rPr>
          <w:rFonts w:ascii="GHEA Grapalat" w:hAnsi="GHEA Grapalat"/>
          <w:i w:val="0"/>
          <w:spacing w:val="6"/>
          <w:lang w:val="hy-AM"/>
        </w:rPr>
        <w:t>х</w:t>
      </w:r>
      <w:r w:rsidR="00F21286" w:rsidRPr="00F21286">
        <w:rPr>
          <w:rFonts w:ascii="GHEA Grapalat" w:hAnsi="GHEA Grapalat"/>
          <w:i w:val="0"/>
          <w:spacing w:val="6"/>
          <w:lang w:val="hy-AM"/>
        </w:rPr>
        <w:t xml:space="preserve"> работ</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DF2F01" w:rsidRPr="000D66F7">
        <w:rPr>
          <w:rFonts w:ascii="GHEA Grapalat" w:hAnsi="GHEA Grapalat"/>
          <w:i w:val="0"/>
          <w:lang w:val="hy-AM"/>
        </w:rPr>
        <w:t>Сарчапета</w:t>
      </w:r>
      <w:r w:rsidRPr="000D66F7">
        <w:rPr>
          <w:rFonts w:ascii="GHEA Grapalat" w:hAnsi="GHEA Grapalat"/>
          <w:i w:val="0"/>
        </w:rPr>
        <w:t xml:space="preserve">, которые сгруппированы в лоты </w:t>
      </w:r>
      <w:r w:rsidR="00E36A03" w:rsidRPr="000D66F7">
        <w:rPr>
          <w:rFonts w:ascii="GHEA Grapalat" w:hAnsi="GHEA Grapalat"/>
          <w:i w:val="0"/>
          <w:lang w:val="hy-AM"/>
        </w:rPr>
        <w:t>2</w:t>
      </w:r>
      <w:r w:rsidRPr="000D66F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6321D7" w:rsidRDefault="006321D7" w:rsidP="001D7B73">
            <w:pPr>
              <w:pStyle w:val="BodyTextIndent2"/>
              <w:widowControl w:val="0"/>
              <w:spacing w:after="120" w:line="240" w:lineRule="auto"/>
              <w:ind w:firstLine="0"/>
              <w:jc w:val="center"/>
              <w:rPr>
                <w:rFonts w:ascii="GHEA Grapalat" w:hAnsi="GHEA Grapalat"/>
              </w:rPr>
            </w:pPr>
            <w:r w:rsidRPr="006321D7">
              <w:rPr>
                <w:rFonts w:ascii="GHEA Grapalat" w:hAnsi="GHEA Grapalat"/>
              </w:rPr>
              <w:t xml:space="preserve">Ремонт и модернизация зала </w:t>
            </w:r>
            <w:r w:rsidR="001D7B73">
              <w:rPr>
                <w:rFonts w:ascii="GHEA Grapalat" w:hAnsi="GHEA Grapalat"/>
                <w:lang w:val="hy-AM"/>
              </w:rPr>
              <w:t>д</w:t>
            </w:r>
            <w:r w:rsidRPr="006321D7">
              <w:rPr>
                <w:rFonts w:ascii="GHEA Grapalat" w:hAnsi="GHEA Grapalat"/>
              </w:rPr>
              <w:t xml:space="preserve">ома культуры </w:t>
            </w:r>
            <w:r w:rsidR="00D65170" w:rsidRPr="00CF7558">
              <w:rPr>
                <w:rFonts w:ascii="GHEA Grapalat" w:hAnsi="GHEA Grapalat"/>
                <w:lang w:val="hy-AM"/>
              </w:rPr>
              <w:t>поселени</w:t>
            </w:r>
            <w:r w:rsidR="00D65170">
              <w:rPr>
                <w:rFonts w:ascii="GHEA Grapalat" w:hAnsi="GHEA Grapalat"/>
                <w:lang w:val="hy-AM"/>
              </w:rPr>
              <w:t>е</w:t>
            </w:r>
            <w:r w:rsidRPr="006321D7">
              <w:rPr>
                <w:rFonts w:ascii="GHEA Grapalat" w:hAnsi="GHEA Grapalat"/>
              </w:rPr>
              <w:t xml:space="preserve"> Норашен общины Сарчапет</w:t>
            </w:r>
          </w:p>
        </w:tc>
      </w:tr>
      <w:tr w:rsidR="00E36A03" w:rsidRPr="000D66F7" w:rsidTr="004E0B7B">
        <w:trPr>
          <w:jc w:val="center"/>
        </w:trPr>
        <w:tc>
          <w:tcPr>
            <w:tcW w:w="1530" w:type="dxa"/>
            <w:vAlign w:val="center"/>
          </w:tcPr>
          <w:p w:rsidR="00E36A03" w:rsidRPr="000D66F7" w:rsidRDefault="00E36A03" w:rsidP="0063487F">
            <w:pPr>
              <w:pStyle w:val="BodyTextIndent2"/>
              <w:widowControl w:val="0"/>
              <w:spacing w:after="120" w:line="240" w:lineRule="auto"/>
              <w:ind w:firstLine="0"/>
              <w:jc w:val="center"/>
              <w:rPr>
                <w:rFonts w:ascii="GHEA Grapalat" w:hAnsi="GHEA Grapalat"/>
                <w:lang w:val="hy-AM"/>
              </w:rPr>
            </w:pPr>
            <w:r w:rsidRPr="000D66F7">
              <w:rPr>
                <w:rFonts w:ascii="GHEA Grapalat" w:hAnsi="GHEA Grapalat"/>
                <w:lang w:val="hy-AM"/>
              </w:rPr>
              <w:t>2</w:t>
            </w:r>
          </w:p>
        </w:tc>
        <w:tc>
          <w:tcPr>
            <w:tcW w:w="7704" w:type="dxa"/>
            <w:vAlign w:val="center"/>
          </w:tcPr>
          <w:p w:rsidR="00E36A03" w:rsidRPr="000D66F7" w:rsidRDefault="0079113B" w:rsidP="003D0517">
            <w:pPr>
              <w:pStyle w:val="BodyTextIndent2"/>
              <w:widowControl w:val="0"/>
              <w:spacing w:after="120" w:line="240" w:lineRule="auto"/>
              <w:ind w:firstLine="0"/>
              <w:jc w:val="center"/>
              <w:rPr>
                <w:rFonts w:ascii="GHEA Grapalat" w:hAnsi="GHEA Grapalat"/>
                <w:spacing w:val="6"/>
                <w:lang w:val="hy-AM"/>
              </w:rPr>
            </w:pPr>
            <w:r w:rsidRPr="0079113B">
              <w:rPr>
                <w:rFonts w:ascii="GHEA Grapalat" w:hAnsi="GHEA Grapalat"/>
                <w:spacing w:val="6"/>
                <w:lang w:val="hy-AM"/>
              </w:rPr>
              <w:t xml:space="preserve">Реконструкция школы </w:t>
            </w:r>
            <w:r w:rsidR="003D0517">
              <w:rPr>
                <w:rFonts w:ascii="GHEA Grapalat" w:hAnsi="GHEA Grapalat"/>
                <w:spacing w:val="6"/>
                <w:lang w:val="hy-AM"/>
              </w:rPr>
              <w:t xml:space="preserve">на </w:t>
            </w:r>
            <w:r w:rsidR="003D0517" w:rsidRPr="003D0517">
              <w:rPr>
                <w:rFonts w:ascii="GHEA Grapalat" w:hAnsi="GHEA Grapalat"/>
                <w:spacing w:val="6"/>
                <w:lang w:val="hy-AM"/>
              </w:rPr>
              <w:t>зал торжеств</w:t>
            </w:r>
            <w:r w:rsidRPr="0079113B">
              <w:rPr>
                <w:rFonts w:ascii="GHEA Grapalat" w:hAnsi="GHEA Grapalat"/>
                <w:spacing w:val="6"/>
                <w:lang w:val="hy-AM"/>
              </w:rPr>
              <w:t xml:space="preserve"> </w:t>
            </w:r>
            <w:r w:rsidR="003D0517" w:rsidRPr="0079113B">
              <w:rPr>
                <w:rFonts w:ascii="GHEA Grapalat" w:hAnsi="GHEA Grapalat"/>
                <w:spacing w:val="6"/>
                <w:lang w:val="hy-AM"/>
              </w:rPr>
              <w:t xml:space="preserve">в </w:t>
            </w:r>
            <w:r w:rsidR="00D65170" w:rsidRPr="00CF7558">
              <w:rPr>
                <w:rFonts w:ascii="GHEA Grapalat" w:hAnsi="GHEA Grapalat"/>
                <w:lang w:val="hy-AM"/>
              </w:rPr>
              <w:t>поселени</w:t>
            </w:r>
            <w:r w:rsidR="00D65170">
              <w:rPr>
                <w:rFonts w:ascii="GHEA Grapalat" w:hAnsi="GHEA Grapalat"/>
                <w:lang w:val="hy-AM"/>
              </w:rPr>
              <w:t>е</w:t>
            </w:r>
            <w:r w:rsidR="003D0517" w:rsidRPr="0079113B">
              <w:rPr>
                <w:rFonts w:ascii="GHEA Grapalat" w:hAnsi="GHEA Grapalat"/>
                <w:spacing w:val="6"/>
                <w:lang w:val="hy-AM"/>
              </w:rPr>
              <w:t xml:space="preserve"> Петровка</w:t>
            </w:r>
            <w:r w:rsidR="003D0517">
              <w:rPr>
                <w:rFonts w:ascii="GHEA Grapalat" w:hAnsi="GHEA Grapalat"/>
                <w:spacing w:val="6"/>
                <w:lang w:val="hy-AM"/>
              </w:rPr>
              <w:t xml:space="preserve"> </w:t>
            </w:r>
            <w:r w:rsidRPr="0079113B">
              <w:rPr>
                <w:rFonts w:ascii="GHEA Grapalat" w:hAnsi="GHEA Grapalat"/>
                <w:spacing w:val="6"/>
                <w:lang w:val="hy-AM"/>
              </w:rPr>
              <w:t>общины Сарчапет</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0D66F7">
        <w:rPr>
          <w:rFonts w:ascii="GHEA Grapalat" w:hAnsi="GHEA Grapalat"/>
          <w:sz w:val="20"/>
          <w:szCs w:val="20"/>
        </w:rPr>
        <w:lastRenderedPageBreak/>
        <w:t>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lastRenderedPageBreak/>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096865" w:rsidP="0063487F">
      <w:pPr>
        <w:widowControl w:val="0"/>
        <w:spacing w:after="160"/>
        <w:ind w:firstLine="567"/>
        <w:jc w:val="both"/>
        <w:rPr>
          <w:rFonts w:ascii="GHEA Grapalat" w:hAnsi="GHEA Grapalat"/>
          <w:sz w:val="20"/>
          <w:szCs w:val="20"/>
        </w:rPr>
      </w:pP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D4001" w:rsidRPr="00FD4001" w:rsidRDefault="00FD4001" w:rsidP="0063487F">
      <w:pPr>
        <w:widowControl w:val="0"/>
        <w:tabs>
          <w:tab w:val="left" w:pos="1134"/>
        </w:tabs>
        <w:spacing w:after="160"/>
        <w:ind w:firstLine="567"/>
        <w:jc w:val="both"/>
        <w:rPr>
          <w:rFonts w:ascii="GHEA Grapalat" w:hAnsi="GHEA Grapalat"/>
          <w:sz w:val="20"/>
          <w:szCs w:val="20"/>
          <w:lang w:val="hy-AM"/>
        </w:rPr>
      </w:pPr>
      <w:r w:rsidRPr="00FD4001">
        <w:rPr>
          <w:rFonts w:ascii="GHEA Grapalat" w:hAnsi="GHEA Grapalat"/>
          <w:sz w:val="20"/>
          <w:szCs w:val="20"/>
        </w:rPr>
        <w:t>Участник может подать заявку как для каждого лота, так и для нескольких или всех лотов.</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D42B8F" w:rsidRPr="00D42B8F">
        <w:rPr>
          <w:rFonts w:ascii="GHEA Grapalat" w:hAnsi="GHEA Grapalat"/>
        </w:rPr>
        <w:t xml:space="preserve">с. </w:t>
      </w:r>
      <w:r w:rsidR="00D42B8F" w:rsidRPr="00D42B8F">
        <w:rPr>
          <w:rFonts w:ascii="GHEA Grapalat" w:hAnsi="GHEA Grapalat"/>
          <w:lang w:val="hy-AM"/>
        </w:rPr>
        <w:t>Сарчапет</w:t>
      </w:r>
      <w:r w:rsidR="00D42B8F" w:rsidRPr="00D42B8F">
        <w:rPr>
          <w:rFonts w:ascii="GHEA Grapalat" w:hAnsi="GHEA Grapalat"/>
        </w:rPr>
        <w:t xml:space="preserve">, </w:t>
      </w:r>
      <w:r w:rsidR="00D42B8F" w:rsidRPr="00D42B8F">
        <w:rPr>
          <w:rFonts w:ascii="GHEA Grapalat" w:hAnsi="GHEA Grapalat"/>
          <w:lang w:val="hy-AM"/>
        </w:rPr>
        <w:t>1</w:t>
      </w:r>
      <w:r w:rsidR="00D42B8F" w:rsidRPr="00D42B8F">
        <w:rPr>
          <w:rFonts w:ascii="GHEA Grapalat" w:hAnsi="GHEA Grapalat"/>
        </w:rPr>
        <w:t>-</w:t>
      </w:r>
      <w:r w:rsidR="00D42B8F" w:rsidRPr="00D42B8F">
        <w:rPr>
          <w:rFonts w:ascii="GHEA Grapalat" w:hAnsi="GHEA Grapalat"/>
          <w:lang w:val="hy-AM"/>
        </w:rPr>
        <w:t>ая</w:t>
      </w:r>
      <w:r w:rsidR="00D42B8F" w:rsidRPr="00D42B8F">
        <w:rPr>
          <w:rFonts w:ascii="GHEA Grapalat" w:hAnsi="GHEA Grapalat"/>
        </w:rPr>
        <w:t xml:space="preserve"> </w:t>
      </w:r>
      <w:r w:rsidR="00D42B8F" w:rsidRPr="00D42B8F">
        <w:rPr>
          <w:rFonts w:ascii="GHEA Grapalat" w:hAnsi="GHEA Grapalat"/>
          <w:lang w:val="hy-AM"/>
        </w:rPr>
        <w:t>улица</w:t>
      </w:r>
      <w:r w:rsidR="00D42B8F" w:rsidRPr="00D42B8F">
        <w:rPr>
          <w:rFonts w:ascii="GHEA Grapalat" w:hAnsi="GHEA Grapalat"/>
        </w:rPr>
        <w:t xml:space="preserve">, дом </w:t>
      </w:r>
      <w:r w:rsidR="00D42B8F" w:rsidRPr="00D42B8F">
        <w:rPr>
          <w:rFonts w:ascii="GHEA Grapalat" w:hAnsi="GHEA Grapalat"/>
          <w:lang w:val="hy-AM"/>
        </w:rPr>
        <w:t>67</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w:t>
      </w:r>
      <w:r w:rsidRPr="000D66F7">
        <w:rPr>
          <w:rFonts w:ascii="GHEA Grapalat" w:hAnsi="GHEA Grapalat"/>
        </w:rPr>
        <w:lastRenderedPageBreak/>
        <w:t xml:space="preserve">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w:t>
      </w:r>
      <w:r w:rsidRPr="000D66F7">
        <w:rPr>
          <w:rFonts w:ascii="GHEA Grapalat" w:hAnsi="GHEA Grapalat"/>
          <w:sz w:val="20"/>
        </w:rPr>
        <w:lastRenderedPageBreak/>
        <w:t xml:space="preserve">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0D66F7">
        <w:rPr>
          <w:rFonts w:ascii="GHEA Grapalat" w:hAnsi="GHEA Grapalat"/>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F48BB" w:rsidRPr="000F48BB" w:rsidRDefault="000F48BB" w:rsidP="0063487F">
      <w:pPr>
        <w:widowControl w:val="0"/>
        <w:tabs>
          <w:tab w:val="left" w:pos="1276"/>
        </w:tabs>
        <w:spacing w:after="160"/>
        <w:ind w:firstLine="567"/>
        <w:jc w:val="both"/>
        <w:rPr>
          <w:rFonts w:ascii="GHEA Grapalat" w:hAnsi="GHEA Grapalat"/>
          <w:sz w:val="20"/>
          <w:szCs w:val="20"/>
          <w:lang w:val="hy-AM"/>
        </w:rPr>
      </w:pPr>
      <w:r w:rsidRPr="000F48BB">
        <w:rPr>
          <w:rFonts w:ascii="GHEA Grapalat" w:hAnsi="GHEA Grapalat"/>
          <w:sz w:val="20"/>
          <w:szCs w:val="20"/>
        </w:rPr>
        <w:t>8.</w:t>
      </w:r>
      <w:r w:rsidRPr="000F48BB">
        <w:rPr>
          <w:rFonts w:ascii="GHEA Grapalat" w:hAnsi="GHEA Grapalat"/>
          <w:sz w:val="20"/>
          <w:szCs w:val="20"/>
          <w:lang w:val="hy-AM"/>
        </w:rPr>
        <w:t>1</w:t>
      </w:r>
      <w:r w:rsidRPr="000F48BB">
        <w:rPr>
          <w:rFonts w:ascii="GHEA Grapalat" w:hAnsi="GHEA Grapalat"/>
          <w:sz w:val="20"/>
          <w:szCs w:val="20"/>
        </w:rPr>
        <w:t>7.</w:t>
      </w:r>
      <w:r w:rsidRPr="000F48BB">
        <w:rPr>
          <w:rFonts w:ascii="GHEA Grapalat" w:hAnsi="GHEA Grapalat"/>
          <w:sz w:val="20"/>
          <w:szCs w:val="20"/>
        </w:rPr>
        <w:tab/>
        <w:t>Оценка заявок и определение отобранного участника осуществляются по отдельным лотам</w:t>
      </w:r>
      <w:r w:rsidRPr="000F48BB">
        <w:rPr>
          <w:rFonts w:ascii="GHEA Grapalat" w:hAnsi="GHEA Grapalat"/>
          <w:sz w:val="20"/>
          <w:szCs w:val="20"/>
          <w:lang w:val="hy-AM"/>
        </w:rPr>
        <w:t>.</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 xml:space="preserve">договора отобранный </w:t>
      </w:r>
      <w:r w:rsidRPr="000D66F7">
        <w:rPr>
          <w:rFonts w:ascii="GHEA Grapalat" w:hAnsi="GHEA Grapalat"/>
          <w:sz w:val="20"/>
          <w:szCs w:val="20"/>
        </w:rPr>
        <w:lastRenderedPageBreak/>
        <w:t>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5)</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24414" w:rsidRPr="000D66F7" w:rsidRDefault="00124414" w:rsidP="0063487F">
      <w:pPr>
        <w:widowControl w:val="0"/>
        <w:tabs>
          <w:tab w:val="left" w:pos="1276"/>
        </w:tabs>
        <w:spacing w:after="160"/>
        <w:ind w:firstLine="567"/>
        <w:jc w:val="both"/>
        <w:rPr>
          <w:rFonts w:ascii="GHEA Grapalat" w:hAnsi="GHEA Grapalat" w:cs="Sylfaen"/>
          <w:sz w:val="20"/>
          <w:szCs w:val="20"/>
          <w:lang w:val="hy-AM"/>
        </w:rPr>
      </w:pP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 xml:space="preserve">связи с закупками, и осуществляет </w:t>
      </w:r>
      <w:r w:rsidRPr="000D66F7">
        <w:rPr>
          <w:rFonts w:ascii="GHEA Grapalat" w:hAnsi="GHEA Grapalat"/>
          <w:sz w:val="20"/>
          <w:szCs w:val="20"/>
        </w:rPr>
        <w:lastRenderedPageBreak/>
        <w:t>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8B2D90" w:rsidRPr="000D66F7">
        <w:rPr>
          <w:rFonts w:ascii="GHEA Grapalat" w:hAnsi="GHEA Grapalat"/>
          <w:lang w:val="af-ZA"/>
        </w:rPr>
        <w:t>«</w:t>
      </w:r>
      <w:r w:rsidR="008B2D90" w:rsidRPr="000D66F7">
        <w:rPr>
          <w:rFonts w:ascii="GHEA Grapalat" w:hAnsi="GHEA Grapalat"/>
          <w:lang w:val="hy-AM"/>
        </w:rPr>
        <w:t>ԼՄ</w:t>
      </w:r>
      <w:r w:rsidR="00AA7A62">
        <w:rPr>
          <w:rFonts w:ascii="GHEA Grapalat" w:hAnsi="GHEA Grapalat"/>
          <w:lang w:val="hy-AM"/>
        </w:rPr>
        <w:t>Ս</w:t>
      </w:r>
      <w:r w:rsidR="008B2D90" w:rsidRPr="000D66F7">
        <w:rPr>
          <w:rFonts w:ascii="GHEA Grapalat" w:hAnsi="GHEA Grapalat"/>
          <w:lang w:val="hy-AM"/>
        </w:rPr>
        <w:t>Հ-ԳՀ</w:t>
      </w:r>
      <w:r w:rsidR="008B2D90" w:rsidRPr="000D66F7">
        <w:rPr>
          <w:rFonts w:ascii="GHEA Grapalat" w:hAnsi="GHEA Grapalat"/>
          <w:lang w:val="af-ZA"/>
        </w:rPr>
        <w:t>Ա</w:t>
      </w:r>
      <w:r w:rsidR="008B2D90" w:rsidRPr="000D66F7">
        <w:rPr>
          <w:rFonts w:ascii="GHEA Grapalat" w:hAnsi="GHEA Grapalat"/>
          <w:lang w:val="en-US"/>
        </w:rPr>
        <w:t>Շ</w:t>
      </w:r>
      <w:r w:rsidR="008B2D90" w:rsidRPr="000D66F7">
        <w:rPr>
          <w:rFonts w:ascii="GHEA Grapalat" w:hAnsi="GHEA Grapalat"/>
          <w:lang w:val="af-ZA"/>
        </w:rPr>
        <w:t>ՁԲ</w:t>
      </w:r>
      <w:r w:rsidR="008B2D90" w:rsidRPr="000D66F7">
        <w:rPr>
          <w:rFonts w:ascii="GHEA Grapalat" w:hAnsi="GHEA Grapalat"/>
          <w:lang w:val="hy-AM"/>
        </w:rPr>
        <w:t>-20/0</w:t>
      </w:r>
      <w:r w:rsidR="00E41CCF">
        <w:rPr>
          <w:rFonts w:ascii="GHEA Grapalat" w:hAnsi="GHEA Grapalat"/>
          <w:lang w:val="hy-AM"/>
        </w:rPr>
        <w:t>2</w:t>
      </w:r>
      <w:r w:rsidR="008B2D90" w:rsidRPr="000D66F7">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желает участвовать </w:t>
      </w:r>
      <w:r w:rsidR="00CA552B" w:rsidRPr="00CA552B">
        <w:rPr>
          <w:rFonts w:ascii="GHEA Grapalat" w:hAnsi="GHEA Grapalat"/>
          <w:sz w:val="20"/>
          <w:szCs w:val="20"/>
        </w:rPr>
        <w:t>в лотах</w:t>
      </w:r>
      <w:r w:rsidR="00CA552B">
        <w:rPr>
          <w:rFonts w:ascii="GHEA Grapalat" w:hAnsi="GHEA Grapalat"/>
          <w:lang w:val="hy-AM"/>
        </w:rPr>
        <w:t xml:space="preserve"> ________ </w:t>
      </w:r>
      <w:r w:rsidRPr="000D66F7">
        <w:rPr>
          <w:rFonts w:ascii="GHEA Grapalat" w:hAnsi="GHEA Grapalat"/>
          <w:sz w:val="20"/>
          <w:szCs w:val="20"/>
        </w:rPr>
        <w:t>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E36A03" w:rsidRPr="000D66F7">
        <w:rPr>
          <w:rFonts w:ascii="GHEA Grapalat" w:hAnsi="GHEA Grapalat"/>
          <w:sz w:val="20"/>
          <w:szCs w:val="20"/>
          <w:lang w:val="hy-AM"/>
        </w:rPr>
        <w:t>Сарчапета</w:t>
      </w:r>
      <w:r w:rsidRPr="000D66F7">
        <w:rPr>
          <w:rFonts w:ascii="GHEA Grapalat" w:hAnsi="GHEA Grapalat"/>
          <w:sz w:val="20"/>
          <w:szCs w:val="20"/>
        </w:rPr>
        <w:t xml:space="preserve"> под кодом </w:t>
      </w:r>
      <w:r w:rsidR="00B669EC" w:rsidRPr="000D66F7">
        <w:rPr>
          <w:rFonts w:ascii="GHEA Grapalat" w:hAnsi="GHEA Grapalat"/>
          <w:sz w:val="20"/>
          <w:szCs w:val="20"/>
          <w:lang w:val="af-ZA"/>
        </w:rPr>
        <w:t>«</w:t>
      </w:r>
      <w:r w:rsidR="00B669EC" w:rsidRPr="000D66F7">
        <w:rPr>
          <w:rFonts w:ascii="GHEA Grapalat" w:hAnsi="GHEA Grapalat"/>
          <w:sz w:val="20"/>
          <w:szCs w:val="20"/>
          <w:lang w:val="hy-AM"/>
        </w:rPr>
        <w:t>ԼՄ</w:t>
      </w:r>
      <w:r w:rsidR="00AA7A62">
        <w:rPr>
          <w:rFonts w:ascii="GHEA Grapalat" w:hAnsi="GHEA Grapalat"/>
          <w:sz w:val="20"/>
          <w:szCs w:val="20"/>
          <w:lang w:val="hy-AM"/>
        </w:rPr>
        <w:t>Ս</w:t>
      </w:r>
      <w:r w:rsidR="00B669EC" w:rsidRPr="000D66F7">
        <w:rPr>
          <w:rFonts w:ascii="GHEA Grapalat" w:hAnsi="GHEA Grapalat"/>
          <w:sz w:val="20"/>
          <w:szCs w:val="20"/>
          <w:lang w:val="hy-AM"/>
        </w:rPr>
        <w:t>Հ-ԳՀ</w:t>
      </w:r>
      <w:r w:rsidR="00B669EC" w:rsidRPr="000D66F7">
        <w:rPr>
          <w:rFonts w:ascii="GHEA Grapalat" w:hAnsi="GHEA Grapalat"/>
          <w:sz w:val="20"/>
          <w:szCs w:val="20"/>
          <w:lang w:val="af-ZA"/>
        </w:rPr>
        <w:t>Ա</w:t>
      </w:r>
      <w:r w:rsidR="00B669EC" w:rsidRPr="000D66F7">
        <w:rPr>
          <w:rFonts w:ascii="GHEA Grapalat" w:hAnsi="GHEA Grapalat"/>
          <w:sz w:val="20"/>
          <w:szCs w:val="20"/>
          <w:lang w:val="en-US"/>
        </w:rPr>
        <w:t>Շ</w:t>
      </w:r>
      <w:r w:rsidR="00B669EC" w:rsidRPr="000D66F7">
        <w:rPr>
          <w:rFonts w:ascii="GHEA Grapalat" w:hAnsi="GHEA Grapalat"/>
          <w:sz w:val="20"/>
          <w:szCs w:val="20"/>
          <w:lang w:val="af-ZA"/>
        </w:rPr>
        <w:t>ՁԲ</w:t>
      </w:r>
      <w:r w:rsidR="00B669EC" w:rsidRPr="000D66F7">
        <w:rPr>
          <w:rFonts w:ascii="GHEA Grapalat" w:hAnsi="GHEA Grapalat"/>
          <w:sz w:val="20"/>
          <w:szCs w:val="20"/>
          <w:lang w:val="hy-AM"/>
        </w:rPr>
        <w:t>-20/0</w:t>
      </w:r>
      <w:r w:rsidR="00954F61">
        <w:rPr>
          <w:rFonts w:ascii="GHEA Grapalat" w:hAnsi="GHEA Grapalat"/>
          <w:sz w:val="20"/>
          <w:szCs w:val="20"/>
          <w:lang w:val="hy-AM"/>
        </w:rPr>
        <w:t>2</w:t>
      </w:r>
      <w:r w:rsidR="00B669EC" w:rsidRPr="000D66F7">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EC5EA0">
        <w:rPr>
          <w:rFonts w:ascii="GHEA Grapalat" w:hAnsi="GHEA Grapalat"/>
          <w:sz w:val="20"/>
          <w:szCs w:val="20"/>
          <w:lang w:val="hy-AM"/>
        </w:rPr>
        <w:t>Ս</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954F61">
        <w:rPr>
          <w:rFonts w:ascii="GHEA Grapalat" w:hAnsi="GHEA Grapalat"/>
          <w:sz w:val="20"/>
          <w:szCs w:val="20"/>
          <w:lang w:val="hy-AM"/>
        </w:rPr>
        <w:t>2</w:t>
      </w:r>
      <w:r w:rsidR="00DE29CA" w:rsidRPr="000D66F7">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EC5EA0">
        <w:rPr>
          <w:rFonts w:ascii="GHEA Grapalat" w:hAnsi="GHEA Grapalat"/>
          <w:sz w:val="20"/>
          <w:szCs w:val="20"/>
          <w:lang w:val="hy-AM"/>
        </w:rPr>
        <w:t>Ս</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954F61">
        <w:rPr>
          <w:rFonts w:ascii="GHEA Grapalat" w:hAnsi="GHEA Grapalat"/>
          <w:sz w:val="20"/>
          <w:szCs w:val="20"/>
          <w:lang w:val="hy-AM"/>
        </w:rPr>
        <w:t>2</w:t>
      </w:r>
      <w:r w:rsidR="00DE29CA" w:rsidRPr="000D66F7">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E35807" w:rsidRPr="000D66F7">
        <w:rPr>
          <w:rFonts w:ascii="GHEA Grapalat" w:hAnsi="GHEA Grapalat"/>
          <w:lang w:val="af-ZA"/>
        </w:rPr>
        <w:t>«</w:t>
      </w:r>
      <w:r w:rsidR="00E35807" w:rsidRPr="000D66F7">
        <w:rPr>
          <w:rFonts w:ascii="GHEA Grapalat" w:hAnsi="GHEA Grapalat"/>
          <w:lang w:val="hy-AM"/>
        </w:rPr>
        <w:t>ԼՄ</w:t>
      </w:r>
      <w:r w:rsidR="00EC5EA0">
        <w:rPr>
          <w:rFonts w:ascii="GHEA Grapalat" w:hAnsi="GHEA Grapalat"/>
          <w:lang w:val="hy-AM"/>
        </w:rPr>
        <w:t>Ս</w:t>
      </w:r>
      <w:r w:rsidR="00E35807" w:rsidRPr="000D66F7">
        <w:rPr>
          <w:rFonts w:ascii="GHEA Grapalat" w:hAnsi="GHEA Grapalat"/>
          <w:lang w:val="hy-AM"/>
        </w:rPr>
        <w:t>Հ-ԳՀ</w:t>
      </w:r>
      <w:r w:rsidR="00E35807" w:rsidRPr="000D66F7">
        <w:rPr>
          <w:rFonts w:ascii="GHEA Grapalat" w:hAnsi="GHEA Grapalat"/>
          <w:lang w:val="af-ZA"/>
        </w:rPr>
        <w:t>Ա</w:t>
      </w:r>
      <w:r w:rsidR="00E35807" w:rsidRPr="000D66F7">
        <w:rPr>
          <w:rFonts w:ascii="GHEA Grapalat" w:hAnsi="GHEA Grapalat"/>
          <w:lang w:val="en-US"/>
        </w:rPr>
        <w:t>Շ</w:t>
      </w:r>
      <w:r w:rsidR="00E35807" w:rsidRPr="000D66F7">
        <w:rPr>
          <w:rFonts w:ascii="GHEA Grapalat" w:hAnsi="GHEA Grapalat"/>
          <w:lang w:val="af-ZA"/>
        </w:rPr>
        <w:t>ՁԲ</w:t>
      </w:r>
      <w:r w:rsidR="00E35807" w:rsidRPr="000D66F7">
        <w:rPr>
          <w:rFonts w:ascii="GHEA Grapalat" w:hAnsi="GHEA Grapalat"/>
          <w:lang w:val="hy-AM"/>
        </w:rPr>
        <w:t>-20/0</w:t>
      </w:r>
      <w:r w:rsidR="00954F61">
        <w:rPr>
          <w:rFonts w:ascii="GHEA Grapalat" w:hAnsi="GHEA Grapalat"/>
          <w:lang w:val="hy-AM"/>
        </w:rPr>
        <w:t>2</w:t>
      </w:r>
      <w:r w:rsidR="00E35807" w:rsidRPr="000D66F7">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E35807" w:rsidRPr="000D66F7">
        <w:rPr>
          <w:rFonts w:ascii="GHEA Grapalat" w:hAnsi="GHEA Grapalat"/>
          <w:sz w:val="20"/>
          <w:szCs w:val="20"/>
          <w:lang w:val="af-ZA"/>
        </w:rPr>
        <w:t>«</w:t>
      </w:r>
      <w:r w:rsidR="00E35807" w:rsidRPr="000D66F7">
        <w:rPr>
          <w:rFonts w:ascii="GHEA Grapalat" w:hAnsi="GHEA Grapalat"/>
          <w:sz w:val="20"/>
          <w:szCs w:val="20"/>
          <w:lang w:val="hy-AM"/>
        </w:rPr>
        <w:t>ԼՄ</w:t>
      </w:r>
      <w:r w:rsidR="00EC5EA0">
        <w:rPr>
          <w:rFonts w:ascii="GHEA Grapalat" w:hAnsi="GHEA Grapalat"/>
          <w:sz w:val="20"/>
          <w:szCs w:val="20"/>
          <w:lang w:val="hy-AM"/>
        </w:rPr>
        <w:t>Ս</w:t>
      </w:r>
      <w:r w:rsidR="00E35807" w:rsidRPr="000D66F7">
        <w:rPr>
          <w:rFonts w:ascii="GHEA Grapalat" w:hAnsi="GHEA Grapalat"/>
          <w:sz w:val="20"/>
          <w:szCs w:val="20"/>
          <w:lang w:val="hy-AM"/>
        </w:rPr>
        <w:t>Հ-ԳՀ</w:t>
      </w:r>
      <w:r w:rsidR="00E35807" w:rsidRPr="000D66F7">
        <w:rPr>
          <w:rFonts w:ascii="GHEA Grapalat" w:hAnsi="GHEA Grapalat"/>
          <w:sz w:val="20"/>
          <w:szCs w:val="20"/>
          <w:lang w:val="af-ZA"/>
        </w:rPr>
        <w:t>Ա</w:t>
      </w:r>
      <w:r w:rsidR="00E35807" w:rsidRPr="000D66F7">
        <w:rPr>
          <w:rFonts w:ascii="GHEA Grapalat" w:hAnsi="GHEA Grapalat"/>
          <w:sz w:val="20"/>
          <w:szCs w:val="20"/>
          <w:lang w:val="en-US"/>
        </w:rPr>
        <w:t>Շ</w:t>
      </w:r>
      <w:r w:rsidR="00E35807" w:rsidRPr="000D66F7">
        <w:rPr>
          <w:rFonts w:ascii="GHEA Grapalat" w:hAnsi="GHEA Grapalat"/>
          <w:sz w:val="20"/>
          <w:szCs w:val="20"/>
          <w:lang w:val="af-ZA"/>
        </w:rPr>
        <w:t>ՁԲ</w:t>
      </w:r>
      <w:r w:rsidR="00E35807" w:rsidRPr="000D66F7">
        <w:rPr>
          <w:rFonts w:ascii="GHEA Grapalat" w:hAnsi="GHEA Grapalat"/>
          <w:sz w:val="20"/>
          <w:szCs w:val="20"/>
          <w:lang w:val="hy-AM"/>
        </w:rPr>
        <w:t>-20/0</w:t>
      </w:r>
      <w:r w:rsidR="00954F61">
        <w:rPr>
          <w:rFonts w:ascii="GHEA Grapalat" w:hAnsi="GHEA Grapalat"/>
          <w:sz w:val="20"/>
          <w:szCs w:val="20"/>
          <w:lang w:val="hy-AM"/>
        </w:rPr>
        <w:t>2</w:t>
      </w:r>
      <w:r w:rsidR="00E35807" w:rsidRPr="000D66F7">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BF1EBB" w:rsidP="00E9110E">
            <w:pPr>
              <w:pStyle w:val="BodyTextIndent2"/>
              <w:widowControl w:val="0"/>
              <w:spacing w:after="120" w:line="240" w:lineRule="auto"/>
              <w:ind w:firstLine="0"/>
              <w:jc w:val="center"/>
              <w:rPr>
                <w:rFonts w:ascii="GHEA Grapalat" w:hAnsi="GHEA Grapalat"/>
              </w:rPr>
            </w:pPr>
            <w:r w:rsidRPr="006321D7">
              <w:rPr>
                <w:rFonts w:ascii="GHEA Grapalat" w:hAnsi="GHEA Grapalat"/>
              </w:rPr>
              <w:t xml:space="preserve">Ремонт и модернизация зала </w:t>
            </w:r>
            <w:r>
              <w:rPr>
                <w:rFonts w:ascii="GHEA Grapalat" w:hAnsi="GHEA Grapalat"/>
                <w:lang w:val="hy-AM"/>
              </w:rPr>
              <w:t>д</w:t>
            </w:r>
            <w:r w:rsidRPr="006321D7">
              <w:rPr>
                <w:rFonts w:ascii="GHEA Grapalat" w:hAnsi="GHEA Grapalat"/>
              </w:rPr>
              <w:t xml:space="preserve">ома культуры </w:t>
            </w:r>
            <w:r w:rsidRPr="00CF7558">
              <w:rPr>
                <w:rFonts w:ascii="GHEA Grapalat" w:hAnsi="GHEA Grapalat"/>
                <w:lang w:val="hy-AM"/>
              </w:rPr>
              <w:t>поселени</w:t>
            </w:r>
            <w:r>
              <w:rPr>
                <w:rFonts w:ascii="GHEA Grapalat" w:hAnsi="GHEA Grapalat"/>
                <w:lang w:val="hy-AM"/>
              </w:rPr>
              <w:t>е</w:t>
            </w:r>
            <w:r w:rsidRPr="006321D7">
              <w:rPr>
                <w:rFonts w:ascii="GHEA Grapalat" w:hAnsi="GHEA Grapalat"/>
              </w:rPr>
              <w:t xml:space="preserve"> Норашен общины Сарчапет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sz w:val="20"/>
                <w:szCs w:val="20"/>
                <w:lang w:val="hy-AM"/>
              </w:rPr>
            </w:pPr>
            <w:r w:rsidRPr="000D66F7">
              <w:rPr>
                <w:rFonts w:ascii="GHEA Grapalat" w:hAnsi="GHEA Grapalat"/>
                <w:sz w:val="20"/>
                <w:szCs w:val="20"/>
                <w:lang w:val="hy-AM"/>
              </w:rPr>
              <w:t>2</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E9110E">
            <w:pPr>
              <w:pStyle w:val="BodyTextIndent2"/>
              <w:widowControl w:val="0"/>
              <w:spacing w:after="120" w:line="240" w:lineRule="auto"/>
              <w:ind w:firstLine="0"/>
              <w:jc w:val="center"/>
              <w:rPr>
                <w:rFonts w:ascii="GHEA Grapalat" w:hAnsi="GHEA Grapalat"/>
                <w:spacing w:val="6"/>
                <w:lang w:val="hy-AM"/>
              </w:rPr>
            </w:pPr>
            <w:r w:rsidRPr="0079113B">
              <w:rPr>
                <w:rFonts w:ascii="GHEA Grapalat" w:hAnsi="GHEA Grapalat"/>
                <w:spacing w:val="6"/>
                <w:lang w:val="hy-AM"/>
              </w:rPr>
              <w:t xml:space="preserve">Реконструкция школы </w:t>
            </w:r>
            <w:r>
              <w:rPr>
                <w:rFonts w:ascii="GHEA Grapalat" w:hAnsi="GHEA Grapalat"/>
                <w:spacing w:val="6"/>
                <w:lang w:val="hy-AM"/>
              </w:rPr>
              <w:t xml:space="preserve">на </w:t>
            </w:r>
            <w:r w:rsidRPr="003D0517">
              <w:rPr>
                <w:rFonts w:ascii="GHEA Grapalat" w:hAnsi="GHEA Grapalat"/>
                <w:spacing w:val="6"/>
                <w:lang w:val="hy-AM"/>
              </w:rPr>
              <w:t>зал торжеств</w:t>
            </w:r>
            <w:r w:rsidRPr="0079113B">
              <w:rPr>
                <w:rFonts w:ascii="GHEA Grapalat" w:hAnsi="GHEA Grapalat"/>
                <w:spacing w:val="6"/>
                <w:lang w:val="hy-AM"/>
              </w:rPr>
              <w:t xml:space="preserve"> в </w:t>
            </w:r>
            <w:r w:rsidRPr="00CF7558">
              <w:rPr>
                <w:rFonts w:ascii="GHEA Grapalat" w:hAnsi="GHEA Grapalat"/>
                <w:lang w:val="hy-AM"/>
              </w:rPr>
              <w:t>поселени</w:t>
            </w:r>
            <w:r>
              <w:rPr>
                <w:rFonts w:ascii="GHEA Grapalat" w:hAnsi="GHEA Grapalat"/>
                <w:lang w:val="hy-AM"/>
              </w:rPr>
              <w:t>е</w:t>
            </w:r>
            <w:r w:rsidRPr="0079113B">
              <w:rPr>
                <w:rFonts w:ascii="GHEA Grapalat" w:hAnsi="GHEA Grapalat"/>
                <w:spacing w:val="6"/>
                <w:lang w:val="hy-AM"/>
              </w:rPr>
              <w:t xml:space="preserve"> Петровка</w:t>
            </w:r>
            <w:r>
              <w:rPr>
                <w:rFonts w:ascii="GHEA Grapalat" w:hAnsi="GHEA Grapalat"/>
                <w:spacing w:val="6"/>
                <w:lang w:val="hy-AM"/>
              </w:rPr>
              <w:t xml:space="preserve"> </w:t>
            </w:r>
            <w:r w:rsidRPr="0079113B">
              <w:rPr>
                <w:rFonts w:ascii="GHEA Grapalat" w:hAnsi="GHEA Grapalat"/>
                <w:spacing w:val="6"/>
                <w:lang w:val="hy-AM"/>
              </w:rPr>
              <w:t>общины Сарчапет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D66F7" w:rsidRDefault="007B3F5F" w:rsidP="0063487F">
      <w:pPr>
        <w:widowControl w:val="0"/>
        <w:spacing w:after="160"/>
        <w:ind w:firstLine="567"/>
        <w:jc w:val="right"/>
        <w:rPr>
          <w:rFonts w:ascii="GHEA Grapalat" w:hAnsi="GHEA Grapalat"/>
          <w:sz w:val="20"/>
          <w:szCs w:val="20"/>
        </w:rPr>
      </w:pPr>
      <w:r w:rsidRPr="000D66F7">
        <w:rPr>
          <w:rFonts w:ascii="GHEA Grapalat" w:hAnsi="GHEA Grapalat"/>
          <w:sz w:val="20"/>
          <w:szCs w:val="20"/>
        </w:rPr>
        <w:lastRenderedPageBreak/>
        <w:t>Приложение № 4</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E41CCF">
        <w:rPr>
          <w:rFonts w:ascii="GHEA Grapalat" w:hAnsi="GHEA Grapalat"/>
          <w:sz w:val="20"/>
          <w:szCs w:val="20"/>
          <w:lang w:val="hy-AM"/>
        </w:rPr>
        <w:t>Ս</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954F61">
        <w:rPr>
          <w:rFonts w:ascii="GHEA Grapalat" w:hAnsi="GHEA Grapalat"/>
          <w:sz w:val="20"/>
          <w:szCs w:val="20"/>
          <w:lang w:val="hy-AM"/>
        </w:rPr>
        <w:t>2</w:t>
      </w:r>
      <w:r w:rsidR="00B87362" w:rsidRPr="000D66F7">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4.1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954F61">
        <w:rPr>
          <w:rFonts w:ascii="GHEA Grapalat" w:hAnsi="GHEA Grapalat"/>
          <w:sz w:val="20"/>
          <w:szCs w:val="20"/>
          <w:lang w:val="hy-AM"/>
        </w:rPr>
        <w:t>Ս</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954F61">
        <w:rPr>
          <w:rFonts w:ascii="GHEA Grapalat" w:hAnsi="GHEA Grapalat"/>
          <w:sz w:val="20"/>
          <w:szCs w:val="20"/>
          <w:lang w:val="hy-AM"/>
        </w:rPr>
        <w:t>2</w:t>
      </w:r>
      <w:r w:rsidR="00B87362" w:rsidRPr="000D66F7">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E7701D" w:rsidRPr="000D66F7">
        <w:rPr>
          <w:rFonts w:ascii="GHEA Grapalat" w:hAnsi="GHEA Grapalat"/>
          <w:sz w:val="20"/>
          <w:szCs w:val="20"/>
          <w:lang w:val="hy-AM"/>
        </w:rPr>
        <w:t>Сарчапета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504593" w:rsidRPr="000D66F7">
        <w:rPr>
          <w:rFonts w:ascii="GHEA Grapalat" w:hAnsi="GHEA Grapalat"/>
          <w:sz w:val="20"/>
          <w:szCs w:val="20"/>
          <w:lang w:val="af-ZA"/>
        </w:rPr>
        <w:t>«</w:t>
      </w:r>
      <w:r w:rsidR="00504593" w:rsidRPr="000D66F7">
        <w:rPr>
          <w:rFonts w:ascii="GHEA Grapalat" w:hAnsi="GHEA Grapalat"/>
          <w:sz w:val="20"/>
          <w:szCs w:val="20"/>
          <w:lang w:val="hy-AM"/>
        </w:rPr>
        <w:t>ԼՄ</w:t>
      </w:r>
      <w:r w:rsidR="00954F61">
        <w:rPr>
          <w:rFonts w:ascii="GHEA Grapalat" w:hAnsi="GHEA Grapalat"/>
          <w:sz w:val="20"/>
          <w:szCs w:val="20"/>
          <w:lang w:val="hy-AM"/>
        </w:rPr>
        <w:t>Ս</w:t>
      </w:r>
      <w:r w:rsidR="00504593" w:rsidRPr="000D66F7">
        <w:rPr>
          <w:rFonts w:ascii="GHEA Grapalat" w:hAnsi="GHEA Grapalat"/>
          <w:sz w:val="20"/>
          <w:szCs w:val="20"/>
          <w:lang w:val="hy-AM"/>
        </w:rPr>
        <w:t>Հ-ԳՀ</w:t>
      </w:r>
      <w:r w:rsidR="00504593" w:rsidRPr="000D66F7">
        <w:rPr>
          <w:rFonts w:ascii="GHEA Grapalat" w:hAnsi="GHEA Grapalat"/>
          <w:sz w:val="20"/>
          <w:szCs w:val="20"/>
          <w:lang w:val="af-ZA"/>
        </w:rPr>
        <w:t>Ա</w:t>
      </w:r>
      <w:r w:rsidR="00504593" w:rsidRPr="000D66F7">
        <w:rPr>
          <w:rFonts w:ascii="GHEA Grapalat" w:hAnsi="GHEA Grapalat"/>
          <w:sz w:val="20"/>
          <w:szCs w:val="20"/>
          <w:lang w:val="en-US"/>
        </w:rPr>
        <w:t>Շ</w:t>
      </w:r>
      <w:r w:rsidR="00504593" w:rsidRPr="000D66F7">
        <w:rPr>
          <w:rFonts w:ascii="GHEA Grapalat" w:hAnsi="GHEA Grapalat"/>
          <w:sz w:val="20"/>
          <w:szCs w:val="20"/>
          <w:lang w:val="af-ZA"/>
        </w:rPr>
        <w:t>ՁԲ</w:t>
      </w:r>
      <w:r w:rsidR="00504593" w:rsidRPr="000D66F7">
        <w:rPr>
          <w:rFonts w:ascii="GHEA Grapalat" w:hAnsi="GHEA Grapalat"/>
          <w:sz w:val="20"/>
          <w:szCs w:val="20"/>
          <w:lang w:val="hy-AM"/>
        </w:rPr>
        <w:t>-20/0</w:t>
      </w:r>
      <w:r w:rsidR="00954F61">
        <w:rPr>
          <w:rFonts w:ascii="GHEA Grapalat" w:hAnsi="GHEA Grapalat"/>
          <w:sz w:val="20"/>
          <w:szCs w:val="20"/>
          <w:lang w:val="hy-AM"/>
        </w:rPr>
        <w:t>2</w:t>
      </w:r>
      <w:r w:rsidR="00504593" w:rsidRPr="000D66F7">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Муниципалитет </w:t>
            </w:r>
            <w:r w:rsidRPr="000D66F7">
              <w:rPr>
                <w:rFonts w:ascii="GHEA Grapalat" w:hAnsi="GHEA Grapalat"/>
                <w:sz w:val="20"/>
                <w:szCs w:val="20"/>
                <w:lang w:val="hy-AM"/>
              </w:rPr>
              <w:t>Сарчапета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Pr="000D66F7">
              <w:rPr>
                <w:rFonts w:ascii="GHEA Grapalat" w:hAnsi="GHEA Grapalat"/>
                <w:sz w:val="20"/>
                <w:szCs w:val="20"/>
                <w:lang w:val="nb-NO"/>
              </w:rPr>
              <w:t>06</w:t>
            </w:r>
            <w:r w:rsidRPr="000D66F7">
              <w:rPr>
                <w:rFonts w:ascii="GHEA Grapalat" w:hAnsi="GHEA Grapalat"/>
                <w:sz w:val="20"/>
                <w:szCs w:val="20"/>
                <w:lang w:val="hy-AM"/>
              </w:rPr>
              <w:t>954198</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0D66F7" w:rsidRDefault="00235549"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5</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3813AE" w:rsidRPr="000D66F7">
        <w:rPr>
          <w:rFonts w:ascii="GHEA Grapalat" w:hAnsi="GHEA Grapalat"/>
          <w:lang w:val="af-ZA"/>
        </w:rPr>
        <w:t>«</w:t>
      </w:r>
      <w:r w:rsidR="003813AE" w:rsidRPr="000D66F7">
        <w:rPr>
          <w:rFonts w:ascii="GHEA Grapalat" w:hAnsi="GHEA Grapalat"/>
          <w:lang w:val="hy-AM"/>
        </w:rPr>
        <w:t>ԼՄ</w:t>
      </w:r>
      <w:r w:rsidR="00510EE9">
        <w:rPr>
          <w:rFonts w:ascii="GHEA Grapalat" w:hAnsi="GHEA Grapalat"/>
          <w:lang w:val="hy-AM"/>
        </w:rPr>
        <w:t>Ս</w:t>
      </w:r>
      <w:r w:rsidR="003813AE" w:rsidRPr="000D66F7">
        <w:rPr>
          <w:rFonts w:ascii="GHEA Grapalat" w:hAnsi="GHEA Grapalat"/>
          <w:lang w:val="hy-AM"/>
        </w:rPr>
        <w:t>Հ-ԳՀ</w:t>
      </w:r>
      <w:r w:rsidR="003813AE" w:rsidRPr="000D66F7">
        <w:rPr>
          <w:rFonts w:ascii="GHEA Grapalat" w:hAnsi="GHEA Grapalat"/>
          <w:lang w:val="af-ZA"/>
        </w:rPr>
        <w:t>Ա</w:t>
      </w:r>
      <w:r w:rsidR="003813AE" w:rsidRPr="000D66F7">
        <w:rPr>
          <w:rFonts w:ascii="GHEA Grapalat" w:hAnsi="GHEA Grapalat"/>
          <w:lang w:val="en-US"/>
        </w:rPr>
        <w:t>Շ</w:t>
      </w:r>
      <w:r w:rsidR="003813AE" w:rsidRPr="000D66F7">
        <w:rPr>
          <w:rFonts w:ascii="GHEA Grapalat" w:hAnsi="GHEA Grapalat"/>
          <w:lang w:val="af-ZA"/>
        </w:rPr>
        <w:t>ՁԲ</w:t>
      </w:r>
      <w:r w:rsidR="003813AE" w:rsidRPr="000D66F7">
        <w:rPr>
          <w:rFonts w:ascii="GHEA Grapalat" w:hAnsi="GHEA Grapalat"/>
          <w:lang w:val="hy-AM"/>
        </w:rPr>
        <w:t>-20/0</w:t>
      </w:r>
      <w:r w:rsidR="00510EE9">
        <w:rPr>
          <w:rFonts w:ascii="GHEA Grapalat" w:hAnsi="GHEA Grapalat"/>
          <w:lang w:val="hy-AM"/>
        </w:rPr>
        <w:t>2</w:t>
      </w:r>
      <w:r w:rsidR="003813AE" w:rsidRPr="000D66F7">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5.1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63487F">
        <w:rPr>
          <w:rFonts w:ascii="GHEA Grapalat" w:hAnsi="GHEA Grapalat"/>
          <w:sz w:val="20"/>
          <w:szCs w:val="20"/>
          <w:lang w:val="hy-AM"/>
        </w:rPr>
        <w:t>Ս</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63487F">
        <w:rPr>
          <w:rFonts w:ascii="GHEA Grapalat" w:hAnsi="GHEA Grapalat"/>
          <w:sz w:val="20"/>
          <w:szCs w:val="20"/>
          <w:lang w:val="hy-AM"/>
        </w:rPr>
        <w:t>2</w:t>
      </w:r>
      <w:r w:rsidR="00C2589F" w:rsidRPr="000D66F7">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0A214C"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E7701D" w:rsidRPr="000D66F7">
        <w:rPr>
          <w:rFonts w:ascii="GHEA Grapalat" w:hAnsi="GHEA Grapalat"/>
          <w:sz w:val="20"/>
          <w:szCs w:val="20"/>
          <w:lang w:val="hy-AM"/>
        </w:rPr>
        <w:t>Сарчапета</w:t>
      </w:r>
      <w:r w:rsidR="007C0706"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63487F">
        <w:rPr>
          <w:rFonts w:ascii="GHEA Grapalat" w:hAnsi="GHEA Grapalat"/>
          <w:sz w:val="20"/>
          <w:szCs w:val="20"/>
          <w:lang w:val="hy-AM"/>
        </w:rPr>
        <w:t>Ս</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63487F">
        <w:rPr>
          <w:rFonts w:ascii="GHEA Grapalat" w:hAnsi="GHEA Grapalat"/>
          <w:sz w:val="20"/>
          <w:szCs w:val="20"/>
          <w:lang w:val="hy-AM"/>
        </w:rPr>
        <w:t>2</w:t>
      </w:r>
      <w:r w:rsidR="00C2589F" w:rsidRPr="000D66F7">
        <w:rPr>
          <w:rFonts w:ascii="GHEA Grapalat" w:hAnsi="GHEA Grapalat"/>
          <w:sz w:val="20"/>
          <w:szCs w:val="20"/>
          <w:lang w:val="af-ZA"/>
        </w:rPr>
        <w:t>»</w:t>
      </w:r>
      <w:r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Муниципалитет </w:t>
            </w:r>
            <w:r w:rsidRPr="000D66F7">
              <w:rPr>
                <w:rFonts w:ascii="GHEA Grapalat" w:hAnsi="GHEA Grapalat"/>
                <w:sz w:val="20"/>
                <w:szCs w:val="20"/>
                <w:lang w:val="hy-AM"/>
              </w:rPr>
              <w:t>Сарчапета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Pr="000D66F7">
              <w:rPr>
                <w:rFonts w:ascii="GHEA Grapalat" w:hAnsi="GHEA Grapalat"/>
                <w:sz w:val="20"/>
                <w:szCs w:val="20"/>
                <w:lang w:val="nb-NO"/>
              </w:rPr>
              <w:t>06</w:t>
            </w:r>
            <w:r w:rsidRPr="000D66F7">
              <w:rPr>
                <w:rFonts w:ascii="GHEA Grapalat" w:hAnsi="GHEA Grapalat"/>
                <w:sz w:val="20"/>
                <w:szCs w:val="20"/>
                <w:lang w:val="hy-AM"/>
              </w:rPr>
              <w:t>954198</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6</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771E3" w:rsidRPr="000D66F7">
        <w:rPr>
          <w:rFonts w:ascii="GHEA Grapalat" w:hAnsi="GHEA Grapalat"/>
          <w:lang w:val="af-ZA"/>
        </w:rPr>
        <w:t>«</w:t>
      </w:r>
      <w:r w:rsidR="00B771E3" w:rsidRPr="000D66F7">
        <w:rPr>
          <w:rFonts w:ascii="GHEA Grapalat" w:hAnsi="GHEA Grapalat"/>
          <w:lang w:val="hy-AM"/>
        </w:rPr>
        <w:t>ԼՄ</w:t>
      </w:r>
      <w:r w:rsidR="0063487F">
        <w:rPr>
          <w:rFonts w:ascii="GHEA Grapalat" w:hAnsi="GHEA Grapalat"/>
          <w:lang w:val="hy-AM"/>
        </w:rPr>
        <w:t>Ս</w:t>
      </w:r>
      <w:r w:rsidR="00B771E3" w:rsidRPr="000D66F7">
        <w:rPr>
          <w:rFonts w:ascii="GHEA Grapalat" w:hAnsi="GHEA Grapalat"/>
          <w:lang w:val="hy-AM"/>
        </w:rPr>
        <w:t>Հ-ԳՀ</w:t>
      </w:r>
      <w:r w:rsidR="00B771E3" w:rsidRPr="000D66F7">
        <w:rPr>
          <w:rFonts w:ascii="GHEA Grapalat" w:hAnsi="GHEA Grapalat"/>
          <w:lang w:val="af-ZA"/>
        </w:rPr>
        <w:t>Ա</w:t>
      </w:r>
      <w:r w:rsidR="00B771E3" w:rsidRPr="000D66F7">
        <w:rPr>
          <w:rFonts w:ascii="GHEA Grapalat" w:hAnsi="GHEA Grapalat"/>
          <w:lang w:val="en-US"/>
        </w:rPr>
        <w:t>Շ</w:t>
      </w:r>
      <w:r w:rsidR="00B771E3" w:rsidRPr="000D66F7">
        <w:rPr>
          <w:rFonts w:ascii="GHEA Grapalat" w:hAnsi="GHEA Grapalat"/>
          <w:lang w:val="af-ZA"/>
        </w:rPr>
        <w:t>ՁԲ</w:t>
      </w:r>
      <w:r w:rsidR="00B771E3" w:rsidRPr="000D66F7">
        <w:rPr>
          <w:rFonts w:ascii="GHEA Grapalat" w:hAnsi="GHEA Grapalat"/>
          <w:lang w:val="hy-AM"/>
        </w:rPr>
        <w:t>-20/0</w:t>
      </w:r>
      <w:r w:rsidR="0063487F">
        <w:rPr>
          <w:rFonts w:ascii="GHEA Grapalat" w:hAnsi="GHEA Grapalat"/>
          <w:lang w:val="hy-AM"/>
        </w:rPr>
        <w:t>2</w:t>
      </w:r>
      <w:r w:rsidR="00B771E3" w:rsidRPr="000D66F7">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690998">
        <w:rPr>
          <w:rFonts w:ascii="GHEA Grapalat" w:hAnsi="GHEA Grapalat" w:cs="Sylfaen"/>
          <w:sz w:val="20"/>
          <w:szCs w:val="20"/>
          <w:lang w:val="hy-AM"/>
        </w:rPr>
        <w:t>САРЧАПЕТА</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690998" w:rsidRPr="00D17A5D">
        <w:rPr>
          <w:rFonts w:ascii="GHEA Grapalat" w:hAnsi="GHEA Grapalat"/>
          <w:sz w:val="20"/>
          <w:szCs w:val="20"/>
          <w:lang w:val="hy-AM"/>
        </w:rPr>
        <w:t>Сарчапета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690998">
        <w:rPr>
          <w:rFonts w:ascii="GHEA Grapalat" w:hAnsi="GHEA Grapalat"/>
          <w:sz w:val="20"/>
          <w:szCs w:val="20"/>
          <w:lang w:val="hy-AM"/>
        </w:rPr>
        <w:t>Б</w:t>
      </w:r>
      <w:r w:rsidR="00690998" w:rsidRPr="002A19F2">
        <w:rPr>
          <w:rFonts w:ascii="GHEA Grapalat" w:hAnsi="GHEA Grapalat"/>
          <w:sz w:val="20"/>
          <w:szCs w:val="20"/>
        </w:rPr>
        <w:t xml:space="preserve">. </w:t>
      </w:r>
      <w:r w:rsidR="00690998">
        <w:rPr>
          <w:rFonts w:ascii="GHEA Grapalat" w:hAnsi="GHEA Grapalat"/>
          <w:sz w:val="20"/>
          <w:szCs w:val="20"/>
          <w:lang w:val="hy-AM"/>
        </w:rPr>
        <w:t>Бароян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 xml:space="preserve">(далее — договор), </w:t>
      </w:r>
      <w:r w:rsidR="00436FF1" w:rsidRPr="00436FF1">
        <w:rPr>
          <w:rFonts w:ascii="GHEA Grapalat" w:hAnsi="GHEA Grapalat"/>
          <w:spacing w:val="6"/>
          <w:sz w:val="20"/>
          <w:szCs w:val="20"/>
          <w:lang w:val="hy-AM"/>
        </w:rPr>
        <w:t>ремонтно-восстановительных работ</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31.08.20г.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CD544E" w:rsidRPr="000D66F7">
        <w:rPr>
          <w:rFonts w:ascii="GHEA Grapalat" w:hAnsi="GHEA Grapalat"/>
          <w:sz w:val="20"/>
          <w:szCs w:val="20"/>
        </w:rPr>
        <w:t>365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0B14CD" w:rsidRPr="000B14CD" w:rsidRDefault="00BB28C8" w:rsidP="000B14C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B14CD">
        <w:rPr>
          <w:rFonts w:ascii="GHEA Grapalat" w:hAnsi="GHEA Grapalat"/>
          <w:sz w:val="20"/>
          <w:szCs w:val="20"/>
          <w:lang w:val="hy-AM"/>
        </w:rPr>
        <w:t xml:space="preserve">, </w:t>
      </w:r>
      <w:r w:rsidR="000B14CD" w:rsidRPr="000B14CD">
        <w:rPr>
          <w:rFonts w:ascii="GHEA Grapalat" w:hAnsi="GHEA Grapalat"/>
          <w:sz w:val="20"/>
          <w:szCs w:val="20"/>
        </w:rPr>
        <w:t xml:space="preserve">при этом: </w:t>
      </w:r>
    </w:p>
    <w:p w:rsidR="000B14CD" w:rsidRPr="000B14CD" w:rsidRDefault="000B14CD" w:rsidP="000B14CD">
      <w:pPr>
        <w:widowControl w:val="0"/>
        <w:tabs>
          <w:tab w:val="left" w:pos="1276"/>
        </w:tabs>
        <w:spacing w:after="160" w:line="360" w:lineRule="auto"/>
        <w:ind w:firstLine="567"/>
        <w:jc w:val="both"/>
        <w:rPr>
          <w:rFonts w:ascii="GHEA Grapalat" w:hAnsi="GHEA Grapalat"/>
          <w:sz w:val="20"/>
          <w:szCs w:val="20"/>
        </w:rPr>
      </w:pPr>
      <w:r w:rsidRPr="000B14CD">
        <w:rPr>
          <w:rFonts w:ascii="GHEA Grapalat" w:hAnsi="GHEA Grapalat"/>
          <w:sz w:val="20"/>
          <w:szCs w:val="20"/>
        </w:rPr>
        <w:t>лот 1________. (_______) драмов РА, из которых _______ (_______) драмов РА составляют НДС.</w:t>
      </w:r>
    </w:p>
    <w:p w:rsidR="000B14CD" w:rsidRPr="000B14CD" w:rsidRDefault="000B14CD" w:rsidP="000B14CD">
      <w:pPr>
        <w:widowControl w:val="0"/>
        <w:tabs>
          <w:tab w:val="left" w:pos="1276"/>
        </w:tabs>
        <w:spacing w:after="160" w:line="360" w:lineRule="auto"/>
        <w:jc w:val="both"/>
        <w:rPr>
          <w:rFonts w:ascii="GHEA Grapalat" w:hAnsi="GHEA Grapalat"/>
          <w:sz w:val="20"/>
          <w:szCs w:val="20"/>
        </w:rPr>
      </w:pPr>
      <w:r w:rsidRPr="000B14CD">
        <w:rPr>
          <w:rFonts w:ascii="GHEA Grapalat" w:hAnsi="GHEA Grapalat"/>
          <w:sz w:val="20"/>
          <w:szCs w:val="20"/>
        </w:rPr>
        <w:t>_________________________________________________________________________</w:t>
      </w:r>
    </w:p>
    <w:p w:rsidR="00BB28C8" w:rsidRPr="000D66F7" w:rsidRDefault="000B14CD" w:rsidP="000B14CD">
      <w:pPr>
        <w:widowControl w:val="0"/>
        <w:tabs>
          <w:tab w:val="left" w:pos="1276"/>
        </w:tabs>
        <w:spacing w:after="160"/>
        <w:ind w:firstLine="567"/>
        <w:jc w:val="both"/>
        <w:rPr>
          <w:rFonts w:ascii="GHEA Grapalat" w:hAnsi="GHEA Grapalat"/>
          <w:sz w:val="20"/>
          <w:szCs w:val="20"/>
        </w:rPr>
      </w:pPr>
      <w:r w:rsidRPr="000B14CD">
        <w:rPr>
          <w:rFonts w:ascii="GHEA Grapalat" w:hAnsi="GHEA Grapalat"/>
          <w:sz w:val="20"/>
          <w:szCs w:val="20"/>
        </w:rPr>
        <w:t xml:space="preserve">лот </w:t>
      </w:r>
      <w:r>
        <w:rPr>
          <w:rFonts w:ascii="GHEA Grapalat" w:hAnsi="GHEA Grapalat"/>
          <w:sz w:val="20"/>
          <w:szCs w:val="20"/>
          <w:lang w:val="hy-AM"/>
        </w:rPr>
        <w:t>2</w:t>
      </w:r>
      <w:r w:rsidRPr="000B14CD">
        <w:rPr>
          <w:rFonts w:ascii="GHEA Grapalat" w:hAnsi="GHEA Grapalat"/>
          <w:sz w:val="20"/>
          <w:szCs w:val="20"/>
        </w:rPr>
        <w:t xml:space="preserve"> _______ (________) драмов РА, из которых _____ (________) драмов РА составляют НДС</w:t>
      </w:r>
      <w:r w:rsidR="00F445EC" w:rsidRPr="000D66F7">
        <w:rPr>
          <w:rStyle w:val="FootnoteReference"/>
          <w:rFonts w:ascii="GHEA Grapalat" w:hAnsi="GHEA Grapalat"/>
          <w:sz w:val="20"/>
          <w:szCs w:val="20"/>
        </w:rPr>
        <w:footnoteReference w:customMarkFollows="1" w:id="6"/>
        <w:t>28</w:t>
      </w:r>
      <w:r w:rsidR="00BB28C8"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w:t>
      </w:r>
      <w:r w:rsidRPr="000D66F7">
        <w:rPr>
          <w:rFonts w:ascii="GHEA Grapalat" w:hAnsi="GHEA Grapalat"/>
          <w:sz w:val="20"/>
          <w:szCs w:val="20"/>
        </w:rPr>
        <w:lastRenderedPageBreak/>
        <w:t>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w:t>
      </w:r>
      <w:r w:rsidRPr="000D66F7">
        <w:rPr>
          <w:rFonts w:ascii="GHEA Grapalat" w:hAnsi="GHEA Grapalat"/>
          <w:sz w:val="20"/>
          <w:szCs w:val="20"/>
        </w:rPr>
        <w:lastRenderedPageBreak/>
        <w:t>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BF1EBB" w:rsidRDefault="00BF1EBB" w:rsidP="0063487F">
      <w:pPr>
        <w:widowControl w:val="0"/>
        <w:spacing w:after="160"/>
        <w:ind w:firstLine="567"/>
        <w:jc w:val="right"/>
        <w:rPr>
          <w:rFonts w:ascii="GHEA Grapalat" w:hAnsi="GHEA Grapalat"/>
          <w:sz w:val="20"/>
          <w:szCs w:val="20"/>
          <w:lang w:val="hy-AM"/>
        </w:rPr>
      </w:pPr>
    </w:p>
    <w:p w:rsidR="00BF1EBB" w:rsidRPr="000D66F7" w:rsidRDefault="00BF1EBB"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sz w:val="20"/>
          <w:szCs w:val="20"/>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D17D4C" w:rsidP="0063487F">
      <w:pPr>
        <w:widowControl w:val="0"/>
        <w:spacing w:after="160"/>
        <w:jc w:val="center"/>
        <w:rPr>
          <w:rFonts w:ascii="Sylfaen" w:hAnsi="Sylfaen"/>
          <w:sz w:val="20"/>
          <w:szCs w:val="20"/>
          <w:lang w:val="hy-AM"/>
        </w:rPr>
      </w:pPr>
      <w:r w:rsidRPr="00516372">
        <w:rPr>
          <w:rFonts w:ascii="GHEA Grapalat" w:hAnsi="GHEA Grapalat"/>
          <w:sz w:val="20"/>
          <w:szCs w:val="20"/>
          <w:lang w:val="hy-AM"/>
        </w:rPr>
        <w:t xml:space="preserve">Выполнения </w:t>
      </w:r>
      <w:r w:rsidR="00516372" w:rsidRPr="00516372">
        <w:rPr>
          <w:rFonts w:ascii="GHEA Grapalat" w:hAnsi="GHEA Grapalat"/>
          <w:sz w:val="20"/>
          <w:szCs w:val="20"/>
          <w:lang w:val="hy-AM"/>
        </w:rPr>
        <w:t xml:space="preserve">работ </w:t>
      </w:r>
      <w:r w:rsidRPr="00516372">
        <w:rPr>
          <w:rFonts w:ascii="GHEA Grapalat" w:hAnsi="GHEA Grapalat"/>
          <w:sz w:val="20"/>
          <w:szCs w:val="20"/>
          <w:lang w:val="hy-AM"/>
        </w:rPr>
        <w:t>р</w:t>
      </w:r>
      <w:r w:rsidRPr="00516372">
        <w:rPr>
          <w:rFonts w:ascii="GHEA Grapalat" w:hAnsi="GHEA Grapalat"/>
          <w:sz w:val="20"/>
          <w:szCs w:val="20"/>
        </w:rPr>
        <w:t>емонт</w:t>
      </w:r>
      <w:r w:rsidR="00516372" w:rsidRPr="00516372">
        <w:rPr>
          <w:rFonts w:ascii="GHEA Grapalat" w:hAnsi="GHEA Grapalat"/>
          <w:sz w:val="20"/>
          <w:szCs w:val="20"/>
          <w:lang w:val="hy-AM"/>
        </w:rPr>
        <w:t>а</w:t>
      </w:r>
      <w:r w:rsidRPr="00516372">
        <w:rPr>
          <w:rFonts w:ascii="GHEA Grapalat" w:hAnsi="GHEA Grapalat"/>
          <w:sz w:val="20"/>
          <w:szCs w:val="20"/>
        </w:rPr>
        <w:t xml:space="preserve"> и модернизаци</w:t>
      </w:r>
      <w:r w:rsidRPr="00516372">
        <w:rPr>
          <w:rFonts w:ascii="GHEA Grapalat" w:hAnsi="GHEA Grapalat"/>
          <w:sz w:val="20"/>
          <w:szCs w:val="20"/>
          <w:lang w:val="hy-AM"/>
        </w:rPr>
        <w:t>я</w:t>
      </w:r>
      <w:r w:rsidRPr="00516372">
        <w:rPr>
          <w:rFonts w:ascii="GHEA Grapalat" w:hAnsi="GHEA Grapalat"/>
          <w:sz w:val="20"/>
          <w:szCs w:val="20"/>
        </w:rPr>
        <w:t xml:space="preserve"> зала </w:t>
      </w:r>
      <w:r w:rsidRPr="00516372">
        <w:rPr>
          <w:rFonts w:ascii="GHEA Grapalat" w:hAnsi="GHEA Grapalat"/>
          <w:sz w:val="20"/>
          <w:szCs w:val="20"/>
          <w:lang w:val="hy-AM"/>
        </w:rPr>
        <w:t>д</w:t>
      </w:r>
      <w:r w:rsidRPr="00516372">
        <w:rPr>
          <w:rFonts w:ascii="GHEA Grapalat" w:hAnsi="GHEA Grapalat"/>
          <w:sz w:val="20"/>
          <w:szCs w:val="20"/>
        </w:rPr>
        <w:t xml:space="preserve">ома культуры </w:t>
      </w:r>
      <w:r w:rsidRPr="00516372">
        <w:rPr>
          <w:rFonts w:ascii="GHEA Grapalat" w:hAnsi="GHEA Grapalat"/>
          <w:sz w:val="20"/>
          <w:szCs w:val="20"/>
          <w:lang w:val="hy-AM"/>
        </w:rPr>
        <w:t>поселение</w:t>
      </w:r>
      <w:r w:rsidRPr="00516372">
        <w:rPr>
          <w:rFonts w:ascii="GHEA Grapalat" w:hAnsi="GHEA Grapalat"/>
          <w:sz w:val="20"/>
          <w:szCs w:val="20"/>
        </w:rPr>
        <w:t xml:space="preserve"> Норашен общины Сарчапет </w:t>
      </w:r>
    </w:p>
    <w:tbl>
      <w:tblPr>
        <w:tblW w:w="10504" w:type="dxa"/>
        <w:tblInd w:w="94" w:type="dxa"/>
        <w:tblLook w:val="04A0"/>
      </w:tblPr>
      <w:tblGrid>
        <w:gridCol w:w="700"/>
        <w:gridCol w:w="5126"/>
        <w:gridCol w:w="1276"/>
        <w:gridCol w:w="992"/>
        <w:gridCol w:w="1134"/>
        <w:gridCol w:w="1276"/>
      </w:tblGrid>
      <w:tr w:rsidR="00E9110E" w:rsidRPr="00E9110E" w:rsidTr="00E9110E">
        <w:trPr>
          <w:trHeight w:val="2010"/>
        </w:trPr>
        <w:tc>
          <w:tcPr>
            <w:tcW w:w="700" w:type="dxa"/>
            <w:tcBorders>
              <w:top w:val="single" w:sz="4" w:space="0" w:color="auto"/>
              <w:left w:val="single" w:sz="4" w:space="0" w:color="auto"/>
              <w:bottom w:val="nil"/>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П/П</w:t>
            </w:r>
          </w:p>
        </w:tc>
        <w:tc>
          <w:tcPr>
            <w:tcW w:w="5126" w:type="dxa"/>
            <w:tcBorders>
              <w:top w:val="single" w:sz="4" w:space="0" w:color="auto"/>
              <w:left w:val="nil"/>
              <w:bottom w:val="nil"/>
              <w:right w:val="nil"/>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Наименование работ</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Единица измерение</w:t>
            </w:r>
          </w:p>
        </w:tc>
        <w:tc>
          <w:tcPr>
            <w:tcW w:w="992" w:type="dxa"/>
            <w:tcBorders>
              <w:top w:val="single" w:sz="4" w:space="0" w:color="auto"/>
              <w:left w:val="nil"/>
              <w:bottom w:val="nil"/>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Кол-во</w:t>
            </w:r>
          </w:p>
        </w:tc>
        <w:tc>
          <w:tcPr>
            <w:tcW w:w="1134" w:type="dxa"/>
            <w:tcBorders>
              <w:top w:val="single" w:sz="4" w:space="0" w:color="auto"/>
              <w:left w:val="nil"/>
              <w:bottom w:val="nil"/>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Общая стоимость единицы </w:t>
            </w:r>
            <w:r w:rsidRPr="00E9110E">
              <w:rPr>
                <w:rFonts w:ascii="GHEA Grapalat" w:hAnsi="GHEA Grapalat" w:cs="Calibri"/>
                <w:color w:val="000000"/>
                <w:sz w:val="20"/>
                <w:szCs w:val="20"/>
                <w:lang w:eastAsia="en-US" w:bidi="ar-SA"/>
              </w:rPr>
              <w:br/>
              <w:t>т. др</w:t>
            </w:r>
          </w:p>
        </w:tc>
        <w:tc>
          <w:tcPr>
            <w:tcW w:w="1276" w:type="dxa"/>
            <w:tcBorders>
              <w:top w:val="single" w:sz="4" w:space="0" w:color="auto"/>
              <w:left w:val="nil"/>
              <w:bottom w:val="nil"/>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 xml:space="preserve">Общая стоимость </w:t>
            </w:r>
            <w:r w:rsidRPr="00E9110E">
              <w:rPr>
                <w:rFonts w:ascii="GHEA Grapalat" w:hAnsi="GHEA Grapalat" w:cs="Calibri"/>
                <w:color w:val="000000"/>
                <w:sz w:val="20"/>
                <w:szCs w:val="20"/>
                <w:lang w:val="en-US" w:eastAsia="en-US" w:bidi="ar-SA"/>
              </w:rPr>
              <w:br/>
              <w:t>т. др</w:t>
            </w:r>
          </w:p>
        </w:tc>
      </w:tr>
      <w:tr w:rsidR="00E9110E" w:rsidRPr="00E9110E" w:rsidTr="00E9110E">
        <w:trPr>
          <w:trHeight w:val="4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5126" w:type="dxa"/>
            <w:tcBorders>
              <w:top w:val="single" w:sz="4" w:space="0" w:color="auto"/>
              <w:left w:val="nil"/>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1.  Разборочные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1,84 %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Разборка дошатого пола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Разборка деревянной конструкции сцены</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2.7</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Разборка деревянных дверей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0.077</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Разборка туфовых стен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Демонтаж металлопластиковых окон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0.19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Разборка штукатурки откосов</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0.66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Разборка штукатурки с обеих сторон стены</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1.41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Погрузка мусора на автосамосвал</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26.28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Перевозка на 3 км</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34.49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2. Фундамент сцены</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1,77 %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Разработка грунта 3-го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2.27</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8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Ленточные фундаменты и стенки из </w:t>
            </w:r>
            <w:r w:rsidRPr="00E9110E">
              <w:rPr>
                <w:rFonts w:ascii="GHEA Grapalat" w:hAnsi="GHEA Grapalat" w:cs="Calibri"/>
                <w:color w:val="000000"/>
                <w:sz w:val="20"/>
                <w:szCs w:val="20"/>
                <w:lang w:eastAsia="en-US" w:bidi="ar-SA"/>
              </w:rPr>
              <w:br/>
              <w:t>бутабетона в 7.5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5.84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Строительство лестниц из бетона В-15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1.94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7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3. Усиления угол А3</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10,7 %</w:t>
            </w:r>
          </w:p>
        </w:tc>
      </w:tr>
      <w:tr w:rsidR="00E9110E" w:rsidRPr="00E9110E" w:rsidTr="00E9110E">
        <w:trPr>
          <w:trHeight w:val="84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lastRenderedPageBreak/>
              <w:t>13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Армирование проемов металлическими конструкций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тн</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0.768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14</w:t>
            </w:r>
          </w:p>
        </w:tc>
        <w:tc>
          <w:tcPr>
            <w:tcW w:w="5126" w:type="dxa"/>
            <w:tcBorders>
              <w:top w:val="single" w:sz="4" w:space="0" w:color="auto"/>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Крепление стены сеткой Bp 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тн</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1.066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8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Сверление отверстий в каменных стенах Ф10.5- 15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1104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8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Установка анкеров с усилением </w:t>
            </w:r>
            <w:r w:rsidRPr="00E9110E">
              <w:rPr>
                <w:rFonts w:ascii="GHEA Grapalat" w:hAnsi="GHEA Grapalat" w:cs="Calibri"/>
                <w:color w:val="000000"/>
                <w:sz w:val="20"/>
                <w:szCs w:val="20"/>
                <w:lang w:val="en-US" w:eastAsia="en-US" w:bidi="ar-SA"/>
              </w:rPr>
              <w:t>F</w:t>
            </w:r>
            <w:r w:rsidRPr="00E9110E">
              <w:rPr>
                <w:rFonts w:ascii="GHEA Grapalat" w:hAnsi="GHEA Grapalat" w:cs="Calibri"/>
                <w:color w:val="000000"/>
                <w:sz w:val="20"/>
                <w:szCs w:val="20"/>
                <w:lang w:eastAsia="en-US" w:bidi="ar-SA"/>
              </w:rPr>
              <w:t xml:space="preserve">10 </w:t>
            </w:r>
            <w:r w:rsidRPr="00E9110E">
              <w:rPr>
                <w:rFonts w:ascii="GHEA Grapalat" w:hAnsi="GHEA Grapalat" w:cs="Calibri"/>
                <w:color w:val="000000"/>
                <w:sz w:val="20"/>
                <w:szCs w:val="20"/>
                <w:lang w:val="en-US" w:eastAsia="en-US" w:bidi="ar-SA"/>
              </w:rPr>
              <w:t>A</w:t>
            </w:r>
            <w:r w:rsidRPr="00E9110E">
              <w:rPr>
                <w:rFonts w:ascii="GHEA Grapalat" w:hAnsi="GHEA Grapalat" w:cs="Calibri"/>
                <w:color w:val="000000"/>
                <w:sz w:val="20"/>
                <w:szCs w:val="20"/>
                <w:lang w:eastAsia="en-US" w:bidi="ar-SA"/>
              </w:rPr>
              <w:t xml:space="preserve"> класса </w:t>
            </w:r>
            <w:r w:rsidRPr="00E9110E">
              <w:rPr>
                <w:rFonts w:ascii="GHEA Grapalat" w:hAnsi="GHEA Grapalat" w:cs="Calibri"/>
                <w:color w:val="000000"/>
                <w:sz w:val="20"/>
                <w:szCs w:val="20"/>
                <w:lang w:val="en-US" w:eastAsia="en-US" w:bidi="ar-SA"/>
              </w:rPr>
              <w:t>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0.121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17</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торкрет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1.38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10"/>
        </w:trPr>
        <w:tc>
          <w:tcPr>
            <w:tcW w:w="700" w:type="dxa"/>
            <w:tcBorders>
              <w:top w:val="nil"/>
              <w:left w:val="single" w:sz="4" w:space="0" w:color="auto"/>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single" w:sz="4" w:space="0" w:color="auto"/>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4. Полы</w:t>
            </w:r>
          </w:p>
        </w:tc>
        <w:tc>
          <w:tcPr>
            <w:tcW w:w="1276" w:type="dxa"/>
            <w:tcBorders>
              <w:top w:val="nil"/>
              <w:left w:val="nil"/>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21,77 %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18</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дер. балки 200х100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0.71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64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19</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Конструкция пола из двухслойной снесенной доски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0.71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5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20</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Возведение пола лоджии толщиной 5 см от доски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0.26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21</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Установка брус на плиты 100х100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0.26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Засыпка гравий 30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48.2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Шебень 10-25 мм, 10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24</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Один слой робероида под бетони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Сетка Bp 4 W 14 150x150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Слой подготовки бетона 100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ц / песочный выравнивающий слой 30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Ламинат толщиной 12 мм, с губкой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261.92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67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5. Проемы</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4,37 %</w:t>
            </w:r>
          </w:p>
        </w:tc>
      </w:tr>
      <w:tr w:rsidR="00E9110E" w:rsidRPr="00E9110E" w:rsidTr="004D581C">
        <w:trPr>
          <w:trHeight w:val="58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Переделка и установка металлопластиковых окон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18.8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8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Установка дверей с металлопластиковым стеклопакетом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15.09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6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6. Наружная отделка</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6,10 %</w:t>
            </w:r>
          </w:p>
        </w:tc>
      </w:tr>
      <w:tr w:rsidR="00E9110E" w:rsidRPr="00E9110E" w:rsidTr="00E9110E">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31</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Ремонт штукатурки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194.38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9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32</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Штукатурка наружных стен цементно-песчаным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9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Штукатурка откосов цементно-песчаным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48.64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Фасадная окраска фасадной краской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3.09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6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lastRenderedPageBreak/>
              <w:t>35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Установка и демонтаж палубы для наружных работ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78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single" w:sz="4" w:space="0" w:color="auto"/>
              <w:left w:val="nil"/>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u w:val="single"/>
                <w:lang w:eastAsia="en-US" w:bidi="ar-SA"/>
              </w:rPr>
            </w:pPr>
            <w:r w:rsidRPr="00E9110E">
              <w:rPr>
                <w:rFonts w:ascii="GHEA Grapalat" w:hAnsi="GHEA Grapalat" w:cs="Calibri"/>
                <w:color w:val="000000"/>
                <w:sz w:val="20"/>
                <w:szCs w:val="20"/>
                <w:u w:val="single"/>
                <w:lang w:eastAsia="en-US" w:bidi="ar-SA"/>
              </w:rPr>
              <w:t>7. Внутренняя отделка стен и потолка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eastAsia="en-US" w:bidi="ar-SA"/>
              </w:rPr>
            </w:pPr>
            <w:r w:rsidRPr="00E9110E">
              <w:rPr>
                <w:rFonts w:ascii="Calibri" w:hAnsi="Calibri" w:cs="Calibri"/>
                <w:color w:val="000000"/>
                <w:sz w:val="20"/>
                <w:szCs w:val="20"/>
                <w:lang w:val="en-US" w:eastAsia="en-US" w:bidi="ar-SA"/>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eastAsia="en-US" w:bidi="ar-SA"/>
              </w:rPr>
            </w:pPr>
            <w:r w:rsidRPr="00E9110E">
              <w:rPr>
                <w:rFonts w:ascii="Calibri" w:hAnsi="Calibri" w:cs="Calibri"/>
                <w:color w:val="000000"/>
                <w:sz w:val="20"/>
                <w:szCs w:val="20"/>
                <w:lang w:val="en-US" w:eastAsia="en-US" w:bidi="ar-SA"/>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35.00 %</w:t>
            </w:r>
          </w:p>
        </w:tc>
      </w:tr>
      <w:tr w:rsidR="00E9110E" w:rsidRPr="00E9110E" w:rsidTr="004D581C">
        <w:trPr>
          <w:trHeight w:val="6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Выполнение подвесного потолка на металлическом каркасе 60х40 с гипсокартоном 9,5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264.66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69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Выполнение стены на металлическом каркасе 60х40 с гипсокартоном 12,5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400.72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70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Выполнение стены на металлическом каркасе 60х40 с водонепроницаемым гипсокартоном 12,5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84.3</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Стена с водостойким гипсокартоном 12,5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45.71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74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Облицовка стен и ступеньки глянцевым травертином толщиной 2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23.02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пенопластиковых карниз</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w:t>
            </w:r>
            <w:r w:rsidRPr="00E9110E">
              <w:rPr>
                <w:rFonts w:ascii="Calibri" w:hAnsi="Calibri" w:cs="Calibri"/>
                <w:color w:val="000000"/>
                <w:sz w:val="20"/>
                <w:szCs w:val="20"/>
                <w:lang w:val="en-US" w:eastAsia="en-US" w:bidi="ar-SA"/>
              </w:rPr>
              <w:t>․</w:t>
            </w:r>
            <w:r w:rsidRPr="00E9110E">
              <w:rPr>
                <w:rFonts w:ascii="GHEA Grapalat" w:hAnsi="GHEA Grapalat" w:cs="Calibri"/>
                <w:color w:val="000000"/>
                <w:sz w:val="20"/>
                <w:szCs w:val="20"/>
                <w:lang w:val="en-US" w:eastAsia="en-US" w:bidi="ar-SA"/>
              </w:rPr>
              <w:t xml:space="preserve">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51.4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Покраска стен и атоса латексной краской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530.71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Покраска потолка латексной краской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264.66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47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Установка и демонтаж палубы для внутренних работ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Монтаж полипропиленовых труб Ф 25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11.6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щитов P25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Смеситель для раковины P15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47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Полипропиленовые уплотнительные части трубы</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7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8</w:t>
            </w:r>
            <w:r w:rsidRPr="00E9110E">
              <w:rPr>
                <w:rFonts w:ascii="Calibri" w:hAnsi="Calibri" w:cs="Calibri"/>
                <w:color w:val="000000"/>
                <w:sz w:val="20"/>
                <w:szCs w:val="20"/>
                <w:u w:val="single"/>
                <w:lang w:val="en-US" w:eastAsia="en-US" w:bidi="ar-SA"/>
              </w:rPr>
              <w:t>․</w:t>
            </w:r>
            <w:r w:rsidRPr="00E9110E">
              <w:rPr>
                <w:rFonts w:ascii="GHEA Grapalat" w:hAnsi="GHEA Grapalat" w:cs="Calibri"/>
                <w:color w:val="000000"/>
                <w:sz w:val="20"/>
                <w:szCs w:val="20"/>
                <w:u w:val="single"/>
                <w:lang w:val="en-US" w:eastAsia="en-US" w:bidi="ar-SA"/>
              </w:rPr>
              <w:t xml:space="preserve"> Другие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2,38 %</w:t>
            </w:r>
          </w:p>
        </w:tc>
      </w:tr>
      <w:tr w:rsidR="00E9110E" w:rsidRPr="00E9110E" w:rsidTr="00E9110E">
        <w:trPr>
          <w:trHeight w:val="5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Строительство перегородок толщиной 10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0.86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50</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металлопластиковых дверей</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000000" w:fill="FFFFFF"/>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51</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Строительство монолитного перемычки</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Арматура А 500с</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0.002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Улучшенная штукатурка стен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24.8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Напольная плитка на клей 600х600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3.08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Облицовка стен глазурованной плиткой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0.248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6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Монтаж полиэтиленовых канализационных труб Ф100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13.4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То же самое с Ф50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унитаза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lastRenderedPageBreak/>
              <w:t>59</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умивалник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60</w:t>
            </w:r>
          </w:p>
        </w:tc>
        <w:tc>
          <w:tcPr>
            <w:tcW w:w="5126" w:type="dxa"/>
            <w:tcBorders>
              <w:top w:val="single" w:sz="4" w:space="0" w:color="auto"/>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Переход Ф100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Фасонные части Ф100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Фасонные части Ф50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Разработка грунта 3-го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Тоже 2-го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6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9. Отопление</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9,68 %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Отопительная котельная установка 35 кВт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8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Установка нагревательных алюминиевых аккумуляторов </w:t>
            </w:r>
            <w:r w:rsidRPr="00E9110E">
              <w:rPr>
                <w:rFonts w:ascii="GHEA Grapalat" w:hAnsi="GHEA Grapalat" w:cs="Calibri"/>
                <w:color w:val="000000"/>
                <w:sz w:val="20"/>
                <w:szCs w:val="20"/>
                <w:lang w:val="en-US" w:eastAsia="en-US" w:bidi="ar-SA"/>
              </w:rPr>
              <w:t>h</w:t>
            </w:r>
            <w:r w:rsidRPr="00E9110E">
              <w:rPr>
                <w:rFonts w:ascii="GHEA Grapalat" w:hAnsi="GHEA Grapalat" w:cs="Calibri"/>
                <w:color w:val="000000"/>
                <w:sz w:val="20"/>
                <w:szCs w:val="20"/>
                <w:lang w:eastAsia="en-US" w:bidi="ar-SA"/>
              </w:rPr>
              <w:t xml:space="preserve"> = 500 (без стоимости)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эк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Аккумуляторная вешалка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Алюминиевый аккумулятор h = 500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секц</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220.0</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83"/>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Монтаж полипропиленовых труб </w:t>
            </w:r>
            <w:r w:rsidRPr="00E9110E">
              <w:rPr>
                <w:rFonts w:ascii="GHEA Grapalat" w:hAnsi="GHEA Grapalat" w:cs="Calibri"/>
                <w:color w:val="000000"/>
                <w:sz w:val="20"/>
                <w:szCs w:val="20"/>
                <w:lang w:val="en-US" w:eastAsia="en-US" w:bidi="ar-SA"/>
              </w:rPr>
              <w:t>F</w:t>
            </w:r>
            <w:r w:rsidRPr="00E9110E">
              <w:rPr>
                <w:rFonts w:ascii="GHEA Grapalat" w:hAnsi="GHEA Grapalat" w:cs="Calibri"/>
                <w:color w:val="000000"/>
                <w:sz w:val="20"/>
                <w:szCs w:val="20"/>
                <w:lang w:eastAsia="en-US" w:bidi="ar-SA"/>
              </w:rPr>
              <w:t>20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21.72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4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Монтаж полипропиленовых труб </w:t>
            </w:r>
            <w:r w:rsidRPr="00E9110E">
              <w:rPr>
                <w:rFonts w:ascii="GHEA Grapalat" w:hAnsi="GHEA Grapalat" w:cs="Calibri"/>
                <w:color w:val="000000"/>
                <w:sz w:val="20"/>
                <w:szCs w:val="20"/>
                <w:lang w:val="en-US" w:eastAsia="en-US" w:bidi="ar-SA"/>
              </w:rPr>
              <w:t>F</w:t>
            </w:r>
            <w:r w:rsidRPr="00E9110E">
              <w:rPr>
                <w:rFonts w:ascii="GHEA Grapalat" w:hAnsi="GHEA Grapalat" w:cs="Calibri"/>
                <w:color w:val="000000"/>
                <w:sz w:val="20"/>
                <w:szCs w:val="20"/>
                <w:lang w:eastAsia="en-US" w:bidi="ar-SA"/>
              </w:rPr>
              <w:t>25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5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Монтаж полипропиленовых труб </w:t>
            </w:r>
            <w:r w:rsidRPr="00E9110E">
              <w:rPr>
                <w:rFonts w:ascii="GHEA Grapalat" w:hAnsi="GHEA Grapalat" w:cs="Calibri"/>
                <w:color w:val="000000"/>
                <w:sz w:val="20"/>
                <w:szCs w:val="20"/>
                <w:lang w:val="en-US" w:eastAsia="en-US" w:bidi="ar-SA"/>
              </w:rPr>
              <w:t>F</w:t>
            </w:r>
            <w:r w:rsidRPr="00E9110E">
              <w:rPr>
                <w:rFonts w:ascii="GHEA Grapalat" w:hAnsi="GHEA Grapalat" w:cs="Calibri"/>
                <w:color w:val="000000"/>
                <w:sz w:val="20"/>
                <w:szCs w:val="20"/>
                <w:lang w:eastAsia="en-US" w:bidi="ar-SA"/>
              </w:rPr>
              <w:t>32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37.8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72</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плунжерного клапана F32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Комплект батарей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Установка нижнего клапана батареи </w:t>
            </w:r>
            <w:r w:rsidRPr="00E9110E">
              <w:rPr>
                <w:rFonts w:ascii="GHEA Grapalat" w:hAnsi="GHEA Grapalat" w:cs="Calibri"/>
                <w:color w:val="000000"/>
                <w:sz w:val="20"/>
                <w:szCs w:val="20"/>
                <w:lang w:val="en-US" w:eastAsia="en-US" w:bidi="ar-SA"/>
              </w:rPr>
              <w:t>F</w:t>
            </w:r>
            <w:r w:rsidRPr="00E9110E">
              <w:rPr>
                <w:rFonts w:ascii="GHEA Grapalat" w:hAnsi="GHEA Grapalat" w:cs="Calibri"/>
                <w:color w:val="000000"/>
                <w:sz w:val="20"/>
                <w:szCs w:val="20"/>
                <w:lang w:eastAsia="en-US" w:bidi="ar-SA"/>
              </w:rPr>
              <w:t>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30</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Маевски установки F15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Фильтр F15: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Трайник Ф25x25x25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Трайник Ф40x25x40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Трайник Ф32x25x32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Угол 40x40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Угол 25x25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Угол 32x32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Переход 32x25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Переход 40x32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Фиксирование Ф25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20</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Фиксирование Ф40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Фиксирование Ф32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1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lastRenderedPageBreak/>
              <w:t> </w:t>
            </w:r>
          </w:p>
        </w:tc>
        <w:tc>
          <w:tcPr>
            <w:tcW w:w="5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10. Эл</w:t>
            </w:r>
            <w:r w:rsidRPr="00E9110E">
              <w:rPr>
                <w:rFonts w:ascii="Calibri" w:hAnsi="Calibri" w:cs="Calibri"/>
                <w:color w:val="000000"/>
                <w:sz w:val="20"/>
                <w:szCs w:val="20"/>
                <w:u w:val="single"/>
                <w:lang w:val="en-US" w:eastAsia="en-US" w:bidi="ar-SA"/>
              </w:rPr>
              <w:t>․</w:t>
            </w:r>
            <w:r w:rsidRPr="00E9110E">
              <w:rPr>
                <w:rFonts w:ascii="GHEA Grapalat" w:hAnsi="GHEA Grapalat" w:cs="Calibri"/>
                <w:color w:val="000000"/>
                <w:sz w:val="20"/>
                <w:szCs w:val="20"/>
                <w:u w:val="single"/>
                <w:lang w:val="en-US" w:eastAsia="en-US" w:bidi="ar-SA"/>
              </w:rPr>
              <w:t xml:space="preserve"> снабжение</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6,39 %</w:t>
            </w:r>
          </w:p>
        </w:tc>
      </w:tr>
      <w:tr w:rsidR="00E9110E" w:rsidRPr="00E9110E" w:rsidTr="006A692D">
        <w:trPr>
          <w:trHeight w:val="742"/>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88</w:t>
            </w:r>
          </w:p>
        </w:tc>
        <w:tc>
          <w:tcPr>
            <w:tcW w:w="5126" w:type="dxa"/>
            <w:tcBorders>
              <w:top w:val="single" w:sz="4" w:space="0" w:color="auto"/>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Освещение щит с автоматическими выключателями размером 350х250х150 </w:t>
            </w:r>
            <w:r w:rsidRPr="00E9110E">
              <w:rPr>
                <w:rFonts w:ascii="Calibri" w:hAnsi="Calibri" w:cs="Calibri"/>
                <w:color w:val="000000"/>
                <w:sz w:val="20"/>
                <w:szCs w:val="20"/>
                <w:lang w:eastAsia="en-US" w:bidi="ar-SA"/>
              </w:rPr>
              <w:t>․</w:t>
            </w:r>
            <w:r w:rsidRPr="00E9110E">
              <w:rPr>
                <w:rFonts w:ascii="GHEA Grapalat" w:hAnsi="GHEA Grapalat" w:cs="Calibri"/>
                <w:color w:val="000000"/>
                <w:sz w:val="20"/>
                <w:szCs w:val="20"/>
                <w:lang w:eastAsia="en-US" w:bidi="ar-SA"/>
              </w:rPr>
              <w:t xml:space="preserve"> в пластиковой коробке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Однофазный автомат </w:t>
            </w:r>
            <w:r w:rsidRPr="00E9110E">
              <w:rPr>
                <w:rFonts w:ascii="GHEA Grapalat" w:hAnsi="GHEA Grapalat" w:cs="Calibri"/>
                <w:color w:val="000000"/>
                <w:sz w:val="20"/>
                <w:szCs w:val="20"/>
                <w:lang w:val="en-US" w:eastAsia="en-US" w:bidi="ar-SA"/>
              </w:rPr>
              <w:t>LR</w:t>
            </w:r>
            <w:r w:rsidRPr="00E9110E">
              <w:rPr>
                <w:rFonts w:ascii="GHEA Grapalat" w:hAnsi="GHEA Grapalat" w:cs="Calibri"/>
                <w:color w:val="000000"/>
                <w:sz w:val="20"/>
                <w:szCs w:val="20"/>
                <w:lang w:eastAsia="en-US" w:bidi="ar-SA"/>
              </w:rPr>
              <w:t xml:space="preserve">-63 </w:t>
            </w:r>
            <w:r w:rsidRPr="00E9110E">
              <w:rPr>
                <w:rFonts w:ascii="GHEA Grapalat" w:hAnsi="GHEA Grapalat" w:cs="Calibri"/>
                <w:color w:val="000000"/>
                <w:sz w:val="20"/>
                <w:szCs w:val="20"/>
                <w:lang w:val="en-US" w:eastAsia="en-US" w:bidi="ar-SA"/>
              </w:rPr>
              <w:t>A</w:t>
            </w:r>
            <w:r w:rsidRPr="00E9110E">
              <w:rPr>
                <w:rFonts w:ascii="GHEA Grapalat" w:hAnsi="GHEA Grapalat" w:cs="Calibri"/>
                <w:color w:val="000000"/>
                <w:sz w:val="20"/>
                <w:szCs w:val="20"/>
                <w:lang w:eastAsia="en-US" w:bidi="ar-SA"/>
              </w:rPr>
              <w:t xml:space="preserve"> / </w:t>
            </w:r>
            <w:r w:rsidRPr="00E9110E">
              <w:rPr>
                <w:rFonts w:ascii="GHEA Grapalat" w:hAnsi="GHEA Grapalat" w:cs="Calibri"/>
                <w:color w:val="000000"/>
                <w:sz w:val="20"/>
                <w:szCs w:val="20"/>
                <w:lang w:val="en-US" w:eastAsia="en-US" w:bidi="ar-SA"/>
              </w:rPr>
              <w:t>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Однофазный автомат </w:t>
            </w:r>
            <w:r w:rsidRPr="00E9110E">
              <w:rPr>
                <w:rFonts w:ascii="GHEA Grapalat" w:hAnsi="GHEA Grapalat" w:cs="Calibri"/>
                <w:color w:val="000000"/>
                <w:sz w:val="20"/>
                <w:szCs w:val="20"/>
                <w:lang w:val="en-US" w:eastAsia="en-US" w:bidi="ar-SA"/>
              </w:rPr>
              <w:t>LR</w:t>
            </w:r>
            <w:r w:rsidRPr="00E9110E">
              <w:rPr>
                <w:rFonts w:ascii="GHEA Grapalat" w:hAnsi="GHEA Grapalat" w:cs="Calibri"/>
                <w:color w:val="000000"/>
                <w:sz w:val="20"/>
                <w:szCs w:val="20"/>
                <w:lang w:eastAsia="en-US" w:bidi="ar-SA"/>
              </w:rPr>
              <w:t xml:space="preserve">-25 </w:t>
            </w:r>
            <w:r w:rsidRPr="00E9110E">
              <w:rPr>
                <w:rFonts w:ascii="GHEA Grapalat" w:hAnsi="GHEA Grapalat" w:cs="Calibri"/>
                <w:color w:val="000000"/>
                <w:sz w:val="20"/>
                <w:szCs w:val="20"/>
                <w:lang w:val="en-US" w:eastAsia="en-US" w:bidi="ar-SA"/>
              </w:rPr>
              <w:t>A</w:t>
            </w:r>
            <w:r w:rsidRPr="00E9110E">
              <w:rPr>
                <w:rFonts w:ascii="GHEA Grapalat" w:hAnsi="GHEA Grapalat" w:cs="Calibri"/>
                <w:color w:val="000000"/>
                <w:sz w:val="20"/>
                <w:szCs w:val="20"/>
                <w:lang w:eastAsia="en-US" w:bidi="ar-SA"/>
              </w:rPr>
              <w:t xml:space="preserve"> / </w:t>
            </w:r>
            <w:r w:rsidRPr="00E9110E">
              <w:rPr>
                <w:rFonts w:ascii="GHEA Grapalat" w:hAnsi="GHEA Grapalat" w:cs="Calibri"/>
                <w:color w:val="000000"/>
                <w:sz w:val="20"/>
                <w:szCs w:val="20"/>
                <w:lang w:val="en-US" w:eastAsia="en-US" w:bidi="ar-SA"/>
              </w:rPr>
              <w:t>B</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Прожектор 1x70 Вт.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Светильник потолочный с 1</w:t>
            </w:r>
            <w:r w:rsidRPr="00E9110E">
              <w:rPr>
                <w:rFonts w:ascii="GHEA Grapalat" w:hAnsi="GHEA Grapalat" w:cs="Calibri"/>
                <w:color w:val="000000"/>
                <w:sz w:val="20"/>
                <w:szCs w:val="20"/>
                <w:lang w:val="en-US" w:eastAsia="en-US" w:bidi="ar-SA"/>
              </w:rPr>
              <w:t>x</w:t>
            </w:r>
            <w:r w:rsidRPr="00E9110E">
              <w:rPr>
                <w:rFonts w:ascii="GHEA Grapalat" w:hAnsi="GHEA Grapalat" w:cs="Calibri"/>
                <w:color w:val="000000"/>
                <w:sz w:val="20"/>
                <w:szCs w:val="20"/>
                <w:lang w:eastAsia="en-US" w:bidi="ar-SA"/>
              </w:rPr>
              <w:t>24 Вт.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55.0</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Прожектор RQW Club 110V</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Однополярный выключатель 250 В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Однофазная закрытая розетка 250 В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Панель управления клубными фарами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Двухполярный выключатель замкнутого напряжения 250 В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61"/>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98</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Монтажная коробка для закрытого натяжения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6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Разветвительная коробка для закрытого натяжения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Провод из медной проволоки проводника ППВ 2х2,5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2.89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5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Проведение медных проводов под штукатурку ППВ 2х4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0.12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Гофра Փ20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3.84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7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Провод из медной проволоки проводника ППВ 3х2,5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0.95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Полосовой 40x3</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 xml:space="preserve">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6A692D">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Итого՝</w:t>
            </w:r>
          </w:p>
        </w:tc>
        <w:tc>
          <w:tcPr>
            <w:tcW w:w="1276" w:type="dxa"/>
            <w:tcBorders>
              <w:top w:val="nil"/>
              <w:left w:val="nil"/>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w:t>
            </w:r>
          </w:p>
        </w:tc>
      </w:tr>
      <w:tr w:rsidR="00E9110E" w:rsidRPr="00E9110E" w:rsidTr="006A692D">
        <w:trPr>
          <w:trHeight w:val="49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6A692D">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НДС՝ 20%</w:t>
            </w:r>
          </w:p>
        </w:tc>
        <w:tc>
          <w:tcPr>
            <w:tcW w:w="1276" w:type="dxa"/>
            <w:tcBorders>
              <w:top w:val="nil"/>
              <w:left w:val="nil"/>
              <w:bottom w:val="single" w:sz="4" w:space="0" w:color="auto"/>
              <w:right w:val="single" w:sz="4" w:space="0" w:color="auto"/>
            </w:tcBorders>
            <w:shd w:val="clear" w:color="auto" w:fill="auto"/>
            <w:vAlign w:val="bottom"/>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bottom"/>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49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6A692D">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Всего՝</w:t>
            </w:r>
          </w:p>
        </w:tc>
        <w:tc>
          <w:tcPr>
            <w:tcW w:w="1276" w:type="dxa"/>
            <w:tcBorders>
              <w:top w:val="nil"/>
              <w:left w:val="nil"/>
              <w:bottom w:val="single" w:sz="4" w:space="0" w:color="auto"/>
              <w:right w:val="single" w:sz="4" w:space="0" w:color="auto"/>
            </w:tcBorders>
            <w:shd w:val="clear" w:color="auto" w:fill="auto"/>
            <w:vAlign w:val="bottom"/>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bottom"/>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bottom"/>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23880.032</w:t>
            </w:r>
          </w:p>
        </w:tc>
      </w:tr>
    </w:tbl>
    <w:p w:rsidR="000A359E" w:rsidRPr="000D66F7" w:rsidRDefault="000A359E" w:rsidP="0063487F">
      <w:pPr>
        <w:widowControl w:val="0"/>
        <w:spacing w:after="160"/>
        <w:ind w:firstLine="567"/>
        <w:jc w:val="center"/>
        <w:rPr>
          <w:rFonts w:ascii="Sylfaen" w:hAnsi="Sylfaen"/>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с. </w:t>
      </w:r>
      <w:r w:rsidR="00516372" w:rsidRPr="00516372">
        <w:rPr>
          <w:rFonts w:ascii="GHEA Grapalat" w:hAnsi="GHEA Grapalat"/>
          <w:sz w:val="20"/>
          <w:szCs w:val="20"/>
        </w:rPr>
        <w:t>Норашен</w:t>
      </w:r>
      <w:r w:rsidRPr="000D66F7">
        <w:rPr>
          <w:rFonts w:ascii="GHEA Grapalat" w:hAnsi="GHEA Grapalat"/>
          <w:sz w:val="20"/>
          <w:szCs w:val="20"/>
        </w:rPr>
        <w:t>.</w:t>
      </w:r>
    </w:p>
    <w:p w:rsidR="00516372" w:rsidRDefault="00516372" w:rsidP="00516372">
      <w:pPr>
        <w:widowControl w:val="0"/>
        <w:spacing w:after="160"/>
        <w:ind w:firstLine="567"/>
        <w:jc w:val="center"/>
        <w:rPr>
          <w:rFonts w:ascii="GHEA Grapalat" w:hAnsi="GHEA Grapalat"/>
          <w:sz w:val="20"/>
          <w:szCs w:val="20"/>
          <w:lang w:val="hy-AM"/>
        </w:rPr>
      </w:pPr>
    </w:p>
    <w:p w:rsidR="00516372" w:rsidRPr="00BE6ABA" w:rsidRDefault="00516372" w:rsidP="00516372">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516372" w:rsidRPr="00516372" w:rsidRDefault="00516372" w:rsidP="00516372">
      <w:pPr>
        <w:widowControl w:val="0"/>
        <w:spacing w:after="160"/>
        <w:jc w:val="center"/>
        <w:rPr>
          <w:rFonts w:ascii="Sylfaen" w:hAnsi="Sylfaen"/>
          <w:sz w:val="20"/>
          <w:szCs w:val="20"/>
          <w:lang w:val="hy-AM"/>
        </w:rPr>
      </w:pPr>
      <w:r w:rsidRPr="00516372">
        <w:rPr>
          <w:rFonts w:ascii="GHEA Grapalat" w:hAnsi="GHEA Grapalat"/>
          <w:sz w:val="20"/>
          <w:szCs w:val="20"/>
          <w:lang w:val="hy-AM"/>
        </w:rPr>
        <w:t xml:space="preserve">Выполнения работ </w:t>
      </w:r>
      <w:r w:rsidRPr="00EA62F0">
        <w:rPr>
          <w:rFonts w:ascii="GHEA Grapalat" w:hAnsi="GHEA Grapalat"/>
          <w:sz w:val="20"/>
          <w:szCs w:val="20"/>
          <w:lang w:val="hy-AM"/>
        </w:rPr>
        <w:t>р</w:t>
      </w:r>
      <w:r w:rsidRPr="00EA62F0">
        <w:rPr>
          <w:rFonts w:ascii="GHEA Grapalat" w:hAnsi="GHEA Grapalat"/>
          <w:spacing w:val="6"/>
          <w:sz w:val="20"/>
          <w:szCs w:val="20"/>
          <w:lang w:val="hy-AM"/>
        </w:rPr>
        <w:t xml:space="preserve">еконструкции школы на зал торжеств в </w:t>
      </w:r>
      <w:r w:rsidRPr="00EA62F0">
        <w:rPr>
          <w:rFonts w:ascii="GHEA Grapalat" w:hAnsi="GHEA Grapalat"/>
          <w:sz w:val="20"/>
          <w:szCs w:val="20"/>
          <w:lang w:val="hy-AM"/>
        </w:rPr>
        <w:t>поселение</w:t>
      </w:r>
      <w:r w:rsidRPr="00EA62F0">
        <w:rPr>
          <w:rFonts w:ascii="GHEA Grapalat" w:hAnsi="GHEA Grapalat"/>
          <w:spacing w:val="6"/>
          <w:sz w:val="20"/>
          <w:szCs w:val="20"/>
          <w:lang w:val="hy-AM"/>
        </w:rPr>
        <w:t xml:space="preserve"> Петровка общины Сарчапет</w:t>
      </w:r>
      <w:r w:rsidRPr="00516372">
        <w:rPr>
          <w:rFonts w:ascii="GHEA Grapalat" w:hAnsi="GHEA Grapalat"/>
          <w:sz w:val="20"/>
          <w:szCs w:val="20"/>
        </w:rPr>
        <w:t xml:space="preserve"> </w:t>
      </w:r>
    </w:p>
    <w:tbl>
      <w:tblPr>
        <w:tblW w:w="10504" w:type="dxa"/>
        <w:tblInd w:w="94" w:type="dxa"/>
        <w:tblLayout w:type="fixed"/>
        <w:tblLook w:val="04A0"/>
      </w:tblPr>
      <w:tblGrid>
        <w:gridCol w:w="700"/>
        <w:gridCol w:w="5126"/>
        <w:gridCol w:w="1276"/>
        <w:gridCol w:w="992"/>
        <w:gridCol w:w="1134"/>
        <w:gridCol w:w="1276"/>
      </w:tblGrid>
      <w:tr w:rsidR="00567BDA" w:rsidRPr="00567BDA" w:rsidTr="0030485B">
        <w:trPr>
          <w:trHeight w:val="157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П/П</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Наименование работ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Единица измерение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Общая стоимость единицы </w:t>
            </w:r>
            <w:r w:rsidRPr="00567BDA">
              <w:rPr>
                <w:rFonts w:ascii="GHEA Grapalat" w:hAnsi="GHEA Grapalat" w:cs="Calibri"/>
                <w:color w:val="000000"/>
                <w:sz w:val="20"/>
                <w:szCs w:val="20"/>
                <w:lang w:eastAsia="en-US" w:bidi="ar-SA"/>
              </w:rPr>
              <w:br/>
              <w:t>т. др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 xml:space="preserve">Общая стоимость </w:t>
            </w:r>
            <w:r w:rsidRPr="00567BDA">
              <w:rPr>
                <w:rFonts w:ascii="GHEA Grapalat" w:hAnsi="GHEA Grapalat" w:cs="Calibri"/>
                <w:color w:val="000000"/>
                <w:sz w:val="20"/>
                <w:szCs w:val="20"/>
                <w:lang w:val="en-US" w:eastAsia="en-US" w:bidi="ar-SA"/>
              </w:rPr>
              <w:br/>
              <w:t>т. др</w:t>
            </w:r>
          </w:p>
        </w:tc>
      </w:tr>
      <w:tr w:rsidR="00567BDA" w:rsidRPr="00567BDA" w:rsidTr="0030485B">
        <w:trPr>
          <w:trHeight w:val="4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1</w:t>
            </w:r>
          </w:p>
        </w:tc>
        <w:tc>
          <w:tcPr>
            <w:tcW w:w="5126" w:type="dxa"/>
            <w:tcBorders>
              <w:top w:val="single" w:sz="4" w:space="0" w:color="auto"/>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276" w:type="dxa"/>
            <w:tcBorders>
              <w:top w:val="single" w:sz="4" w:space="0" w:color="auto"/>
              <w:left w:val="single" w:sz="4" w:space="0" w:color="auto"/>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w:t>
            </w:r>
          </w:p>
        </w:tc>
      </w:tr>
      <w:tr w:rsidR="00567BDA" w:rsidRPr="00567BDA" w:rsidTr="00567BD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 Разборочные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2,2 %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Разборка а/шифера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1.568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Разборка страпил</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1.84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Разборка карниза из туфа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Разборка перегородок из туфового камня 50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Разборка бетонных и базальтовых лестниц</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0.87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Разборка штатурки на стенах и откосах</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Разборка песочной штукатурки наружных стен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0.78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Разборка бетонного слоя подготовки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 xml:space="preserve">Погрузка мысора на автосамосвал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Перевозка отходов 3 км</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27.72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2. Землянные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0,1 %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Разборка грунта 3 класса с экскаватором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То же самое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Обратная засыпка 2-го класса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0.023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3. Фундаменты</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6,3 %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Шебень под фундамент толщиной 12 см (5-20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2.49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Бетон под фундаментом в 7.5 15 см толщиной </w:t>
            </w:r>
            <w:r w:rsidRPr="00567BDA">
              <w:rPr>
                <w:rFonts w:ascii="Cambria Math" w:hAnsi="Cambria Math" w:cs="Cambria Math"/>
                <w:color w:val="000000"/>
                <w:sz w:val="20"/>
                <w:szCs w:val="20"/>
                <w:lang w:eastAsia="en-US" w:bidi="ar-SA"/>
              </w:rPr>
              <w: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3.12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б/бетонный фундаменты в 7.5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17</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Установка анкеров Ф10 </w:t>
            </w:r>
            <w:r w:rsidRPr="00567BDA">
              <w:rPr>
                <w:rFonts w:ascii="GHEA Grapalat" w:hAnsi="GHEA Grapalat" w:cs="Calibri"/>
                <w:color w:val="000000"/>
                <w:sz w:val="20"/>
                <w:szCs w:val="20"/>
                <w:lang w:val="en-US" w:eastAsia="en-US" w:bidi="ar-SA"/>
              </w:rPr>
              <w:t>A</w:t>
            </w:r>
            <w:r w:rsidRPr="00567BDA">
              <w:rPr>
                <w:rFonts w:ascii="GHEA Grapalat" w:hAnsi="GHEA Grapalat" w:cs="Calibri"/>
                <w:color w:val="000000"/>
                <w:sz w:val="20"/>
                <w:szCs w:val="20"/>
                <w:lang w:eastAsia="en-US" w:bidi="ar-SA"/>
              </w:rPr>
              <w:t xml:space="preserve"> 500 </w:t>
            </w:r>
            <w:r w:rsidRPr="00567BDA">
              <w:rPr>
                <w:rFonts w:ascii="GHEA Grapalat" w:hAnsi="GHEA Grapalat" w:cs="Calibri"/>
                <w:color w:val="000000"/>
                <w:sz w:val="20"/>
                <w:szCs w:val="20"/>
                <w:lang w:val="en-US" w:eastAsia="en-US" w:bidi="ar-SA"/>
              </w:rPr>
              <w:t>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0.044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монолитного железобетонного фундаментной балки в 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4.68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Арматура Ф14 A 500 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0.126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Арматура Ф8 A 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0.107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21</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Устроиство цоколя из бутабетона в 7.5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5.85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22</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Горизонтальная гидроизоляция цементно-песчаным раствором 1: 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0.097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4. Стены</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8,9 %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Наружные стены из туфа с правилной формы</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16.69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Горизонтальное армирование стен сеткой </w:t>
            </w:r>
            <w:r w:rsidRPr="00567BDA">
              <w:rPr>
                <w:rFonts w:ascii="GHEA Grapalat" w:hAnsi="GHEA Grapalat" w:cs="Calibri"/>
                <w:color w:val="000000"/>
                <w:sz w:val="20"/>
                <w:szCs w:val="20"/>
                <w:lang w:val="en-US" w:eastAsia="en-US" w:bidi="ar-SA"/>
              </w:rPr>
              <w:t>Br</w:t>
            </w:r>
            <w:r w:rsidRPr="00567BDA">
              <w:rPr>
                <w:rFonts w:ascii="GHEA Grapalat" w:hAnsi="GHEA Grapalat" w:cs="Calibri"/>
                <w:color w:val="000000"/>
                <w:sz w:val="20"/>
                <w:szCs w:val="20"/>
                <w:lang w:eastAsia="en-US" w:bidi="ar-SA"/>
              </w:rPr>
              <w:t xml:space="preserve"> 6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600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0.046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Закрытие проемов обычным туфом из туфа пр. ф</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4.97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26</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Строительство железобетонного сердечника в 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27</w:t>
            </w:r>
          </w:p>
        </w:tc>
        <w:tc>
          <w:tcPr>
            <w:tcW w:w="5126" w:type="dxa"/>
            <w:tcBorders>
              <w:top w:val="single" w:sz="4" w:space="0" w:color="auto"/>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Арматура Ф14 A 500 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Арматура Ф8 A 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0.077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29</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Монолитный пояс B 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7.26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Aрматура Ф18 A 500 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0.312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Aрматура Ф12 A 500 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0.067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Aрматура Ф8 A 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0.21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5. Перекрытие и рама жесткости</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7,6 %</w:t>
            </w:r>
          </w:p>
        </w:tc>
      </w:tr>
      <w:tr w:rsidR="00567BDA" w:rsidRPr="00567BDA" w:rsidTr="00567BDA">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33</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Монтаж сборных плит. прекрытия до 10 кв.</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Плити прекрытия 6.26 x 1.2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30.048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монолитная конструкция сердечника в 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11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Aрматура Ф22 A 500 c</w:t>
            </w:r>
            <w:r w:rsidRPr="00567BDA">
              <w:rPr>
                <w:rFonts w:ascii="GHEA Grapalat" w:hAnsi="GHEA Grapalat" w:cs="Calibri"/>
                <w:color w:val="000000"/>
                <w:sz w:val="20"/>
                <w:szCs w:val="20"/>
                <w:lang w:val="en-US" w:eastAsia="en-US" w:bidi="ar-SA"/>
              </w:rPr>
              <w:br/>
              <w:t xml:space="preserve">                Ф18 A 500 c</w:t>
            </w:r>
            <w:r w:rsidRPr="00567BDA">
              <w:rPr>
                <w:rFonts w:ascii="GHEA Grapalat" w:hAnsi="GHEA Grapalat" w:cs="Calibri"/>
                <w:color w:val="000000"/>
                <w:sz w:val="20"/>
                <w:szCs w:val="20"/>
                <w:lang w:val="en-US" w:eastAsia="en-US" w:bidi="ar-SA"/>
              </w:rPr>
              <w:br/>
              <w:t xml:space="preserve">                Ф12 A 500 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0.64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Строительство ленточных фундаментов В 7</w:t>
            </w:r>
            <w:r w:rsidRPr="00567BDA">
              <w:rPr>
                <w:rFonts w:ascii="Cambria Math" w:hAnsi="Cambria Math" w:cs="Cambria Math"/>
                <w:color w:val="000000"/>
                <w:sz w:val="20"/>
                <w:szCs w:val="20"/>
                <w:lang w:val="en-US" w:eastAsia="en-US" w:bidi="ar-SA"/>
              </w:rPr>
              <w:t>․</w:t>
            </w:r>
            <w:r w:rsidRPr="00567BDA">
              <w:rPr>
                <w:rFonts w:ascii="GHEA Grapalat" w:hAnsi="GHEA Grapalat" w:cs="Calibri"/>
                <w:color w:val="000000"/>
                <w:sz w:val="20"/>
                <w:szCs w:val="20"/>
                <w:lang w:val="en-US" w:eastAsia="en-US" w:bidi="ar-SA"/>
              </w:rPr>
              <w:t>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Aрматура Ф8 A 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0.232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6. Полы</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11,8 %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Засыпка из гравии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38.7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Бетонная подготовка 100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ц/песочный выравнивающий слой 30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42</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пола из пресгранита 600 х 600 5 мм из маммогранитной плитки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43</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Плентуз из пресгранита 10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0.073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7. Крыша и кровля</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18,4 %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Карниза из туфа п.ф</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3.96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Монолитизация внутри карниза в 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2.56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46</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анкеров Ф10 500с</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0.0143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47</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Соединительная застежкаФ8 A 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0.068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 слой пароизоляционного слоя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49</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Утепление крыши шлаком толщиной 20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33.15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деревянной страпил и обрешетки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2.34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51</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Кровельные конструкции вместе с цветного профиля </w:t>
            </w:r>
            <w:r w:rsidRPr="00567BDA">
              <w:rPr>
                <w:rFonts w:ascii="GHEA Grapalat" w:hAnsi="GHEA Grapalat" w:cs="Calibri"/>
                <w:color w:val="000000"/>
                <w:sz w:val="20"/>
                <w:szCs w:val="20"/>
                <w:lang w:val="en-US" w:eastAsia="en-US" w:bidi="ar-SA"/>
              </w:rPr>
              <w:t>KP</w:t>
            </w:r>
            <w:r w:rsidRPr="00567BDA">
              <w:rPr>
                <w:rFonts w:ascii="GHEA Grapalat" w:hAnsi="GHEA Grapalat" w:cs="Calibri"/>
                <w:color w:val="000000"/>
                <w:sz w:val="20"/>
                <w:szCs w:val="20"/>
                <w:lang w:eastAsia="en-US" w:bidi="ar-SA"/>
              </w:rPr>
              <w:t xml:space="preserve"> 25 0,5 мм 8017 цвет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2.144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52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 xml:space="preserve">Пиломатериалы для строительства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53</w:t>
            </w:r>
          </w:p>
        </w:tc>
        <w:tc>
          <w:tcPr>
            <w:tcW w:w="5126" w:type="dxa"/>
            <w:tcBorders>
              <w:top w:val="single" w:sz="4" w:space="0" w:color="auto"/>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Канек из цветного листа 0,5 мм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Снегодержатель 20х20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39.02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55</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Встроенные зеркала из цветного листового металла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0.134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Зеркала из листа 0,5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Строительство слухового окна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Покрытие стен сл. окна цветным листом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59</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подвесного жолоба из цветного листа 0,5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0.678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Подвесной жолоб с цветного листа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67.8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Подвесной уголок из цветного листа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Монтаж водосточних труб из цветного листа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воронки из цветного листа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колен из цветного листа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Огнезащита деревянных кровельных конструкций огнеупорным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2.34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Обработка обрешотки огнеупорным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2.143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8. Проем</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4,9 %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окон с металлопластиковым стеклопакетом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закрытых окон в металлопластиковой упаковке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Металлопластиковая фортушка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металлопластиковой стеклянной двери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5.78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пластиковых подоконников шириной 500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Стоимость пластиковых подоконников шириной 500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Наружное оконые сливи с цветным листом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9. Внутренная отделка</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10,3 %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74</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Улучшена штукатурка стен годжевым расвором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150.04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75</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То же самое откоса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31.56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штатурка стен песчаным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Облицовка стен глазурованной плиткой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0.36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Подвесной потолок с гипсокартоном на металлическом каркасе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Покраска стен и откос латексной краской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181.6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80</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Покраска потолка латексной краской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single" w:sz="4" w:space="0" w:color="auto"/>
              <w:left w:val="single" w:sz="4" w:space="0" w:color="auto"/>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single" w:sz="4" w:space="0" w:color="auto"/>
              <w:left w:val="single" w:sz="4" w:space="0" w:color="auto"/>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10. Наружная отделка</w:t>
            </w:r>
          </w:p>
        </w:tc>
        <w:tc>
          <w:tcPr>
            <w:tcW w:w="1276" w:type="dxa"/>
            <w:tcBorders>
              <w:top w:val="single" w:sz="4" w:space="0" w:color="auto"/>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single" w:sz="4" w:space="0" w:color="auto"/>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single" w:sz="4" w:space="0" w:color="auto"/>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4,4 %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штатурка наружных стен с ц/п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235.76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штатурка наружныж откосов ц/п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70.14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Фасадная окраска фасадной краской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2.44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11. Строительство входных лестниц</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12 %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Разработка грунта 3-го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3.83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85</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бетонной стены и фундамента из бутабетона в 7.5</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000000" w:fill="FFFFFF"/>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11.699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базальтовой лестницы толщиной 3 см из базальтовой плиты</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Облицовки плошади и пандусы с плиткой толщиной 30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9.79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Строительство базальтовых бордюров 200 х 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81.58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Подготовка бетонные под бордюрами в 7.5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2.04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Бетонный брушатка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0.662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песчано-гравийного матраса толщиной 100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6.62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single" w:sz="4" w:space="0" w:color="auto"/>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12. Отопление</w:t>
            </w:r>
          </w:p>
        </w:tc>
        <w:tc>
          <w:tcPr>
            <w:tcW w:w="1276" w:type="dxa"/>
            <w:tcBorders>
              <w:top w:val="nil"/>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7,6 %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Отопительная котельная установка 32 кВт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Установка нагревательных алюминиевых аккумуляторов </w:t>
            </w:r>
            <w:r w:rsidRPr="00567BDA">
              <w:rPr>
                <w:rFonts w:ascii="GHEA Grapalat" w:hAnsi="GHEA Grapalat" w:cs="Calibri"/>
                <w:color w:val="000000"/>
                <w:sz w:val="20"/>
                <w:szCs w:val="20"/>
                <w:lang w:val="en-US" w:eastAsia="en-US" w:bidi="ar-SA"/>
              </w:rPr>
              <w:t>h</w:t>
            </w:r>
            <w:r w:rsidRPr="00567BDA">
              <w:rPr>
                <w:rFonts w:ascii="GHEA Grapalat" w:hAnsi="GHEA Grapalat" w:cs="Calibri"/>
                <w:color w:val="000000"/>
                <w:sz w:val="20"/>
                <w:szCs w:val="20"/>
                <w:lang w:eastAsia="en-US" w:bidi="ar-SA"/>
              </w:rPr>
              <w:t xml:space="preserve"> = 500 (без стоимости)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հքм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77.8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Аккумуляторная вешалка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Алюминиевый аккумулятор h=500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սեկց</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Монтаж полипропиленовых труб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20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55.28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Монтаж полипропиленовых труб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25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45.8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Монтаж полипропиленовых труб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32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8.64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99</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плунжерного клапана F32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Установка верхнего клапана батареи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Установка нижнего клапана батареи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Кран Маевскы Ф15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Фильтр Ф15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Тройник Ф20x20x20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Тройник Ф25x20x25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Тройник Ф32x20x32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107</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 20x20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108</w:t>
            </w:r>
          </w:p>
        </w:tc>
        <w:tc>
          <w:tcPr>
            <w:tcW w:w="5126" w:type="dxa"/>
            <w:tcBorders>
              <w:top w:val="single" w:sz="4" w:space="0" w:color="auto"/>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 25x25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 25x20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 32x25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Фиксирование Ф20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Фиксирование Ф25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Фиксирование Ф32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стального корпусаФ32x3</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12. Внутренная водоснабжение</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0,6 %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Монтаж полипропиленовых труб Փ20мм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18.2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Монтаж полипропиленовых труб Փ25мм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вентил Փ15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вентил Փ15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Смеситель для умывальника Փ15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Тройник Փ20x25x20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Тройник Փ20x20x20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122</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Уголник 25x25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123</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Уголник 20x20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Уголник 15x1/2"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Переход 15x1/2"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Фиксирование Փ20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Фиксирование Փ25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13. Эл. Снабжение</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2,5 %</w:t>
            </w:r>
          </w:p>
        </w:tc>
      </w:tr>
      <w:tr w:rsidR="00567BDA" w:rsidRPr="00567BDA" w:rsidTr="00567BD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Освещение щит с автоматическими выключателями размером 350х250х150 </w:t>
            </w:r>
            <w:r w:rsidRPr="00567BDA">
              <w:rPr>
                <w:rFonts w:ascii="Cambria Math" w:hAnsi="Cambria Math" w:cs="Cambria Math"/>
                <w:color w:val="000000"/>
                <w:sz w:val="20"/>
                <w:szCs w:val="20"/>
                <w:lang w:eastAsia="en-US" w:bidi="ar-SA"/>
              </w:rPr>
              <w:t>․</w:t>
            </w:r>
            <w:r w:rsidRPr="00567BDA">
              <w:rPr>
                <w:rFonts w:ascii="GHEA Grapalat" w:hAnsi="GHEA Grapalat" w:cs="GHEA Grapalat"/>
                <w:color w:val="000000"/>
                <w:sz w:val="20"/>
                <w:szCs w:val="20"/>
                <w:lang w:eastAsia="en-US" w:bidi="ar-SA"/>
              </w:rPr>
              <w:t xml:space="preserve"> в пластиковой</w:t>
            </w:r>
            <w:r w:rsidRPr="00567BDA">
              <w:rPr>
                <w:rFonts w:ascii="GHEA Grapalat" w:hAnsi="GHEA Grapalat" w:cs="Calibri"/>
                <w:color w:val="000000"/>
                <w:sz w:val="20"/>
                <w:szCs w:val="20"/>
                <w:lang w:eastAsia="en-US" w:bidi="ar-SA"/>
              </w:rPr>
              <w:t xml:space="preserve"> коробке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Однофазный автоматический выключатель </w:t>
            </w:r>
            <w:r w:rsidRPr="00567BDA">
              <w:rPr>
                <w:rFonts w:ascii="GHEA Grapalat" w:hAnsi="GHEA Grapalat" w:cs="Calibri"/>
                <w:color w:val="000000"/>
                <w:sz w:val="20"/>
                <w:szCs w:val="20"/>
                <w:lang w:val="en-US" w:eastAsia="en-US" w:bidi="ar-SA"/>
              </w:rPr>
              <w:t>LR</w:t>
            </w:r>
            <w:r w:rsidRPr="00567BDA">
              <w:rPr>
                <w:rFonts w:ascii="GHEA Grapalat" w:hAnsi="GHEA Grapalat" w:cs="Calibri"/>
                <w:color w:val="000000"/>
                <w:sz w:val="20"/>
                <w:szCs w:val="20"/>
                <w:lang w:eastAsia="en-US" w:bidi="ar-SA"/>
              </w:rPr>
              <w:t xml:space="preserve">-50 </w:t>
            </w:r>
            <w:r w:rsidRPr="00567BDA">
              <w:rPr>
                <w:rFonts w:ascii="GHEA Grapalat" w:hAnsi="GHEA Grapalat" w:cs="Calibri"/>
                <w:color w:val="000000"/>
                <w:sz w:val="20"/>
                <w:szCs w:val="20"/>
                <w:lang w:val="en-US" w:eastAsia="en-US" w:bidi="ar-SA"/>
              </w:rPr>
              <w:t>A</w:t>
            </w:r>
            <w:r w:rsidRPr="00567BDA">
              <w:rPr>
                <w:rFonts w:ascii="GHEA Grapalat" w:hAnsi="GHEA Grapalat" w:cs="Calibri"/>
                <w:color w:val="000000"/>
                <w:sz w:val="20"/>
                <w:szCs w:val="20"/>
                <w:lang w:eastAsia="en-US" w:bidi="ar-SA"/>
              </w:rPr>
              <w:t>/</w:t>
            </w:r>
            <w:r w:rsidRPr="00567BDA">
              <w:rPr>
                <w:rFonts w:ascii="GHEA Grapalat" w:hAnsi="GHEA Grapalat" w:cs="Calibri"/>
                <w:color w:val="000000"/>
                <w:sz w:val="20"/>
                <w:szCs w:val="20"/>
                <w:lang w:val="en-US" w:eastAsia="en-US" w:bidi="ar-SA"/>
              </w:rPr>
              <w:t>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Однофазный автоматический выключатель  </w:t>
            </w:r>
            <w:r w:rsidRPr="00567BDA">
              <w:rPr>
                <w:rFonts w:ascii="GHEA Grapalat" w:hAnsi="GHEA Grapalat" w:cs="Calibri"/>
                <w:color w:val="000000"/>
                <w:sz w:val="20"/>
                <w:szCs w:val="20"/>
                <w:lang w:val="en-US" w:eastAsia="en-US" w:bidi="ar-SA"/>
              </w:rPr>
              <w:t>LR</w:t>
            </w:r>
            <w:r w:rsidRPr="00567BDA">
              <w:rPr>
                <w:rFonts w:ascii="GHEA Grapalat" w:hAnsi="GHEA Grapalat" w:cs="Calibri"/>
                <w:color w:val="000000"/>
                <w:sz w:val="20"/>
                <w:szCs w:val="20"/>
                <w:lang w:eastAsia="en-US" w:bidi="ar-SA"/>
              </w:rPr>
              <w:t xml:space="preserve">-25 </w:t>
            </w:r>
            <w:r w:rsidRPr="00567BDA">
              <w:rPr>
                <w:rFonts w:ascii="GHEA Grapalat" w:hAnsi="GHEA Grapalat" w:cs="Calibri"/>
                <w:color w:val="000000"/>
                <w:sz w:val="20"/>
                <w:szCs w:val="20"/>
                <w:lang w:val="en-US" w:eastAsia="en-US" w:bidi="ar-SA"/>
              </w:rPr>
              <w:t>A</w:t>
            </w:r>
            <w:r w:rsidRPr="00567BDA">
              <w:rPr>
                <w:rFonts w:ascii="GHEA Grapalat" w:hAnsi="GHEA Grapalat" w:cs="Calibri"/>
                <w:color w:val="000000"/>
                <w:sz w:val="20"/>
                <w:szCs w:val="20"/>
                <w:lang w:eastAsia="en-US" w:bidi="ar-SA"/>
              </w:rPr>
              <w:t>/</w:t>
            </w:r>
            <w:r w:rsidRPr="00567BDA">
              <w:rPr>
                <w:rFonts w:ascii="GHEA Grapalat" w:hAnsi="GHEA Grapalat" w:cs="Calibri"/>
                <w:color w:val="000000"/>
                <w:sz w:val="20"/>
                <w:szCs w:val="20"/>
                <w:lang w:val="en-US" w:eastAsia="en-US" w:bidi="ar-SA"/>
              </w:rPr>
              <w:t>B</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Однофазный автоматический выключатель</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Светильник потолочный с 1</w:t>
            </w:r>
            <w:r w:rsidRPr="00567BDA">
              <w:rPr>
                <w:rFonts w:ascii="GHEA Grapalat" w:hAnsi="GHEA Grapalat" w:cs="Calibri"/>
                <w:color w:val="000000"/>
                <w:sz w:val="20"/>
                <w:szCs w:val="20"/>
                <w:lang w:val="en-US" w:eastAsia="en-US" w:bidi="ar-SA"/>
              </w:rPr>
              <w:t>x</w:t>
            </w:r>
            <w:r w:rsidRPr="00567BDA">
              <w:rPr>
                <w:rFonts w:ascii="GHEA Grapalat" w:hAnsi="GHEA Grapalat" w:cs="Calibri"/>
                <w:color w:val="000000"/>
                <w:sz w:val="20"/>
                <w:szCs w:val="20"/>
                <w:lang w:eastAsia="en-US" w:bidi="ar-SA"/>
              </w:rPr>
              <w:t>24 Вт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36.0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Лампа накаливания 100 Вт для настенного монтажа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Одноконтурный выключатель 250Вт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135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Односторонняя замкнутая розетка 250Вт 6А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136</w:t>
            </w:r>
          </w:p>
        </w:tc>
        <w:tc>
          <w:tcPr>
            <w:tcW w:w="5126" w:type="dxa"/>
            <w:tcBorders>
              <w:top w:val="single" w:sz="4" w:space="0" w:color="auto"/>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3-контактная закрытая розетка 250Вт 6А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Замкнутый натяжной биполярный выключатель 250Вт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Двусторонняя закрытая розетка 250Вт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139</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Монтажная коробка для закрытого натяжения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Разветвительная коробка для закрытого натяжения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Проведение медного провода с проводником ППВ 2х2,5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Проведение медных проводов под штатурку ППВ 2х4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0.34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Гофра Փ18</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0.69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Провод из медной проволоки проводника ППВ 3х2,5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Проводимость медных проводников в заземлении ППВ 1х2,5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100m</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0.73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14</w:t>
            </w:r>
            <w:r w:rsidRPr="00567BDA">
              <w:rPr>
                <w:rFonts w:ascii="Cambria Math" w:hAnsi="Cambria Math" w:cs="Cambria Math"/>
                <w:color w:val="000000"/>
                <w:sz w:val="20"/>
                <w:szCs w:val="20"/>
                <w:u w:val="single"/>
                <w:lang w:val="en-US" w:eastAsia="en-US" w:bidi="ar-SA"/>
              </w:rPr>
              <w:t>․</w:t>
            </w:r>
            <w:r w:rsidRPr="00567BDA">
              <w:rPr>
                <w:rFonts w:ascii="GHEA Grapalat" w:hAnsi="GHEA Grapalat" w:cs="GHEA Grapalat"/>
                <w:color w:val="000000"/>
                <w:sz w:val="20"/>
                <w:szCs w:val="20"/>
                <w:u w:val="single"/>
                <w:lang w:val="en-US" w:eastAsia="en-US" w:bidi="ar-SA"/>
              </w:rPr>
              <w:t xml:space="preserve"> Наружный</w:t>
            </w:r>
            <w:r w:rsidRPr="00567BDA">
              <w:rPr>
                <w:rFonts w:ascii="GHEA Grapalat" w:hAnsi="GHEA Grapalat" w:cs="Calibri"/>
                <w:color w:val="000000"/>
                <w:sz w:val="20"/>
                <w:szCs w:val="20"/>
                <w:u w:val="single"/>
                <w:lang w:val="en-US" w:eastAsia="en-US" w:bidi="ar-SA"/>
              </w:rPr>
              <w:t xml:space="preserve"> водопровод</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1,4 %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Разработка грунта 3 класса с экскаватором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0.0354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То же самое с рукой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Засыпка под трубы </w:t>
            </w:r>
            <w:r w:rsidRPr="00567BDA">
              <w:rPr>
                <w:rFonts w:ascii="GHEA Grapalat" w:hAnsi="GHEA Grapalat" w:cs="Calibri"/>
                <w:color w:val="000000"/>
                <w:sz w:val="20"/>
                <w:szCs w:val="20"/>
                <w:lang w:val="en-US" w:eastAsia="en-US" w:bidi="ar-SA"/>
              </w:rPr>
              <w:t>h</w:t>
            </w:r>
            <w:r w:rsidRPr="00567BDA">
              <w:rPr>
                <w:rFonts w:ascii="GHEA Grapalat" w:hAnsi="GHEA Grapalat" w:cs="Calibri"/>
                <w:color w:val="000000"/>
                <w:sz w:val="20"/>
                <w:szCs w:val="20"/>
                <w:lang w:eastAsia="en-US" w:bidi="ar-SA"/>
              </w:rPr>
              <w:t>=100мм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Монтаж полиэтиленовых труб в грунте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 xml:space="preserve"> 25/10 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59.0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150</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Обработка засыпки 2-го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Обратная засыпка 2-го класса механизмом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0.0354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вентил</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153</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колодца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000000" w:fill="FFFFFF"/>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6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15</w:t>
            </w:r>
            <w:r w:rsidRPr="00567BDA">
              <w:rPr>
                <w:rFonts w:ascii="Cambria Math" w:hAnsi="Cambria Math" w:cs="Cambria Math"/>
                <w:color w:val="000000"/>
                <w:sz w:val="20"/>
                <w:szCs w:val="20"/>
                <w:u w:val="single"/>
                <w:lang w:val="en-US" w:eastAsia="en-US" w:bidi="ar-SA"/>
              </w:rPr>
              <w:t>․</w:t>
            </w:r>
            <w:r w:rsidRPr="00567BDA">
              <w:rPr>
                <w:rFonts w:ascii="GHEA Grapalat" w:hAnsi="GHEA Grapalat" w:cs="GHEA Grapalat"/>
                <w:color w:val="000000"/>
                <w:sz w:val="20"/>
                <w:szCs w:val="20"/>
                <w:u w:val="single"/>
                <w:lang w:val="en-US" w:eastAsia="en-US" w:bidi="ar-SA"/>
              </w:rPr>
              <w:t xml:space="preserve"> Наружная</w:t>
            </w:r>
            <w:r w:rsidRPr="00567BDA">
              <w:rPr>
                <w:rFonts w:ascii="GHEA Grapalat" w:hAnsi="GHEA Grapalat" w:cs="Calibri"/>
                <w:color w:val="000000"/>
                <w:sz w:val="20"/>
                <w:szCs w:val="20"/>
                <w:u w:val="single"/>
                <w:lang w:val="en-US" w:eastAsia="en-US" w:bidi="ar-SA"/>
              </w:rPr>
              <w:t xml:space="preserve"> канализация</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Разработка грунта 3 класса с экскаватором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0.0048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То же самое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0.48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Засыпка под труб </w:t>
            </w:r>
            <w:r w:rsidRPr="00567BDA">
              <w:rPr>
                <w:rFonts w:ascii="GHEA Grapalat" w:hAnsi="GHEA Grapalat" w:cs="Calibri"/>
                <w:color w:val="000000"/>
                <w:sz w:val="20"/>
                <w:szCs w:val="20"/>
                <w:lang w:val="en-US" w:eastAsia="en-US" w:bidi="ar-SA"/>
              </w:rPr>
              <w:t>h</w:t>
            </w:r>
            <w:r w:rsidRPr="00567BDA">
              <w:rPr>
                <w:rFonts w:ascii="GHEA Grapalat" w:hAnsi="GHEA Grapalat" w:cs="Calibri"/>
                <w:color w:val="000000"/>
                <w:sz w:val="20"/>
                <w:szCs w:val="20"/>
                <w:lang w:eastAsia="en-US" w:bidi="ar-SA"/>
              </w:rPr>
              <w:t>=1000мм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Монтаж полипропиленовых труб в грунте Ф100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158</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Фасоный часть</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Обратная засыпка 2-го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Обратная засыпка  2-го класса механизмом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0.0044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161</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Установка сборных ж/б люков Ф1000 </w:t>
            </w:r>
            <w:r w:rsidRPr="00567BDA">
              <w:rPr>
                <w:rFonts w:ascii="GHEA Grapalat" w:hAnsi="GHEA Grapalat" w:cs="Calibri"/>
                <w:color w:val="000000"/>
                <w:sz w:val="20"/>
                <w:szCs w:val="20"/>
                <w:lang w:val="en-US" w:eastAsia="en-US" w:bidi="ar-SA"/>
              </w:rPr>
              <w:t>հ</w:t>
            </w:r>
            <w:r w:rsidRPr="00567BDA">
              <w:rPr>
                <w:rFonts w:ascii="GHEA Grapalat" w:hAnsi="GHEA Grapalat" w:cs="Calibri"/>
                <w:color w:val="000000"/>
                <w:sz w:val="20"/>
                <w:szCs w:val="20"/>
                <w:lang w:eastAsia="en-US" w:bidi="ar-SA"/>
              </w:rPr>
              <w:t xml:space="preserve"> = 1 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0.52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Сборный колодец ж/б 1000</w:t>
            </w:r>
            <w:r w:rsidRPr="00567BDA">
              <w:rPr>
                <w:rFonts w:ascii="GHEA Grapalat" w:hAnsi="GHEA Grapalat" w:cs="Calibri"/>
                <w:color w:val="000000"/>
                <w:sz w:val="20"/>
                <w:szCs w:val="20"/>
                <w:lang w:val="en-US" w:eastAsia="en-US" w:bidi="ar-SA"/>
              </w:rPr>
              <w:t>x</w:t>
            </w:r>
            <w:r w:rsidRPr="00567BDA">
              <w:rPr>
                <w:rFonts w:ascii="GHEA Grapalat" w:hAnsi="GHEA Grapalat" w:cs="Calibri"/>
                <w:color w:val="000000"/>
                <w:sz w:val="20"/>
                <w:szCs w:val="20"/>
                <w:lang w:eastAsia="en-US" w:bidi="ar-SA"/>
              </w:rPr>
              <w:t>1000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Сборная крышка ж/б с чугуном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 xml:space="preserve"> </w:t>
            </w:r>
          </w:p>
        </w:tc>
        <w:tc>
          <w:tcPr>
            <w:tcW w:w="5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100 %</w:t>
            </w:r>
          </w:p>
        </w:tc>
      </w:tr>
      <w:tr w:rsidR="00567BDA" w:rsidRPr="00567BDA" w:rsidTr="00567BDA">
        <w:trPr>
          <w:trHeight w:val="45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НДС՝ 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Всего՝</w:t>
            </w:r>
          </w:p>
        </w:tc>
        <w:tc>
          <w:tcPr>
            <w:tcW w:w="1276" w:type="dxa"/>
            <w:tcBorders>
              <w:top w:val="nil"/>
              <w:left w:val="nil"/>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21804.514</w:t>
            </w:r>
          </w:p>
        </w:tc>
      </w:tr>
    </w:tbl>
    <w:p w:rsidR="00516372" w:rsidRPr="000D66F7" w:rsidRDefault="00516372" w:rsidP="00516372">
      <w:pPr>
        <w:widowControl w:val="0"/>
        <w:spacing w:after="160"/>
        <w:ind w:firstLine="567"/>
        <w:jc w:val="center"/>
        <w:rPr>
          <w:rFonts w:ascii="Sylfaen" w:hAnsi="Sylfaen"/>
          <w:sz w:val="20"/>
          <w:szCs w:val="20"/>
          <w:lang w:val="hy-AM"/>
        </w:rPr>
      </w:pPr>
    </w:p>
    <w:p w:rsidR="00516372" w:rsidRPr="00516372" w:rsidRDefault="00516372"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РА, Лорийский область, с. </w:t>
      </w:r>
      <w:r w:rsidR="00EA62F0" w:rsidRPr="00EA62F0">
        <w:rPr>
          <w:rFonts w:ascii="GHEA Grapalat" w:hAnsi="GHEA Grapalat"/>
          <w:spacing w:val="6"/>
          <w:sz w:val="20"/>
          <w:szCs w:val="20"/>
          <w:lang w:val="hy-AM"/>
        </w:rPr>
        <w:t>Петровка</w:t>
      </w:r>
      <w:r w:rsidRPr="000D66F7">
        <w:rPr>
          <w:rFonts w:ascii="GHEA Grapalat" w:hAnsi="GHEA Grapalat"/>
          <w:sz w:val="20"/>
          <w:szCs w:val="20"/>
        </w:rPr>
        <w:t>.</w:t>
      </w:r>
    </w:p>
    <w:p w:rsidR="00BB28C8" w:rsidRPr="000D66F7" w:rsidRDefault="00BB28C8" w:rsidP="0063487F">
      <w:pPr>
        <w:widowControl w:val="0"/>
        <w:spacing w:after="160"/>
        <w:ind w:firstLine="567"/>
        <w:jc w:val="right"/>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63487F">
      <w:pPr>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7370D2">
        <w:rPr>
          <w:rFonts w:ascii="GHEA Grapalat" w:hAnsi="GHEA Grapalat"/>
          <w:sz w:val="20"/>
          <w:szCs w:val="20"/>
          <w:lang w:val="hy-AM"/>
        </w:rPr>
        <w:t>РЕМОНТНО-ВОССТАНОВИТЕЛЬНЫХ РАБОТ</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F40EC3" w:rsidRPr="000D66F7" w:rsidTr="00F40EC3">
        <w:trPr>
          <w:trHeight w:val="1691"/>
          <w:jc w:val="center"/>
        </w:trPr>
        <w:tc>
          <w:tcPr>
            <w:tcW w:w="816" w:type="dxa"/>
            <w:vAlign w:val="center"/>
          </w:tcPr>
          <w:p w:rsidR="00F40EC3" w:rsidRPr="000D66F7" w:rsidRDefault="00F40EC3"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F40EC3" w:rsidRPr="006321D7" w:rsidRDefault="00F40EC3" w:rsidP="00E9110E">
            <w:pPr>
              <w:pStyle w:val="BodyTextIndent2"/>
              <w:widowControl w:val="0"/>
              <w:spacing w:after="120" w:line="240" w:lineRule="auto"/>
              <w:ind w:firstLine="0"/>
              <w:jc w:val="center"/>
              <w:rPr>
                <w:rFonts w:ascii="GHEA Grapalat" w:hAnsi="GHEA Grapalat"/>
              </w:rPr>
            </w:pPr>
            <w:r w:rsidRPr="006321D7">
              <w:rPr>
                <w:rFonts w:ascii="GHEA Grapalat" w:hAnsi="GHEA Grapalat"/>
              </w:rPr>
              <w:t xml:space="preserve">Ремонт и модернизация зала </w:t>
            </w:r>
            <w:r>
              <w:rPr>
                <w:rFonts w:ascii="GHEA Grapalat" w:hAnsi="GHEA Grapalat"/>
                <w:lang w:val="hy-AM"/>
              </w:rPr>
              <w:t>д</w:t>
            </w:r>
            <w:r w:rsidRPr="006321D7">
              <w:rPr>
                <w:rFonts w:ascii="GHEA Grapalat" w:hAnsi="GHEA Grapalat"/>
              </w:rPr>
              <w:t xml:space="preserve">ома культуры </w:t>
            </w:r>
            <w:r w:rsidRPr="00CF7558">
              <w:rPr>
                <w:rFonts w:ascii="GHEA Grapalat" w:hAnsi="GHEA Grapalat"/>
                <w:lang w:val="hy-AM"/>
              </w:rPr>
              <w:t>поселени</w:t>
            </w:r>
            <w:r>
              <w:rPr>
                <w:rFonts w:ascii="GHEA Grapalat" w:hAnsi="GHEA Grapalat"/>
                <w:lang w:val="hy-AM"/>
              </w:rPr>
              <w:t>е</w:t>
            </w:r>
            <w:r w:rsidRPr="006321D7">
              <w:rPr>
                <w:rFonts w:ascii="GHEA Grapalat" w:hAnsi="GHEA Grapalat"/>
              </w:rPr>
              <w:t xml:space="preserve"> Норашен общины Сарчапет</w:t>
            </w:r>
          </w:p>
        </w:tc>
        <w:tc>
          <w:tcPr>
            <w:tcW w:w="1736" w:type="dxa"/>
            <w:vAlign w:val="center"/>
          </w:tcPr>
          <w:p w:rsidR="00F40EC3" w:rsidRPr="000D66F7" w:rsidRDefault="00F40EC3"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F40EC3" w:rsidRPr="000D66F7" w:rsidRDefault="00F40EC3"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31.08.20г.</w:t>
            </w:r>
          </w:p>
        </w:tc>
      </w:tr>
      <w:tr w:rsidR="00F40EC3" w:rsidRPr="000D66F7" w:rsidTr="00161E51">
        <w:trPr>
          <w:trHeight w:val="586"/>
          <w:jc w:val="center"/>
        </w:trPr>
        <w:tc>
          <w:tcPr>
            <w:tcW w:w="816" w:type="dxa"/>
            <w:vAlign w:val="center"/>
          </w:tcPr>
          <w:p w:rsidR="00F40EC3" w:rsidRPr="00F40EC3" w:rsidRDefault="00F40EC3" w:rsidP="0063487F">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5704" w:type="dxa"/>
            <w:vAlign w:val="center"/>
          </w:tcPr>
          <w:p w:rsidR="00F40EC3" w:rsidRPr="000D66F7" w:rsidRDefault="00F40EC3" w:rsidP="00E9110E">
            <w:pPr>
              <w:pStyle w:val="BodyTextIndent2"/>
              <w:widowControl w:val="0"/>
              <w:spacing w:after="120" w:line="240" w:lineRule="auto"/>
              <w:ind w:firstLine="0"/>
              <w:jc w:val="center"/>
              <w:rPr>
                <w:rFonts w:ascii="GHEA Grapalat" w:hAnsi="GHEA Grapalat"/>
                <w:spacing w:val="6"/>
                <w:lang w:val="hy-AM"/>
              </w:rPr>
            </w:pPr>
            <w:r w:rsidRPr="0079113B">
              <w:rPr>
                <w:rFonts w:ascii="GHEA Grapalat" w:hAnsi="GHEA Grapalat"/>
                <w:spacing w:val="6"/>
                <w:lang w:val="hy-AM"/>
              </w:rPr>
              <w:t xml:space="preserve">Реконструкция школы </w:t>
            </w:r>
            <w:r>
              <w:rPr>
                <w:rFonts w:ascii="GHEA Grapalat" w:hAnsi="GHEA Grapalat"/>
                <w:spacing w:val="6"/>
                <w:lang w:val="hy-AM"/>
              </w:rPr>
              <w:t xml:space="preserve">на </w:t>
            </w:r>
            <w:r w:rsidRPr="003D0517">
              <w:rPr>
                <w:rFonts w:ascii="GHEA Grapalat" w:hAnsi="GHEA Grapalat"/>
                <w:spacing w:val="6"/>
                <w:lang w:val="hy-AM"/>
              </w:rPr>
              <w:t>зал торжеств</w:t>
            </w:r>
            <w:r w:rsidRPr="0079113B">
              <w:rPr>
                <w:rFonts w:ascii="GHEA Grapalat" w:hAnsi="GHEA Grapalat"/>
                <w:spacing w:val="6"/>
                <w:lang w:val="hy-AM"/>
              </w:rPr>
              <w:t xml:space="preserve"> в </w:t>
            </w:r>
            <w:r w:rsidRPr="00CF7558">
              <w:rPr>
                <w:rFonts w:ascii="GHEA Grapalat" w:hAnsi="GHEA Grapalat"/>
                <w:lang w:val="hy-AM"/>
              </w:rPr>
              <w:t>поселени</w:t>
            </w:r>
            <w:r>
              <w:rPr>
                <w:rFonts w:ascii="GHEA Grapalat" w:hAnsi="GHEA Grapalat"/>
                <w:lang w:val="hy-AM"/>
              </w:rPr>
              <w:t>е</w:t>
            </w:r>
            <w:r w:rsidRPr="0079113B">
              <w:rPr>
                <w:rFonts w:ascii="GHEA Grapalat" w:hAnsi="GHEA Grapalat"/>
                <w:spacing w:val="6"/>
                <w:lang w:val="hy-AM"/>
              </w:rPr>
              <w:t xml:space="preserve"> Петровка</w:t>
            </w:r>
            <w:r>
              <w:rPr>
                <w:rFonts w:ascii="GHEA Grapalat" w:hAnsi="GHEA Grapalat"/>
                <w:spacing w:val="6"/>
                <w:lang w:val="hy-AM"/>
              </w:rPr>
              <w:t xml:space="preserve"> </w:t>
            </w:r>
            <w:r w:rsidRPr="0079113B">
              <w:rPr>
                <w:rFonts w:ascii="GHEA Grapalat" w:hAnsi="GHEA Grapalat"/>
                <w:spacing w:val="6"/>
                <w:lang w:val="hy-AM"/>
              </w:rPr>
              <w:t>общины Сарчапет</w:t>
            </w:r>
          </w:p>
        </w:tc>
        <w:tc>
          <w:tcPr>
            <w:tcW w:w="1736" w:type="dxa"/>
            <w:vAlign w:val="center"/>
          </w:tcPr>
          <w:p w:rsidR="00F40EC3" w:rsidRPr="000D66F7" w:rsidRDefault="00F40EC3" w:rsidP="00E9110E">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F40EC3" w:rsidRPr="000D66F7" w:rsidRDefault="00F40EC3" w:rsidP="00E9110E">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31.08.20г.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F40EC3" w:rsidRPr="000D66F7" w:rsidTr="00916074">
        <w:trPr>
          <w:cantSplit/>
          <w:trHeight w:val="1134"/>
          <w:jc w:val="center"/>
        </w:trPr>
        <w:tc>
          <w:tcPr>
            <w:tcW w:w="1259" w:type="dxa"/>
            <w:vAlign w:val="center"/>
          </w:tcPr>
          <w:p w:rsidR="00F40EC3" w:rsidRPr="000D66F7" w:rsidRDefault="00F40EC3"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F40EC3" w:rsidRPr="00F40EC3" w:rsidRDefault="00F40EC3" w:rsidP="00E9110E">
            <w:pPr>
              <w:jc w:val="center"/>
              <w:rPr>
                <w:rFonts w:ascii="GHEA Grapalat" w:hAnsi="GHEA Grapalat"/>
                <w:sz w:val="20"/>
                <w:szCs w:val="20"/>
                <w:lang w:val="es-ES"/>
              </w:rPr>
            </w:pPr>
            <w:r w:rsidRPr="00F40EC3">
              <w:rPr>
                <w:rFonts w:ascii="GHEA Grapalat" w:hAnsi="GHEA Grapalat"/>
                <w:sz w:val="20"/>
                <w:szCs w:val="20"/>
              </w:rPr>
              <w:t>45611300</w:t>
            </w:r>
          </w:p>
        </w:tc>
        <w:tc>
          <w:tcPr>
            <w:tcW w:w="1512" w:type="dxa"/>
            <w:vAlign w:val="center"/>
          </w:tcPr>
          <w:p w:rsidR="00F40EC3" w:rsidRPr="006321D7" w:rsidRDefault="00F40EC3" w:rsidP="00E9110E">
            <w:pPr>
              <w:pStyle w:val="BodyTextIndent2"/>
              <w:widowControl w:val="0"/>
              <w:spacing w:after="120" w:line="240" w:lineRule="auto"/>
              <w:ind w:firstLine="0"/>
              <w:jc w:val="center"/>
              <w:rPr>
                <w:rFonts w:ascii="GHEA Grapalat" w:hAnsi="GHEA Grapalat"/>
              </w:rPr>
            </w:pPr>
            <w:r w:rsidRPr="006321D7">
              <w:rPr>
                <w:rFonts w:ascii="GHEA Grapalat" w:hAnsi="GHEA Grapalat"/>
              </w:rPr>
              <w:t xml:space="preserve">Ремонт и модернизация зала </w:t>
            </w:r>
            <w:r>
              <w:rPr>
                <w:rFonts w:ascii="GHEA Grapalat" w:hAnsi="GHEA Grapalat"/>
                <w:lang w:val="hy-AM"/>
              </w:rPr>
              <w:t>д</w:t>
            </w:r>
            <w:r w:rsidRPr="006321D7">
              <w:rPr>
                <w:rFonts w:ascii="GHEA Grapalat" w:hAnsi="GHEA Grapalat"/>
              </w:rPr>
              <w:t xml:space="preserve">ома культуры </w:t>
            </w:r>
            <w:r w:rsidRPr="00CF7558">
              <w:rPr>
                <w:rFonts w:ascii="GHEA Grapalat" w:hAnsi="GHEA Grapalat"/>
                <w:lang w:val="hy-AM"/>
              </w:rPr>
              <w:t>поселени</w:t>
            </w:r>
            <w:r>
              <w:rPr>
                <w:rFonts w:ascii="GHEA Grapalat" w:hAnsi="GHEA Grapalat"/>
                <w:lang w:val="hy-AM"/>
              </w:rPr>
              <w:t>е</w:t>
            </w:r>
            <w:r w:rsidRPr="006321D7">
              <w:rPr>
                <w:rFonts w:ascii="GHEA Grapalat" w:hAnsi="GHEA Grapalat"/>
              </w:rPr>
              <w:t xml:space="preserve"> Норашен общины Сарчапет</w:t>
            </w:r>
          </w:p>
        </w:tc>
        <w:tc>
          <w:tcPr>
            <w:tcW w:w="582" w:type="dxa"/>
            <w:textDirection w:val="btLr"/>
            <w:vAlign w:val="center"/>
          </w:tcPr>
          <w:p w:rsidR="00F40EC3" w:rsidRPr="000D66F7" w:rsidRDefault="00F40EC3"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F40EC3" w:rsidRPr="000D66F7" w:rsidRDefault="00F40EC3"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F40EC3" w:rsidRPr="000D66F7" w:rsidRDefault="00F40EC3"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r w:rsidR="007728D2" w:rsidRPr="000D66F7" w:rsidTr="00916074">
        <w:trPr>
          <w:cantSplit/>
          <w:trHeight w:val="1134"/>
          <w:jc w:val="center"/>
        </w:trPr>
        <w:tc>
          <w:tcPr>
            <w:tcW w:w="1259" w:type="dxa"/>
            <w:vAlign w:val="center"/>
          </w:tcPr>
          <w:p w:rsidR="007728D2" w:rsidRPr="000D66F7" w:rsidRDefault="007728D2" w:rsidP="0063487F">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1238" w:type="dxa"/>
            <w:vAlign w:val="center"/>
          </w:tcPr>
          <w:p w:rsidR="007728D2" w:rsidRPr="00F40EC3" w:rsidRDefault="007728D2" w:rsidP="00E9110E">
            <w:pPr>
              <w:jc w:val="center"/>
              <w:rPr>
                <w:rFonts w:ascii="GHEA Grapalat" w:hAnsi="GHEA Grapalat"/>
                <w:sz w:val="20"/>
                <w:szCs w:val="20"/>
                <w:lang w:val="es-ES"/>
              </w:rPr>
            </w:pPr>
            <w:r w:rsidRPr="00F40EC3">
              <w:rPr>
                <w:rFonts w:ascii="GHEA Grapalat" w:hAnsi="GHEA Grapalat"/>
                <w:sz w:val="20"/>
                <w:szCs w:val="20"/>
              </w:rPr>
              <w:t>45611300</w:t>
            </w:r>
          </w:p>
        </w:tc>
        <w:tc>
          <w:tcPr>
            <w:tcW w:w="1512" w:type="dxa"/>
            <w:vAlign w:val="center"/>
          </w:tcPr>
          <w:p w:rsidR="007728D2" w:rsidRPr="000D66F7" w:rsidRDefault="007728D2" w:rsidP="00E9110E">
            <w:pPr>
              <w:pStyle w:val="BodyTextIndent2"/>
              <w:widowControl w:val="0"/>
              <w:spacing w:after="120" w:line="240" w:lineRule="auto"/>
              <w:ind w:firstLine="0"/>
              <w:jc w:val="center"/>
              <w:rPr>
                <w:rFonts w:ascii="GHEA Grapalat" w:hAnsi="GHEA Grapalat"/>
                <w:spacing w:val="6"/>
                <w:lang w:val="hy-AM"/>
              </w:rPr>
            </w:pPr>
            <w:r w:rsidRPr="0079113B">
              <w:rPr>
                <w:rFonts w:ascii="GHEA Grapalat" w:hAnsi="GHEA Grapalat"/>
                <w:spacing w:val="6"/>
                <w:lang w:val="hy-AM"/>
              </w:rPr>
              <w:t xml:space="preserve">Реконструкция школы </w:t>
            </w:r>
            <w:r>
              <w:rPr>
                <w:rFonts w:ascii="GHEA Grapalat" w:hAnsi="GHEA Grapalat"/>
                <w:spacing w:val="6"/>
                <w:lang w:val="hy-AM"/>
              </w:rPr>
              <w:t xml:space="preserve">на </w:t>
            </w:r>
            <w:r w:rsidRPr="003D0517">
              <w:rPr>
                <w:rFonts w:ascii="GHEA Grapalat" w:hAnsi="GHEA Grapalat"/>
                <w:spacing w:val="6"/>
                <w:lang w:val="hy-AM"/>
              </w:rPr>
              <w:t>зал торжеств</w:t>
            </w:r>
            <w:r w:rsidRPr="0079113B">
              <w:rPr>
                <w:rFonts w:ascii="GHEA Grapalat" w:hAnsi="GHEA Grapalat"/>
                <w:spacing w:val="6"/>
                <w:lang w:val="hy-AM"/>
              </w:rPr>
              <w:t xml:space="preserve"> в </w:t>
            </w:r>
            <w:r w:rsidRPr="00CF7558">
              <w:rPr>
                <w:rFonts w:ascii="GHEA Grapalat" w:hAnsi="GHEA Grapalat"/>
                <w:lang w:val="hy-AM"/>
              </w:rPr>
              <w:t>поселени</w:t>
            </w:r>
            <w:r>
              <w:rPr>
                <w:rFonts w:ascii="GHEA Grapalat" w:hAnsi="GHEA Grapalat"/>
                <w:lang w:val="hy-AM"/>
              </w:rPr>
              <w:t>е</w:t>
            </w:r>
            <w:r w:rsidRPr="0079113B">
              <w:rPr>
                <w:rFonts w:ascii="GHEA Grapalat" w:hAnsi="GHEA Grapalat"/>
                <w:spacing w:val="6"/>
                <w:lang w:val="hy-AM"/>
              </w:rPr>
              <w:t xml:space="preserve"> Петровка</w:t>
            </w:r>
            <w:r>
              <w:rPr>
                <w:rFonts w:ascii="GHEA Grapalat" w:hAnsi="GHEA Grapalat"/>
                <w:spacing w:val="6"/>
                <w:lang w:val="hy-AM"/>
              </w:rPr>
              <w:t xml:space="preserve"> </w:t>
            </w:r>
            <w:r w:rsidRPr="0079113B">
              <w:rPr>
                <w:rFonts w:ascii="GHEA Grapalat" w:hAnsi="GHEA Grapalat"/>
                <w:spacing w:val="6"/>
                <w:lang w:val="hy-AM"/>
              </w:rPr>
              <w:t>общины Сарчапет</w:t>
            </w:r>
          </w:p>
        </w:tc>
        <w:tc>
          <w:tcPr>
            <w:tcW w:w="582" w:type="dxa"/>
            <w:textDirection w:val="btLr"/>
            <w:vAlign w:val="center"/>
          </w:tcPr>
          <w:p w:rsidR="007728D2" w:rsidRPr="000D66F7" w:rsidRDefault="007728D2" w:rsidP="00E9110E">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7728D2" w:rsidRPr="000D66F7" w:rsidRDefault="007728D2" w:rsidP="00E9110E">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7728D2" w:rsidRPr="000D66F7" w:rsidRDefault="007728D2" w:rsidP="00E9110E">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3"/>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BDA" w:rsidRDefault="00567BDA">
      <w:r>
        <w:separator/>
      </w:r>
    </w:p>
  </w:endnote>
  <w:endnote w:type="continuationSeparator" w:id="0">
    <w:p w:rsidR="00567BDA" w:rsidRDefault="00567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567BDA" w:rsidRPr="003E450C" w:rsidRDefault="00F205F7">
        <w:pPr>
          <w:pStyle w:val="Footer"/>
          <w:jc w:val="center"/>
          <w:rPr>
            <w:rFonts w:ascii="GHEA Grapalat" w:hAnsi="GHEA Grapalat"/>
            <w:sz w:val="24"/>
            <w:szCs w:val="24"/>
          </w:rPr>
        </w:pPr>
        <w:r w:rsidRPr="003E450C">
          <w:rPr>
            <w:rFonts w:ascii="GHEA Grapalat" w:hAnsi="GHEA Grapalat"/>
            <w:sz w:val="24"/>
            <w:szCs w:val="24"/>
          </w:rPr>
          <w:fldChar w:fldCharType="begin"/>
        </w:r>
        <w:r w:rsidR="00567BD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D7CAE">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BDA" w:rsidRDefault="00567BDA">
      <w:r>
        <w:separator/>
      </w:r>
    </w:p>
  </w:footnote>
  <w:footnote w:type="continuationSeparator" w:id="0">
    <w:p w:rsidR="00567BDA" w:rsidRDefault="00567BDA">
      <w:r>
        <w:continuationSeparator/>
      </w:r>
    </w:p>
  </w:footnote>
  <w:footnote w:id="1">
    <w:p w:rsidR="00567BDA" w:rsidRPr="00A31673" w:rsidRDefault="00567B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67BDA" w:rsidRDefault="00567BD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67BDA" w:rsidRDefault="00567BDA" w:rsidP="006B3E56">
      <w:pPr>
        <w:pStyle w:val="FootnoteText"/>
        <w:rPr>
          <w:rFonts w:asciiTheme="minorHAnsi" w:hAnsiTheme="minorHAnsi"/>
          <w:lang w:val="af-ZA"/>
        </w:rPr>
      </w:pPr>
    </w:p>
  </w:footnote>
  <w:footnote w:id="3">
    <w:p w:rsidR="00567BDA" w:rsidRPr="00D3436F" w:rsidRDefault="00567BD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67BDA" w:rsidRPr="00D3436F" w:rsidRDefault="00567BDA">
      <w:pPr>
        <w:pStyle w:val="FootnoteText"/>
        <w:rPr>
          <w:lang w:val="es-ES"/>
        </w:rPr>
      </w:pPr>
    </w:p>
  </w:footnote>
  <w:footnote w:id="4">
    <w:p w:rsidR="00567BDA" w:rsidRPr="008842CE" w:rsidRDefault="00567BDA" w:rsidP="003D2FE2">
      <w:pPr>
        <w:pStyle w:val="FootnoteText"/>
        <w:jc w:val="both"/>
      </w:pPr>
    </w:p>
  </w:footnote>
  <w:footnote w:id="5">
    <w:p w:rsidR="00567BDA" w:rsidRPr="008842CE" w:rsidRDefault="00567BDA" w:rsidP="000A214C">
      <w:pPr>
        <w:pStyle w:val="FootnoteText"/>
        <w:jc w:val="both"/>
      </w:pPr>
    </w:p>
  </w:footnote>
  <w:footnote w:id="6">
    <w:p w:rsidR="00567BDA" w:rsidRPr="00124BE9" w:rsidRDefault="00567BDA"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567BDA" w:rsidRPr="00AC7DC5" w:rsidRDefault="00567BDA"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567BDA" w:rsidRPr="00552088" w:rsidRDefault="00567BDA" w:rsidP="00BB28C8">
      <w:pPr>
        <w:pStyle w:val="FootnoteText"/>
        <w:jc w:val="both"/>
        <w:rPr>
          <w:rFonts w:ascii="GHEA Grapalat" w:hAnsi="GHEA Grapalat"/>
          <w:lang w:val="hy-AM"/>
        </w:rPr>
      </w:pPr>
      <w:r w:rsidRPr="00AC7DC5">
        <w:rPr>
          <w:rFonts w:ascii="GHEA Grapalat" w:hAnsi="GHEA Grapalat"/>
          <w:i/>
        </w:rPr>
        <w:t>.</w:t>
      </w:r>
    </w:p>
    <w:p w:rsidR="00567BDA" w:rsidRPr="004078D0" w:rsidRDefault="00567BDA" w:rsidP="00BB28C8">
      <w:pPr>
        <w:pStyle w:val="FootnoteText"/>
        <w:widowControl w:val="0"/>
        <w:jc w:val="both"/>
        <w:rPr>
          <w:rFonts w:ascii="GHEA Grapalat" w:hAnsi="GHEA Grapalat"/>
          <w:sz w:val="2"/>
          <w:szCs w:val="2"/>
          <w:lang w:val="hy-AM"/>
        </w:rPr>
      </w:pPr>
    </w:p>
    <w:p w:rsidR="00567BDA" w:rsidRPr="004078D0" w:rsidRDefault="00567BDA" w:rsidP="00BB28C8">
      <w:pPr>
        <w:pStyle w:val="FootnoteText"/>
        <w:widowControl w:val="0"/>
        <w:jc w:val="both"/>
        <w:rPr>
          <w:rFonts w:ascii="GHEA Grapalat" w:hAnsi="GHEA Grapalat"/>
          <w:sz w:val="2"/>
          <w:szCs w:val="2"/>
          <w:lang w:val="hy-AM"/>
        </w:rPr>
      </w:pPr>
    </w:p>
  </w:footnote>
  <w:footnote w:id="8">
    <w:p w:rsidR="00567BDA" w:rsidRPr="00124BE9" w:rsidRDefault="00567BD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567BDA" w:rsidRPr="00124BE9" w:rsidRDefault="00567BDA"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7BDA" w:rsidRPr="001C4E24" w:rsidRDefault="00567BDA" w:rsidP="00BB28C8">
      <w:pPr>
        <w:pStyle w:val="FootnoteText"/>
        <w:rPr>
          <w:lang w:val="hy-AM"/>
        </w:rPr>
      </w:pPr>
    </w:p>
  </w:footnote>
  <w:footnote w:id="10">
    <w:p w:rsidR="00567BDA" w:rsidRPr="00124BE9" w:rsidRDefault="00567BD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567BDA" w:rsidRPr="00124BE9" w:rsidRDefault="00567BD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2D90"/>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ghegnut.lori@mta.gov.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yghegnut.lori@mta.gov.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D54A2-CF8D-43D4-BF5E-2499C83B9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TotalTime>
  <Pages>68</Pages>
  <Words>17215</Words>
  <Characters>122093</Characters>
  <Application>Microsoft Office Word</Application>
  <DocSecurity>0</DocSecurity>
  <Lines>1017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982</cp:revision>
  <cp:lastPrinted>2018-02-16T07:12:00Z</cp:lastPrinted>
  <dcterms:created xsi:type="dcterms:W3CDTF">2019-10-28T07:04:00Z</dcterms:created>
  <dcterms:modified xsi:type="dcterms:W3CDTF">2020-05-06T07:16:00Z</dcterms:modified>
</cp:coreProperties>
</file>