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BD08" w14:textId="089FA4F1" w:rsidR="00B64C4B" w:rsidRPr="00605B7E" w:rsidRDefault="00B64C4B" w:rsidP="00B64C4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05B7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F87560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5136DC8F" w14:textId="544D41C7" w:rsidR="00B64C4B" w:rsidRPr="00605B7E" w:rsidRDefault="00B64C4B" w:rsidP="00B64C4B">
      <w:pPr>
        <w:jc w:val="center"/>
        <w:rPr>
          <w:rFonts w:ascii="GHEA Grapalat" w:hAnsi="GHEA Grapalat"/>
          <w:b/>
          <w:sz w:val="20"/>
          <w:lang w:val="af-ZA"/>
        </w:rPr>
      </w:pPr>
      <w:r w:rsidRPr="00605B7E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2E14EF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40B82F25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3965559" w14:textId="6BF37B54" w:rsidR="00B64C4B" w:rsidRPr="00FF0C01" w:rsidRDefault="002B1B61" w:rsidP="00BA5E1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F0C01">
        <w:rPr>
          <w:rFonts w:ascii="GHEA Grapalat" w:hAnsi="GHEA Grapalat" w:cs="Sylfaen"/>
          <w:sz w:val="20"/>
          <w:lang w:val="af-ZA"/>
        </w:rPr>
        <w:t>ՀՀ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6A7236" w:rsidRPr="00FF0C01">
        <w:rPr>
          <w:rFonts w:ascii="GHEA Grapalat" w:hAnsi="GHEA Grapalat" w:cs="Sylfaen"/>
          <w:sz w:val="20"/>
          <w:lang w:val="af-ZA"/>
        </w:rPr>
        <w:t>ք</w:t>
      </w:r>
      <w:r w:rsidRPr="00FF0C01">
        <w:rPr>
          <w:rFonts w:ascii="GHEA Grapalat" w:hAnsi="GHEA Grapalat" w:cs="Sylfaen"/>
          <w:sz w:val="20"/>
          <w:lang w:val="af-ZA"/>
        </w:rPr>
        <w:t xml:space="preserve">աղաքաշինության 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կոմիտեն, որը գտնվում է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ք</w:t>
      </w:r>
      <w:r w:rsidR="00011EE0" w:rsidRPr="001245DE">
        <w:rPr>
          <w:rFonts w:ascii="Cambria Math" w:hAnsi="Cambria Math" w:cs="Cambria Math"/>
          <w:sz w:val="20"/>
          <w:lang w:val="af-ZA"/>
        </w:rPr>
        <w:t>․</w:t>
      </w:r>
      <w:r w:rsidRPr="00FF0C01">
        <w:rPr>
          <w:rFonts w:ascii="GHEA Grapalat" w:hAnsi="GHEA Grapalat" w:cs="Sylfaen"/>
          <w:sz w:val="20"/>
          <w:lang w:val="af-ZA"/>
        </w:rPr>
        <w:t xml:space="preserve"> Երևան, Հանրապետության հրապարակ,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կառավարական տուն 3 հասցեում </w:t>
      </w:r>
      <w:r w:rsidR="00B64C4B" w:rsidRPr="00605B7E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B64C4B" w:rsidRPr="00DE719E">
        <w:rPr>
          <w:rFonts w:ascii="GHEA Grapalat" w:hAnsi="GHEA Grapalat" w:cs="Sylfaen"/>
          <w:sz w:val="20"/>
          <w:lang w:val="af-ZA"/>
        </w:rPr>
        <w:t>համար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9B3E78" w:rsidRPr="009B3E78">
        <w:rPr>
          <w:rFonts w:ascii="GHEA Grapalat" w:hAnsi="GHEA Grapalat" w:cs="Sylfaen"/>
          <w:sz w:val="20"/>
          <w:lang w:val="af-ZA"/>
        </w:rPr>
        <w:t>ՀՀ Վայոց Ձորի  մարզի գ. Գոմքի միջնակարգ դպրոցի կառուցման աշխատանքների</w:t>
      </w:r>
      <w:r w:rsidR="009B3E78" w:rsidRPr="001245DE">
        <w:rPr>
          <w:rFonts w:ascii="GHEA Grapalat" w:hAnsi="GHEA Grapalat" w:cs="Sylfaen"/>
          <w:sz w:val="20"/>
          <w:lang w:val="af-ZA"/>
        </w:rPr>
        <w:t xml:space="preserve"> </w:t>
      </w:r>
      <w:r w:rsidR="001245DE" w:rsidRPr="001245DE">
        <w:rPr>
          <w:rFonts w:ascii="GHEA Grapalat" w:hAnsi="GHEA Grapalat" w:cs="Sylfaen"/>
          <w:sz w:val="20"/>
          <w:lang w:val="af-ZA"/>
        </w:rPr>
        <w:t>կատարման</w:t>
      </w:r>
      <w:r w:rsidR="00AC0406" w:rsidRPr="00FF0C01">
        <w:rPr>
          <w:rFonts w:ascii="GHEA Grapalat" w:hAnsi="GHEA Grapalat" w:cs="Sylfaen"/>
          <w:sz w:val="20"/>
          <w:lang w:val="af-ZA"/>
        </w:rPr>
        <w:t xml:space="preserve"> համար Կողմերի միջև </w:t>
      </w:r>
      <w:r w:rsidR="0094671E">
        <w:rPr>
          <w:rFonts w:ascii="GHEA Grapalat" w:hAnsi="GHEA Grapalat" w:cs="Sylfaen"/>
          <w:sz w:val="20"/>
          <w:lang w:val="hy-AM"/>
        </w:rPr>
        <w:t>2</w:t>
      </w:r>
      <w:r w:rsidR="009B3E78">
        <w:rPr>
          <w:rFonts w:ascii="GHEA Grapalat" w:hAnsi="GHEA Grapalat" w:cs="Sylfaen"/>
          <w:sz w:val="20"/>
          <w:lang w:val="hy-AM"/>
        </w:rPr>
        <w:t>0</w:t>
      </w:r>
      <w:r w:rsidR="001245DE" w:rsidRPr="001245DE">
        <w:rPr>
          <w:rFonts w:ascii="GHEA Grapalat" w:hAnsi="GHEA Grapalat" w:cs="Sylfaen"/>
          <w:sz w:val="20"/>
          <w:lang w:val="af-ZA"/>
        </w:rPr>
        <w:t>.</w:t>
      </w:r>
      <w:r w:rsidR="009B3E78">
        <w:rPr>
          <w:rFonts w:ascii="GHEA Grapalat" w:hAnsi="GHEA Grapalat" w:cs="Sylfaen"/>
          <w:sz w:val="20"/>
          <w:lang w:val="hy-AM"/>
        </w:rPr>
        <w:t>04</w:t>
      </w:r>
      <w:r w:rsidR="001245DE" w:rsidRPr="001245DE">
        <w:rPr>
          <w:rFonts w:ascii="GHEA Grapalat" w:hAnsi="GHEA Grapalat" w:cs="Sylfaen"/>
          <w:sz w:val="20"/>
          <w:lang w:val="af-ZA"/>
        </w:rPr>
        <w:t>.202</w:t>
      </w:r>
      <w:r w:rsidR="009B3E78">
        <w:rPr>
          <w:rFonts w:ascii="GHEA Grapalat" w:hAnsi="GHEA Grapalat" w:cs="Sylfaen"/>
          <w:sz w:val="20"/>
          <w:lang w:val="hy-AM"/>
        </w:rPr>
        <w:t>1</w:t>
      </w:r>
      <w:r w:rsidR="001245DE" w:rsidRPr="001245DE">
        <w:rPr>
          <w:rFonts w:ascii="GHEA Grapalat" w:hAnsi="GHEA Grapalat" w:cs="Sylfaen"/>
          <w:sz w:val="20"/>
          <w:lang w:val="af-ZA"/>
        </w:rPr>
        <w:t>թ</w:t>
      </w:r>
      <w:r w:rsidR="00AC0406" w:rsidRPr="00FF0C01">
        <w:rPr>
          <w:rFonts w:ascii="GHEA Grapalat" w:hAnsi="GHEA Grapalat" w:cs="Sylfaen"/>
          <w:sz w:val="20"/>
          <w:lang w:val="af-ZA"/>
        </w:rPr>
        <w:t xml:space="preserve">. կնքված N </w:t>
      </w:r>
      <w:r w:rsidR="009B3E78" w:rsidRPr="00FE280C">
        <w:rPr>
          <w:rFonts w:ascii="GHEA Grapalat" w:eastAsia="Arial" w:hAnsi="GHEA Grapalat" w:cs="Arial"/>
          <w:b/>
          <w:bCs/>
          <w:sz w:val="20"/>
        </w:rPr>
        <w:t>ՀՀՔԿ</w:t>
      </w:r>
      <w:r w:rsidR="009B3E78" w:rsidRPr="009B3E78">
        <w:rPr>
          <w:rFonts w:ascii="GHEA Grapalat" w:eastAsia="Arial" w:hAnsi="GHEA Grapalat" w:cs="Arial"/>
          <w:b/>
          <w:bCs/>
          <w:sz w:val="20"/>
          <w:lang w:val="af-ZA"/>
        </w:rPr>
        <w:t>-</w:t>
      </w:r>
      <w:r w:rsidR="009B3E78" w:rsidRPr="00FE280C">
        <w:rPr>
          <w:rFonts w:ascii="GHEA Grapalat" w:eastAsia="Arial" w:hAnsi="GHEA Grapalat" w:cs="Arial"/>
          <w:b/>
          <w:bCs/>
          <w:sz w:val="20"/>
        </w:rPr>
        <w:t>ԲՄԱՇՁԲ</w:t>
      </w:r>
      <w:r w:rsidR="009B3E78" w:rsidRPr="009B3E78">
        <w:rPr>
          <w:rFonts w:ascii="GHEA Grapalat" w:eastAsia="Arial" w:hAnsi="GHEA Grapalat" w:cs="Arial"/>
          <w:b/>
          <w:bCs/>
          <w:sz w:val="20"/>
          <w:lang w:val="af-ZA"/>
        </w:rPr>
        <w:t xml:space="preserve">-21/2-2 </w:t>
      </w:r>
      <w:r w:rsidR="001245DE" w:rsidRPr="001245DE">
        <w:rPr>
          <w:rFonts w:ascii="GHEA Grapalat" w:hAnsi="GHEA Grapalat" w:cs="Sylfaen"/>
          <w:sz w:val="20"/>
          <w:lang w:val="af-ZA"/>
        </w:rPr>
        <w:t>ծածկագրով</w:t>
      </w:r>
      <w:r w:rsidR="00D43E2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AC0406" w:rsidRPr="00FF0C01">
        <w:rPr>
          <w:rFonts w:ascii="GHEA Grapalat" w:hAnsi="GHEA Grapalat" w:cs="Sylfaen"/>
          <w:sz w:val="20"/>
          <w:lang w:val="af-ZA"/>
        </w:rPr>
        <w:t>գնման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պայմանագրում 20</w:t>
      </w:r>
      <w:r w:rsidR="00011EE0" w:rsidRPr="00FF0C01">
        <w:rPr>
          <w:rFonts w:ascii="GHEA Grapalat" w:hAnsi="GHEA Grapalat" w:cs="Sylfaen"/>
          <w:sz w:val="20"/>
          <w:lang w:val="af-ZA"/>
        </w:rPr>
        <w:t>2</w:t>
      </w:r>
      <w:r w:rsidR="0094671E">
        <w:rPr>
          <w:rFonts w:ascii="GHEA Grapalat" w:hAnsi="GHEA Grapalat" w:cs="Sylfaen"/>
          <w:sz w:val="20"/>
          <w:lang w:val="hy-AM"/>
        </w:rPr>
        <w:t>4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թվականի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94671E">
        <w:rPr>
          <w:rFonts w:ascii="GHEA Grapalat" w:hAnsi="GHEA Grapalat" w:cs="Sylfaen"/>
          <w:sz w:val="20"/>
          <w:lang w:val="hy-AM"/>
        </w:rPr>
        <w:t>փետրվարի</w:t>
      </w:r>
      <w:r w:rsidR="009C3BC2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94671E">
        <w:rPr>
          <w:rFonts w:ascii="GHEA Grapalat" w:hAnsi="GHEA Grapalat" w:cs="Sylfaen"/>
          <w:sz w:val="20"/>
          <w:lang w:val="hy-AM"/>
        </w:rPr>
        <w:t>1</w:t>
      </w:r>
      <w:r w:rsidR="009B3E78">
        <w:rPr>
          <w:rFonts w:ascii="GHEA Grapalat" w:hAnsi="GHEA Grapalat" w:cs="Sylfaen"/>
          <w:sz w:val="20"/>
          <w:lang w:val="hy-AM"/>
        </w:rPr>
        <w:t>9</w:t>
      </w:r>
      <w:bookmarkStart w:id="0" w:name="_GoBack"/>
      <w:bookmarkEnd w:id="0"/>
      <w:r w:rsidR="00B64C4B" w:rsidRPr="00605B7E">
        <w:rPr>
          <w:rFonts w:ascii="GHEA Grapalat" w:hAnsi="GHEA Grapalat" w:cs="Sylfaen"/>
          <w:sz w:val="20"/>
          <w:lang w:val="af-ZA"/>
        </w:rPr>
        <w:t>-ին կատարված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B64C4B" w:rsidRPr="00FF0C01">
        <w:rPr>
          <w:rFonts w:ascii="GHEA Grapalat" w:hAnsi="GHEA Grapalat" w:cs="Sylfaen"/>
          <w:sz w:val="20"/>
          <w:lang w:val="af-ZA"/>
        </w:rPr>
        <w:t>։</w:t>
      </w:r>
    </w:p>
    <w:p w14:paraId="41A83EE5" w14:textId="77777777" w:rsidR="00202652" w:rsidRPr="00605B7E" w:rsidRDefault="00202652" w:rsidP="00B64C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TableGrid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6"/>
      </w:tblGrid>
      <w:tr w:rsidR="001413EE" w:rsidRPr="009B3E78" w14:paraId="2FC08BE8" w14:textId="77777777" w:rsidTr="007126F5">
        <w:tc>
          <w:tcPr>
            <w:tcW w:w="6036" w:type="dxa"/>
          </w:tcPr>
          <w:p w14:paraId="7D513739" w14:textId="0BC17D25" w:rsidR="001413EE" w:rsidRPr="00EB03E2" w:rsidRDefault="00EB03E2" w:rsidP="0094671E">
            <w:pPr>
              <w:ind w:firstLine="709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Հիմք ընդունելով 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ՀՀ կառավարության 2</w:t>
            </w:r>
            <w:r w:rsidR="0094671E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.12.2022թ. N 2</w:t>
            </w:r>
            <w:r w:rsidR="0094671E">
              <w:rPr>
                <w:rFonts w:ascii="GHEA Grapalat" w:hAnsi="GHEA Grapalat" w:cs="Sylfaen"/>
                <w:sz w:val="20"/>
                <w:lang w:val="hy-AM"/>
              </w:rPr>
              <w:t>323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-Ն որոշում</w:t>
            </w:r>
            <w:r>
              <w:rPr>
                <w:rFonts w:ascii="GHEA Grapalat" w:hAnsi="GHEA Grapalat" w:cs="Sylfaen"/>
                <w:sz w:val="20"/>
                <w:lang w:val="hy-AM"/>
              </w:rPr>
              <w:t>ը</w:t>
            </w:r>
          </w:p>
        </w:tc>
      </w:tr>
    </w:tbl>
    <w:p w14:paraId="59713A8D" w14:textId="77777777" w:rsidR="001413EE" w:rsidRDefault="00B64C4B" w:rsidP="00D43E2B">
      <w:pPr>
        <w:ind w:left="4248" w:hanging="4248"/>
        <w:jc w:val="both"/>
        <w:rPr>
          <w:rFonts w:ascii="GHEA Grapalat" w:hAnsi="GHEA Grapalat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առաջացման</w:t>
      </w:r>
    </w:p>
    <w:p w14:paraId="26104592" w14:textId="6EB85B43" w:rsidR="001413EE" w:rsidRPr="009C6EE0" w:rsidRDefault="00B64C4B" w:rsidP="00D43E2B">
      <w:pPr>
        <w:ind w:left="4248" w:hanging="4248"/>
        <w:jc w:val="both"/>
        <w:rPr>
          <w:rFonts w:ascii="GHEA Grapalat" w:hAnsi="GHEA Grapalat"/>
          <w:color w:val="000000"/>
          <w:sz w:val="20"/>
          <w:lang w:val="pt-BR"/>
        </w:rPr>
      </w:pP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պատճառ</w:t>
      </w:r>
      <w:r w:rsidRPr="00605B7E">
        <w:rPr>
          <w:rFonts w:ascii="GHEA Grapalat" w:hAnsi="GHEA Grapalat"/>
          <w:sz w:val="20"/>
          <w:lang w:val="af-ZA"/>
        </w:rPr>
        <w:t>N1</w:t>
      </w:r>
      <w:r w:rsidR="003D116C" w:rsidRPr="00605B7E">
        <w:rPr>
          <w:rFonts w:ascii="GHEA Grapalat" w:hAnsi="GHEA Grapalat"/>
          <w:sz w:val="20"/>
          <w:lang w:val="hy-AM"/>
        </w:rPr>
        <w:t xml:space="preserve">  </w:t>
      </w:r>
      <w:r w:rsidR="003D116C" w:rsidRPr="00605B7E">
        <w:rPr>
          <w:rFonts w:ascii="GHEA Grapalat" w:hAnsi="GHEA Grapalat"/>
          <w:sz w:val="20"/>
          <w:lang w:val="hy-AM"/>
        </w:rPr>
        <w:tab/>
      </w:r>
      <w:r w:rsidR="00D43E2B">
        <w:rPr>
          <w:rFonts w:ascii="GHEA Grapalat" w:hAnsi="GHEA Grapalat"/>
          <w:sz w:val="20"/>
          <w:lang w:val="hy-AM"/>
        </w:rPr>
        <w:t xml:space="preserve"> </w:t>
      </w:r>
    </w:p>
    <w:p w14:paraId="3954F8E5" w14:textId="3970A3B0" w:rsidR="00B64C4B" w:rsidRPr="00605B7E" w:rsidRDefault="00B64C4B" w:rsidP="003D116C">
      <w:pPr>
        <w:jc w:val="both"/>
        <w:rPr>
          <w:rFonts w:ascii="GHEA Grapalat" w:hAnsi="GHEA Grapalat" w:cs="Sylfaen"/>
          <w:sz w:val="12"/>
          <w:lang w:val="af-ZA"/>
        </w:rPr>
      </w:pP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</w:p>
    <w:p w14:paraId="0BDD4090" w14:textId="77777777" w:rsidR="00B64C4B" w:rsidRPr="00605B7E" w:rsidRDefault="00B64C4B" w:rsidP="00B64C4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476E7F4" w14:textId="77777777" w:rsidR="001413EE" w:rsidRDefault="001413EE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</w:p>
    <w:p w14:paraId="5450F1AD" w14:textId="566725E0" w:rsidR="001413EE" w:rsidRPr="00605B7E" w:rsidRDefault="00B64C4B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նկարագրություն</w:t>
      </w:r>
      <w:r w:rsidR="003D116C" w:rsidRPr="00605B7E">
        <w:rPr>
          <w:rFonts w:ascii="GHEA Grapalat" w:hAnsi="GHEA Grapalat" w:cs="Sylfaen"/>
          <w:sz w:val="20"/>
          <w:lang w:val="hy-AM"/>
        </w:rPr>
        <w:t xml:space="preserve">             </w:t>
      </w:r>
    </w:p>
    <w:tbl>
      <w:tblPr>
        <w:tblStyle w:val="TableGrid"/>
        <w:tblW w:w="0" w:type="auto"/>
        <w:tblInd w:w="3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4"/>
      </w:tblGrid>
      <w:tr w:rsidR="001413EE" w:rsidRPr="009B3E78" w14:paraId="42B23459" w14:textId="77777777" w:rsidTr="007126F5">
        <w:tc>
          <w:tcPr>
            <w:tcW w:w="9344" w:type="dxa"/>
          </w:tcPr>
          <w:p w14:paraId="7FED03A8" w14:textId="1CFCCBAE" w:rsidR="001413EE" w:rsidRPr="001413EE" w:rsidRDefault="00972F20" w:rsidP="00972F20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Գ</w:t>
            </w:r>
            <w:r w:rsidR="001413EE">
              <w:rPr>
                <w:rFonts w:ascii="GHEA Grapalat" w:hAnsi="GHEA Grapalat"/>
                <w:sz w:val="20"/>
                <w:lang w:val="hy-AM"/>
              </w:rPr>
              <w:t>նման</w:t>
            </w:r>
            <w:r w:rsidR="001413EE" w:rsidRPr="001413E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1413EE" w:rsidRPr="00605B7E">
              <w:rPr>
                <w:rFonts w:ascii="GHEA Grapalat" w:hAnsi="GHEA Grapalat" w:cs="Sylfaen"/>
                <w:sz w:val="20"/>
                <w:lang w:val="hy-AM"/>
              </w:rPr>
              <w:t>պայմանագրի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համապատասխան </w:t>
            </w:r>
            <w:r>
              <w:rPr>
                <w:rFonts w:ascii="GHEA Grapalat" w:hAnsi="GHEA Grapalat" w:cs="Sylfaen"/>
                <w:sz w:val="20"/>
                <w:lang w:val="hy-AM"/>
              </w:rPr>
              <w:t>հավելվա</w:t>
            </w:r>
            <w:r>
              <w:rPr>
                <w:rFonts w:ascii="GHEA Grapalat" w:hAnsi="GHEA Grapalat" w:cs="Sylfaen"/>
                <w:sz w:val="20"/>
              </w:rPr>
              <w:t>ծներում</w:t>
            </w:r>
            <w:r w:rsidR="001413EE" w:rsidRPr="001413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7126F5">
              <w:rPr>
                <w:rFonts w:ascii="GHEA Grapalat" w:hAnsi="GHEA Grapalat" w:cs="Sylfaen"/>
                <w:sz w:val="20"/>
                <w:lang w:val="hy-AM"/>
              </w:rPr>
              <w:t>փոփոխություն</w:t>
            </w:r>
            <w:r w:rsidR="001413EE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</w:t>
            </w:r>
          </w:p>
        </w:tc>
      </w:tr>
    </w:tbl>
    <w:p w14:paraId="22FCE8A1" w14:textId="6866F3BB" w:rsidR="001A2D4A" w:rsidRDefault="001A2D4A" w:rsidP="001A2D4A">
      <w:pPr>
        <w:ind w:left="3540" w:hanging="3540"/>
        <w:jc w:val="both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</w:t>
      </w:r>
    </w:p>
    <w:p w14:paraId="74EF6FC3" w14:textId="037C52A0" w:rsidR="00B64C4B" w:rsidRPr="00605B7E" w:rsidRDefault="001A2D4A" w:rsidP="0053515B">
      <w:pPr>
        <w:ind w:left="3540" w:hanging="35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color w:val="000000"/>
          <w:sz w:val="20"/>
          <w:lang w:val="hy-AM"/>
        </w:rPr>
        <w:t xml:space="preserve">                                                                                             </w:t>
      </w:r>
      <w:r w:rsidR="00966E4F" w:rsidRPr="00605B7E">
        <w:rPr>
          <w:rFonts w:ascii="GHEA Grapalat" w:hAnsi="GHEA Grapalat" w:cs="Sylfaen"/>
          <w:sz w:val="20"/>
          <w:lang w:val="hy-AM"/>
        </w:rPr>
        <w:t xml:space="preserve"> </w:t>
      </w:r>
      <w:r w:rsidR="00882123" w:rsidRPr="00605B7E">
        <w:rPr>
          <w:rFonts w:ascii="GHEA Grapalat" w:hAnsi="GHEA Grapalat" w:cs="Sylfaen"/>
          <w:sz w:val="20"/>
          <w:lang w:val="hy-AM"/>
        </w:rPr>
        <w:t xml:space="preserve">    </w:t>
      </w:r>
      <w:r w:rsidR="00DD0324" w:rsidRPr="00605B7E">
        <w:rPr>
          <w:rFonts w:ascii="GHEA Grapalat" w:hAnsi="GHEA Grapalat" w:cs="Sylfaen"/>
          <w:sz w:val="20"/>
          <w:lang w:val="hy-AM"/>
        </w:rPr>
        <w:t xml:space="preserve">  </w:t>
      </w:r>
    </w:p>
    <w:p w14:paraId="7F8D6CD6" w14:textId="731B015D" w:rsidR="006A7236" w:rsidRPr="00605B7E" w:rsidRDefault="006A7236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105334" w14:textId="77777777" w:rsidR="00882123" w:rsidRPr="00605B7E" w:rsidRDefault="00882123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B1235F" w14:textId="1153F05B" w:rsidR="00B64C4B" w:rsidRPr="00605B7E" w:rsidRDefault="00B64C4B" w:rsidP="00AC0406">
      <w:pPr>
        <w:jc w:val="both"/>
        <w:rPr>
          <w:rFonts w:ascii="GHEA Grapalat" w:hAnsi="GHEA Grapalat"/>
          <w:sz w:val="20"/>
          <w:lang w:val="hy-AM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հիմնավորում</w:t>
      </w:r>
      <w:r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hy-AM"/>
        </w:rPr>
        <w:t xml:space="preserve">Պայմանագրի </w:t>
      </w:r>
      <w:r w:rsidR="001245DE" w:rsidRPr="001245DE">
        <w:rPr>
          <w:rFonts w:ascii="GHEA Grapalat" w:hAnsi="GHEA Grapalat"/>
          <w:sz w:val="20"/>
          <w:lang w:val="hy-AM"/>
        </w:rPr>
        <w:t>8.5 և 8.</w:t>
      </w:r>
      <w:r w:rsidR="00EB03E2">
        <w:rPr>
          <w:rFonts w:ascii="GHEA Grapalat" w:hAnsi="GHEA Grapalat"/>
          <w:sz w:val="20"/>
          <w:lang w:val="hy-AM"/>
        </w:rPr>
        <w:t>13</w:t>
      </w:r>
      <w:r w:rsidR="001245DE" w:rsidRPr="001245DE">
        <w:rPr>
          <w:rFonts w:ascii="GHEA Grapalat" w:hAnsi="GHEA Grapalat"/>
          <w:sz w:val="20"/>
          <w:lang w:val="hy-AM"/>
        </w:rPr>
        <w:t xml:space="preserve"> </w:t>
      </w:r>
      <w:r w:rsidR="0053515B" w:rsidRPr="001245DE">
        <w:rPr>
          <w:rFonts w:ascii="GHEA Grapalat" w:hAnsi="GHEA Grapalat"/>
          <w:sz w:val="20"/>
          <w:lang w:val="hy-AM"/>
        </w:rPr>
        <w:t>կետ</w:t>
      </w:r>
      <w:r w:rsidR="001413EE" w:rsidRPr="001245DE">
        <w:rPr>
          <w:rFonts w:ascii="GHEA Grapalat" w:hAnsi="GHEA Grapalat"/>
          <w:sz w:val="20"/>
          <w:lang w:val="hy-AM"/>
        </w:rPr>
        <w:t>եր</w:t>
      </w:r>
      <w:r w:rsidR="00202652" w:rsidRPr="0053515B">
        <w:rPr>
          <w:rFonts w:ascii="GHEA Grapalat" w:hAnsi="GHEA Grapalat"/>
          <w:sz w:val="20"/>
          <w:lang w:val="hy-AM"/>
        </w:rPr>
        <w:t>։</w:t>
      </w:r>
    </w:p>
    <w:p w14:paraId="1C856B96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57D20C0" w14:textId="0354ED00" w:rsidR="00B64C4B" w:rsidRPr="00605B7E" w:rsidRDefault="00B64C4B" w:rsidP="00B64C4B">
      <w:pPr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ab/>
      </w:r>
    </w:p>
    <w:p w14:paraId="6C14DD42" w14:textId="7A330967" w:rsidR="00882123" w:rsidRPr="00605B7E" w:rsidRDefault="002D725F" w:rsidP="002D725F">
      <w:pPr>
        <w:tabs>
          <w:tab w:val="left" w:pos="6030"/>
        </w:tabs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7BC1E93F" w14:textId="77777777" w:rsidR="00882123" w:rsidRPr="00605B7E" w:rsidRDefault="00882123" w:rsidP="00B64C4B">
      <w:pPr>
        <w:jc w:val="both"/>
        <w:rPr>
          <w:rFonts w:ascii="GHEA Grapalat" w:hAnsi="GHEA Grapalat" w:cs="Sylfaen"/>
          <w:sz w:val="20"/>
          <w:lang w:val="af-ZA"/>
        </w:rPr>
      </w:pPr>
    </w:p>
    <w:p w14:paraId="6C5E359F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53C06BA" w14:textId="4775BEE1" w:rsidR="00B64C4B" w:rsidRPr="00605B7E" w:rsidRDefault="00B64C4B" w:rsidP="00B64C4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605B7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05B7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202652" w:rsidRPr="00605B7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ՀՀ  քաղաքաշինության կոմիտե</w:t>
      </w:r>
    </w:p>
    <w:p w14:paraId="1EF524A9" w14:textId="77777777" w:rsidR="00F12C76" w:rsidRPr="008522A4" w:rsidRDefault="00F12C76" w:rsidP="006C0B77">
      <w:pPr>
        <w:ind w:firstLine="709"/>
        <w:jc w:val="both"/>
        <w:rPr>
          <w:rFonts w:ascii="GHEA Grapalat" w:hAnsi="GHEA Grapalat"/>
          <w:lang w:val="af-ZA"/>
        </w:rPr>
      </w:pPr>
    </w:p>
    <w:sectPr w:rsidR="00F12C76" w:rsidRPr="008522A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73"/>
    <w:rsid w:val="00011EE0"/>
    <w:rsid w:val="000E782A"/>
    <w:rsid w:val="001245DE"/>
    <w:rsid w:val="001413EE"/>
    <w:rsid w:val="001A2D4A"/>
    <w:rsid w:val="00202652"/>
    <w:rsid w:val="002B1B61"/>
    <w:rsid w:val="002D725F"/>
    <w:rsid w:val="00321F9C"/>
    <w:rsid w:val="003D116C"/>
    <w:rsid w:val="004517D1"/>
    <w:rsid w:val="004C0141"/>
    <w:rsid w:val="004F10E9"/>
    <w:rsid w:val="005302D8"/>
    <w:rsid w:val="0053515B"/>
    <w:rsid w:val="005E5701"/>
    <w:rsid w:val="00605B7E"/>
    <w:rsid w:val="00627EB8"/>
    <w:rsid w:val="006A4FC5"/>
    <w:rsid w:val="006A7236"/>
    <w:rsid w:val="006B4EE2"/>
    <w:rsid w:val="006C0B77"/>
    <w:rsid w:val="007126F5"/>
    <w:rsid w:val="007C1A81"/>
    <w:rsid w:val="008242FF"/>
    <w:rsid w:val="008522A4"/>
    <w:rsid w:val="00870751"/>
    <w:rsid w:val="00882123"/>
    <w:rsid w:val="008B4473"/>
    <w:rsid w:val="00922C48"/>
    <w:rsid w:val="0094671E"/>
    <w:rsid w:val="00966E4F"/>
    <w:rsid w:val="00972F20"/>
    <w:rsid w:val="00990615"/>
    <w:rsid w:val="009B3E78"/>
    <w:rsid w:val="009C3BC2"/>
    <w:rsid w:val="00AC0406"/>
    <w:rsid w:val="00B64C4B"/>
    <w:rsid w:val="00B915B7"/>
    <w:rsid w:val="00BA5E10"/>
    <w:rsid w:val="00C21CF7"/>
    <w:rsid w:val="00D43E2B"/>
    <w:rsid w:val="00D92F54"/>
    <w:rsid w:val="00DD0324"/>
    <w:rsid w:val="00DD2C13"/>
    <w:rsid w:val="00DE719E"/>
    <w:rsid w:val="00E10896"/>
    <w:rsid w:val="00EA59DF"/>
    <w:rsid w:val="00EB03E2"/>
    <w:rsid w:val="00EE4070"/>
    <w:rsid w:val="00F04DFB"/>
    <w:rsid w:val="00F12C76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A763"/>
  <w15:chartTrackingRefBased/>
  <w15:docId w15:val="{AAB7F6AC-140E-43A3-9AB1-153A4D1E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C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64C4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64C4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64C4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64C4B"/>
    <w:pPr>
      <w:ind w:firstLine="720"/>
      <w:jc w:val="both"/>
    </w:pPr>
    <w:rPr>
      <w:rFonts w:ascii="Arial LatArm" w:eastAsiaTheme="minorHAnsi" w:hAnsi="Arial LatArm" w:cstheme="minorBidi"/>
      <w:szCs w:val="22"/>
      <w:lang w:val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B64C4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64C4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64C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14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5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 Sardaryan</dc:creator>
  <cp:keywords/>
  <dc:description/>
  <cp:lastModifiedBy>Narine Kirakosyan</cp:lastModifiedBy>
  <cp:revision>42</cp:revision>
  <cp:lastPrinted>2023-11-06T06:45:00Z</cp:lastPrinted>
  <dcterms:created xsi:type="dcterms:W3CDTF">2023-10-18T10:52:00Z</dcterms:created>
  <dcterms:modified xsi:type="dcterms:W3CDTF">2024-02-20T12:53:00Z</dcterms:modified>
</cp:coreProperties>
</file>