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C9084A" w:rsidRDefault="00B818A2" w:rsidP="0061279F">
      <w:pPr>
        <w:tabs>
          <w:tab w:val="left" w:pos="6804"/>
        </w:tabs>
        <w:spacing w:line="360" w:lineRule="auto"/>
        <w:ind w:left="-900" w:right="-492"/>
        <w:jc w:val="both"/>
        <w:rPr>
          <w:rFonts w:ascii="GHEA Grapalat" w:hAnsi="GHEA Grapalat" w:cs="Sylfaen"/>
          <w:sz w:val="20"/>
          <w:lang w:val="hy-AM"/>
        </w:rPr>
      </w:pPr>
      <w:r w:rsidRPr="00010B09">
        <w:rPr>
          <w:rFonts w:ascii="GHEA Grapalat" w:hAnsi="GHEA Grapalat"/>
          <w:sz w:val="20"/>
        </w:rPr>
        <w:t>Аппарат Премьер-министра РА</w:t>
      </w:r>
      <w:r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6C50CA" w:rsidRPr="009132F5">
        <w:rPr>
          <w:rFonts w:ascii="GHEA Grapalat" w:hAnsi="GHEA Grapalat" w:cs="Sylfaen"/>
          <w:sz w:val="20"/>
          <w:lang w:val="hy-AM"/>
        </w:rPr>
        <w:t xml:space="preserve">B </w:t>
      </w:r>
      <w:r w:rsidR="006C50CA" w:rsidRPr="00085F45">
        <w:rPr>
          <w:rFonts w:ascii="GHEA Grapalat" w:hAnsi="GHEA Grapalat" w:cs="Sylfaen"/>
          <w:sz w:val="20"/>
          <w:lang w:val="hy-AM"/>
        </w:rPr>
        <w:t>1080551014</w:t>
      </w:r>
      <w:r w:rsidR="006C50CA">
        <w:rPr>
          <w:rFonts w:ascii="GHEA Grapalat" w:hAnsi="GHEA Grapalat" w:cs="Sylfaen"/>
          <w:sz w:val="20"/>
          <w:lang w:val="hy-AM"/>
        </w:rPr>
        <w:t xml:space="preserve"> </w:t>
      </w:r>
      <w:r w:rsidR="00DD6E48">
        <w:rPr>
          <w:rFonts w:ascii="GHEA Grapalat" w:hAnsi="GHEA Grapalat" w:cs="Sylfaen"/>
          <w:b/>
          <w:sz w:val="20"/>
          <w:lang w:val="hy-AM"/>
        </w:rPr>
        <w:t xml:space="preserve"> </w:t>
      </w:r>
      <w:r w:rsidR="00675324">
        <w:rPr>
          <w:rFonts w:ascii="GHEA Grapalat" w:hAnsi="GHEA Grapalat" w:cs="Sylfaen"/>
          <w:b/>
          <w:sz w:val="20"/>
          <w:lang w:val="hy-AM"/>
        </w:rPr>
        <w:t xml:space="preserve"> </w:t>
      </w:r>
      <w:r w:rsidR="008907F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503C1">
        <w:rPr>
          <w:rFonts w:ascii="GHEA Grapalat" w:hAnsi="GHEA Grapalat"/>
          <w:sz w:val="20"/>
        </w:rPr>
        <w:t xml:space="preserve">заключенном </w:t>
      </w:r>
      <w:r w:rsidR="006C50CA">
        <w:rPr>
          <w:rFonts w:ascii="GHEA Grapalat" w:hAnsi="GHEA Grapalat"/>
          <w:sz w:val="20"/>
          <w:lang w:val="hy-AM"/>
        </w:rPr>
        <w:t>29</w:t>
      </w:r>
      <w:r w:rsidR="00636CDA">
        <w:rPr>
          <w:rFonts w:ascii="GHEA Grapalat" w:hAnsi="GHEA Grapalat"/>
          <w:sz w:val="20"/>
        </w:rPr>
        <w:t>.</w:t>
      </w:r>
      <w:r w:rsidR="006C50CA">
        <w:rPr>
          <w:rFonts w:ascii="GHEA Grapalat" w:hAnsi="GHEA Grapalat"/>
          <w:sz w:val="20"/>
          <w:lang w:val="hy-AM"/>
        </w:rPr>
        <w:t>01</w:t>
      </w:r>
      <w:r w:rsidR="00636CDA">
        <w:rPr>
          <w:rFonts w:ascii="GHEA Grapalat" w:hAnsi="GHEA Grapalat"/>
          <w:sz w:val="20"/>
        </w:rPr>
        <w:t>.202</w:t>
      </w:r>
      <w:r w:rsidR="006C50CA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</w:rPr>
        <w:t xml:space="preserve">г. </w:t>
      </w:r>
      <w:r w:rsidRPr="008503C1">
        <w:rPr>
          <w:rFonts w:ascii="GHEA Grapalat" w:hAnsi="GHEA Grapalat"/>
          <w:sz w:val="20"/>
        </w:rPr>
        <w:t xml:space="preserve">в результате </w:t>
      </w:r>
      <w:r w:rsidRPr="00CA386C">
        <w:rPr>
          <w:rFonts w:ascii="GHEA Grapalat" w:hAnsi="GHEA Grapalat"/>
          <w:sz w:val="20"/>
        </w:rPr>
        <w:t>процедуры закупки под кодом</w:t>
      </w:r>
      <w:r w:rsidRPr="00010B09">
        <w:rPr>
          <w:rFonts w:ascii="GHEA Grapalat" w:hAnsi="GHEA Grapalat"/>
          <w:sz w:val="20"/>
        </w:rPr>
        <w:t xml:space="preserve"> </w:t>
      </w:r>
      <w:r w:rsidR="006C50CA" w:rsidRPr="009132F5">
        <w:rPr>
          <w:rFonts w:ascii="GHEA Grapalat" w:hAnsi="GHEA Grapalat" w:cs="Sylfaen"/>
          <w:sz w:val="20"/>
          <w:lang w:val="hy-AM"/>
        </w:rPr>
        <w:t xml:space="preserve">B </w:t>
      </w:r>
      <w:r w:rsidR="006C50CA" w:rsidRPr="00085F45">
        <w:rPr>
          <w:rFonts w:ascii="GHEA Grapalat" w:hAnsi="GHEA Grapalat" w:cs="Sylfaen"/>
          <w:sz w:val="20"/>
          <w:lang w:val="hy-AM"/>
        </w:rPr>
        <w:t>1080551014</w:t>
      </w:r>
      <w:r w:rsidRPr="00010B09">
        <w:rPr>
          <w:rFonts w:ascii="GHEA Grapalat" w:hAnsi="GHEA Grapalat"/>
          <w:sz w:val="20"/>
        </w:rPr>
        <w:t>,</w:t>
      </w:r>
      <w:r>
        <w:rPr>
          <w:rFonts w:ascii="GHEA Grapalat" w:hAnsi="GHEA Grapalat"/>
          <w:sz w:val="20"/>
        </w:rPr>
        <w:t xml:space="preserve"> </w:t>
      </w:r>
      <w:r w:rsidRPr="00CA386C">
        <w:rPr>
          <w:rFonts w:ascii="GHEA Grapalat" w:hAnsi="GHEA Grapalat"/>
          <w:sz w:val="20"/>
        </w:rPr>
        <w:t>организованной с целью приобретения</w:t>
      </w:r>
      <w:r w:rsidRPr="008503C1">
        <w:rPr>
          <w:rFonts w:ascii="GHEA Grapalat" w:hAnsi="GHEA Grapalat"/>
          <w:sz w:val="20"/>
        </w:rPr>
        <w:t xml:space="preserve"> </w:t>
      </w:r>
      <w:r w:rsidR="006B11D5">
        <w:rPr>
          <w:rFonts w:ascii="GHEA Grapalat" w:hAnsi="GHEA Grapalat" w:hint="eastAsia"/>
          <w:b/>
          <w:sz w:val="22"/>
          <w:szCs w:val="22"/>
        </w:rPr>
        <w:t>представительск</w:t>
      </w:r>
      <w:r w:rsidR="006B11D5">
        <w:rPr>
          <w:rFonts w:ascii="GHEA Grapalat" w:hAnsi="GHEA Grapalat"/>
          <w:b/>
          <w:sz w:val="22"/>
          <w:szCs w:val="22"/>
        </w:rPr>
        <w:t>ых</w:t>
      </w:r>
      <w:r w:rsidR="006B11D5" w:rsidRPr="006B11D5">
        <w:rPr>
          <w:rFonts w:ascii="GHEA Grapalat" w:hAnsi="GHEA Grapalat"/>
          <w:b/>
          <w:sz w:val="22"/>
          <w:szCs w:val="22"/>
        </w:rPr>
        <w:t xml:space="preserve"> </w:t>
      </w:r>
      <w:r w:rsidR="006B11D5" w:rsidRPr="006B11D5">
        <w:rPr>
          <w:rFonts w:ascii="GHEA Grapalat" w:hAnsi="GHEA Grapalat" w:hint="eastAsia"/>
          <w:b/>
          <w:sz w:val="22"/>
          <w:szCs w:val="22"/>
        </w:rPr>
        <w:t>услуг</w:t>
      </w:r>
      <w:r w:rsidR="006B11D5">
        <w:rPr>
          <w:rFonts w:ascii="GHEA Grapalat" w:hAnsi="GHEA Grapalat" w:hint="eastAsia"/>
          <w:b/>
          <w:sz w:val="22"/>
          <w:szCs w:val="22"/>
        </w:rPr>
        <w:t>ов.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9"/>
        <w:gridCol w:w="449"/>
        <w:gridCol w:w="939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759"/>
        <w:gridCol w:w="467"/>
        <w:gridCol w:w="399"/>
        <w:gridCol w:w="204"/>
        <w:gridCol w:w="286"/>
        <w:gridCol w:w="53"/>
        <w:gridCol w:w="265"/>
        <w:gridCol w:w="508"/>
        <w:gridCol w:w="65"/>
        <w:gridCol w:w="774"/>
        <w:gridCol w:w="405"/>
        <w:gridCol w:w="57"/>
        <w:gridCol w:w="1908"/>
        <w:gridCol w:w="12"/>
      </w:tblGrid>
      <w:tr w:rsidR="005461BC" w:rsidRPr="00395B6E" w:rsidTr="001674CD">
        <w:trPr>
          <w:gridAfter w:val="1"/>
          <w:wAfter w:w="12" w:type="dxa"/>
          <w:trHeight w:val="146"/>
          <w:jc w:val="center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47" w:type="dxa"/>
            <w:gridSpan w:val="27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1674CD">
        <w:trPr>
          <w:gridAfter w:val="1"/>
          <w:wAfter w:w="12" w:type="dxa"/>
          <w:trHeight w:val="110"/>
          <w:jc w:val="center"/>
        </w:trPr>
        <w:tc>
          <w:tcPr>
            <w:tcW w:w="82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83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636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9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8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1674CD">
        <w:trPr>
          <w:gridAfter w:val="1"/>
          <w:wAfter w:w="12" w:type="dxa"/>
          <w:trHeight w:val="175"/>
          <w:jc w:val="center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83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636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9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9C3E93">
        <w:trPr>
          <w:gridAfter w:val="1"/>
          <w:wAfter w:w="12" w:type="dxa"/>
          <w:trHeight w:val="275"/>
          <w:jc w:val="center"/>
        </w:trPr>
        <w:tc>
          <w:tcPr>
            <w:tcW w:w="8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636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50CA" w:rsidRPr="006C50CA" w:rsidTr="006C50CA">
        <w:trPr>
          <w:gridAfter w:val="1"/>
          <w:wAfter w:w="12" w:type="dxa"/>
          <w:trHeight w:val="682"/>
          <w:jc w:val="center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6C50CA" w:rsidRPr="00A376A8" w:rsidRDefault="006C50CA" w:rsidP="006C50C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A376A8">
              <w:rPr>
                <w:rFonts w:ascii="GHEA Grapalat" w:hAnsi="GHEA Grapalat" w:cs="Sylfaen"/>
                <w:b/>
                <w:sz w:val="14"/>
                <w:szCs w:val="16"/>
              </w:rPr>
              <w:t>1</w:t>
            </w:r>
          </w:p>
        </w:tc>
        <w:tc>
          <w:tcPr>
            <w:tcW w:w="15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0CA" w:rsidRPr="00C7160A" w:rsidRDefault="006C50CA" w:rsidP="006C50C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C50CA">
              <w:rPr>
                <w:rFonts w:ascii="GHEA Grapalat" w:hAnsi="GHEA Grapalat" w:cs="Sylfaen" w:hint="eastAsia"/>
                <w:b/>
                <w:sz w:val="16"/>
                <w:szCs w:val="16"/>
                <w:lang w:val="hy-AM"/>
              </w:rPr>
              <w:t>Представительские</w:t>
            </w:r>
            <w:r w:rsidRPr="006C50C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6C50CA">
              <w:rPr>
                <w:rFonts w:ascii="GHEA Grapalat" w:hAnsi="GHEA Grapalat" w:cs="Sylfaen" w:hint="eastAsia"/>
                <w:b/>
                <w:sz w:val="16"/>
                <w:szCs w:val="16"/>
                <w:lang w:val="hy-AM"/>
              </w:rPr>
              <w:t>услуги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0CA" w:rsidRDefault="006C50CA" w:rsidP="006C50CA">
            <w:pPr>
              <w:jc w:val="center"/>
            </w:pPr>
            <w:r w:rsidRPr="00F073A1"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0CA" w:rsidRPr="00C7160A" w:rsidRDefault="006C50CA" w:rsidP="006C50C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7160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0CA" w:rsidRPr="00C7160A" w:rsidRDefault="006C50CA" w:rsidP="006C50C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7160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0CA" w:rsidRPr="00C7160A" w:rsidRDefault="006C50CA" w:rsidP="006C50C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7160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120000</w:t>
            </w:r>
          </w:p>
        </w:tc>
        <w:tc>
          <w:tcPr>
            <w:tcW w:w="12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0CA" w:rsidRPr="00C7160A" w:rsidRDefault="006C50CA" w:rsidP="006C50C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7160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120000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0CA" w:rsidRPr="00C41B32" w:rsidRDefault="006C50CA" w:rsidP="006C50C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</w:pPr>
            <w:r w:rsidRPr="00C41B32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Флаг - четырехслойный флаг 1х2м (предназначен для использования в помещении), ткань 100% полиэстер «мокрый шелк» с поверхностной плотностью не менее 220 г/м2. Печать на флаге (логотип) осуществляется Заказчиком.</w:t>
            </w:r>
          </w:p>
          <w:p w:rsidR="006C50CA" w:rsidRPr="00F55A73" w:rsidRDefault="006C50CA" w:rsidP="006C50C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</w:pPr>
            <w:r w:rsidRPr="00C41B32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Флагшток - металлический флагшток. Металлическая золотистая подставка диаметром 40-42 см, предназначенная для установки флагштока, золотистый металлический шест высотой 2,6 м диаметром 40 мм с золотистым коническим наконечником высотой 15 см.</w:t>
            </w:r>
          </w:p>
        </w:tc>
        <w:tc>
          <w:tcPr>
            <w:tcW w:w="19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0CA" w:rsidRPr="00C41B32" w:rsidRDefault="006C50CA" w:rsidP="006C50C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</w:pPr>
            <w:r w:rsidRPr="00C41B32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Флаг - четырехслойный флаг 1х2м (предназначен для использования в помещении), ткань 100% полиэстер «мокрый шелк» с поверхностной плотностью не менее 220 г/м2. Печать на флаге (логотип) осуществляется Заказчиком.</w:t>
            </w:r>
          </w:p>
          <w:p w:rsidR="006C50CA" w:rsidRPr="00F55A73" w:rsidRDefault="006C50CA" w:rsidP="006C50C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</w:pPr>
            <w:r w:rsidRPr="00C41B32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Флагшток - металлический флагшток. Металлическая золотистая подставка диаметром 40-42 см, предназначенная для установки флагштока, золотистый металлический шест высотой 2,6 м диаметром 40 мм с золотистым коническим наконечником высотой 15 см.</w:t>
            </w:r>
          </w:p>
        </w:tc>
      </w:tr>
      <w:tr w:rsidR="006C50CA" w:rsidRPr="006C50CA" w:rsidTr="006C50CA">
        <w:trPr>
          <w:gridAfter w:val="1"/>
          <w:wAfter w:w="12" w:type="dxa"/>
          <w:trHeight w:val="682"/>
          <w:jc w:val="center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6C50CA" w:rsidRPr="00A376A8" w:rsidRDefault="006C50CA" w:rsidP="006C50C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A376A8">
              <w:rPr>
                <w:rFonts w:ascii="GHEA Grapalat" w:hAnsi="GHEA Grapalat" w:cs="Sylfaen"/>
                <w:b/>
                <w:sz w:val="14"/>
                <w:szCs w:val="16"/>
              </w:rPr>
              <w:t>2</w:t>
            </w:r>
          </w:p>
        </w:tc>
        <w:tc>
          <w:tcPr>
            <w:tcW w:w="15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0CA" w:rsidRPr="00C7160A" w:rsidRDefault="006C50CA" w:rsidP="006C50C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C50CA">
              <w:rPr>
                <w:rFonts w:ascii="GHEA Grapalat" w:hAnsi="GHEA Grapalat" w:cs="Sylfaen" w:hint="eastAsia"/>
                <w:b/>
                <w:sz w:val="16"/>
                <w:szCs w:val="16"/>
                <w:lang w:val="hy-AM"/>
              </w:rPr>
              <w:t>Представительские</w:t>
            </w:r>
            <w:r w:rsidRPr="006C50C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6C50CA">
              <w:rPr>
                <w:rFonts w:ascii="GHEA Grapalat" w:hAnsi="GHEA Grapalat" w:cs="Sylfaen" w:hint="eastAsia"/>
                <w:b/>
                <w:sz w:val="16"/>
                <w:szCs w:val="16"/>
                <w:lang w:val="hy-AM"/>
              </w:rPr>
              <w:t>услуги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0CA" w:rsidRDefault="006C50CA" w:rsidP="006C50CA">
            <w:pPr>
              <w:jc w:val="center"/>
            </w:pPr>
            <w:r w:rsidRPr="00F073A1"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0CA" w:rsidRPr="00C7160A" w:rsidRDefault="006C50CA" w:rsidP="006C50C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7160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0CA" w:rsidRPr="00C7160A" w:rsidRDefault="006C50CA" w:rsidP="006C50C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7160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0CA" w:rsidRPr="00C7160A" w:rsidRDefault="006C50CA" w:rsidP="006C50C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7160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45000</w:t>
            </w:r>
          </w:p>
        </w:tc>
        <w:tc>
          <w:tcPr>
            <w:tcW w:w="12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0CA" w:rsidRPr="00C7160A" w:rsidRDefault="006C50CA" w:rsidP="006C50C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7160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45000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0CA" w:rsidRPr="00C41B32" w:rsidRDefault="006C50CA" w:rsidP="006C50C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</w:pPr>
            <w:r w:rsidRPr="00C41B32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Герб Республики Армения — технические требования: диаметр 45 см, материал: полиэстер.</w:t>
            </w:r>
          </w:p>
          <w:p w:rsidR="006C50CA" w:rsidRPr="00F55A73" w:rsidRDefault="006C50CA" w:rsidP="006C50C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</w:pPr>
            <w:r w:rsidRPr="00C41B32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Основа: Приложение № 2 к Постановлению Правительства Республики Армения № 888-Н от 2 сентября 2016 г.</w:t>
            </w:r>
          </w:p>
        </w:tc>
        <w:tc>
          <w:tcPr>
            <w:tcW w:w="19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0CA" w:rsidRPr="00C41B32" w:rsidRDefault="006C50CA" w:rsidP="006C50C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</w:pPr>
            <w:r w:rsidRPr="00C41B32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Герб Республики Армения — технические требования: диаметр 45 см, материал: полиэстер.</w:t>
            </w:r>
          </w:p>
          <w:p w:rsidR="006C50CA" w:rsidRPr="00F55A73" w:rsidRDefault="006C50CA" w:rsidP="006C50C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</w:pPr>
            <w:r w:rsidRPr="00C41B32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Основа: Приложение № 2 к Постановлению Правительства Республики Армения № 888-Н от 2 сентября 2016 г.</w:t>
            </w:r>
          </w:p>
        </w:tc>
      </w:tr>
      <w:tr w:rsidR="006C50CA" w:rsidRPr="006C50CA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:rsidR="006C50CA" w:rsidRPr="006C50CA" w:rsidRDefault="006C50CA" w:rsidP="006C50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C50CA" w:rsidRPr="00395B6E" w:rsidTr="006F58D9">
        <w:trPr>
          <w:gridAfter w:val="1"/>
          <w:wAfter w:w="12" w:type="dxa"/>
          <w:trHeight w:val="50"/>
          <w:jc w:val="center"/>
        </w:trPr>
        <w:tc>
          <w:tcPr>
            <w:tcW w:w="41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0CA" w:rsidRPr="00395B6E" w:rsidRDefault="006C50CA" w:rsidP="006C50C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bookmarkStart w:id="0" w:name="_GoBack"/>
            <w:bookmarkEnd w:id="0"/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50CA" w:rsidRPr="00A376A8" w:rsidRDefault="006C50CA" w:rsidP="006F58D9">
            <w:pPr>
              <w:tabs>
                <w:tab w:val="left" w:pos="1248"/>
              </w:tabs>
              <w:spacing w:after="240"/>
              <w:jc w:val="both"/>
              <w:rPr>
                <w:rFonts w:ascii="GHEA Grapalat" w:hAnsi="GHEA Grapalat"/>
                <w:b/>
                <w:sz w:val="18"/>
              </w:rPr>
            </w:pPr>
            <w:r w:rsidRPr="00A376A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A376A8">
              <w:rPr>
                <w:rStyle w:val="tlid-translation"/>
                <w:rFonts w:ascii="GHEA Grapalat" w:hAnsi="GHEA Grapalat" w:cs="Cambria"/>
                <w:sz w:val="18"/>
              </w:rPr>
              <w:t xml:space="preserve">2017 </w:t>
            </w:r>
            <w:r w:rsidRPr="00A376A8">
              <w:rPr>
                <w:rStyle w:val="tlid-translation"/>
                <w:rFonts w:ascii="GHEA Grapalat" w:hAnsi="GHEA Grapalat" w:cs="Cambria" w:hint="eastAsia"/>
                <w:sz w:val="18"/>
              </w:rPr>
              <w:t>года</w:t>
            </w:r>
            <w:r w:rsidRPr="00A376A8">
              <w:rPr>
                <w:rStyle w:val="tlid-translation"/>
                <w:rFonts w:ascii="GHEA Grapalat" w:hAnsi="GHEA Grapalat" w:cs="Cambria"/>
                <w:sz w:val="18"/>
              </w:rPr>
              <w:t xml:space="preserve"> </w:t>
            </w:r>
            <w:r w:rsidRPr="00A376A8">
              <w:rPr>
                <w:rStyle w:val="tlid-translation"/>
                <w:rFonts w:ascii="GHEA Grapalat" w:hAnsi="GHEA Grapalat" w:cs="Cambria" w:hint="eastAsia"/>
                <w:sz w:val="18"/>
              </w:rPr>
              <w:t>Правительства</w:t>
            </w:r>
            <w:r w:rsidRPr="00A376A8">
              <w:rPr>
                <w:rStyle w:val="tlid-translation"/>
                <w:rFonts w:ascii="GHEA Grapalat" w:hAnsi="GHEA Grapalat" w:cs="Cambria"/>
                <w:sz w:val="18"/>
              </w:rPr>
              <w:t xml:space="preserve"> </w:t>
            </w:r>
            <w:r w:rsidRPr="00A376A8">
              <w:rPr>
                <w:rStyle w:val="tlid-translation"/>
                <w:rFonts w:ascii="GHEA Grapalat" w:hAnsi="GHEA Grapalat" w:cs="Cambria" w:hint="eastAsia"/>
                <w:sz w:val="18"/>
              </w:rPr>
              <w:t>Республики</w:t>
            </w:r>
            <w:r w:rsidRPr="00A376A8">
              <w:rPr>
                <w:rStyle w:val="tlid-translation"/>
                <w:rFonts w:ascii="GHEA Grapalat" w:hAnsi="GHEA Grapalat" w:cs="Cambria"/>
                <w:sz w:val="18"/>
              </w:rPr>
              <w:t xml:space="preserve"> </w:t>
            </w:r>
            <w:r w:rsidRPr="00A376A8">
              <w:rPr>
                <w:rStyle w:val="tlid-translation"/>
                <w:rFonts w:ascii="GHEA Grapalat" w:hAnsi="GHEA Grapalat" w:cs="Cambria" w:hint="eastAsia"/>
                <w:sz w:val="18"/>
              </w:rPr>
              <w:t>Армения</w:t>
            </w:r>
            <w:r w:rsidRPr="00A376A8">
              <w:rPr>
                <w:rStyle w:val="tlid-translation"/>
                <w:rFonts w:ascii="GHEA Grapalat" w:hAnsi="GHEA Grapalat" w:cs="Cambria"/>
                <w:sz w:val="18"/>
              </w:rPr>
              <w:t xml:space="preserve"> </w:t>
            </w:r>
            <w:r w:rsidRPr="00A376A8">
              <w:rPr>
                <w:rStyle w:val="tlid-translation"/>
                <w:rFonts w:ascii="GHEA Grapalat" w:hAnsi="GHEA Grapalat" w:cs="Cambria" w:hint="eastAsia"/>
                <w:sz w:val="18"/>
              </w:rPr>
              <w:t>Строка</w:t>
            </w:r>
            <w:r w:rsidRPr="00A376A8">
              <w:rPr>
                <w:rStyle w:val="tlid-translation"/>
                <w:rFonts w:ascii="GHEA Grapalat" w:hAnsi="GHEA Grapalat" w:cs="Cambria"/>
                <w:sz w:val="18"/>
              </w:rPr>
              <w:t xml:space="preserve"> 10 </w:t>
            </w:r>
            <w:r w:rsidRPr="00A376A8">
              <w:rPr>
                <w:rStyle w:val="tlid-translation"/>
                <w:rFonts w:ascii="GHEA Grapalat" w:hAnsi="GHEA Grapalat" w:cs="Cambria" w:hint="eastAsia"/>
                <w:sz w:val="18"/>
              </w:rPr>
              <w:t>таблицы</w:t>
            </w:r>
            <w:r w:rsidRPr="00A376A8">
              <w:rPr>
                <w:rStyle w:val="tlid-translation"/>
                <w:rFonts w:ascii="GHEA Grapalat" w:hAnsi="GHEA Grapalat" w:cs="Cambria"/>
                <w:sz w:val="18"/>
              </w:rPr>
              <w:t xml:space="preserve"> </w:t>
            </w:r>
            <w:r w:rsidRPr="00A376A8">
              <w:rPr>
                <w:rStyle w:val="tlid-translation"/>
                <w:rFonts w:ascii="GHEA Grapalat" w:hAnsi="GHEA Grapalat" w:cs="Cambria" w:hint="eastAsia"/>
                <w:sz w:val="18"/>
              </w:rPr>
              <w:t>пункта</w:t>
            </w:r>
            <w:r w:rsidRPr="00A376A8">
              <w:rPr>
                <w:rStyle w:val="tlid-translation"/>
                <w:rFonts w:ascii="GHEA Grapalat" w:hAnsi="GHEA Grapalat" w:cs="Cambria"/>
                <w:sz w:val="18"/>
              </w:rPr>
              <w:t xml:space="preserve"> 23 </w:t>
            </w:r>
            <w:r w:rsidRPr="00A376A8">
              <w:rPr>
                <w:rStyle w:val="tlid-translation"/>
                <w:rFonts w:ascii="GHEA Grapalat" w:hAnsi="GHEA Grapalat" w:cs="Cambria" w:hint="eastAsia"/>
                <w:sz w:val="18"/>
              </w:rPr>
              <w:t>подпункта</w:t>
            </w:r>
            <w:r w:rsidRPr="00A376A8">
              <w:rPr>
                <w:rStyle w:val="tlid-translation"/>
                <w:rFonts w:ascii="GHEA Grapalat" w:hAnsi="GHEA Grapalat" w:cs="Cambria"/>
                <w:sz w:val="18"/>
              </w:rPr>
              <w:t xml:space="preserve"> 4 </w:t>
            </w:r>
            <w:r w:rsidRPr="00A376A8">
              <w:rPr>
                <w:rStyle w:val="tlid-translation"/>
                <w:rFonts w:ascii="GHEA Grapalat" w:hAnsi="GHEA Grapalat" w:cs="Cambria" w:hint="eastAsia"/>
                <w:sz w:val="18"/>
              </w:rPr>
              <w:t>приказа</w:t>
            </w:r>
            <w:r w:rsidRPr="00A376A8">
              <w:rPr>
                <w:rStyle w:val="tlid-translation"/>
                <w:rFonts w:ascii="GHEA Grapalat" w:hAnsi="GHEA Grapalat" w:cs="Cambria"/>
                <w:sz w:val="18"/>
              </w:rPr>
              <w:t xml:space="preserve">, </w:t>
            </w:r>
            <w:r w:rsidRPr="00A376A8">
              <w:rPr>
                <w:rStyle w:val="tlid-translation"/>
                <w:rFonts w:ascii="GHEA Grapalat" w:hAnsi="GHEA Grapalat" w:cs="Cambria" w:hint="eastAsia"/>
                <w:sz w:val="18"/>
              </w:rPr>
              <w:t>утвержденного</w:t>
            </w:r>
            <w:r w:rsidRPr="00A376A8">
              <w:rPr>
                <w:rStyle w:val="tlid-translation"/>
                <w:rFonts w:ascii="GHEA Grapalat" w:hAnsi="GHEA Grapalat" w:cs="Cambria"/>
                <w:sz w:val="18"/>
              </w:rPr>
              <w:t xml:space="preserve"> </w:t>
            </w:r>
            <w:r w:rsidRPr="00A376A8">
              <w:rPr>
                <w:rStyle w:val="tlid-translation"/>
                <w:rFonts w:ascii="GHEA Grapalat" w:hAnsi="GHEA Grapalat" w:cs="Cambria" w:hint="eastAsia"/>
                <w:sz w:val="18"/>
              </w:rPr>
              <w:t>решением</w:t>
            </w:r>
            <w:r w:rsidRPr="00A376A8">
              <w:rPr>
                <w:rStyle w:val="tlid-translation"/>
                <w:rFonts w:ascii="GHEA Grapalat" w:hAnsi="GHEA Grapalat" w:cs="Cambria"/>
                <w:sz w:val="18"/>
              </w:rPr>
              <w:t xml:space="preserve"> N 526 </w:t>
            </w:r>
            <w:r w:rsidRPr="00A376A8">
              <w:rPr>
                <w:rStyle w:val="tlid-translation"/>
                <w:rFonts w:ascii="GHEA Grapalat" w:hAnsi="GHEA Grapalat" w:cs="Cambria" w:hint="eastAsia"/>
                <w:sz w:val="18"/>
              </w:rPr>
              <w:t>от</w:t>
            </w:r>
            <w:r w:rsidRPr="00A376A8">
              <w:rPr>
                <w:rStyle w:val="tlid-translation"/>
                <w:rFonts w:ascii="GHEA Grapalat" w:hAnsi="GHEA Grapalat" w:cs="Cambria"/>
                <w:sz w:val="18"/>
              </w:rPr>
              <w:t xml:space="preserve"> 4 </w:t>
            </w:r>
            <w:r w:rsidRPr="00A376A8">
              <w:rPr>
                <w:rStyle w:val="tlid-translation"/>
                <w:rFonts w:ascii="GHEA Grapalat" w:hAnsi="GHEA Grapalat" w:cs="Cambria" w:hint="eastAsia"/>
                <w:sz w:val="18"/>
              </w:rPr>
              <w:t>мая</w:t>
            </w:r>
          </w:p>
        </w:tc>
      </w:tr>
      <w:tr w:rsidR="006C50CA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50CA" w:rsidRPr="00395B6E" w:rsidRDefault="006C50CA" w:rsidP="006C5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C50CA" w:rsidRPr="00395B6E" w:rsidTr="001674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0CA" w:rsidRPr="00395B6E" w:rsidRDefault="006C50CA" w:rsidP="006C50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2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C50CA" w:rsidRPr="00395B6E" w:rsidRDefault="006C50CA" w:rsidP="00FC616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FC616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FC6164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6C50CA" w:rsidRPr="00395B6E" w:rsidTr="009C3E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14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0CA" w:rsidRPr="00395B6E" w:rsidRDefault="006C50CA" w:rsidP="006C50C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6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0CA" w:rsidRPr="00395B6E" w:rsidRDefault="006C50CA" w:rsidP="006C50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0CA" w:rsidRPr="00395B6E" w:rsidRDefault="006C50CA" w:rsidP="006C5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C50CA" w:rsidRPr="00395B6E" w:rsidTr="009C3E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148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0CA" w:rsidRPr="00395B6E" w:rsidRDefault="006C50CA" w:rsidP="006C50C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0CA" w:rsidRPr="00395B6E" w:rsidRDefault="006C50CA" w:rsidP="006C50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0CA" w:rsidRPr="009C3E93" w:rsidRDefault="006C50CA" w:rsidP="006C50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6C50CA" w:rsidRPr="00395B6E" w:rsidTr="009C3E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14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0CA" w:rsidRPr="00395B6E" w:rsidRDefault="006C50CA" w:rsidP="006C50C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0CA" w:rsidRPr="00395B6E" w:rsidRDefault="006C50CA" w:rsidP="006C50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0CA" w:rsidRPr="00395B6E" w:rsidRDefault="006C50CA" w:rsidP="006C5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0CA" w:rsidRPr="00395B6E" w:rsidRDefault="006C50CA" w:rsidP="006C5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6C50CA" w:rsidRPr="00395B6E" w:rsidTr="009C3E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148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0CA" w:rsidRPr="00395B6E" w:rsidRDefault="006C50CA" w:rsidP="006C50C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0CA" w:rsidRPr="00395B6E" w:rsidRDefault="006C50CA" w:rsidP="006C50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0CA" w:rsidRPr="00395B6E" w:rsidRDefault="006C50CA" w:rsidP="006C50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0CA" w:rsidRPr="00395B6E" w:rsidRDefault="006C50CA" w:rsidP="006C50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C50CA" w:rsidRPr="00395B6E" w:rsidTr="009C3E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148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0CA" w:rsidRPr="00395B6E" w:rsidRDefault="006C50CA" w:rsidP="006C50C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0CA" w:rsidRPr="00395B6E" w:rsidRDefault="006C50CA" w:rsidP="006C50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0CA" w:rsidRPr="00395B6E" w:rsidRDefault="006C50CA" w:rsidP="006C50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0CA" w:rsidRPr="00395B6E" w:rsidRDefault="006C50CA" w:rsidP="006C50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C50CA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:rsidR="006C50CA" w:rsidRPr="00395B6E" w:rsidRDefault="006C50CA" w:rsidP="006C50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50CA" w:rsidRPr="00395B6E" w:rsidTr="001674CD">
        <w:trPr>
          <w:gridAfter w:val="1"/>
          <w:wAfter w:w="12" w:type="dxa"/>
          <w:trHeight w:val="419"/>
          <w:jc w:val="center"/>
        </w:trPr>
        <w:tc>
          <w:tcPr>
            <w:tcW w:w="1274" w:type="dxa"/>
            <w:gridSpan w:val="3"/>
            <w:vMerge w:val="restart"/>
            <w:shd w:val="clear" w:color="auto" w:fill="auto"/>
            <w:vAlign w:val="center"/>
          </w:tcPr>
          <w:p w:rsidR="006C50CA" w:rsidRPr="00395B6E" w:rsidRDefault="006C50CA" w:rsidP="006C50C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023" w:type="dxa"/>
            <w:gridSpan w:val="6"/>
            <w:vMerge w:val="restart"/>
            <w:shd w:val="clear" w:color="auto" w:fill="auto"/>
            <w:vAlign w:val="center"/>
          </w:tcPr>
          <w:p w:rsidR="006C50CA" w:rsidRPr="00395B6E" w:rsidRDefault="006C50CA" w:rsidP="006C50C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5" w:type="dxa"/>
            <w:gridSpan w:val="20"/>
            <w:shd w:val="clear" w:color="auto" w:fill="auto"/>
            <w:vAlign w:val="center"/>
          </w:tcPr>
          <w:p w:rsidR="006C50CA" w:rsidRPr="00395B6E" w:rsidRDefault="006C50CA" w:rsidP="006C50C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6C50CA" w:rsidRPr="00395B6E" w:rsidTr="001674CD">
        <w:trPr>
          <w:gridAfter w:val="1"/>
          <w:wAfter w:w="12" w:type="dxa"/>
          <w:trHeight w:val="392"/>
          <w:jc w:val="center"/>
        </w:trPr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:rsidR="006C50CA" w:rsidRPr="00395B6E" w:rsidRDefault="006C50CA" w:rsidP="006C50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3" w:type="dxa"/>
            <w:gridSpan w:val="6"/>
            <w:vMerge/>
            <w:shd w:val="clear" w:color="auto" w:fill="auto"/>
            <w:vAlign w:val="center"/>
          </w:tcPr>
          <w:p w:rsidR="006C50CA" w:rsidRPr="00395B6E" w:rsidRDefault="006C50CA" w:rsidP="006C50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6C50CA" w:rsidRPr="00395B6E" w:rsidRDefault="006C50CA" w:rsidP="006C50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6C50CA" w:rsidRPr="00395B6E" w:rsidRDefault="006C50CA" w:rsidP="006C50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 w:rsidR="006C50CA" w:rsidRPr="00395B6E" w:rsidRDefault="006C50CA" w:rsidP="006C50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6C50CA" w:rsidRPr="00395B6E" w:rsidTr="005A33F7">
        <w:trPr>
          <w:gridAfter w:val="1"/>
          <w:wAfter w:w="12" w:type="dxa"/>
          <w:trHeight w:val="83"/>
          <w:jc w:val="center"/>
        </w:trPr>
        <w:tc>
          <w:tcPr>
            <w:tcW w:w="1274" w:type="dxa"/>
            <w:gridSpan w:val="3"/>
            <w:shd w:val="clear" w:color="auto" w:fill="auto"/>
            <w:vAlign w:val="center"/>
          </w:tcPr>
          <w:p w:rsidR="006C50CA" w:rsidRPr="003228CC" w:rsidRDefault="006C50CA" w:rsidP="006C50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798" w:type="dxa"/>
            <w:gridSpan w:val="26"/>
            <w:shd w:val="clear" w:color="auto" w:fill="auto"/>
            <w:vAlign w:val="center"/>
          </w:tcPr>
          <w:p w:rsidR="006C50CA" w:rsidRPr="00395B6E" w:rsidRDefault="006C50CA" w:rsidP="006C50C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C6164" w:rsidRPr="00395B6E" w:rsidTr="001674CD">
        <w:trPr>
          <w:gridAfter w:val="1"/>
          <w:wAfter w:w="12" w:type="dxa"/>
          <w:trHeight w:val="83"/>
          <w:jc w:val="center"/>
        </w:trPr>
        <w:tc>
          <w:tcPr>
            <w:tcW w:w="1274" w:type="dxa"/>
            <w:gridSpan w:val="3"/>
            <w:shd w:val="clear" w:color="auto" w:fill="auto"/>
            <w:vAlign w:val="center"/>
          </w:tcPr>
          <w:p w:rsidR="00FC6164" w:rsidRPr="003228CC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C3E9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FC6164" w:rsidRPr="009771AB" w:rsidRDefault="00FC6164" w:rsidP="00FC6164">
            <w:pPr>
              <w:widowControl w:val="0"/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hy-AM"/>
              </w:rPr>
            </w:pPr>
            <w:r w:rsidRPr="00FC6164">
              <w:rPr>
                <w:rFonts w:ascii="GHEA Grapalat" w:hAnsi="GHEA Grapalat" w:cs="Calibri" w:hint="eastAsia"/>
                <w:b/>
                <w:i/>
                <w:color w:val="000000"/>
                <w:sz w:val="18"/>
                <w:lang w:eastAsia="en-US"/>
              </w:rPr>
              <w:t>И</w:t>
            </w:r>
            <w:r w:rsidRPr="00FC6164">
              <w:rPr>
                <w:rFonts w:ascii="GHEA Grapalat" w:hAnsi="GHEA Grapalat" w:cs="Calibri"/>
                <w:b/>
                <w:i/>
                <w:color w:val="000000"/>
                <w:sz w:val="18"/>
                <w:lang w:eastAsia="en-US"/>
              </w:rPr>
              <w:t xml:space="preserve">/П </w:t>
            </w:r>
            <w:r w:rsidRPr="00FC6164">
              <w:rPr>
                <w:rFonts w:ascii="GHEA Grapalat" w:hAnsi="GHEA Grapalat" w:cs="Calibri" w:hint="eastAsia"/>
                <w:b/>
                <w:i/>
                <w:color w:val="000000"/>
                <w:sz w:val="18"/>
                <w:lang w:eastAsia="en-US"/>
              </w:rPr>
              <w:t>Армен</w:t>
            </w:r>
            <w:r w:rsidRPr="00FC6164">
              <w:rPr>
                <w:rFonts w:ascii="GHEA Grapalat" w:hAnsi="GHEA Grapalat" w:cs="Calibri"/>
                <w:b/>
                <w:i/>
                <w:color w:val="000000"/>
                <w:sz w:val="18"/>
                <w:lang w:eastAsia="en-US"/>
              </w:rPr>
              <w:t xml:space="preserve"> </w:t>
            </w:r>
            <w:r w:rsidRPr="00FC6164">
              <w:rPr>
                <w:rFonts w:ascii="GHEA Grapalat" w:hAnsi="GHEA Grapalat" w:cs="Calibri" w:hint="eastAsia"/>
                <w:b/>
                <w:i/>
                <w:color w:val="000000"/>
                <w:sz w:val="18"/>
                <w:lang w:eastAsia="en-US"/>
              </w:rPr>
              <w:t>Манукян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FC6164" w:rsidRPr="009771AB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6"/>
                <w:lang w:val="hy-AM"/>
              </w:rPr>
            </w:pPr>
            <w:r w:rsidRPr="009771AB">
              <w:rPr>
                <w:rFonts w:ascii="GHEA Grapalat" w:hAnsi="GHEA Grapalat"/>
                <w:color w:val="000000"/>
                <w:sz w:val="18"/>
                <w:szCs w:val="16"/>
                <w:lang w:val="hy-AM"/>
              </w:rPr>
              <w:t>120000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FC6164" w:rsidRPr="009771AB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6"/>
                <w:lang w:val="hy-AM"/>
              </w:rPr>
            </w:pPr>
            <w:r w:rsidRPr="009771AB">
              <w:rPr>
                <w:rFonts w:ascii="GHEA Grapalat" w:hAnsi="GHEA Grapalat"/>
                <w:b/>
                <w:sz w:val="18"/>
                <w:szCs w:val="16"/>
                <w:lang w:val="hy-AM"/>
              </w:rPr>
              <w:t>-</w:t>
            </w: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 w:rsidR="00FC6164" w:rsidRPr="009771AB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6"/>
                <w:lang w:val="hy-AM"/>
              </w:rPr>
            </w:pPr>
            <w:r w:rsidRPr="009771AB">
              <w:rPr>
                <w:rFonts w:ascii="GHEA Grapalat" w:hAnsi="GHEA Grapalat"/>
                <w:color w:val="000000"/>
                <w:sz w:val="18"/>
                <w:szCs w:val="16"/>
                <w:lang w:val="hy-AM"/>
              </w:rPr>
              <w:t>120000</w:t>
            </w:r>
          </w:p>
        </w:tc>
      </w:tr>
      <w:tr w:rsidR="00FC6164" w:rsidRPr="00395B6E" w:rsidTr="001674CD">
        <w:trPr>
          <w:gridAfter w:val="1"/>
          <w:wAfter w:w="12" w:type="dxa"/>
          <w:trHeight w:val="83"/>
          <w:jc w:val="center"/>
        </w:trPr>
        <w:tc>
          <w:tcPr>
            <w:tcW w:w="1274" w:type="dxa"/>
            <w:gridSpan w:val="3"/>
            <w:shd w:val="clear" w:color="auto" w:fill="auto"/>
            <w:vAlign w:val="center"/>
          </w:tcPr>
          <w:p w:rsidR="00FC6164" w:rsidRPr="005A33F7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</w:t>
            </w: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FC6164" w:rsidRPr="009771AB" w:rsidRDefault="00FC6164" w:rsidP="00FC6164">
            <w:pPr>
              <w:widowControl w:val="0"/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hy-AM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FC6164" w:rsidRPr="009771AB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6"/>
                <w:lang w:val="hy-AM"/>
              </w:rPr>
            </w:pP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FC6164" w:rsidRPr="009771AB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6"/>
                <w:lang w:val="hy-AM"/>
              </w:rPr>
            </w:pP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 w:rsidR="00FC6164" w:rsidRPr="009771AB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6"/>
                <w:lang w:val="hy-AM"/>
              </w:rPr>
            </w:pPr>
          </w:p>
        </w:tc>
      </w:tr>
      <w:tr w:rsidR="00FC6164" w:rsidRPr="00395B6E" w:rsidTr="001674CD">
        <w:trPr>
          <w:gridAfter w:val="1"/>
          <w:wAfter w:w="12" w:type="dxa"/>
          <w:trHeight w:val="83"/>
          <w:jc w:val="center"/>
        </w:trPr>
        <w:tc>
          <w:tcPr>
            <w:tcW w:w="1274" w:type="dxa"/>
            <w:gridSpan w:val="3"/>
            <w:shd w:val="clear" w:color="auto" w:fill="auto"/>
            <w:vAlign w:val="center"/>
          </w:tcPr>
          <w:p w:rsidR="00FC6164" w:rsidRPr="005A33F7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FC6164" w:rsidRPr="00FC6164" w:rsidRDefault="00FC6164" w:rsidP="00FC6164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color w:val="000000"/>
                <w:sz w:val="18"/>
                <w:lang w:eastAsia="en-US"/>
              </w:rPr>
            </w:pPr>
            <w:r w:rsidRPr="00FC6164">
              <w:rPr>
                <w:rFonts w:ascii="GHEA Grapalat" w:hAnsi="GHEA Grapalat" w:cs="Calibri" w:hint="eastAsia"/>
                <w:b/>
                <w:i/>
                <w:color w:val="000000"/>
                <w:sz w:val="18"/>
                <w:lang w:eastAsia="en-US"/>
              </w:rPr>
              <w:t>И</w:t>
            </w:r>
            <w:r w:rsidRPr="00FC6164">
              <w:rPr>
                <w:rFonts w:ascii="GHEA Grapalat" w:hAnsi="GHEA Grapalat" w:cs="Calibri"/>
                <w:b/>
                <w:i/>
                <w:color w:val="000000"/>
                <w:sz w:val="18"/>
                <w:lang w:eastAsia="en-US"/>
              </w:rPr>
              <w:t xml:space="preserve">/П </w:t>
            </w:r>
            <w:r w:rsidRPr="00FC6164">
              <w:rPr>
                <w:rFonts w:ascii="GHEA Grapalat" w:hAnsi="GHEA Grapalat" w:cs="Calibri" w:hint="eastAsia"/>
                <w:b/>
                <w:i/>
                <w:color w:val="000000"/>
                <w:sz w:val="18"/>
                <w:lang w:eastAsia="en-US"/>
              </w:rPr>
              <w:t>Армен</w:t>
            </w:r>
            <w:r w:rsidRPr="00FC6164">
              <w:rPr>
                <w:rFonts w:ascii="GHEA Grapalat" w:hAnsi="GHEA Grapalat" w:cs="Calibri"/>
                <w:b/>
                <w:i/>
                <w:color w:val="000000"/>
                <w:sz w:val="18"/>
                <w:lang w:eastAsia="en-US"/>
              </w:rPr>
              <w:t xml:space="preserve"> </w:t>
            </w:r>
            <w:r w:rsidRPr="00FC6164">
              <w:rPr>
                <w:rFonts w:ascii="GHEA Grapalat" w:hAnsi="GHEA Grapalat" w:cs="Calibri" w:hint="eastAsia"/>
                <w:b/>
                <w:i/>
                <w:color w:val="000000"/>
                <w:sz w:val="18"/>
                <w:lang w:eastAsia="en-US"/>
              </w:rPr>
              <w:t>Манукян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FC6164" w:rsidRPr="009771AB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6"/>
                <w:lang w:val="hy-AM"/>
              </w:rPr>
            </w:pPr>
            <w:r w:rsidRPr="009771AB">
              <w:rPr>
                <w:rFonts w:ascii="GHEA Grapalat" w:hAnsi="GHEA Grapalat"/>
                <w:color w:val="000000"/>
                <w:sz w:val="18"/>
                <w:szCs w:val="16"/>
                <w:lang w:val="hy-AM"/>
              </w:rPr>
              <w:t>45000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FC6164" w:rsidRPr="009771AB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6"/>
                <w:lang w:val="hy-AM"/>
              </w:rPr>
            </w:pPr>
            <w:r w:rsidRPr="009771AB">
              <w:rPr>
                <w:rFonts w:ascii="GHEA Grapalat" w:hAnsi="GHEA Grapalat"/>
                <w:b/>
                <w:sz w:val="18"/>
                <w:szCs w:val="16"/>
                <w:lang w:val="hy-AM"/>
              </w:rPr>
              <w:t>-</w:t>
            </w: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 w:rsidR="00FC6164" w:rsidRPr="009771AB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6"/>
                <w:lang w:val="hy-AM"/>
              </w:rPr>
            </w:pPr>
            <w:r w:rsidRPr="009771AB">
              <w:rPr>
                <w:rFonts w:ascii="GHEA Grapalat" w:hAnsi="GHEA Grapalat"/>
                <w:color w:val="000000"/>
                <w:sz w:val="18"/>
                <w:szCs w:val="16"/>
                <w:lang w:val="hy-AM"/>
              </w:rPr>
              <w:t>45000</w:t>
            </w:r>
          </w:p>
        </w:tc>
      </w:tr>
      <w:tr w:rsidR="00FC616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164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C6164" w:rsidRPr="00395B6E" w:rsidTr="001674CD">
        <w:trPr>
          <w:gridAfter w:val="1"/>
          <w:wAfter w:w="12" w:type="dxa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397" w:type="dxa"/>
            <w:gridSpan w:val="3"/>
            <w:vMerge w:val="restart"/>
            <w:shd w:val="clear" w:color="auto" w:fill="auto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8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FC6164" w:rsidRPr="00395B6E" w:rsidTr="00730EC2">
        <w:trPr>
          <w:gridAfter w:val="1"/>
          <w:wAfter w:w="12" w:type="dxa"/>
          <w:trHeight w:val="1511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AC1E22" w:rsidRDefault="00FC6164" w:rsidP="00FC6164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FC6164" w:rsidRPr="00371D38" w:rsidRDefault="00FC6164" w:rsidP="00FC6164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FC6164" w:rsidRPr="00395B6E" w:rsidRDefault="00FC6164" w:rsidP="00FC616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4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C6164" w:rsidRPr="00395B6E" w:rsidTr="00730EC2">
        <w:trPr>
          <w:gridAfter w:val="1"/>
          <w:wAfter w:w="12" w:type="dxa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164" w:rsidRPr="00395B6E" w:rsidTr="00730EC2">
        <w:trPr>
          <w:gridAfter w:val="1"/>
          <w:wAfter w:w="12" w:type="dxa"/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164" w:rsidRPr="00395B6E" w:rsidTr="001674CD">
        <w:trPr>
          <w:gridAfter w:val="1"/>
          <w:wAfter w:w="12" w:type="dxa"/>
          <w:trHeight w:val="344"/>
          <w:jc w:val="center"/>
        </w:trPr>
        <w:tc>
          <w:tcPr>
            <w:tcW w:w="2408" w:type="dxa"/>
            <w:gridSpan w:val="6"/>
            <w:vMerge w:val="restart"/>
            <w:shd w:val="clear" w:color="auto" w:fill="auto"/>
            <w:vAlign w:val="center"/>
          </w:tcPr>
          <w:p w:rsidR="00FC6164" w:rsidRPr="00395B6E" w:rsidRDefault="00FC6164" w:rsidP="00FC616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FC6164" w:rsidRPr="00395B6E" w:rsidTr="001674CD">
        <w:trPr>
          <w:gridAfter w:val="1"/>
          <w:wAfter w:w="12" w:type="dxa"/>
          <w:trHeight w:val="197"/>
          <w:jc w:val="center"/>
        </w:trPr>
        <w:tc>
          <w:tcPr>
            <w:tcW w:w="24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164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164" w:rsidRPr="00395B6E" w:rsidTr="001674CD">
        <w:trPr>
          <w:gridAfter w:val="1"/>
          <w:wAfter w:w="12" w:type="dxa"/>
          <w:trHeight w:val="346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A41C7C" w:rsidRDefault="00FC6164" w:rsidP="00FC616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29.01.2026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FC6164" w:rsidRPr="00395B6E" w:rsidTr="001674CD">
        <w:trPr>
          <w:gridAfter w:val="1"/>
          <w:wAfter w:w="12" w:type="dxa"/>
          <w:trHeight w:val="92"/>
          <w:jc w:val="center"/>
        </w:trPr>
        <w:tc>
          <w:tcPr>
            <w:tcW w:w="4752" w:type="dxa"/>
            <w:gridSpan w:val="15"/>
            <w:vMerge w:val="restart"/>
            <w:shd w:val="clear" w:color="auto" w:fill="auto"/>
            <w:vAlign w:val="center"/>
          </w:tcPr>
          <w:p w:rsidR="00FC6164" w:rsidRPr="00395B6E" w:rsidRDefault="00FC6164" w:rsidP="00FC616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C6164" w:rsidRPr="00395B6E" w:rsidTr="001674CD">
        <w:trPr>
          <w:gridAfter w:val="1"/>
          <w:wAfter w:w="12" w:type="dxa"/>
          <w:trHeight w:val="92"/>
          <w:jc w:val="center"/>
        </w:trPr>
        <w:tc>
          <w:tcPr>
            <w:tcW w:w="475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BE2A4D" w:rsidRDefault="00FC6164" w:rsidP="00FC616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2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BE2A4D" w:rsidRDefault="00FC6164" w:rsidP="00FC616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FC6164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6164" w:rsidRPr="00BE2A4D" w:rsidRDefault="00FC6164" w:rsidP="00FC61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.01.2026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FC6164" w:rsidRPr="00395B6E" w:rsidTr="001674CD">
        <w:trPr>
          <w:gridAfter w:val="1"/>
          <w:wAfter w:w="12" w:type="dxa"/>
          <w:trHeight w:val="344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BB7328" w:rsidRDefault="00FC6164" w:rsidP="00FC616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  <w:r w:rsidRPr="00041D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01.2026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FC6164" w:rsidRPr="00395B6E" w:rsidTr="001674CD">
        <w:trPr>
          <w:gridAfter w:val="1"/>
          <w:wAfter w:w="12" w:type="dxa"/>
          <w:trHeight w:val="344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BB7328" w:rsidRDefault="00FC6164" w:rsidP="00FC616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  <w:r w:rsidRPr="00041D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01.2026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FC616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164" w:rsidRPr="00395B6E" w:rsidTr="001674CD">
        <w:trPr>
          <w:gridAfter w:val="1"/>
          <w:wAfter w:w="12" w:type="dxa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FC6164" w:rsidRPr="00395B6E" w:rsidRDefault="00FC6164" w:rsidP="00FC61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9" w:type="dxa"/>
            <w:gridSpan w:val="24"/>
            <w:shd w:val="clear" w:color="auto" w:fill="auto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FC6164" w:rsidRPr="00395B6E" w:rsidTr="00883863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FC6164" w:rsidRPr="00395B6E" w:rsidRDefault="00FC6164" w:rsidP="00FC61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89" w:type="dxa"/>
            <w:gridSpan w:val="5"/>
            <w:vMerge w:val="restart"/>
            <w:shd w:val="clear" w:color="auto" w:fill="auto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56" w:type="dxa"/>
            <w:gridSpan w:val="4"/>
            <w:vMerge w:val="restart"/>
            <w:shd w:val="clear" w:color="auto" w:fill="auto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91" w:type="dxa"/>
            <w:gridSpan w:val="4"/>
            <w:vMerge w:val="restart"/>
            <w:shd w:val="clear" w:color="auto" w:fill="auto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6" w:type="dxa"/>
            <w:gridSpan w:val="5"/>
            <w:shd w:val="clear" w:color="auto" w:fill="auto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FC6164" w:rsidRPr="00395B6E" w:rsidTr="00883863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FC6164" w:rsidRPr="00395B6E" w:rsidRDefault="00FC6164" w:rsidP="00FC61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9" w:type="dxa"/>
            <w:gridSpan w:val="5"/>
            <w:vMerge/>
            <w:shd w:val="clear" w:color="auto" w:fill="auto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shd w:val="clear" w:color="auto" w:fill="auto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6" w:type="dxa"/>
            <w:gridSpan w:val="5"/>
            <w:shd w:val="clear" w:color="auto" w:fill="auto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FC6164" w:rsidRPr="00395B6E" w:rsidTr="00883863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FC6164" w:rsidRPr="00395B6E" w:rsidTr="00A376A8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FC6164" w:rsidRPr="00A376A8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C3E93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-2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FC6164" w:rsidRPr="00883863" w:rsidRDefault="00E3062F" w:rsidP="00FC61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3062F">
              <w:rPr>
                <w:rFonts w:ascii="GHEA Grapalat" w:hAnsi="GHEA Grapalat" w:hint="eastAsia"/>
                <w:b/>
                <w:i/>
                <w:sz w:val="16"/>
                <w:szCs w:val="16"/>
              </w:rPr>
              <w:t>И</w:t>
            </w:r>
            <w:r w:rsidRPr="00E3062F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/П </w:t>
            </w:r>
            <w:r w:rsidRPr="00E3062F">
              <w:rPr>
                <w:rFonts w:ascii="GHEA Grapalat" w:hAnsi="GHEA Grapalat" w:hint="eastAsia"/>
                <w:b/>
                <w:i/>
                <w:sz w:val="16"/>
                <w:szCs w:val="16"/>
              </w:rPr>
              <w:t>Армен</w:t>
            </w:r>
            <w:r w:rsidRPr="00E3062F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 w:rsidRPr="00E3062F">
              <w:rPr>
                <w:rFonts w:ascii="GHEA Grapalat" w:hAnsi="GHEA Grapalat" w:hint="eastAsia"/>
                <w:b/>
                <w:i/>
                <w:sz w:val="16"/>
                <w:szCs w:val="16"/>
              </w:rPr>
              <w:t>Манукян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FC6164" w:rsidRPr="00A41C7C" w:rsidRDefault="00FC6164" w:rsidP="00FC6164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164">
              <w:rPr>
                <w:rFonts w:ascii="GHEA Grapalat" w:hAnsi="GHEA Grapalat"/>
                <w:b/>
                <w:sz w:val="16"/>
                <w:szCs w:val="22"/>
                <w:lang w:val="en-US"/>
              </w:rPr>
              <w:t>B 1080551014</w:t>
            </w:r>
          </w:p>
        </w:tc>
        <w:tc>
          <w:tcPr>
            <w:tcW w:w="1589" w:type="dxa"/>
            <w:gridSpan w:val="5"/>
            <w:shd w:val="clear" w:color="auto" w:fill="auto"/>
            <w:vAlign w:val="center"/>
          </w:tcPr>
          <w:p w:rsidR="00FC6164" w:rsidRPr="007A3A57" w:rsidRDefault="00FC6164" w:rsidP="00FC6164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164">
              <w:rPr>
                <w:rFonts w:ascii="GHEA Grapalat" w:hAnsi="GHEA Grapalat"/>
                <w:b/>
                <w:sz w:val="16"/>
                <w:szCs w:val="16"/>
                <w:lang w:val="hy-AM"/>
              </w:rPr>
              <w:t>29.01.2026</w:t>
            </w:r>
            <w:r w:rsidRPr="00FC6164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  <w:tc>
          <w:tcPr>
            <w:tcW w:w="1356" w:type="dxa"/>
            <w:gridSpan w:val="4"/>
            <w:shd w:val="clear" w:color="auto" w:fill="auto"/>
            <w:vAlign w:val="center"/>
          </w:tcPr>
          <w:p w:rsidR="00FC6164" w:rsidRPr="007A3A57" w:rsidRDefault="00FC6164" w:rsidP="00FC6164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25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.2026г.</w:t>
            </w:r>
          </w:p>
        </w:tc>
        <w:tc>
          <w:tcPr>
            <w:tcW w:w="891" w:type="dxa"/>
            <w:gridSpan w:val="4"/>
            <w:shd w:val="clear" w:color="auto" w:fill="auto"/>
            <w:vAlign w:val="center"/>
          </w:tcPr>
          <w:p w:rsidR="00FC6164" w:rsidRPr="007A3A57" w:rsidRDefault="00FC6164" w:rsidP="00FC6164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79" w:type="dxa"/>
            <w:gridSpan w:val="2"/>
            <w:shd w:val="clear" w:color="auto" w:fill="auto"/>
            <w:vAlign w:val="center"/>
          </w:tcPr>
          <w:p w:rsidR="00FC6164" w:rsidRPr="00741FA6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165000</w:t>
            </w: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C6164" w:rsidRPr="00741FA6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165000</w:t>
            </w:r>
          </w:p>
        </w:tc>
      </w:tr>
      <w:tr w:rsidR="00FC6164" w:rsidRPr="00395B6E" w:rsidTr="00A376A8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29"/>
            <w:shd w:val="clear" w:color="auto" w:fill="auto"/>
            <w:vAlign w:val="center"/>
          </w:tcPr>
          <w:p w:rsidR="00FC6164" w:rsidRPr="00395B6E" w:rsidRDefault="00FC6164" w:rsidP="00FC61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FC6164" w:rsidRPr="00395B6E" w:rsidTr="00A376A8">
        <w:trPr>
          <w:gridAfter w:val="1"/>
          <w:wAfter w:w="12" w:type="dxa"/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E3062F" w:rsidRPr="00395B6E" w:rsidTr="00A376A8">
        <w:trPr>
          <w:gridAfter w:val="1"/>
          <w:wAfter w:w="12" w:type="dxa"/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2F" w:rsidRPr="00A376A8" w:rsidRDefault="00E3062F" w:rsidP="00E306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C3E93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2F" w:rsidRPr="00883863" w:rsidRDefault="00E3062F" w:rsidP="00E306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3062F">
              <w:rPr>
                <w:rFonts w:ascii="GHEA Grapalat" w:hAnsi="GHEA Grapalat" w:hint="eastAsia"/>
                <w:b/>
                <w:i/>
                <w:sz w:val="16"/>
                <w:szCs w:val="16"/>
              </w:rPr>
              <w:t>И</w:t>
            </w:r>
            <w:r w:rsidRPr="00E3062F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/П </w:t>
            </w:r>
            <w:r w:rsidRPr="00E3062F">
              <w:rPr>
                <w:rFonts w:ascii="GHEA Grapalat" w:hAnsi="GHEA Grapalat" w:hint="eastAsia"/>
                <w:b/>
                <w:i/>
                <w:sz w:val="16"/>
                <w:szCs w:val="16"/>
              </w:rPr>
              <w:t>Армен</w:t>
            </w:r>
            <w:r w:rsidRPr="00E3062F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 w:rsidRPr="00E3062F">
              <w:rPr>
                <w:rFonts w:ascii="GHEA Grapalat" w:hAnsi="GHEA Grapalat" w:hint="eastAsia"/>
                <w:b/>
                <w:i/>
                <w:sz w:val="16"/>
                <w:szCs w:val="16"/>
              </w:rPr>
              <w:t>Манукян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2F" w:rsidRPr="006B11D5" w:rsidRDefault="00E3062F" w:rsidP="00E3062F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3062F">
              <w:rPr>
                <w:rFonts w:ascii="GHEA Grapalat" w:hAnsi="GHEA Grapalat" w:hint="eastAsia"/>
                <w:b/>
                <w:sz w:val="16"/>
                <w:szCs w:val="16"/>
              </w:rPr>
              <w:t>Ереван</w:t>
            </w:r>
            <w:r w:rsidRPr="00E3062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E3062F">
              <w:rPr>
                <w:rFonts w:ascii="GHEA Grapalat" w:hAnsi="GHEA Grapalat" w:hint="eastAsia"/>
                <w:b/>
                <w:sz w:val="16"/>
                <w:szCs w:val="16"/>
              </w:rPr>
              <w:t>Никола</w:t>
            </w:r>
            <w:r w:rsidRPr="00E306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3062F">
              <w:rPr>
                <w:rFonts w:ascii="GHEA Grapalat" w:hAnsi="GHEA Grapalat" w:hint="eastAsia"/>
                <w:b/>
                <w:sz w:val="16"/>
                <w:szCs w:val="16"/>
              </w:rPr>
              <w:t>Думана</w:t>
            </w:r>
            <w:r w:rsidRPr="00E3062F">
              <w:rPr>
                <w:rFonts w:ascii="GHEA Grapalat" w:hAnsi="GHEA Grapalat"/>
                <w:b/>
                <w:sz w:val="16"/>
                <w:szCs w:val="16"/>
              </w:rPr>
              <w:t xml:space="preserve"> 51-45, </w:t>
            </w:r>
            <w:r w:rsidRPr="00E3062F">
              <w:rPr>
                <w:rFonts w:ascii="GHEA Grapalat" w:hAnsi="GHEA Grapalat" w:hint="eastAsia"/>
                <w:b/>
                <w:sz w:val="16"/>
                <w:szCs w:val="16"/>
              </w:rPr>
              <w:t>тел</w:t>
            </w:r>
            <w:r w:rsidRPr="00E3062F">
              <w:rPr>
                <w:rFonts w:ascii="GHEA Grapalat" w:hAnsi="GHEA Grapalat"/>
                <w:b/>
                <w:sz w:val="16"/>
                <w:szCs w:val="16"/>
              </w:rPr>
              <w:t>.: +37491 49-40-29</w:t>
            </w:r>
          </w:p>
        </w:tc>
        <w:tc>
          <w:tcPr>
            <w:tcW w:w="21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2F" w:rsidRPr="007C4884" w:rsidRDefault="00E3062F" w:rsidP="00E306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hyperlink r:id="rId8" w:tgtFrame="_blank" w:history="1">
              <w:r w:rsidRPr="007C4884">
                <w:rPr>
                  <w:rFonts w:ascii="GHEA Grapalat" w:hAnsi="GHEA Grapalat" w:cs="Sylfaen"/>
                  <w:b/>
                  <w:sz w:val="16"/>
                  <w:szCs w:val="14"/>
                </w:rPr>
                <w:t>sales.flagmas@gmail.com</w:t>
              </w:r>
            </w:hyperlink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2F" w:rsidRPr="007C4884" w:rsidRDefault="00E3062F" w:rsidP="00E306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7C4884">
              <w:rPr>
                <w:rFonts w:ascii="GHEA Grapalat" w:hAnsi="GHEA Grapalat" w:cs="Sylfaen"/>
                <w:b/>
                <w:sz w:val="16"/>
                <w:szCs w:val="14"/>
              </w:rPr>
              <w:t>2050632116631001</w:t>
            </w: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2F" w:rsidRPr="007C4884" w:rsidRDefault="00E3062F" w:rsidP="00E3062F">
            <w:pPr>
              <w:spacing w:line="276" w:lineRule="auto"/>
              <w:contextualSpacing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7C4884">
              <w:rPr>
                <w:rFonts w:ascii="GHEA Grapalat" w:hAnsi="GHEA Grapalat" w:cs="Sylfaen"/>
                <w:b/>
                <w:sz w:val="16"/>
                <w:szCs w:val="14"/>
              </w:rPr>
              <w:t>84714505</w:t>
            </w:r>
          </w:p>
        </w:tc>
      </w:tr>
      <w:tr w:rsidR="00FC616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164" w:rsidRPr="00395B6E" w:rsidTr="001674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2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C6164" w:rsidRPr="00395B6E" w:rsidTr="00144D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1107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Как участники, подавшие заявку по данному лоту настоящей процедуры, так и общественные организации,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получившие государственную регистрацию в Республике Армения, и лица, осуществляющие информационную деятельность,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могут представить организатору процедуры письменное требование о совместном участии с ответственным подразделением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в процессе принятия результата данного лота заключенного договора, в течение 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календарных дней после опубликования настоящего объявления.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К письменному требованию прилагается: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1) оригинал доверенности, выданный физическому лицу. При этом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а. количество уполномоченных физических лиц не может превысить двух,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б. уполномоченное физическое лицо должно лично выполнять действия, на которые уполномочено;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2) оригиналы подписанных объявлений лиц представивших требование об участии в процессе, а также уполномоченных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физических лиц об отсутствии конфликта интересов, предусмотренных частью 2 статьи 5.1 Закона РА «О закупках»;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3) адреса электронной почты и телефонные номера, посредством которых заказчик может связаться с лицом, представившим требование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и уполномоченным им физическим лицом;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4) копия свидетельства о государственной регистрации- в случае общественных организаций и лиц, осуществляющих информационную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деятельность, получивших государственную регистрацию в Республике Армения;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Официальный адрес электронной почты руководителя ответственного подразделения заказчика </w:t>
            </w:r>
            <w:r w:rsidRPr="003228CC">
              <w:rPr>
                <w:rFonts w:ascii="GHEA Grapalat" w:hAnsi="GHEA Grapalat"/>
                <w:b/>
                <w:sz w:val="14"/>
                <w:szCs w:val="14"/>
                <w:u w:val="single"/>
              </w:rPr>
              <w:t>Araksi.Sirekanyan@ssfs.am</w:t>
            </w:r>
          </w:p>
        </w:tc>
      </w:tr>
      <w:tr w:rsidR="00FC616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164" w:rsidRPr="00395B6E" w:rsidTr="00603CC6">
        <w:trPr>
          <w:gridAfter w:val="1"/>
          <w:wAfter w:w="12" w:type="dxa"/>
          <w:trHeight w:val="259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FC6164" w:rsidRPr="00A747D5" w:rsidRDefault="00FC6164" w:rsidP="00FC61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6164" w:rsidRPr="00395B6E" w:rsidTr="001674CD">
        <w:trPr>
          <w:gridAfter w:val="1"/>
          <w:wAfter w:w="12" w:type="dxa"/>
          <w:trHeight w:val="475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C6164" w:rsidRPr="00395B6E" w:rsidRDefault="00FC6164" w:rsidP="00FC61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2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FC6164" w:rsidRPr="007B142D" w:rsidRDefault="00FC6164" w:rsidP="00FC61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C616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164" w:rsidRPr="00395B6E" w:rsidTr="001674CD">
        <w:trPr>
          <w:gridAfter w:val="1"/>
          <w:wAfter w:w="12" w:type="dxa"/>
          <w:trHeight w:val="427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краткое описание, а также краткое описание предпринятых в связи с этим действий</w:t>
            </w:r>
          </w:p>
        </w:tc>
        <w:tc>
          <w:tcPr>
            <w:tcW w:w="852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7B142D" w:rsidRDefault="00FC6164" w:rsidP="00FC61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Style w:val="tlid-translation"/>
                <w:rFonts w:ascii="GHEA Grapalat" w:hAnsi="GHEA Grapalat" w:cs="Cambria"/>
                <w:sz w:val="16"/>
                <w:szCs w:val="16"/>
                <w:lang w:val="hy-AM"/>
              </w:rPr>
              <w:lastRenderedPageBreak/>
              <w:t>-</w:t>
            </w:r>
          </w:p>
        </w:tc>
      </w:tr>
      <w:tr w:rsidR="00FC616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164" w:rsidRPr="00395B6E" w:rsidTr="001674CD">
        <w:trPr>
          <w:gridAfter w:val="1"/>
          <w:wAfter w:w="12" w:type="dxa"/>
          <w:trHeight w:val="427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2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7B142D" w:rsidRDefault="00FC6164" w:rsidP="00FC61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Style w:val="tlid-translation"/>
                <w:rFonts w:ascii="GHEA Grapalat" w:hAnsi="GHEA Grapalat" w:cs="Cambria"/>
                <w:sz w:val="16"/>
                <w:szCs w:val="16"/>
                <w:lang w:val="hy-AM"/>
              </w:rPr>
              <w:t>-</w:t>
            </w:r>
          </w:p>
        </w:tc>
      </w:tr>
      <w:tr w:rsidR="00FC616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164" w:rsidRPr="00395B6E" w:rsidTr="001674CD">
        <w:trPr>
          <w:gridAfter w:val="1"/>
          <w:wAfter w:w="12" w:type="dxa"/>
          <w:trHeight w:val="427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2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616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:rsidR="00FC6164" w:rsidRPr="00395B6E" w:rsidRDefault="00FC6164" w:rsidP="00FC6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164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29"/>
            <w:shd w:val="clear" w:color="auto" w:fill="auto"/>
            <w:vAlign w:val="center"/>
          </w:tcPr>
          <w:p w:rsidR="00FC6164" w:rsidRPr="00395B6E" w:rsidRDefault="00FC6164" w:rsidP="00FC61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C6164" w:rsidRPr="00395B6E" w:rsidTr="001674CD">
        <w:trPr>
          <w:gridAfter w:val="1"/>
          <w:wAfter w:w="12" w:type="dxa"/>
          <w:trHeight w:val="47"/>
          <w:jc w:val="center"/>
        </w:trPr>
        <w:tc>
          <w:tcPr>
            <w:tcW w:w="31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164" w:rsidRPr="00395B6E" w:rsidRDefault="00FC6164" w:rsidP="00FC61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FC6164" w:rsidRPr="00395B6E" w:rsidTr="001674CD">
        <w:trPr>
          <w:gridAfter w:val="1"/>
          <w:wAfter w:w="12" w:type="dxa"/>
          <w:trHeight w:val="47"/>
          <w:jc w:val="center"/>
        </w:trPr>
        <w:tc>
          <w:tcPr>
            <w:tcW w:w="3105" w:type="dxa"/>
            <w:gridSpan w:val="8"/>
            <w:shd w:val="clear" w:color="auto" w:fill="auto"/>
            <w:vAlign w:val="center"/>
          </w:tcPr>
          <w:p w:rsidR="00FC6164" w:rsidRPr="003C355A" w:rsidRDefault="00FC6164" w:rsidP="00FC61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06D9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Агавни</w:t>
            </w:r>
            <w:r w:rsidRPr="00A06D9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A06D9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Дарбинян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:rsidR="00FC6164" w:rsidRPr="00603CC6" w:rsidRDefault="00FC6164" w:rsidP="00FC61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(</w:t>
            </w:r>
            <w:r w:rsidRPr="00603CC6">
              <w:rPr>
                <w:rFonts w:ascii="GHEA Grapalat" w:hAnsi="GHEA Grapalat"/>
                <w:b/>
                <w:sz w:val="16"/>
                <w:szCs w:val="16"/>
              </w:rPr>
              <w:t>010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)</w:t>
            </w:r>
            <w:r w:rsidRPr="00603CC6">
              <w:rPr>
                <w:rFonts w:ascii="GHEA Grapalat" w:hAnsi="GHEA Grapalat"/>
                <w:b/>
                <w:sz w:val="16"/>
                <w:szCs w:val="16"/>
              </w:rPr>
              <w:t xml:space="preserve"> 51 56 9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3982" w:type="dxa"/>
            <w:gridSpan w:val="7"/>
            <w:shd w:val="clear" w:color="auto" w:fill="auto"/>
            <w:vAlign w:val="center"/>
          </w:tcPr>
          <w:p w:rsidR="00FC6164" w:rsidRPr="003C355A" w:rsidRDefault="00FC6164" w:rsidP="00FC61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Aghavni.darbinyan</w:t>
            </w:r>
            <w:r w:rsidRPr="00D4649B">
              <w:rPr>
                <w:rFonts w:ascii="GHEA Grapalat" w:hAnsi="GHEA Grapalat"/>
                <w:b/>
                <w:bCs/>
                <w:sz w:val="16"/>
                <w:szCs w:val="16"/>
              </w:rPr>
              <w:t>@gov.am</w:t>
            </w:r>
          </w:p>
        </w:tc>
      </w:tr>
    </w:tbl>
    <w:p w:rsidR="00613058" w:rsidRPr="008503C1" w:rsidRDefault="00BA5C97" w:rsidP="00603CC6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9B32FC">
        <w:rPr>
          <w:rFonts w:ascii="GHEA Grapalat" w:hAnsi="GHEA Grapalat"/>
          <w:sz w:val="20"/>
        </w:rPr>
        <w:t xml:space="preserve"> </w:t>
      </w:r>
      <w:r w:rsidR="00603CC6" w:rsidRPr="00603CC6">
        <w:rPr>
          <w:rFonts w:ascii="GHEA Grapalat" w:hAnsi="GHEA Grapalat"/>
          <w:b/>
          <w:sz w:val="20"/>
        </w:rPr>
        <w:t>Аппарат Премьер-министра РА</w:t>
      </w:r>
    </w:p>
    <w:sectPr w:rsidR="00613058" w:rsidRPr="008503C1" w:rsidSect="0061279F">
      <w:footerReference w:type="even" r:id="rId9"/>
      <w:footerReference w:type="default" r:id="rId10"/>
      <w:pgSz w:w="11906" w:h="16838"/>
      <w:pgMar w:top="540" w:right="1418" w:bottom="1418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613" w:rsidRDefault="00AE0613">
      <w:r>
        <w:separator/>
      </w:r>
    </w:p>
  </w:endnote>
  <w:endnote w:type="continuationSeparator" w:id="0">
    <w:p w:rsidR="00AE0613" w:rsidRDefault="00AE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F58D9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613" w:rsidRDefault="00AE0613">
      <w:r>
        <w:separator/>
      </w:r>
    </w:p>
  </w:footnote>
  <w:footnote w:type="continuationSeparator" w:id="0">
    <w:p w:rsidR="00AE0613" w:rsidRDefault="00AE0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0A03"/>
    <w:rsid w:val="0009444C"/>
    <w:rsid w:val="00095B7E"/>
    <w:rsid w:val="000A6AA2"/>
    <w:rsid w:val="000B0219"/>
    <w:rsid w:val="000B3F73"/>
    <w:rsid w:val="000C00E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674CD"/>
    <w:rsid w:val="00180617"/>
    <w:rsid w:val="001826C8"/>
    <w:rsid w:val="00185136"/>
    <w:rsid w:val="00185B1A"/>
    <w:rsid w:val="001860C6"/>
    <w:rsid w:val="00186EDC"/>
    <w:rsid w:val="00187F09"/>
    <w:rsid w:val="0019719D"/>
    <w:rsid w:val="001A2642"/>
    <w:rsid w:val="001A64A3"/>
    <w:rsid w:val="001A6AE1"/>
    <w:rsid w:val="001B0C0E"/>
    <w:rsid w:val="001B1F21"/>
    <w:rsid w:val="001B2213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497C"/>
    <w:rsid w:val="00226F64"/>
    <w:rsid w:val="00227F34"/>
    <w:rsid w:val="002323A5"/>
    <w:rsid w:val="00234F65"/>
    <w:rsid w:val="00237045"/>
    <w:rsid w:val="00237D02"/>
    <w:rsid w:val="00240B0D"/>
    <w:rsid w:val="002424B0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450D"/>
    <w:rsid w:val="002955FD"/>
    <w:rsid w:val="002A5B15"/>
    <w:rsid w:val="002B172D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28CC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05862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1511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6F6D"/>
    <w:rsid w:val="004F7F2F"/>
    <w:rsid w:val="00500D0B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33F7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4662"/>
    <w:rsid w:val="005E6B61"/>
    <w:rsid w:val="005F027C"/>
    <w:rsid w:val="005F2385"/>
    <w:rsid w:val="005F254D"/>
    <w:rsid w:val="00603CC6"/>
    <w:rsid w:val="00604A2D"/>
    <w:rsid w:val="00611EF0"/>
    <w:rsid w:val="0061279F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6CDA"/>
    <w:rsid w:val="00637DDE"/>
    <w:rsid w:val="0064019E"/>
    <w:rsid w:val="00644D3C"/>
    <w:rsid w:val="00644FD7"/>
    <w:rsid w:val="00651536"/>
    <w:rsid w:val="00651E12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5324"/>
    <w:rsid w:val="00676F4F"/>
    <w:rsid w:val="00683E3A"/>
    <w:rsid w:val="006840B6"/>
    <w:rsid w:val="00686425"/>
    <w:rsid w:val="00692C23"/>
    <w:rsid w:val="006936E2"/>
    <w:rsid w:val="00694204"/>
    <w:rsid w:val="006A5CF4"/>
    <w:rsid w:val="006B11D5"/>
    <w:rsid w:val="006B2BA7"/>
    <w:rsid w:val="006B398B"/>
    <w:rsid w:val="006B7B4E"/>
    <w:rsid w:val="006B7BCF"/>
    <w:rsid w:val="006C50CA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58D9"/>
    <w:rsid w:val="006F7509"/>
    <w:rsid w:val="007031E4"/>
    <w:rsid w:val="007034F1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0EC2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1F34"/>
    <w:rsid w:val="007868A4"/>
    <w:rsid w:val="007A3A57"/>
    <w:rsid w:val="007A44B1"/>
    <w:rsid w:val="007A5C36"/>
    <w:rsid w:val="007A795B"/>
    <w:rsid w:val="007B142D"/>
    <w:rsid w:val="007B4C0F"/>
    <w:rsid w:val="007B5608"/>
    <w:rsid w:val="007B6C31"/>
    <w:rsid w:val="007C3B03"/>
    <w:rsid w:val="007C7163"/>
    <w:rsid w:val="007D1BF8"/>
    <w:rsid w:val="007E782A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27749"/>
    <w:rsid w:val="00836454"/>
    <w:rsid w:val="00836F4E"/>
    <w:rsid w:val="008371E6"/>
    <w:rsid w:val="008503C1"/>
    <w:rsid w:val="0085169A"/>
    <w:rsid w:val="0085228E"/>
    <w:rsid w:val="00866D01"/>
    <w:rsid w:val="00871366"/>
    <w:rsid w:val="00874380"/>
    <w:rsid w:val="008816D8"/>
    <w:rsid w:val="00883863"/>
    <w:rsid w:val="008907F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45EE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32FC"/>
    <w:rsid w:val="009B63BC"/>
    <w:rsid w:val="009B75F2"/>
    <w:rsid w:val="009C098A"/>
    <w:rsid w:val="009C3E93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61DA"/>
    <w:rsid w:val="00A06D96"/>
    <w:rsid w:val="00A073CE"/>
    <w:rsid w:val="00A21B0E"/>
    <w:rsid w:val="00A253DE"/>
    <w:rsid w:val="00A2735C"/>
    <w:rsid w:val="00A27B4F"/>
    <w:rsid w:val="00A30C0F"/>
    <w:rsid w:val="00A31ACA"/>
    <w:rsid w:val="00A36B72"/>
    <w:rsid w:val="00A376A8"/>
    <w:rsid w:val="00A41C7C"/>
    <w:rsid w:val="00A434AE"/>
    <w:rsid w:val="00A43BA7"/>
    <w:rsid w:val="00A45288"/>
    <w:rsid w:val="00A60348"/>
    <w:rsid w:val="00A611FE"/>
    <w:rsid w:val="00A70700"/>
    <w:rsid w:val="00A71D99"/>
    <w:rsid w:val="00A747D5"/>
    <w:rsid w:val="00A81320"/>
    <w:rsid w:val="00A84618"/>
    <w:rsid w:val="00A92FF7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0613"/>
    <w:rsid w:val="00AE44F0"/>
    <w:rsid w:val="00AE7C17"/>
    <w:rsid w:val="00AF3D9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75E7"/>
    <w:rsid w:val="00B451E7"/>
    <w:rsid w:val="00B45438"/>
    <w:rsid w:val="00B47215"/>
    <w:rsid w:val="00B5159F"/>
    <w:rsid w:val="00B5440A"/>
    <w:rsid w:val="00B5525A"/>
    <w:rsid w:val="00B57B6C"/>
    <w:rsid w:val="00B606A3"/>
    <w:rsid w:val="00B65724"/>
    <w:rsid w:val="00B7192A"/>
    <w:rsid w:val="00B737D5"/>
    <w:rsid w:val="00B7414D"/>
    <w:rsid w:val="00B7676F"/>
    <w:rsid w:val="00B818A2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2A4D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2E16"/>
    <w:rsid w:val="00C04BBE"/>
    <w:rsid w:val="00C06579"/>
    <w:rsid w:val="00C07EBD"/>
    <w:rsid w:val="00C1289B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084A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5D4A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0DF0"/>
    <w:rsid w:val="00DC3323"/>
    <w:rsid w:val="00DC3F30"/>
    <w:rsid w:val="00DC4A38"/>
    <w:rsid w:val="00DD6E48"/>
    <w:rsid w:val="00DE1183"/>
    <w:rsid w:val="00DE6A21"/>
    <w:rsid w:val="00DF13EF"/>
    <w:rsid w:val="00DF78B4"/>
    <w:rsid w:val="00E12003"/>
    <w:rsid w:val="00E14174"/>
    <w:rsid w:val="00E14FB5"/>
    <w:rsid w:val="00E15E9B"/>
    <w:rsid w:val="00E21EBA"/>
    <w:rsid w:val="00E24AA7"/>
    <w:rsid w:val="00E3062F"/>
    <w:rsid w:val="00E309B8"/>
    <w:rsid w:val="00E359C1"/>
    <w:rsid w:val="00E41DA4"/>
    <w:rsid w:val="00E427D3"/>
    <w:rsid w:val="00E476D2"/>
    <w:rsid w:val="00E55F33"/>
    <w:rsid w:val="00E5708A"/>
    <w:rsid w:val="00E615C8"/>
    <w:rsid w:val="00E61A56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5DA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353D"/>
    <w:rsid w:val="00EB5497"/>
    <w:rsid w:val="00EB6973"/>
    <w:rsid w:val="00EB6B0D"/>
    <w:rsid w:val="00EC3FA0"/>
    <w:rsid w:val="00EC6FF1"/>
    <w:rsid w:val="00EC71C5"/>
    <w:rsid w:val="00ED1F09"/>
    <w:rsid w:val="00ED20BE"/>
    <w:rsid w:val="00ED33B0"/>
    <w:rsid w:val="00ED4E7A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177F6"/>
    <w:rsid w:val="00F22D7A"/>
    <w:rsid w:val="00F22EBC"/>
    <w:rsid w:val="00F23628"/>
    <w:rsid w:val="00F313A6"/>
    <w:rsid w:val="00F32113"/>
    <w:rsid w:val="00F408C7"/>
    <w:rsid w:val="00F50A9B"/>
    <w:rsid w:val="00F50FBC"/>
    <w:rsid w:val="00F546D9"/>
    <w:rsid w:val="00F570A9"/>
    <w:rsid w:val="00F60036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C6164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8FD3FB"/>
  <w15:docId w15:val="{C2F90264-399E-4B9B-94BA-5C12CBAD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BE2A4D"/>
  </w:style>
  <w:style w:type="character" w:customStyle="1" w:styleId="jlqj4b">
    <w:name w:val="jlqj4b"/>
    <w:rsid w:val="00F60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.flagma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856EC-CD63-4998-A5DB-492D84794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3</Pages>
  <Words>942</Words>
  <Characters>5371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Aghavni Darbinyan</cp:lastModifiedBy>
  <cp:revision>178</cp:revision>
  <cp:lastPrinted>2024-04-19T12:18:00Z</cp:lastPrinted>
  <dcterms:created xsi:type="dcterms:W3CDTF">2018-08-09T07:28:00Z</dcterms:created>
  <dcterms:modified xsi:type="dcterms:W3CDTF">2026-01-29T13:39:00Z</dcterms:modified>
</cp:coreProperties>
</file>