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5B" w:rsidRPr="00147B87" w:rsidRDefault="00D5085B" w:rsidP="00D5085B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</w:p>
    <w:p w:rsidR="00D5085B" w:rsidRPr="001D14A7" w:rsidRDefault="00D5085B" w:rsidP="00D5085B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D5085B" w:rsidRPr="003C2B2E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 </w:t>
      </w:r>
      <w:r w:rsidR="00AD1876" w:rsidRPr="00AD1876">
        <w:rPr>
          <w:rFonts w:ascii="Sylfaen" w:hAnsi="Sylfaen"/>
          <w:sz w:val="20"/>
          <w:szCs w:val="20"/>
          <w:lang w:val="ru-RU"/>
        </w:rPr>
        <w:t>28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201B25">
        <w:rPr>
          <w:rFonts w:ascii="Sylfaen" w:hAnsi="Sylfaen"/>
          <w:sz w:val="20"/>
          <w:szCs w:val="20"/>
          <w:lang w:val="ru-RU"/>
        </w:rPr>
        <w:t>дека</w:t>
      </w:r>
      <w:hyperlink r:id="rId5" w:history="1">
        <w:r w:rsidRPr="00201B25">
          <w:rPr>
            <w:rStyle w:val="Hyperlink"/>
            <w:rFonts w:ascii="Sylfaen" w:hAnsi="Sylfaen" w:cs="Arial"/>
            <w:bCs/>
            <w:iCs/>
            <w:color w:val="auto"/>
            <w:sz w:val="20"/>
            <w:szCs w:val="20"/>
            <w:u w:val="none"/>
            <w:shd w:val="clear" w:color="auto" w:fill="FFFFFF"/>
            <w:lang w:val="ru-RU"/>
          </w:rPr>
          <w:t>бр</w:t>
        </w:r>
      </w:hyperlink>
      <w:r w:rsidRPr="00201B25">
        <w:rPr>
          <w:rFonts w:ascii="Sylfaen" w:hAnsi="Sylfaen"/>
          <w:sz w:val="20"/>
          <w:szCs w:val="20"/>
          <w:lang w:val="ru-RU"/>
        </w:rPr>
        <w:t xml:space="preserve">я </w:t>
      </w:r>
      <w:r w:rsidR="00A92A70">
        <w:rPr>
          <w:rFonts w:ascii="Sylfaen" w:hAnsi="Sylfaen"/>
          <w:sz w:val="20"/>
          <w:szCs w:val="20"/>
          <w:lang w:val="ru-RU"/>
        </w:rPr>
        <w:t xml:space="preserve"> 201</w:t>
      </w:r>
      <w:r w:rsidR="00A92A70" w:rsidRPr="00A92A70">
        <w:rPr>
          <w:rFonts w:ascii="Sylfaen" w:hAnsi="Sylfaen"/>
          <w:sz w:val="20"/>
          <w:szCs w:val="20"/>
          <w:lang w:val="ru-RU"/>
        </w:rPr>
        <w:t>8</w:t>
      </w:r>
      <w:r w:rsidRPr="003C2B2E">
        <w:rPr>
          <w:rFonts w:ascii="Sylfaen" w:hAnsi="Sylfaen"/>
          <w:sz w:val="20"/>
          <w:szCs w:val="20"/>
          <w:lang w:val="ru-RU"/>
        </w:rPr>
        <w:t>г.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D5085B" w:rsidRPr="00DE64B9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AD1876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ЗЦПТ -</w:t>
      </w:r>
      <w:r w:rsidR="0006239F" w:rsidRPr="0006239F">
        <w:rPr>
          <w:rFonts w:ascii="Sylfaen" w:hAnsi="Sylfaen"/>
          <w:sz w:val="20"/>
          <w:szCs w:val="20"/>
          <w:lang w:val="ru-RU"/>
        </w:rPr>
        <w:t>19/</w:t>
      </w:r>
      <w:r w:rsidR="00AD1876" w:rsidRPr="00AD1876">
        <w:rPr>
          <w:rFonts w:ascii="Sylfaen" w:hAnsi="Sylfaen"/>
          <w:sz w:val="20"/>
          <w:szCs w:val="20"/>
          <w:lang w:val="ru-RU"/>
        </w:rPr>
        <w:t>2</w:t>
      </w:r>
    </w:p>
    <w:p w:rsidR="00D5085B" w:rsidRPr="00724B6D" w:rsidRDefault="00D5085B" w:rsidP="00D5085B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D5085B" w:rsidRPr="00057518" w:rsidRDefault="00057518" w:rsidP="00057518">
      <w:pPr>
        <w:pStyle w:val="Heading2"/>
        <w:shd w:val="clear" w:color="auto" w:fill="FFFFFF"/>
        <w:textAlignment w:val="baseline"/>
        <w:rPr>
          <w:rFonts w:ascii="Sylfaen" w:hAnsi="Sylfaen"/>
          <w:b w:val="0"/>
          <w:color w:val="auto"/>
          <w:lang w:val="ru-RU"/>
        </w:rPr>
      </w:pPr>
      <w:r w:rsidRPr="00057518">
        <w:rPr>
          <w:rFonts w:ascii="Sylfaen" w:hAnsi="Sylfaen"/>
          <w:b w:val="0"/>
          <w:color w:val="auto"/>
          <w:lang w:val="ru-RU"/>
        </w:rPr>
        <w:t xml:space="preserve">                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="00D5085B" w:rsidRPr="003C2B2E">
        <w:rPr>
          <w:rFonts w:ascii="Sylfaen" w:hAnsi="Sylfaen"/>
          <w:b w:val="0"/>
          <w:color w:val="auto"/>
          <w:lang w:val="ru-RU"/>
        </w:rPr>
        <w:t>ЗАО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proofErr w:type="spellStart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="00D5085B"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 xml:space="preserve"> ул.</w:t>
      </w:r>
      <w:r w:rsidR="00D5085B"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="00D5085B"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="00D5085B"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="00D5085B"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="00D5085B" w:rsidRPr="003C2B2E">
        <w:rPr>
          <w:rFonts w:ascii="Sylfaen" w:hAnsi="Sylfaen"/>
          <w:color w:val="auto"/>
          <w:lang w:val="ru-RU"/>
        </w:rPr>
        <w:t xml:space="preserve">. </w:t>
      </w:r>
      <w:r w:rsidR="00D5085B" w:rsidRPr="00057518">
        <w:rPr>
          <w:rFonts w:ascii="Sylfaen" w:hAnsi="Sylfaen"/>
          <w:b w:val="0"/>
          <w:color w:val="auto"/>
          <w:lang w:val="ru-RU"/>
        </w:rPr>
        <w:t>Согласно  установленному порядку</w:t>
      </w:r>
      <w:proofErr w:type="gramStart"/>
      <w:r w:rsidR="00D5085B" w:rsidRPr="00057518">
        <w:rPr>
          <w:rFonts w:ascii="Sylfaen" w:hAnsi="Sylfaen"/>
          <w:b w:val="0"/>
          <w:color w:val="auto"/>
          <w:lang w:val="ru-RU"/>
        </w:rPr>
        <w:t xml:space="preserve"> ,</w:t>
      </w:r>
      <w:proofErr w:type="gramEnd"/>
      <w:r w:rsidR="00D5085B" w:rsidRPr="00057518">
        <w:rPr>
          <w:rFonts w:ascii="Sylfaen" w:hAnsi="Sylfaen"/>
          <w:b w:val="0"/>
          <w:color w:val="auto"/>
          <w:lang w:val="ru-RU"/>
        </w:rPr>
        <w:t xml:space="preserve"> выбранному участнику  по  за</w:t>
      </w:r>
      <w:r w:rsidRPr="00057518">
        <w:rPr>
          <w:rFonts w:ascii="Sylfaen" w:hAnsi="Sylfaen"/>
          <w:b w:val="0"/>
          <w:color w:val="auto"/>
          <w:lang w:val="ru-RU"/>
        </w:rPr>
        <w:t xml:space="preserve">просу  цены  будет  предложено </w:t>
      </w:r>
      <w:r w:rsidR="00D5085B" w:rsidRPr="00057518">
        <w:rPr>
          <w:rFonts w:ascii="Sylfaen" w:hAnsi="Sylfaen"/>
          <w:b w:val="0"/>
          <w:color w:val="auto"/>
          <w:lang w:val="ru-RU"/>
        </w:rPr>
        <w:t>заклю</w:t>
      </w:r>
      <w:r w:rsidR="00C57422">
        <w:rPr>
          <w:rFonts w:ascii="Sylfaen" w:hAnsi="Sylfaen"/>
          <w:b w:val="0"/>
          <w:color w:val="auto"/>
          <w:lang w:val="ru-RU"/>
        </w:rPr>
        <w:t xml:space="preserve">чение  договора  об поставке  </w:t>
      </w:r>
      <w:r w:rsidR="00C57422" w:rsidRPr="00AD1876">
        <w:rPr>
          <w:rFonts w:ascii="Sylfaen" w:hAnsi="Sylfaen"/>
          <w:b w:val="0"/>
          <w:color w:val="auto"/>
          <w:highlight w:val="yellow"/>
          <w:lang w:val="ru-RU"/>
        </w:rPr>
        <w:t>«</w:t>
      </w:r>
      <w:proofErr w:type="spellStart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>Медецинские</w:t>
      </w:r>
      <w:proofErr w:type="spellEnd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 xml:space="preserve"> инструменты и </w:t>
      </w:r>
      <w:proofErr w:type="spellStart"/>
      <w:r w:rsidR="00AD1876" w:rsidRPr="00AD1876">
        <w:rPr>
          <w:rFonts w:ascii="Sylfaen" w:hAnsi="Sylfaen"/>
          <w:b w:val="0"/>
          <w:color w:val="auto"/>
          <w:highlight w:val="yellow"/>
          <w:lang w:val="ru-RU"/>
        </w:rPr>
        <w:t>аксесуары</w:t>
      </w:r>
      <w:proofErr w:type="spellEnd"/>
      <w:r w:rsidR="00D5085B" w:rsidRPr="002521DB">
        <w:rPr>
          <w:rFonts w:ascii="inherit" w:hAnsi="inherit"/>
          <w:b w:val="0"/>
          <w:color w:val="auto"/>
          <w:highlight w:val="yellow"/>
          <w:lang w:val="ru-RU"/>
        </w:rPr>
        <w:t>»</w:t>
      </w:r>
      <w:r w:rsidR="00D5085B" w:rsidRPr="00057518">
        <w:rPr>
          <w:rFonts w:ascii="inherit" w:hAnsi="inherit"/>
          <w:b w:val="0"/>
          <w:color w:val="auto"/>
          <w:lang w:val="ru-RU"/>
        </w:rPr>
        <w:t xml:space="preserve"> </w:t>
      </w:r>
      <w:r w:rsidR="00D5085B" w:rsidRPr="00057518">
        <w:rPr>
          <w:rFonts w:ascii="Sylfaen" w:hAnsi="Sylfaen"/>
          <w:b w:val="0"/>
          <w:color w:val="auto"/>
          <w:lang w:val="ru-RU"/>
        </w:rPr>
        <w:t>(последующем-договор).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D5085B" w:rsidRPr="00DE64B9" w:rsidRDefault="00D5085B" w:rsidP="00057518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участникамм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и представляемые 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докумнеты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 для оценки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сандартов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6B31AE">
        <w:rPr>
          <w:rFonts w:ascii="Sylfaen" w:hAnsi="Sylfaen"/>
          <w:sz w:val="20"/>
          <w:szCs w:val="20"/>
          <w:lang w:val="ru-RU"/>
        </w:rPr>
        <w:t xml:space="preserve">до </w:t>
      </w:r>
      <w:r w:rsidR="006B31AE" w:rsidRPr="006B31AE">
        <w:rPr>
          <w:rFonts w:ascii="Sylfaen" w:hAnsi="Sylfaen"/>
          <w:sz w:val="20"/>
          <w:szCs w:val="20"/>
          <w:lang w:val="ru-RU"/>
        </w:rPr>
        <w:t>15</w:t>
      </w:r>
      <w:r w:rsidRPr="006B31AE">
        <w:rPr>
          <w:rFonts w:ascii="Sylfaen" w:hAnsi="Sylfaen"/>
          <w:sz w:val="20"/>
          <w:szCs w:val="20"/>
          <w:lang w:val="ru-RU"/>
        </w:rPr>
        <w:t>-ого дня в 12:00 со дня провозглашения   объявления.</w:t>
      </w:r>
      <w:r w:rsidRPr="00DE64B9">
        <w:rPr>
          <w:rFonts w:ascii="Sylfaen" w:hAnsi="Sylfaen"/>
          <w:sz w:val="20"/>
          <w:szCs w:val="20"/>
          <w:lang w:val="ru-RU"/>
        </w:rPr>
        <w:t xml:space="preserve">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В случаи требования получения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элекронного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D5085B" w:rsidRPr="00DE64B9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РА г. Ереван </w:t>
      </w:r>
      <w:proofErr w:type="spellStart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>Арташисян</w:t>
      </w:r>
      <w:proofErr w:type="spellEnd"/>
      <w:r w:rsidRPr="002521DB">
        <w:rPr>
          <w:rFonts w:ascii="Sylfaen" w:hAnsi="Sylfaen"/>
          <w:color w:val="000000"/>
          <w:sz w:val="20"/>
          <w:szCs w:val="20"/>
          <w:highlight w:val="yellow"/>
          <w:bdr w:val="none" w:sz="0" w:space="0" w:color="auto" w:frame="1"/>
          <w:shd w:val="clear" w:color="auto" w:fill="FFFFFF"/>
          <w:lang w:val="ru-RU"/>
        </w:rPr>
        <w:t xml:space="preserve"> ул.</w:t>
      </w:r>
      <w:r w:rsidRPr="002521DB">
        <w:rPr>
          <w:rFonts w:ascii="Sylfaen" w:hAnsi="Sylfaen"/>
          <w:color w:val="000000"/>
          <w:sz w:val="20"/>
          <w:szCs w:val="20"/>
          <w:highlight w:val="yellow"/>
          <w:shd w:val="clear" w:color="auto" w:fill="FFFFFF"/>
          <w:lang w:val="ru-RU"/>
        </w:rPr>
        <w:t>, 46/1 дом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, в виде документов до </w:t>
      </w:r>
      <w:r w:rsidR="00A92A70" w:rsidRPr="002521DB">
        <w:rPr>
          <w:rFonts w:ascii="Sylfaen" w:hAnsi="Sylfaen"/>
          <w:sz w:val="20"/>
          <w:szCs w:val="20"/>
          <w:highlight w:val="yellow"/>
          <w:lang w:val="ru-RU"/>
        </w:rPr>
        <w:t>1</w:t>
      </w:r>
      <w:r w:rsidR="00AD1876" w:rsidRPr="00AD1876">
        <w:rPr>
          <w:rFonts w:ascii="Sylfaen" w:hAnsi="Sylfaen"/>
          <w:sz w:val="20"/>
          <w:szCs w:val="20"/>
          <w:highlight w:val="yellow"/>
          <w:lang w:val="ru-RU"/>
        </w:rPr>
        <w:t>4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</w:t>
      </w:r>
      <w:r w:rsidR="00AD1876" w:rsidRPr="00AD1876">
        <w:rPr>
          <w:rFonts w:ascii="Sylfaen" w:hAnsi="Sylfaen"/>
          <w:sz w:val="20"/>
          <w:szCs w:val="20"/>
          <w:highlight w:val="yellow"/>
          <w:lang w:val="ru-RU"/>
        </w:rPr>
        <w:t>января</w:t>
      </w:r>
      <w:r w:rsidR="006B31AE"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201</w:t>
      </w:r>
      <w:r w:rsidR="00AD1876" w:rsidRPr="00AD1876">
        <w:rPr>
          <w:rFonts w:ascii="Sylfaen" w:hAnsi="Sylfaen"/>
          <w:sz w:val="20"/>
          <w:szCs w:val="20"/>
          <w:highlight w:val="yellow"/>
          <w:lang w:val="ru-RU"/>
        </w:rPr>
        <w:t>9</w:t>
      </w:r>
      <w:r w:rsidR="006B31AE"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г,</w:t>
      </w:r>
      <w:r w:rsidRPr="002521DB">
        <w:rPr>
          <w:rFonts w:ascii="Sylfaen" w:hAnsi="Sylfaen"/>
          <w:sz w:val="20"/>
          <w:szCs w:val="20"/>
          <w:highlight w:val="yellow"/>
          <w:lang w:val="ru-RU"/>
        </w:rPr>
        <w:t xml:space="preserve"> в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>. Иски м</w:t>
      </w:r>
      <w:bookmarkStart w:id="0" w:name="_GoBack"/>
      <w:bookmarkEnd w:id="0"/>
      <w:r w:rsidRPr="00DE64B9">
        <w:rPr>
          <w:rFonts w:ascii="Sylfaen" w:hAnsi="Sylfaen"/>
          <w:sz w:val="20"/>
          <w:szCs w:val="20"/>
          <w:lang w:val="ru-RU"/>
        </w:rPr>
        <w:t xml:space="preserve">огут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представлятся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также на английском и русском.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Жалобы по процедуре нужно представить в апелляционный совет  по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: г. Ереван, ул.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Мелика-Адамяна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 xml:space="preserve"> 1. Апелляция  осуществляется по определенному порядку приглашения данного запроса котировки.</w:t>
      </w:r>
    </w:p>
    <w:p w:rsidR="00D5085B" w:rsidRPr="00DE64B9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дополнительных сведений по данному объявлению может обратиться к секретарю оценочной комиссии Грише </w:t>
      </w:r>
      <w:proofErr w:type="spellStart"/>
      <w:r w:rsidRPr="00DE64B9">
        <w:rPr>
          <w:rFonts w:ascii="Sylfaen" w:hAnsi="Sylfaen"/>
          <w:sz w:val="20"/>
          <w:szCs w:val="20"/>
          <w:lang w:val="ru-RU"/>
        </w:rPr>
        <w:t>Мелкумян</w:t>
      </w:r>
      <w:proofErr w:type="spellEnd"/>
      <w:r w:rsidRPr="00DE64B9">
        <w:rPr>
          <w:rFonts w:ascii="Sylfaen" w:hAnsi="Sylfaen"/>
          <w:sz w:val="20"/>
          <w:szCs w:val="20"/>
          <w:lang w:val="ru-RU"/>
        </w:rPr>
        <w:t>.</w:t>
      </w:r>
    </w:p>
    <w:p w:rsidR="00D5085B" w:rsidRPr="00FC0B51" w:rsidRDefault="00D5085B" w:rsidP="00D5085B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D5085B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1D14A7" w:rsidRDefault="00D5085B" w:rsidP="00D5085B">
      <w:pPr>
        <w:jc w:val="both"/>
        <w:rPr>
          <w:rFonts w:ascii="Sylfaen" w:hAnsi="Sylfaen"/>
          <w:sz w:val="20"/>
          <w:szCs w:val="20"/>
        </w:rPr>
      </w:pPr>
    </w:p>
    <w:p w:rsidR="00D5085B" w:rsidRPr="00FC0B51" w:rsidRDefault="00D5085B" w:rsidP="00D5085B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FC0B51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FC0B51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FC0B51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FC0B51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FC0B51">
        <w:rPr>
          <w:rFonts w:ascii="Sylfaen" w:hAnsi="Sylfaen"/>
          <w:b w:val="0"/>
          <w:color w:val="000000"/>
          <w:lang w:val="ru-RU"/>
        </w:rPr>
        <w:t>)</w:t>
      </w:r>
    </w:p>
    <w:p w:rsidR="00D5085B" w:rsidRPr="00FC0B51" w:rsidRDefault="00D5085B" w:rsidP="00D5085B">
      <w:pPr>
        <w:jc w:val="both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jc w:val="center"/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FC0B51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rPr>
          <w:rFonts w:ascii="Sylfaen" w:hAnsi="Sylfaen"/>
          <w:sz w:val="20"/>
          <w:szCs w:val="20"/>
          <w:lang w:val="ru-RU"/>
        </w:rPr>
      </w:pPr>
    </w:p>
    <w:p w:rsidR="00D5085B" w:rsidRPr="00201B25" w:rsidRDefault="00D5085B" w:rsidP="00D5085B">
      <w:pPr>
        <w:pStyle w:val="BodyText"/>
        <w:spacing w:after="0" w:line="480" w:lineRule="auto"/>
        <w:rPr>
          <w:rFonts w:ascii="Sylfaen" w:hAnsi="Sylfaen" w:cs="Sylfaen"/>
          <w:i/>
          <w:sz w:val="20"/>
          <w:szCs w:val="20"/>
          <w:lang w:val="ru-RU"/>
        </w:rPr>
      </w:pPr>
    </w:p>
    <w:sectPr w:rsidR="00D5085B" w:rsidRPr="0020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5B"/>
    <w:rsid w:val="00057518"/>
    <w:rsid w:val="0006239F"/>
    <w:rsid w:val="000E33DF"/>
    <w:rsid w:val="00201B25"/>
    <w:rsid w:val="002521DB"/>
    <w:rsid w:val="006B31AE"/>
    <w:rsid w:val="00A92A70"/>
    <w:rsid w:val="00AD1876"/>
    <w:rsid w:val="00C57422"/>
    <w:rsid w:val="00D5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5085B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5085B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D5085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5085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D5085B"/>
    <w:rPr>
      <w:color w:val="0000FF"/>
      <w:u w:val="single"/>
    </w:rPr>
  </w:style>
  <w:style w:type="paragraph" w:styleId="BodyText">
    <w:name w:val="Body Text"/>
    <w:basedOn w:val="Normal"/>
    <w:link w:val="BodyTextChar"/>
    <w:rsid w:val="00D508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08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D5085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508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085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dcterms:created xsi:type="dcterms:W3CDTF">2017-12-08T09:28:00Z</dcterms:created>
  <dcterms:modified xsi:type="dcterms:W3CDTF">2018-12-28T10:46:00Z</dcterms:modified>
</cp:coreProperties>
</file>