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377A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ՀԱՅՏԱՐԱՐՈՒԹՅՈՒՆ</w:t>
      </w:r>
    </w:p>
    <w:p w14:paraId="3EF4FA18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ՆԱԽԱՈՐԱԿԱՎՈՐՄԱՆ ԸՆԹԱՑԱԿԱՐԳԻ ՄԱՍԻՆ</w:t>
      </w:r>
    </w:p>
    <w:p w14:paraId="572B3C17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30AD223C" w14:textId="56EED5DB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Հայտարարության սույն տեքստը հաստատված է փակ </w:t>
      </w:r>
      <w:r w:rsidR="0058055F" w:rsidRPr="00B57316">
        <w:rPr>
          <w:rFonts w:ascii="GHEA Grapalat" w:hAnsi="GHEA Grapalat"/>
          <w:b/>
          <w:i w:val="0"/>
          <w:color w:val="0F243E"/>
          <w:lang w:val="af-ZA"/>
        </w:rPr>
        <w:t>գնանշման հարցման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մրցույթի գնահատող հանձնաժողովի 20</w:t>
      </w:r>
      <w:r w:rsidR="008A764A" w:rsidRPr="00B57316">
        <w:rPr>
          <w:rFonts w:ascii="GHEA Grapalat" w:hAnsi="GHEA Grapalat"/>
          <w:b/>
          <w:i w:val="0"/>
          <w:color w:val="0F243E"/>
          <w:lang w:val="af-ZA"/>
        </w:rPr>
        <w:t>2</w:t>
      </w:r>
      <w:r w:rsidR="00AF24DC">
        <w:rPr>
          <w:rFonts w:ascii="GHEA Grapalat" w:hAnsi="GHEA Grapalat"/>
          <w:b/>
          <w:i w:val="0"/>
          <w:color w:val="0F243E"/>
          <w:lang w:val="hy-AM"/>
        </w:rPr>
        <w:t>3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թվականի </w:t>
      </w:r>
      <w:r w:rsidR="00AF24DC">
        <w:rPr>
          <w:rFonts w:ascii="GHEA Grapalat" w:hAnsi="GHEA Grapalat"/>
          <w:b/>
          <w:i w:val="0"/>
          <w:lang w:val="hy-AM"/>
        </w:rPr>
        <w:t>հունվարի 5</w:t>
      </w:r>
      <w:r w:rsidRPr="00B57316">
        <w:rPr>
          <w:rFonts w:ascii="GHEA Grapalat" w:hAnsi="GHEA Grapalat"/>
          <w:b/>
          <w:i w:val="0"/>
          <w:lang w:val="af-ZA"/>
        </w:rPr>
        <w:t xml:space="preserve">-ի N </w:t>
      </w:r>
      <w:r w:rsidR="008A764A" w:rsidRPr="00B57316">
        <w:rPr>
          <w:rFonts w:ascii="GHEA Grapalat" w:hAnsi="GHEA Grapalat"/>
          <w:b/>
          <w:i w:val="0"/>
          <w:lang w:val="af-ZA"/>
        </w:rPr>
        <w:t>1</w:t>
      </w:r>
      <w:r w:rsidRPr="00B57316">
        <w:rPr>
          <w:rFonts w:ascii="GHEA Grapalat" w:hAnsi="GHEA Grapalat"/>
          <w:b/>
          <w:i w:val="0"/>
          <w:lang w:val="af-ZA"/>
        </w:rPr>
        <w:t xml:space="preserve"> 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որոշմամբ և հրապարակվում է</w:t>
      </w:r>
    </w:p>
    <w:p w14:paraId="7D073681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«Գնումների մասին» ՀՀ օրենքի 24-րդ հոդվածի համաձայն</w:t>
      </w:r>
    </w:p>
    <w:p w14:paraId="18C2E37C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079DBFD3" w14:textId="146A3A6D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Ընթացակարգի ծածկագիրը`  «</w:t>
      </w:r>
      <w:r w:rsidR="006E709A">
        <w:rPr>
          <w:rFonts w:ascii="GHEA Grapalat" w:hAnsi="GHEA Grapalat"/>
          <w:b/>
          <w:i w:val="0"/>
          <w:lang w:val="hy-AM"/>
        </w:rPr>
        <w:t>ՓԳՀ</w:t>
      </w:r>
      <w:r w:rsidR="00AF24DC">
        <w:rPr>
          <w:rFonts w:ascii="GHEA Grapalat" w:hAnsi="GHEA Grapalat"/>
          <w:b/>
          <w:i w:val="0"/>
          <w:lang w:val="hy-AM"/>
        </w:rPr>
        <w:t>Ծ</w:t>
      </w:r>
      <w:r w:rsidR="006E709A">
        <w:rPr>
          <w:rFonts w:ascii="GHEA Grapalat" w:hAnsi="GHEA Grapalat"/>
          <w:b/>
          <w:i w:val="0"/>
          <w:lang w:val="hy-AM"/>
        </w:rPr>
        <w:t>ՁԲ-ԱԻՆ-</w:t>
      </w:r>
      <w:bookmarkStart w:id="0" w:name="_GoBack"/>
      <w:r w:rsidR="006E709A">
        <w:rPr>
          <w:rFonts w:ascii="GHEA Grapalat" w:hAnsi="GHEA Grapalat"/>
          <w:b/>
          <w:i w:val="0"/>
          <w:lang w:val="hy-AM"/>
        </w:rPr>
        <w:t>2</w:t>
      </w:r>
      <w:r w:rsidR="00AF24DC">
        <w:rPr>
          <w:rFonts w:ascii="GHEA Grapalat" w:hAnsi="GHEA Grapalat"/>
          <w:b/>
          <w:i w:val="0"/>
          <w:lang w:val="hy-AM"/>
        </w:rPr>
        <w:t>3</w:t>
      </w:r>
      <w:r w:rsidR="006E709A">
        <w:rPr>
          <w:rFonts w:ascii="GHEA Grapalat" w:hAnsi="GHEA Grapalat"/>
          <w:b/>
          <w:i w:val="0"/>
          <w:lang w:val="hy-AM"/>
        </w:rPr>
        <w:t>/</w:t>
      </w:r>
      <w:r w:rsidR="002A6AAA">
        <w:rPr>
          <w:rFonts w:ascii="GHEA Grapalat" w:hAnsi="GHEA Grapalat"/>
          <w:b/>
          <w:i w:val="0"/>
          <w:lang w:val="hy-AM"/>
        </w:rPr>
        <w:t>2</w:t>
      </w:r>
      <w:bookmarkEnd w:id="0"/>
      <w:r w:rsidRPr="00B57316">
        <w:rPr>
          <w:rFonts w:ascii="GHEA Grapalat" w:hAnsi="GHEA Grapalat"/>
          <w:b/>
          <w:i w:val="0"/>
          <w:color w:val="0F243E"/>
          <w:lang w:val="af-ZA"/>
        </w:rPr>
        <w:t>»</w:t>
      </w:r>
      <w:r w:rsidRPr="00B57316">
        <w:rPr>
          <w:rFonts w:ascii="GHEA Grapalat" w:hAnsi="GHEA Grapalat"/>
          <w:b/>
          <w:i w:val="0"/>
          <w:color w:val="0F243E"/>
          <w:u w:val="single"/>
          <w:lang w:val="af-ZA"/>
        </w:rPr>
        <w:t xml:space="preserve">        </w:t>
      </w:r>
    </w:p>
    <w:p w14:paraId="49D4C8D5" w14:textId="77777777" w:rsidR="00345A67" w:rsidRPr="00B57316" w:rsidRDefault="00345A67" w:rsidP="00345A67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032982A7" w14:textId="77777777" w:rsidR="00345A67" w:rsidRPr="00B57316" w:rsidRDefault="00345A67" w:rsidP="00345A67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A85EA07" w14:textId="0FAA9125" w:rsidR="00345A67" w:rsidRPr="00B57316" w:rsidRDefault="00345A67" w:rsidP="005F7284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Արտակարգ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իրավիճակների նախարարությունը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որը գտնվում է ք.Երևան, Դավիթաշեն 4, Ա.Միկոյան 109/8 հասցեում,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 </w:t>
      </w:r>
      <w:r w:rsidR="002A6AAA">
        <w:rPr>
          <w:rFonts w:ascii="GHEA Grapalat" w:hAnsi="GHEA Grapalat"/>
          <w:sz w:val="20"/>
          <w:szCs w:val="20"/>
          <w:lang w:val="hy-AM"/>
        </w:rPr>
        <w:t>դեռատիզացիոն, դեզինֆեկցիոն ծառայությունների</w:t>
      </w:r>
      <w:r w:rsidR="006837F7"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ձեռքբերման նպատակով կազմակերպվելիք </w:t>
      </w:r>
      <w:r w:rsidR="001D7D33" w:rsidRPr="00B57316">
        <w:rPr>
          <w:rFonts w:ascii="GHEA Grapalat" w:hAnsi="GHEA Grapalat"/>
          <w:sz w:val="20"/>
          <w:szCs w:val="20"/>
          <w:lang w:val="af-ZA"/>
        </w:rPr>
        <w:t xml:space="preserve">փակ գնանշման </w:t>
      </w:r>
      <w:r w:rsidR="0058055F" w:rsidRPr="00B57316">
        <w:rPr>
          <w:rFonts w:ascii="GHEA Grapalat" w:hAnsi="GHEA Grapalat"/>
          <w:sz w:val="20"/>
          <w:szCs w:val="20"/>
          <w:lang w:val="af-ZA"/>
        </w:rPr>
        <w:t>հարցման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14:paraId="2E6FF293" w14:textId="77777777" w:rsidR="00345A67" w:rsidRPr="00B57316" w:rsidRDefault="00345A67" w:rsidP="00345A67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17B9CEB1" w14:textId="77777777" w:rsidR="00345A67" w:rsidRPr="00B57316" w:rsidRDefault="00345A67" w:rsidP="00345A67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II. ԸՆԹԱՑԱԿԱՐԳԻՆ ՄԱՍՆԱԿՑԵԼՈՒ ՊԱՅՄԱՆՆԵՐԸ</w:t>
      </w:r>
    </w:p>
    <w:p w14:paraId="4E3B153F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BAAED86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7670D23" w14:textId="0D0D0193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A6AAA">
        <w:rPr>
          <w:rFonts w:ascii="GHEA Grapalat" w:hAnsi="GHEA Grapalat"/>
          <w:sz w:val="20"/>
          <w:szCs w:val="20"/>
          <w:lang w:val="hy-AM"/>
        </w:rPr>
        <w:t>դեռատիզացիոն, դեզինֆեկցիոն, ախտահանման ծառայությունների մատուցման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պայմանագրերը: </w:t>
      </w:r>
    </w:p>
    <w:p w14:paraId="476FE14A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A22AB2D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F0DA847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9FD77D9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BEB815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4CCF73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633C275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AB7CA0F" w14:textId="787B516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5. Փակ </w:t>
      </w:r>
      <w:r w:rsidR="001D7D33" w:rsidRPr="00B57316">
        <w:rPr>
          <w:rFonts w:ascii="GHEA Grapalat" w:hAnsi="GHEA Grapalat"/>
          <w:i w:val="0"/>
          <w:lang w:val="af-ZA"/>
        </w:rPr>
        <w:t>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7CF8D3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406898A5" w14:textId="77777777" w:rsidR="00345A67" w:rsidRPr="00B57316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B57316">
        <w:rPr>
          <w:rFonts w:ascii="GHEA Grapalat" w:hAnsi="GHEA Grapalat" w:cs="Sylfaen"/>
          <w:b/>
          <w:sz w:val="20"/>
          <w:szCs w:val="20"/>
        </w:rPr>
        <w:t>ՊԱՐԶԱԲԱՆՈՒՄ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ՍՏԱՆԱԼՈՒ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ԵՎ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ՄԵՋ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14:paraId="07B4D7D9" w14:textId="77777777" w:rsidR="00345A67" w:rsidRPr="00B57316" w:rsidRDefault="00345A67" w:rsidP="00345A67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</w:rPr>
        <w:t>ՓՈՓՈԽՈՒԹՅՈՒՆ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ԿԱՏԱՐԵԼՈՒ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14:paraId="3FC9548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5D797C7B" w14:textId="027372F4" w:rsidR="00B57316" w:rsidRPr="00B57316" w:rsidRDefault="00B57316" w:rsidP="00B57316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հինգ</w:t>
      </w:r>
      <w:proofErr w:type="spellEnd"/>
      <w:r w:rsidR="00D96AE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proofErr w:type="gram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՝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  <w:r w:rsidRPr="00B57316">
        <w:rPr>
          <w:rFonts w:ascii="Calibri" w:hAnsi="Calibri" w:cs="Calibri"/>
          <w:sz w:val="20"/>
          <w:szCs w:val="20"/>
          <w:lang w:val="af-ZA"/>
        </w:rPr>
        <w:t> 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Որևէ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պատվիրատուն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ապահովի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մատչելիությունը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հնարավոր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8A96B27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ներկայացվելու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դեպքում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էլեկտրոնային փոստի հասցեին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: </w:t>
      </w:r>
    </w:p>
    <w:p w14:paraId="3680834C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lastRenderedPageBreak/>
        <w:t>Հարց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ումը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ներկայացված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լինելու դեպքում դրա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պարզաբա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>նման վերաբերյալ գրության բնօրինակից արտատպված տարբերակը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</w:rPr>
        <w:t>է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>:</w:t>
      </w:r>
    </w:p>
    <w:p w14:paraId="7B39C310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>7.</w:t>
      </w:r>
      <w:r w:rsidRPr="00B57316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B57316">
        <w:rPr>
          <w:rFonts w:asciiTheme="minorHAnsi" w:hAnsiTheme="minorHAnsi"/>
          <w:color w:val="000000"/>
          <w:sz w:val="20"/>
          <w:szCs w:val="20"/>
          <w:lang w:val="hy-AM"/>
        </w:rPr>
        <w:t>Հ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իսկ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հրավեր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ստացած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1FD2F73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14:paraId="19124B89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օրացուցային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r w:rsidRPr="00B57316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ը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 Unicode"/>
          <w:sz w:val="20"/>
          <w:szCs w:val="20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6DE88AE0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ru-RU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B57316">
        <w:rPr>
          <w:rFonts w:ascii="GHEA Grapalat" w:hAnsi="GHEA Grapalat" w:cs="Tahoma"/>
          <w:sz w:val="20"/>
          <w:szCs w:val="20"/>
          <w:lang w:val="ru-RU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0D24B7DA" w14:textId="77777777" w:rsidR="00B57316" w:rsidRPr="00B57316" w:rsidRDefault="00B57316" w:rsidP="00B57316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br/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B57316">
        <w:rPr>
          <w:rFonts w:ascii="GHEA Grapalat" w:hAnsi="GHEA Grapalat"/>
          <w:b/>
          <w:sz w:val="20"/>
          <w:szCs w:val="20"/>
        </w:rPr>
        <w:t>ՆԱԽԱՈՐԱԿԱՎՈՐՄԱՆ</w:t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</w:p>
    <w:p w14:paraId="54ADDF11" w14:textId="77777777" w:rsidR="00B57316" w:rsidRPr="00B57316" w:rsidRDefault="00B57316" w:rsidP="00B57316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D5363D9" w14:textId="77777777" w:rsidR="00B57316" w:rsidRPr="00B57316" w:rsidRDefault="00B57316" w:rsidP="00B57316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B57316">
        <w:rPr>
          <w:rFonts w:ascii="GHEA Grapalat" w:hAnsi="GHEA Grapalat"/>
        </w:rPr>
        <w:t>11.</w:t>
      </w:r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Սույն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ընթացակարգին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մասնակցելու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համար</w:t>
      </w:r>
      <w:proofErr w:type="spellEnd"/>
      <w:r w:rsidRPr="00B57316">
        <w:rPr>
          <w:rFonts w:ascii="GHEA Grapalat" w:hAnsi="GHEA Grapalat" w:cs="Sylfaen"/>
        </w:rPr>
        <w:t xml:space="preserve"> մ</w:t>
      </w:r>
      <w:proofErr w:type="spellStart"/>
      <w:r w:rsidRPr="00B57316">
        <w:rPr>
          <w:rFonts w:ascii="GHEA Grapalat" w:hAnsi="GHEA Grapalat" w:cs="Sylfaen"/>
          <w:lang w:val="ru-RU"/>
        </w:rPr>
        <w:t>ասնակիցը</w:t>
      </w:r>
      <w:proofErr w:type="spellEnd"/>
      <w:r w:rsidRPr="00B57316">
        <w:rPr>
          <w:rFonts w:ascii="GHEA Grapalat" w:hAnsi="GHEA Grapalat" w:cs="Sylfaen"/>
        </w:rPr>
        <w:t xml:space="preserve"> հանձնաժողովին ներկայացնում է հայտ</w:t>
      </w:r>
      <w:r w:rsidRPr="00B57316">
        <w:rPr>
          <w:rFonts w:ascii="GHEA Grapalat" w:hAnsi="GHEA Grapalat" w:cs="Tahoma"/>
          <w:lang w:val="ru-RU"/>
        </w:rPr>
        <w:t>։</w:t>
      </w:r>
      <w:r w:rsidRPr="00B57316">
        <w:rPr>
          <w:rFonts w:ascii="GHEA Grapalat" w:hAnsi="GHEA Grapalat" w:cs="Tahoma"/>
        </w:rPr>
        <w:t xml:space="preserve"> </w:t>
      </w:r>
    </w:p>
    <w:p w14:paraId="732A390C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</w:t>
      </w:r>
      <w:r w:rsidRPr="00B57316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35DB6A8F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եղանակով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քարտուղարի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3D93CAB0" w14:textId="77777777" w:rsidR="00B57316" w:rsidRPr="00B57316" w:rsidRDefault="00B57316" w:rsidP="00B57316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5731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ձևով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/>
          <w:sz w:val="20"/>
          <w:szCs w:val="20"/>
        </w:rPr>
        <w:t>փակ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ծրարով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  <w:szCs w:val="20"/>
        </w:rPr>
        <w:t>սոսնձված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  <w:szCs w:val="20"/>
        </w:rPr>
        <w:t>Ծրարի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վրա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կազմելու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լեզվով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նշվում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69D39A80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ա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հասցեն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).</w:t>
      </w:r>
    </w:p>
    <w:p w14:paraId="75DB1529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բ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70C7BEF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գ</w:t>
      </w:r>
      <w:r w:rsidRPr="00B5731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մինչև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բացման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նիստը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B57316">
        <w:rPr>
          <w:rFonts w:ascii="GHEA Grapalat" w:hAnsi="GHEA Grapalat"/>
          <w:sz w:val="20"/>
          <w:szCs w:val="20"/>
        </w:rPr>
        <w:t>բառերը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39F66B0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դ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անունը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B57316">
        <w:rPr>
          <w:rFonts w:ascii="GHEA Grapalat" w:hAnsi="GHEA Grapalat"/>
          <w:sz w:val="20"/>
          <w:szCs w:val="20"/>
        </w:rPr>
        <w:t>գտնվելու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:</w:t>
      </w:r>
    </w:p>
    <w:p w14:paraId="5623BEB2" w14:textId="0D423E53" w:rsidR="00B57316" w:rsidRPr="00414908" w:rsidRDefault="00B57316" w:rsidP="00B57316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հանձնաժողովին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ոչ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r w:rsidR="003603CE" w:rsidRPr="003603CE">
        <w:rPr>
          <w:rFonts w:ascii="GHEA Grapalat" w:hAnsi="GHEA Grapalat" w:cs="Sylfaen"/>
          <w:sz w:val="20"/>
          <w:lang w:val="af-ZA"/>
        </w:rPr>
        <w:t>15</w:t>
      </w:r>
      <w:r w:rsidRPr="003603CE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րդ</w:t>
      </w:r>
      <w:proofErr w:type="spellEnd"/>
      <w:r w:rsidR="003603CE" w:rsidRPr="003603CE">
        <w:rPr>
          <w:rFonts w:ascii="GHEA Grapalat" w:hAnsi="GHEA Grapalat" w:cs="Sylfaen"/>
          <w:sz w:val="20"/>
          <w:lang w:val="af-ZA"/>
        </w:rPr>
        <w:t xml:space="preserve"> /</w:t>
      </w:r>
      <w:r w:rsidR="003603CE">
        <w:rPr>
          <w:rFonts w:ascii="GHEA Grapalat" w:hAnsi="GHEA Grapalat" w:cs="Sylfaen"/>
          <w:sz w:val="20"/>
          <w:lang w:val="hy-AM"/>
        </w:rPr>
        <w:t>2</w:t>
      </w:r>
      <w:r w:rsidR="00AF24DC">
        <w:rPr>
          <w:rFonts w:ascii="GHEA Grapalat" w:hAnsi="GHEA Grapalat" w:cs="Sylfaen"/>
          <w:sz w:val="20"/>
          <w:lang w:val="hy-AM"/>
        </w:rPr>
        <w:t>5</w:t>
      </w:r>
      <w:r w:rsidR="003603CE" w:rsidRPr="003603CE">
        <w:rPr>
          <w:rFonts w:ascii="GHEA Grapalat" w:hAnsi="GHEA Grapalat" w:cs="Sylfaen"/>
          <w:sz w:val="20"/>
          <w:lang w:val="af-ZA"/>
        </w:rPr>
        <w:t>.</w:t>
      </w:r>
      <w:r w:rsidR="00AF24DC">
        <w:rPr>
          <w:rFonts w:ascii="GHEA Grapalat" w:hAnsi="GHEA Grapalat" w:cs="Sylfaen"/>
          <w:sz w:val="20"/>
          <w:lang w:val="hy-AM"/>
        </w:rPr>
        <w:t>01</w:t>
      </w:r>
      <w:r w:rsidR="003603CE" w:rsidRPr="003603CE">
        <w:rPr>
          <w:rFonts w:ascii="GHEA Grapalat" w:hAnsi="GHEA Grapalat" w:cs="Sylfaen"/>
          <w:sz w:val="20"/>
          <w:lang w:val="af-ZA"/>
        </w:rPr>
        <w:t>.202</w:t>
      </w:r>
      <w:r w:rsidR="00AF24DC">
        <w:rPr>
          <w:rFonts w:ascii="GHEA Grapalat" w:hAnsi="GHEA Grapalat" w:cs="Sylfaen"/>
          <w:sz w:val="20"/>
          <w:lang w:val="hy-AM"/>
        </w:rPr>
        <w:t>3</w:t>
      </w:r>
      <w:r w:rsidR="003603CE" w:rsidRPr="003603CE">
        <w:rPr>
          <w:rFonts w:ascii="GHEA Grapalat" w:hAnsi="GHEA Grapalat" w:cs="Sylfaen"/>
          <w:sz w:val="20"/>
          <w:lang w:val="ru-RU"/>
        </w:rPr>
        <w:t>թ</w:t>
      </w:r>
      <w:r w:rsidR="003603CE" w:rsidRPr="003603CE">
        <w:rPr>
          <w:rFonts w:ascii="GHEA Grapalat" w:hAnsi="GHEA Grapalat" w:cs="Sylfaen"/>
          <w:sz w:val="20"/>
          <w:lang w:val="af-ZA"/>
        </w:rPr>
        <w:t>/</w:t>
      </w:r>
      <w:r w:rsidR="003603CE" w:rsidRPr="00F566BF">
        <w:rPr>
          <w:rFonts w:ascii="GHEA Grapalat" w:hAnsi="GHEA Grapalat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3603CE">
        <w:rPr>
          <w:rFonts w:ascii="GHEA Grapalat" w:hAnsi="GHEA Grapalat" w:cs="Sylfaen"/>
          <w:sz w:val="20"/>
          <w:u w:val="single"/>
          <w:lang w:val="hy-AM"/>
        </w:rPr>
        <w:t>10.00</w:t>
      </w:r>
      <w:r w:rsidRPr="00414908">
        <w:rPr>
          <w:rFonts w:ascii="GHEA Grapalat" w:hAnsi="GHEA Grapalat" w:cs="Sylfaen"/>
          <w:sz w:val="20"/>
          <w:lang w:val="af-ZA"/>
        </w:rPr>
        <w:t>-</w:t>
      </w:r>
      <w:r w:rsidRPr="00414908">
        <w:rPr>
          <w:rFonts w:ascii="GHEA Grapalat" w:hAnsi="GHEA Grapalat" w:cs="Sylfaen"/>
          <w:sz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53DF58A" w14:textId="4627323C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Փաստաթղթային ձևով ներկայացվող նախաորակավորման հայտերը հանձնաժողովին անհրաժեշտ է ներկայացնել մինչև սույն կետով սահմանված ժամկետը լրանալը`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 xml:space="preserve">ք.Երևան, Դավիթաշեն </w:t>
      </w:r>
      <w:r w:rsidR="003603CE">
        <w:rPr>
          <w:rFonts w:ascii="GHEA Grapalat" w:hAnsi="GHEA Grapalat"/>
          <w:sz w:val="20"/>
          <w:szCs w:val="20"/>
          <w:lang w:val="af-ZA"/>
        </w:rPr>
        <w:t>4, Ա.Միկոյան 109/8  հասցե</w:t>
      </w:r>
      <w:r w:rsidR="003603CE">
        <w:rPr>
          <w:rFonts w:ascii="GHEA Grapalat" w:hAnsi="GHEA Grapalat"/>
          <w:sz w:val="20"/>
          <w:szCs w:val="20"/>
          <w:lang w:val="hy-AM"/>
        </w:rPr>
        <w:t>ով</w:t>
      </w:r>
      <w:r w:rsidR="00B57316">
        <w:rPr>
          <w:rFonts w:ascii="GHEA Grapalat" w:hAnsi="GHEA Grapalat"/>
          <w:sz w:val="20"/>
          <w:szCs w:val="20"/>
          <w:lang w:val="hy-AM"/>
        </w:rPr>
        <w:t>:</w:t>
      </w:r>
    </w:p>
    <w:p w14:paraId="05016349" w14:textId="45DD76CB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  <w:lang w:val="hy-AM"/>
        </w:rPr>
      </w:pPr>
      <w:r w:rsidRPr="00B57316">
        <w:rPr>
          <w:rFonts w:ascii="GHEA Grapalat" w:hAnsi="GHEA Grapalat"/>
        </w:rPr>
        <w:t>14. Փաստաթղթային ձևով ներկայացված նախաորակավորման հայտերը ստանում և հայտերի գրանցամատյանում գրա</w:t>
      </w:r>
      <w:r w:rsidR="00B57316">
        <w:rPr>
          <w:rFonts w:ascii="GHEA Grapalat" w:hAnsi="GHEA Grapalat"/>
        </w:rPr>
        <w:t>նցում է հանձնաժողովի քարտուղար</w:t>
      </w:r>
      <w:r w:rsidR="00B57316">
        <w:rPr>
          <w:rFonts w:ascii="GHEA Grapalat" w:hAnsi="GHEA Grapalat"/>
          <w:lang w:val="hy-AM"/>
        </w:rPr>
        <w:t>ը:</w:t>
      </w:r>
    </w:p>
    <w:p w14:paraId="214AAB2F" w14:textId="77777777" w:rsidR="00345A67" w:rsidRPr="00B57316" w:rsidRDefault="00345A67" w:rsidP="00345A67">
      <w:pPr>
        <w:pStyle w:val="23"/>
        <w:spacing w:line="240" w:lineRule="auto"/>
        <w:ind w:firstLine="0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Հայտերը քարտուղարի կողմից գրանցվում են գրանցամատյանում` ըստ դրանց ստացման հերթականության` գրանցամատյանում նշելով գրանցման համարը, օրը և ժամը: Մասնակցի պահանջով դրա մասին տրվում է տեղեկանք։ Հայտերը ներկայացնելու վերջնաժամկետը լրանալուց հետո ներկայացված հայտերը գրանցամատյանում չեն գրանցվում և դրանք` ստանալու օրվան հաջորդող երկու աշխատանքային օրվա ընթացքում քարտուղարի կողմից վերադարձվում են:</w:t>
      </w:r>
    </w:p>
    <w:p w14:paraId="4895DE60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15. Մասնակիցը նախաորակավորման հայտով ներկայացնում է`</w:t>
      </w:r>
    </w:p>
    <w:p w14:paraId="3880DA79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1) իր կողմից հաստատված նախաորակավորման ընթացակարգին մասնակցելու գրավոր դիմում` համաձայն հավելված N 1-ի, </w:t>
      </w:r>
    </w:p>
    <w:p w14:paraId="424A2661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2) իր կողմից հաստատված հայտարարություն՝ սույն հայտարարությամբ սահմանված որակավորման չափանիշի պահանջներին իր համապատասխանության մասին` համաձայն հավելված 2-ի,</w:t>
      </w:r>
    </w:p>
    <w:p w14:paraId="31AF299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3)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14:paraId="27DB2ADF" w14:textId="49A913B8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16. Մասնակցի կողմից ներկայացված հայտում ներառվող բոլոր փաստաթղթերը, բացառությամբ սույն հայտարարության 15-րդ կետի 3-րդ ենթակետով նախատեսված փաստաթղթի, ներկայացվում են բնօրինակից և</w:t>
      </w:r>
      <w:r w:rsidR="00B573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2 պատճեններից: Փաստաթղթերի փաթեթների վրա համապատասխանաբար գրվում են «բնօրինակ» և </w:t>
      </w:r>
      <w:r w:rsidRPr="00B57316">
        <w:rPr>
          <w:rFonts w:ascii="GHEA Grapalat" w:hAnsi="GHEA Grapalat"/>
          <w:sz w:val="20"/>
          <w:szCs w:val="20"/>
          <w:lang w:val="af-ZA"/>
        </w:rPr>
        <w:lastRenderedPageBreak/>
        <w:t>«պատճեն» բառերը: Բնօրինակ փաստաթղթերի փոխարեն կարող են ներկայացվել դրանց նոտարական կարգով վավերացված օրինակները.</w:t>
      </w:r>
    </w:p>
    <w:p w14:paraId="1E087C8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469D7CB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18.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14:paraId="22C64B2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2C3CF1E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V.  ՆԱԽԱՈՐԱԿԱՎՈՐՄԱՆ ՀԱՅՏԵՐԻ ԲԱՑՈՒՄԸ, ԳՆԱՀԱՏՈՒՄԸ  ԵՎ ԱՐԴՅՈՒՆՔՆԵՐԻ ԱՄՓՈՓՈՒՄԸ</w:t>
      </w:r>
    </w:p>
    <w:p w14:paraId="391803C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14:paraId="6954D3BC" w14:textId="63714DD4" w:rsidR="00345A67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19. Նախաորակավորման հայտերի բացումը, գնահատումը և արդյունքների ամփոփումը կատարվում է նախաորակավորման հայտերի բացման նիստում` </w:t>
      </w:r>
      <w:r w:rsidR="00AF24DC">
        <w:rPr>
          <w:rFonts w:ascii="GHEA Grapalat" w:hAnsi="GHEA Grapalat"/>
          <w:sz w:val="20"/>
          <w:szCs w:val="20"/>
          <w:lang w:val="hy-AM"/>
        </w:rPr>
        <w:t>25</w:t>
      </w:r>
      <w:r w:rsidRPr="00B57316">
        <w:rPr>
          <w:rFonts w:ascii="GHEA Grapalat" w:hAnsi="GHEA Grapalat"/>
          <w:sz w:val="20"/>
          <w:szCs w:val="20"/>
          <w:lang w:val="af-ZA"/>
        </w:rPr>
        <w:t>.</w:t>
      </w:r>
      <w:r w:rsidR="00E12735" w:rsidRPr="00B57316">
        <w:rPr>
          <w:rFonts w:ascii="GHEA Grapalat" w:hAnsi="GHEA Grapalat"/>
          <w:sz w:val="20"/>
          <w:szCs w:val="20"/>
          <w:lang w:val="hy-AM"/>
        </w:rPr>
        <w:t>0</w:t>
      </w:r>
      <w:r w:rsidR="00AF24DC">
        <w:rPr>
          <w:rFonts w:ascii="GHEA Grapalat" w:hAnsi="GHEA Grapalat"/>
          <w:sz w:val="20"/>
          <w:szCs w:val="20"/>
          <w:lang w:val="hy-AM"/>
        </w:rPr>
        <w:t>1</w:t>
      </w:r>
      <w:r w:rsidRPr="00B57316">
        <w:rPr>
          <w:rFonts w:ascii="GHEA Grapalat" w:hAnsi="GHEA Grapalat"/>
          <w:sz w:val="20"/>
          <w:szCs w:val="20"/>
          <w:lang w:val="af-ZA"/>
        </w:rPr>
        <w:t>.202</w:t>
      </w:r>
      <w:r w:rsidR="00E12735" w:rsidRPr="00B57316">
        <w:rPr>
          <w:rFonts w:ascii="GHEA Grapalat" w:hAnsi="GHEA Grapalat"/>
          <w:sz w:val="20"/>
          <w:szCs w:val="20"/>
          <w:lang w:val="hy-AM"/>
        </w:rPr>
        <w:t>2</w:t>
      </w:r>
      <w:r w:rsidRPr="00B57316">
        <w:rPr>
          <w:rFonts w:ascii="GHEA Grapalat" w:hAnsi="GHEA Grapalat"/>
          <w:sz w:val="20"/>
          <w:szCs w:val="20"/>
          <w:lang w:val="af-ZA"/>
        </w:rPr>
        <w:t>թ</w:t>
      </w:r>
      <w:r w:rsidR="0069696E" w:rsidRPr="00B57316">
        <w:rPr>
          <w:rFonts w:ascii="Cambria Math" w:hAnsi="Cambria Math"/>
          <w:sz w:val="20"/>
          <w:szCs w:val="20"/>
          <w:lang w:val="hy-AM"/>
        </w:rPr>
        <w:t>․</w:t>
      </w:r>
      <w:r w:rsidRPr="00B57316">
        <w:rPr>
          <w:rFonts w:ascii="GHEA Grapalat" w:hAnsi="GHEA Grapalat"/>
          <w:sz w:val="20"/>
          <w:szCs w:val="20"/>
          <w:lang w:val="af-ZA"/>
        </w:rPr>
        <w:t>, ժամը 1</w:t>
      </w:r>
      <w:r w:rsidR="003603CE">
        <w:rPr>
          <w:rFonts w:ascii="GHEA Grapalat" w:hAnsi="GHEA Grapalat"/>
          <w:sz w:val="20"/>
          <w:szCs w:val="20"/>
          <w:lang w:val="hy-AM"/>
        </w:rPr>
        <w:t>0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:00-ին,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>ք.Երևան, Դավիթաշեն 4, Ա.Միկոյան 109/8  հասցեում</w:t>
      </w:r>
      <w:r w:rsidRPr="00B57316">
        <w:rPr>
          <w:rFonts w:ascii="GHEA Grapalat" w:hAnsi="GHEA Grapalat"/>
          <w:sz w:val="20"/>
          <w:szCs w:val="20"/>
          <w:lang w:val="af-ZA"/>
        </w:rPr>
        <w:t>։</w:t>
      </w:r>
    </w:p>
    <w:p w14:paraId="2BF4129F" w14:textId="01166E41" w:rsidR="00B57316" w:rsidRPr="0087086D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64BBE3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20. Նախաորակավորման հայտերի բացման և գնահատման նիստոմ`</w:t>
      </w:r>
    </w:p>
    <w:p w14:paraId="52CD4BE6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1)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գրանցամատյանը, դրա անբաժանելի մասը հանդիսացող մյուս փաստաթղթերը, գրանցված հայտերը.</w:t>
      </w:r>
    </w:p>
    <w:p w14:paraId="28E5A394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CC12342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ա. հայտեր պարունակող ծրարները կազմելու և ներկայացնելու համապատասխանությունը սահմանված կարգին և բացում համապատասխանող գնահատված հայտերը.</w:t>
      </w:r>
    </w:p>
    <w:p w14:paraId="6872612F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բ. բացված յուրաքանչյուր ծրարում պահանջվող (նախատեսված) փաստաթղթերի առկայությունը և դրանց կազմման համապատասխանությունը սույն հայտարարությամբ սահմանված վավերապայմաններին.</w:t>
      </w:r>
    </w:p>
    <w:p w14:paraId="0707297C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21. 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8CF329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Եթե նախաորակավորման հայտերի բացման նիստի ընթացքում իրականացված գնահատման արդյուն</w:t>
      </w:r>
      <w:r w:rsidRPr="00B57316">
        <w:rPr>
          <w:rFonts w:ascii="GHEA Grapalat" w:hAnsi="GHEA Grapalat"/>
          <w:sz w:val="20"/>
          <w:lang w:val="af-ZA" w:eastAsia="en-US"/>
        </w:rPr>
        <w:softHyphen/>
        <w:t>քում մասնակցի հայտում արձանագրվում են անհամապատասխանություններ՝ սույն հայտարարության պահանջների նկատմամբ, ապա հանձնաժողովը մեկ աշխատանքային օրով կասեցնում է նիստը, իսկ հանձնաժողովի քարտուղարը նույն օրը դրա մասին էլեկտրոնային եղանակով տեղեկացնում է մասնակցին՝ առաջարկելով մինչև կասեցման ժամկետի ավարտը շտկել անհամապատասխանությունը: Ընդ որում սույն կետում նշված`</w:t>
      </w:r>
    </w:p>
    <w:p w14:paraId="7FD5B68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44C959A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1C7CC6A" w14:textId="58F9D905" w:rsidR="00B57316" w:rsidRPr="0087086D" w:rsidRDefault="00345A67" w:rsidP="00B57316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ab/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23457810" w14:textId="35DB1BD7" w:rsidR="00345A67" w:rsidRPr="006E709A" w:rsidRDefault="00345A67" w:rsidP="00B57316">
      <w:pPr>
        <w:pStyle w:val="norm"/>
        <w:spacing w:line="240" w:lineRule="auto"/>
        <w:ind w:firstLine="567"/>
        <w:rPr>
          <w:rFonts w:ascii="GHEA Grapalat" w:hAnsi="GHEA Grapalat"/>
          <w:sz w:val="20"/>
          <w:lang w:val="af-ZA"/>
        </w:rPr>
      </w:pPr>
      <w:r w:rsidRPr="00B57316">
        <w:rPr>
          <w:rFonts w:ascii="GHEA Grapalat" w:hAnsi="GHEA Grapalat"/>
          <w:sz w:val="20"/>
          <w:lang w:val="af-ZA"/>
        </w:rPr>
        <w:tab/>
      </w:r>
      <w:r w:rsidRPr="006E709A">
        <w:rPr>
          <w:rFonts w:ascii="GHEA Grapalat" w:hAnsi="GHEA Grapalat"/>
          <w:sz w:val="20"/>
          <w:lang w:val="af-ZA"/>
        </w:rPr>
        <w:t xml:space="preserve">23.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չի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կարող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աշխատանքներին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պարզվում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վերջիններիս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իրենց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մերձավոր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ազգակցությամբ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խնամիությամբ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կապված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ամուսին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ինչպես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նաև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ամուսնու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այդ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տվյալ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համար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ներկայացրել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առկա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կետով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նախատեսված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պայմանը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ապա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անմիջապես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հետո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առնչությամբ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շահերի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բախում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ինքնաբացարկ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հայտնում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</w:p>
    <w:p w14:paraId="3B1BB197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lastRenderedPageBreak/>
        <w:tab/>
        <w:t>24. Հայտերը բացման, գնահատման և արդյունքների ամփոփման մասին կազմվում է արձանագրություն, որով հաստատվում է նաև նախաորակավորված մասնակիցների ցուցակը: Հանձնաժողովի քարտուղարը հայտերի նիստի ավարտին հաջորդող աշխատանքային օրը`</w:t>
      </w:r>
    </w:p>
    <w:p w14:paraId="3078B50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1C6098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568C2DB" w14:textId="4C9EEA1B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25.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F082F96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1) ՀՀ ռեզիդենտ հանդիսացող անձնաց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</w:p>
    <w:p w14:paraId="58167A23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2) ՀՀ ռեզիդենտ չհանդիսացող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ինչպես նաև Հայաստանի Հանրապետության օրենսդրությամբ սահմանված կարգով պետական գաղտնիք պարունակող տեղեկություններին առնչվելու թույլտվություն:</w:t>
      </w:r>
    </w:p>
    <w:p w14:paraId="71587916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6A2A422B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համապատասխանության դեպքում նույն պահին տրամադրում է հրավերը և համապատասխան տեղեկանք` նշելով հրավերի տրամադրման ամսաթիվը, ժամը:</w:t>
      </w:r>
    </w:p>
    <w:p w14:paraId="72394B27" w14:textId="529E7B8A" w:rsidR="00345A67" w:rsidRDefault="00345A67" w:rsidP="00DE7B91">
      <w:pPr>
        <w:pStyle w:val="a3"/>
        <w:spacing w:line="240" w:lineRule="auto"/>
        <w:ind w:firstLine="709"/>
        <w:rPr>
          <w:rFonts w:ascii="GHEA Grapalat" w:hAnsi="GHEA Grapalat"/>
          <w:i w:val="0"/>
          <w:lang w:val="hy-AM"/>
        </w:rPr>
      </w:pPr>
      <w:r w:rsidRPr="00B57316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5B209469" w14:textId="77777777" w:rsidR="00DE7B91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BEA641A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A0EF8C3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6B6A16F8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00028E5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66347B8" w14:textId="344808CD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2C6337">
        <w:rPr>
          <w:rFonts w:ascii="GHEA Grapalat" w:hAnsi="GHEA Grapalat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2C6337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>ՓԳՀ</w:t>
      </w:r>
      <w:r w:rsidR="00AF24DC">
        <w:rPr>
          <w:rFonts w:ascii="GHEA Grapalat" w:hAnsi="GHEA Grapalat"/>
          <w:sz w:val="18"/>
          <w:szCs w:val="18"/>
          <w:lang w:val="hy-AM"/>
        </w:rPr>
        <w:t>Ծ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>ՁԲ-ԱԻՆ-</w:t>
      </w:r>
      <w:r w:rsidR="00A9263A">
        <w:rPr>
          <w:rFonts w:ascii="GHEA Grapalat" w:hAnsi="GHEA Grapalat"/>
          <w:sz w:val="18"/>
          <w:szCs w:val="18"/>
          <w:lang w:val="af-ZA"/>
        </w:rPr>
        <w:t>23/2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C6337">
        <w:rPr>
          <w:rFonts w:ascii="GHEA Grapalat" w:hAnsi="GHEA Grapalat"/>
          <w:sz w:val="18"/>
          <w:szCs w:val="18"/>
          <w:lang w:val="af-ZA"/>
        </w:rPr>
        <w:t xml:space="preserve">ծածկագրով գնահատող հանձնաժողովի քարտուղար </w:t>
      </w:r>
      <w:r w:rsidRPr="002C6337">
        <w:rPr>
          <w:rFonts w:ascii="GHEA Grapalat" w:hAnsi="GHEA Grapalat"/>
          <w:sz w:val="18"/>
          <w:szCs w:val="18"/>
          <w:lang w:val="hy-AM"/>
        </w:rPr>
        <w:t>Արմինե Գալուստյանին</w:t>
      </w:r>
      <w:r w:rsidRPr="002C6337">
        <w:rPr>
          <w:rFonts w:ascii="GHEA Grapalat" w:hAnsi="GHEA Grapalat"/>
          <w:sz w:val="18"/>
          <w:szCs w:val="18"/>
          <w:lang w:val="af-ZA"/>
        </w:rPr>
        <w:t>:</w:t>
      </w:r>
    </w:p>
    <w:p w14:paraId="09C356C8" w14:textId="77777777" w:rsidR="00DE7B91" w:rsidRPr="00DE7B91" w:rsidRDefault="00DE7B91" w:rsidP="00DE7B91">
      <w:pPr>
        <w:pStyle w:val="aff7"/>
        <w:spacing w:line="300" w:lineRule="exact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2C6337">
        <w:rPr>
          <w:rFonts w:ascii="GHEA Grapalat" w:hAnsi="GHEA Grapalat"/>
          <w:sz w:val="18"/>
          <w:szCs w:val="18"/>
          <w:lang w:val="af-ZA"/>
        </w:rPr>
        <w:tab/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Հեռախոս՝ 012 31 77 22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, 091 82 82 09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</w:p>
    <w:p w14:paraId="25E4F094" w14:textId="18394FB4" w:rsidR="00DE7B91" w:rsidRPr="006E709A" w:rsidRDefault="00DE7B91" w:rsidP="00DE7B91">
      <w:pPr>
        <w:pStyle w:val="aff7"/>
        <w:spacing w:line="300" w:lineRule="exact"/>
        <w:ind w:firstLine="708"/>
        <w:jc w:val="both"/>
        <w:rPr>
          <w:rStyle w:val="a9"/>
          <w:lang w:val="hy-AM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Էլեկտր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ո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նային փոստ՝ </w:t>
      </w:r>
      <w:hyperlink r:id="rId6" w:history="1">
        <w:r w:rsidRPr="00DE7B91">
          <w:rPr>
            <w:rStyle w:val="a9"/>
            <w:rFonts w:ascii="GHEA Grapalat" w:hAnsi="GHEA Grapalat"/>
            <w:b/>
            <w:i/>
            <w:sz w:val="18"/>
            <w:szCs w:val="18"/>
            <w:lang w:val="af-ZA"/>
          </w:rPr>
          <w:t>armine.galustyan@mes.am</w:t>
        </w:r>
      </w:hyperlink>
      <w:r w:rsidRPr="00DE7B91">
        <w:rPr>
          <w:rStyle w:val="a9"/>
          <w:lang w:val="af-ZA"/>
        </w:rPr>
        <w:t xml:space="preserve">, </w:t>
      </w:r>
      <w:r w:rsidRPr="00DE7B91">
        <w:rPr>
          <w:rStyle w:val="a9"/>
          <w:rFonts w:ascii="GHEA Grapalat" w:hAnsi="GHEA Grapalat"/>
          <w:b/>
          <w:i/>
          <w:sz w:val="18"/>
          <w:szCs w:val="18"/>
          <w:lang w:val="af-ZA"/>
        </w:rPr>
        <w:t>armine.galustyan@mail.ru։</w:t>
      </w:r>
    </w:p>
    <w:p w14:paraId="5AEE20E6" w14:textId="77777777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Պատվիրատու` 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Ա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րտակարգ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իրավիճակների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նախարարություն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  <w:r w:rsidRPr="002C6337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012DBC53" w14:textId="77777777" w:rsidR="00DE7B91" w:rsidRPr="003E2328" w:rsidRDefault="00DE7B91" w:rsidP="00DE7B91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</w:p>
    <w:p w14:paraId="2F3D3B81" w14:textId="77777777" w:rsidR="00DE7B91" w:rsidRPr="00DE7B91" w:rsidRDefault="00DE7B91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11936B40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86260D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884C6E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4043BF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0E5FF0" w14:textId="39E8FD0A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332DE5FF" w14:textId="21408111" w:rsidR="00813B2E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</w:t>
      </w:r>
      <w:r w:rsidR="003603CE" w:rsidRPr="003603CE">
        <w:rPr>
          <w:rFonts w:ascii="GHEA Grapalat" w:hAnsi="GHEA Grapalat" w:cs="Sylfaen"/>
          <w:i/>
          <w:sz w:val="18"/>
          <w:lang w:val="es-ES"/>
        </w:rPr>
        <w:t>ՓԳՀ</w:t>
      </w:r>
      <w:r w:rsidR="00AF24DC">
        <w:rPr>
          <w:rFonts w:ascii="GHEA Grapalat" w:hAnsi="GHEA Grapalat" w:cs="Sylfaen"/>
          <w:i/>
          <w:sz w:val="18"/>
          <w:lang w:val="hy-AM"/>
        </w:rPr>
        <w:t>Ծ</w:t>
      </w:r>
      <w:r w:rsidR="003603CE" w:rsidRPr="003603CE">
        <w:rPr>
          <w:rFonts w:ascii="GHEA Grapalat" w:hAnsi="GHEA Grapalat" w:cs="Sylfaen"/>
          <w:i/>
          <w:sz w:val="18"/>
          <w:lang w:val="es-ES"/>
        </w:rPr>
        <w:t>ՁԲ-ԱԻՆ-</w:t>
      </w:r>
      <w:r w:rsidR="00A9263A">
        <w:rPr>
          <w:rFonts w:ascii="GHEA Grapalat" w:hAnsi="GHEA Grapalat" w:cs="Sylfaen"/>
          <w:i/>
          <w:sz w:val="18"/>
          <w:lang w:val="es-ES"/>
        </w:rPr>
        <w:t>23/2</w:t>
      </w:r>
      <w:r w:rsidRPr="003603CE">
        <w:rPr>
          <w:rFonts w:ascii="GHEA Grapalat" w:hAnsi="GHEA Grapalat" w:cs="Sylfaen"/>
          <w:i/>
          <w:sz w:val="18"/>
          <w:lang w:val="es-ES"/>
        </w:rPr>
        <w:t>»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ծածկագրով</w:t>
      </w:r>
    </w:p>
    <w:p w14:paraId="3C5EBA37" w14:textId="2EB5890E" w:rsidR="00345A67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140250" w:rsidRPr="00793350">
        <w:rPr>
          <w:rFonts w:ascii="GHEA Grapalat" w:hAnsi="GHEA Grapalat" w:cs="Sylfaen"/>
          <w:i/>
          <w:sz w:val="18"/>
          <w:lang w:val="hy-AM"/>
        </w:rPr>
        <w:t>փ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ակ </w:t>
      </w:r>
      <w:r w:rsidR="00B83703">
        <w:rPr>
          <w:rFonts w:ascii="GHEA Grapalat" w:hAnsi="GHEA Grapalat" w:cs="Sylfaen"/>
          <w:i/>
          <w:sz w:val="18"/>
          <w:lang w:val="es-ES"/>
        </w:rPr>
        <w:t>գնանշման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A75E4A">
        <w:rPr>
          <w:rFonts w:ascii="GHEA Grapalat" w:hAnsi="GHEA Grapalat" w:cs="Sylfaen"/>
          <w:i/>
          <w:sz w:val="18"/>
          <w:lang w:val="hy-AM"/>
        </w:rPr>
        <w:t xml:space="preserve">հարցման մրցույթի 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նախաորակավորման </w:t>
      </w:r>
    </w:p>
    <w:p w14:paraId="191A96B7" w14:textId="77777777" w:rsidR="00345A67" w:rsidRPr="00793350" w:rsidRDefault="00345A67" w:rsidP="00345A6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C14AFF1" w14:textId="77777777" w:rsidR="00345A67" w:rsidRPr="0006157E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0AE72A4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F70B8FF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1275EA0D" w14:textId="77777777" w:rsidR="00345A67" w:rsidRPr="0006157E" w:rsidRDefault="00345A67" w:rsidP="00345A67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14:paraId="50A0BF47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1D6D65E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9EAAA3D" w14:textId="31C5CC79" w:rsidR="00345A67" w:rsidRPr="0006157E" w:rsidRDefault="00345A67" w:rsidP="00345A67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</w:t>
      </w:r>
      <w:r w:rsidR="003603CE">
        <w:rPr>
          <w:rFonts w:ascii="GHEA Grapalat" w:hAnsi="GHEA Grapalat" w:cs="Sylfaen"/>
          <w:sz w:val="20"/>
          <w:szCs w:val="20"/>
          <w:lang w:val="hy-AM"/>
        </w:rPr>
        <w:t>Արտակարգ իրավիճակների նախարարության</w:t>
      </w:r>
      <w:r w:rsidRPr="007933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603CE">
        <w:rPr>
          <w:rFonts w:ascii="GHEA Grapalat" w:hAnsi="GHEA Grapalat" w:cs="Sylfaen"/>
          <w:sz w:val="20"/>
          <w:szCs w:val="20"/>
          <w:lang w:val="hy-AM"/>
        </w:rPr>
        <w:t>կողմից «</w:t>
      </w:r>
      <w:r w:rsidR="003603CE" w:rsidRPr="003603CE">
        <w:rPr>
          <w:rFonts w:ascii="GHEA Grapalat" w:hAnsi="GHEA Grapalat" w:cs="Sylfaen"/>
          <w:sz w:val="20"/>
          <w:szCs w:val="20"/>
          <w:lang w:val="hy-AM"/>
        </w:rPr>
        <w:t>ՓԳՀ</w:t>
      </w:r>
      <w:r w:rsidR="00AF24DC">
        <w:rPr>
          <w:rFonts w:ascii="GHEA Grapalat" w:hAnsi="GHEA Grapalat" w:cs="Sylfaen"/>
          <w:sz w:val="20"/>
          <w:szCs w:val="20"/>
          <w:lang w:val="hy-AM"/>
        </w:rPr>
        <w:t>Ծ</w:t>
      </w:r>
      <w:r w:rsidR="003603CE" w:rsidRPr="003603CE">
        <w:rPr>
          <w:rFonts w:ascii="GHEA Grapalat" w:hAnsi="GHEA Grapalat" w:cs="Sylfaen"/>
          <w:sz w:val="20"/>
          <w:szCs w:val="20"/>
          <w:lang w:val="hy-AM"/>
        </w:rPr>
        <w:t>ՁԲ-ԱԻՆ-</w:t>
      </w:r>
      <w:r w:rsidR="00A9263A">
        <w:rPr>
          <w:rFonts w:ascii="GHEA Grapalat" w:hAnsi="GHEA Grapalat" w:cs="Sylfaen"/>
          <w:sz w:val="20"/>
          <w:szCs w:val="20"/>
          <w:lang w:val="hy-AM"/>
        </w:rPr>
        <w:t>23/2</w:t>
      </w:r>
      <w:r w:rsidRPr="003603CE">
        <w:rPr>
          <w:rFonts w:ascii="GHEA Grapalat" w:hAnsi="GHEA Grapalat" w:cs="Sylfaen"/>
          <w:sz w:val="20"/>
          <w:szCs w:val="20"/>
          <w:lang w:val="hy-AM"/>
        </w:rPr>
        <w:t xml:space="preserve">» ծածկագրով </w:t>
      </w:r>
      <w:r w:rsidR="00D50C16" w:rsidRPr="003603CE">
        <w:rPr>
          <w:rFonts w:ascii="GHEA Grapalat" w:hAnsi="GHEA Grapalat" w:cs="Sylfaen"/>
          <w:sz w:val="20"/>
          <w:szCs w:val="20"/>
          <w:lang w:val="hy-AM"/>
        </w:rPr>
        <w:t>փակ</w:t>
      </w:r>
      <w:r w:rsidR="00D50C16">
        <w:rPr>
          <w:rFonts w:ascii="GHEA Grapalat" w:hAnsi="GHEA Grapalat" w:cs="Sylfaen"/>
          <w:sz w:val="20"/>
          <w:szCs w:val="20"/>
          <w:lang w:val="es-ES"/>
        </w:rPr>
        <w:t xml:space="preserve"> գնանշման հարցման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մրցույթի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համապատասխան ներկայացնում  է հայտ:</w:t>
      </w:r>
    </w:p>
    <w:p w14:paraId="6A91DB0C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788D42F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5E4F9F67" w14:textId="77777777" w:rsidR="00345A67" w:rsidRPr="0006157E" w:rsidDel="00437CDB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FA314F3" w14:textId="77777777" w:rsidR="00345A67" w:rsidRPr="0006157E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1E6782A6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040BE204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56EA606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881756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9811742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865ECC3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4938A7A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D841E4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089C874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0DBFB5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246BD9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EE3C9C8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C0D08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70CA0D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A830AD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043661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4B082F4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129CBB7C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1D14CA8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5767CE1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DA1B840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0265A7A" w14:textId="77777777" w:rsidR="00345A67" w:rsidRPr="006B7DB8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B7DB8">
        <w:rPr>
          <w:rFonts w:ascii="GHEA Grapalat" w:hAnsi="GHEA Grapalat" w:cs="Sylfaen"/>
          <w:i/>
          <w:sz w:val="20"/>
          <w:lang w:val="hy-AM"/>
        </w:rPr>
        <w:br w:type="page"/>
      </w:r>
    </w:p>
    <w:p w14:paraId="7A69AB05" w14:textId="77777777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2</w:t>
      </w:r>
    </w:p>
    <w:p w14:paraId="39039CC5" w14:textId="5C309A75" w:rsidR="00140250" w:rsidRPr="00793350" w:rsidRDefault="00AF24DC" w:rsidP="00140250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«ՓԳՀ</w:t>
      </w:r>
      <w:r>
        <w:rPr>
          <w:rFonts w:ascii="GHEA Grapalat" w:hAnsi="GHEA Grapalat" w:cs="Sylfaen"/>
          <w:i/>
          <w:sz w:val="18"/>
          <w:lang w:val="hy-AM"/>
        </w:rPr>
        <w:t>Ծ</w:t>
      </w:r>
      <w:r w:rsidRPr="003603CE">
        <w:rPr>
          <w:rFonts w:ascii="GHEA Grapalat" w:hAnsi="GHEA Grapalat" w:cs="Sylfaen"/>
          <w:i/>
          <w:sz w:val="18"/>
          <w:lang w:val="es-ES"/>
        </w:rPr>
        <w:t>ՁԲ-ԱԻՆ-</w:t>
      </w:r>
      <w:r w:rsidR="00A9263A">
        <w:rPr>
          <w:rFonts w:ascii="GHEA Grapalat" w:hAnsi="GHEA Grapalat" w:cs="Sylfaen"/>
          <w:i/>
          <w:sz w:val="18"/>
          <w:lang w:val="es-ES"/>
        </w:rPr>
        <w:t>23/2</w:t>
      </w:r>
      <w:r w:rsidRPr="003603CE">
        <w:rPr>
          <w:rFonts w:ascii="GHEA Grapalat" w:hAnsi="GHEA Grapalat" w:cs="Sylfaen"/>
          <w:i/>
          <w:sz w:val="18"/>
          <w:lang w:val="es-ES"/>
        </w:rPr>
        <w:t>»</w:t>
      </w:r>
      <w:r>
        <w:rPr>
          <w:rFonts w:ascii="GHEA Grapalat" w:hAnsi="GHEA Grapalat" w:cs="Sylfaen"/>
          <w:i/>
          <w:sz w:val="18"/>
          <w:lang w:val="hy-AM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 xml:space="preserve">ծածկագրով </w:t>
      </w:r>
    </w:p>
    <w:p w14:paraId="1F2448F5" w14:textId="7F1B112F" w:rsidR="00345A67" w:rsidRPr="00793350" w:rsidRDefault="00140250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 xml:space="preserve">                                                                                                 </w:t>
      </w:r>
      <w:r w:rsidR="00D50C16" w:rsidRPr="003603CE">
        <w:rPr>
          <w:rFonts w:ascii="GHEA Grapalat" w:hAnsi="GHEA Grapalat" w:cs="Sylfaen"/>
          <w:i/>
          <w:sz w:val="18"/>
          <w:lang w:val="es-ES"/>
        </w:rPr>
        <w:t>փակ գնանշման հարցման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մրցույթի</w:t>
      </w:r>
      <w:r w:rsidRPr="003603CE">
        <w:rPr>
          <w:rFonts w:ascii="GHEA Grapalat" w:hAnsi="GHEA Grapalat" w:cs="Sylfaen"/>
          <w:i/>
          <w:sz w:val="18"/>
          <w:lang w:val="es-ES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>նախաորակավորման ընթացակարգի հայտարարության</w:t>
      </w:r>
    </w:p>
    <w:p w14:paraId="4E0F8F7B" w14:textId="77777777" w:rsidR="00345A67" w:rsidRPr="003603CE" w:rsidRDefault="00345A67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</w:p>
    <w:p w14:paraId="46004F87" w14:textId="77777777" w:rsidR="00345A67" w:rsidRPr="00A936FD" w:rsidRDefault="00345A67" w:rsidP="00345A67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4F7D2D3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25FA7E5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AB8BB5C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7DB8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B7DB8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BF870A0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5055715" w14:textId="77777777" w:rsidR="00345A67" w:rsidRPr="00D84DDC" w:rsidRDefault="00345A67" w:rsidP="00345A67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EA99DE" w14:textId="6F793D39" w:rsidR="00345A67" w:rsidRPr="006B7DB8" w:rsidRDefault="00345A67" w:rsidP="00345A67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ընթացքում </w:t>
      </w:r>
      <w:r w:rsidR="00974E30">
        <w:rPr>
          <w:rFonts w:ascii="GHEA Grapalat" w:hAnsi="GHEA Grapalat" w:cs="Sylfaen"/>
          <w:sz w:val="20"/>
          <w:szCs w:val="20"/>
          <w:lang w:val="hy-AM"/>
        </w:rPr>
        <w:t>մատուցել</w:t>
      </w:r>
      <w:r w:rsidRPr="00424B98">
        <w:rPr>
          <w:rFonts w:ascii="GHEA Grapalat" w:hAnsi="GHEA Grapalat" w:cs="Sylfaen"/>
          <w:sz w:val="20"/>
          <w:szCs w:val="20"/>
          <w:lang w:val="hy-AM"/>
        </w:rPr>
        <w:t xml:space="preserve"> է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 ներքոհիշյալ </w:t>
      </w:r>
      <w:r w:rsidR="00974E30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Pr="00661034">
        <w:rPr>
          <w:rFonts w:ascii="GHEA Grapalat" w:hAnsi="GHEA Grapalat" w:cs="Sylfaen"/>
          <w:sz w:val="20"/>
          <w:szCs w:val="20"/>
          <w:lang w:val="hy-AM"/>
        </w:rPr>
        <w:t>`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6B1DC04C" w14:textId="77777777" w:rsidR="00345A67" w:rsidRPr="006B7DB8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45A67" w:rsidRPr="00A9263A" w14:paraId="61F57E65" w14:textId="77777777" w:rsidTr="00AC1F3B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F671DF7" w14:textId="77777777" w:rsidR="00345A67" w:rsidRPr="006B7DB8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45A67" w:rsidRPr="00D84DDC" w14:paraId="6049A16F" w14:textId="77777777" w:rsidTr="00AC1F3B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21FED7A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48A4489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18256D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45A67" w:rsidRPr="00D84DDC" w14:paraId="6E27A086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03C315C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0341C49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1463316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D2296F3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05DE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33D4771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D1F34A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133270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26C67B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0F8792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8E952A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13E58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85A72F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438CF7BB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774C420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6B745C7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20892F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DFB7D0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F93BB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DAA910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BB5D7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E4BE1EE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02745B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48F60C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338A12E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303261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AD83C5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626C262F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5B8041E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1785A83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1C3E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0C60F5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46ADC8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0334618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D927E7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80BC36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54043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451B2AC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A14C78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378A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D548A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402F32" w14:textId="77777777" w:rsidR="00345A67" w:rsidRPr="00D84DDC" w:rsidRDefault="00345A67" w:rsidP="00345A6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25F92A4" w14:textId="77777777" w:rsidR="00345A67" w:rsidRPr="00D84DDC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789729F" w14:textId="77777777" w:rsidR="00345A67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FF1DD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C27D5E3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F451BB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9450270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77B5D1F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077AE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56EC2D25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8CC39A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C38B8A5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071079A5" w14:textId="77777777" w:rsidR="00345A67" w:rsidRPr="003853A2" w:rsidRDefault="00345A67" w:rsidP="00345A67">
      <w:pPr>
        <w:rPr>
          <w:szCs w:val="20"/>
        </w:rPr>
      </w:pPr>
    </w:p>
    <w:p w14:paraId="6BAA216A" w14:textId="77777777" w:rsidR="00CF7BF1" w:rsidRDefault="00CF7BF1"/>
    <w:sectPr w:rsidR="00CF7BF1" w:rsidSect="00B57316">
      <w:pgSz w:w="11906" w:h="16838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Angsana New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1"/>
    <w:rsid w:val="000C6FF2"/>
    <w:rsid w:val="000C79CE"/>
    <w:rsid w:val="00140250"/>
    <w:rsid w:val="0016263A"/>
    <w:rsid w:val="001D7D33"/>
    <w:rsid w:val="001E2F3C"/>
    <w:rsid w:val="002067BC"/>
    <w:rsid w:val="002A14F6"/>
    <w:rsid w:val="002A6AAA"/>
    <w:rsid w:val="00342D76"/>
    <w:rsid w:val="00344E04"/>
    <w:rsid w:val="00345066"/>
    <w:rsid w:val="00345A67"/>
    <w:rsid w:val="003573CF"/>
    <w:rsid w:val="003603CE"/>
    <w:rsid w:val="003A2E12"/>
    <w:rsid w:val="003F0DF2"/>
    <w:rsid w:val="00471FCF"/>
    <w:rsid w:val="00475181"/>
    <w:rsid w:val="00506AA1"/>
    <w:rsid w:val="0058055F"/>
    <w:rsid w:val="005F7284"/>
    <w:rsid w:val="00612E7B"/>
    <w:rsid w:val="00621EA4"/>
    <w:rsid w:val="00633F13"/>
    <w:rsid w:val="00663CB6"/>
    <w:rsid w:val="006837F7"/>
    <w:rsid w:val="0069696E"/>
    <w:rsid w:val="006D7212"/>
    <w:rsid w:val="006E709A"/>
    <w:rsid w:val="00721FD9"/>
    <w:rsid w:val="00793350"/>
    <w:rsid w:val="007C7EB0"/>
    <w:rsid w:val="00813B2E"/>
    <w:rsid w:val="008164C8"/>
    <w:rsid w:val="00846060"/>
    <w:rsid w:val="0085453D"/>
    <w:rsid w:val="008A764A"/>
    <w:rsid w:val="008B5019"/>
    <w:rsid w:val="008D44A5"/>
    <w:rsid w:val="00974E30"/>
    <w:rsid w:val="009C0308"/>
    <w:rsid w:val="00A37C6B"/>
    <w:rsid w:val="00A56EE7"/>
    <w:rsid w:val="00A742D9"/>
    <w:rsid w:val="00A75E4A"/>
    <w:rsid w:val="00A9263A"/>
    <w:rsid w:val="00AC1F3B"/>
    <w:rsid w:val="00AF24DC"/>
    <w:rsid w:val="00B57316"/>
    <w:rsid w:val="00B83703"/>
    <w:rsid w:val="00BA6320"/>
    <w:rsid w:val="00BC47BC"/>
    <w:rsid w:val="00BD256E"/>
    <w:rsid w:val="00BD5E45"/>
    <w:rsid w:val="00C0590A"/>
    <w:rsid w:val="00C568FF"/>
    <w:rsid w:val="00C7522D"/>
    <w:rsid w:val="00C975D1"/>
    <w:rsid w:val="00CE3283"/>
    <w:rsid w:val="00CF7BF1"/>
    <w:rsid w:val="00D40C6B"/>
    <w:rsid w:val="00D46DE2"/>
    <w:rsid w:val="00D50C16"/>
    <w:rsid w:val="00D96AED"/>
    <w:rsid w:val="00DE7B91"/>
    <w:rsid w:val="00E07F97"/>
    <w:rsid w:val="00E12735"/>
    <w:rsid w:val="00E4680E"/>
    <w:rsid w:val="00E63003"/>
    <w:rsid w:val="00E9451F"/>
    <w:rsid w:val="00E97320"/>
    <w:rsid w:val="00EF696F"/>
    <w:rsid w:val="00F27E09"/>
    <w:rsid w:val="00F431DB"/>
    <w:rsid w:val="00F44D31"/>
    <w:rsid w:val="00FA60F8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8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e.galustyan@me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MES</cp:lastModifiedBy>
  <cp:revision>74</cp:revision>
  <cp:lastPrinted>2021-12-29T09:25:00Z</cp:lastPrinted>
  <dcterms:created xsi:type="dcterms:W3CDTF">2021-12-20T14:41:00Z</dcterms:created>
  <dcterms:modified xsi:type="dcterms:W3CDTF">2023-01-10T10:42:00Z</dcterms:modified>
</cp:coreProperties>
</file>