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4230F" w:rsidRPr="00B4230F">
        <w:rPr>
          <w:rFonts w:ascii="GHEA Grapalat" w:hAnsi="GHEA Grapalat"/>
          <w:i w:val="0"/>
          <w:sz w:val="24"/>
          <w:szCs w:val="24"/>
        </w:rPr>
        <w:t>0</w:t>
      </w:r>
      <w:r w:rsidR="00FA2E0A" w:rsidRPr="00FA2E0A">
        <w:rPr>
          <w:rFonts w:ascii="GHEA Grapalat" w:hAnsi="GHEA Grapalat"/>
          <w:i w:val="0"/>
          <w:sz w:val="24"/>
          <w:szCs w:val="24"/>
        </w:rPr>
        <w:t>6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353FB" w:rsidRPr="00A353FB">
        <w:rPr>
          <w:rFonts w:ascii="GHEA Grapalat" w:hAnsi="GHEA Grapalat"/>
          <w:i w:val="0"/>
          <w:sz w:val="24"/>
          <w:szCs w:val="24"/>
        </w:rPr>
        <w:t>августа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A2E0A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proofErr w:type="spellStart"/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End"/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FA2E0A">
        <w:rPr>
          <w:rFonts w:ascii="GHEA Grapalat" w:hAnsi="GHEA Grapalat"/>
          <w:i w:val="0"/>
          <w:sz w:val="24"/>
          <w:szCs w:val="24"/>
        </w:rPr>
        <w:t>2</w:t>
      </w:r>
      <w:r w:rsidR="00FA2E0A" w:rsidRPr="00FA2E0A">
        <w:rPr>
          <w:rFonts w:ascii="GHEA Grapalat" w:hAnsi="GHEA Grapalat"/>
          <w:i w:val="0"/>
          <w:sz w:val="24"/>
          <w:szCs w:val="24"/>
        </w:rPr>
        <w:t>1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53CD9" w:rsidRPr="00C53CD9">
        <w:rPr>
          <w:rFonts w:ascii="GHEA Grapalat" w:hAnsi="GHEA Grapalat"/>
          <w:i w:val="0"/>
          <w:sz w:val="24"/>
          <w:szCs w:val="24"/>
        </w:rPr>
        <w:t xml:space="preserve">типографских услуг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r w:rsidR="00EB16F9" w:rsidRPr="00696105">
        <w:rPr>
          <w:rFonts w:ascii="GHEA Grapalat" w:hAnsi="GHEA Grapalat"/>
          <w:i w:val="0"/>
          <w:sz w:val="24"/>
          <w:szCs w:val="24"/>
        </w:rPr>
        <w:t>1</w:t>
      </w:r>
      <w:r w:rsidR="00696105" w:rsidRPr="00696105">
        <w:rPr>
          <w:rFonts w:ascii="GHEA Grapalat" w:hAnsi="GHEA Grapalat"/>
          <w:i w:val="0"/>
          <w:sz w:val="24"/>
          <w:szCs w:val="24"/>
        </w:rPr>
        <w:t>6</w:t>
      </w:r>
      <w:r w:rsidR="00A26C15" w:rsidRPr="00696105">
        <w:rPr>
          <w:rFonts w:ascii="GHEA Grapalat" w:hAnsi="GHEA Grapalat"/>
          <w:i w:val="0"/>
          <w:sz w:val="24"/>
          <w:szCs w:val="24"/>
        </w:rPr>
        <w:t xml:space="preserve"> </w:t>
      </w:r>
      <w:bookmarkEnd w:id="0"/>
      <w:r w:rsidR="00A5014E" w:rsidRPr="00A5014E">
        <w:rPr>
          <w:rFonts w:ascii="GHEA Grapalat" w:hAnsi="GHEA Grapalat"/>
          <w:i w:val="0"/>
          <w:sz w:val="24"/>
          <w:szCs w:val="24"/>
        </w:rPr>
        <w:t>августа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C3" w:rsidRDefault="00587FC3">
      <w:r>
        <w:separator/>
      </w:r>
    </w:p>
  </w:endnote>
  <w:endnote w:type="continuationSeparator" w:id="0">
    <w:p w:rsidR="00587FC3" w:rsidRDefault="0058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9610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C3" w:rsidRDefault="00587FC3">
      <w:r>
        <w:separator/>
      </w:r>
    </w:p>
  </w:footnote>
  <w:footnote w:type="continuationSeparator" w:id="0">
    <w:p w:rsidR="00587FC3" w:rsidRDefault="0058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87FC3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10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1BE3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CD9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1B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E0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A2B1-A23D-4B94-9D35-5C2F7CA6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 Aperyan</cp:lastModifiedBy>
  <cp:revision>55</cp:revision>
  <cp:lastPrinted>2017-05-24T10:19:00Z</cp:lastPrinted>
  <dcterms:created xsi:type="dcterms:W3CDTF">2017-06-08T07:09:00Z</dcterms:created>
  <dcterms:modified xsi:type="dcterms:W3CDTF">2018-08-09T05:00:00Z</dcterms:modified>
</cp:coreProperties>
</file>