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4469"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1CB911D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02EF1B16"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29EEDFA1"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4C05E5A7" w14:textId="6A614019"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F31A8E">
        <w:rPr>
          <w:rFonts w:ascii="GHEA Grapalat" w:hAnsi="GHEA Grapalat"/>
          <w:b/>
          <w:i w:val="0"/>
          <w:lang w:val="hy-AM"/>
        </w:rPr>
        <w:t>25</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F31A8E">
        <w:rPr>
          <w:rFonts w:ascii="GHEA Grapalat" w:hAnsi="GHEA Grapalat"/>
          <w:b/>
          <w:i w:val="0"/>
          <w:lang w:val="hy-AM"/>
        </w:rPr>
        <w:t>01</w:t>
      </w:r>
      <w:r w:rsidRPr="005450A3">
        <w:rPr>
          <w:rFonts w:ascii="GHEA Grapalat" w:hAnsi="GHEA Grapalat"/>
          <w:b/>
          <w:i w:val="0"/>
        </w:rPr>
        <w:t xml:space="preserve">"  </w:t>
      </w:r>
      <w:r w:rsidR="00537CA9" w:rsidRPr="005450A3">
        <w:rPr>
          <w:rFonts w:ascii="GHEA Grapalat" w:hAnsi="GHEA Grapalat"/>
          <w:b/>
          <w:i w:val="0"/>
        </w:rPr>
        <w:t>202</w:t>
      </w:r>
      <w:r w:rsidR="00F31A8E">
        <w:rPr>
          <w:rFonts w:ascii="GHEA Grapalat" w:hAnsi="GHEA Grapalat"/>
          <w:b/>
          <w:i w:val="0"/>
          <w:lang w:val="hy-AM"/>
        </w:rPr>
        <w:t>4</w:t>
      </w:r>
      <w:r w:rsidR="00AA7117" w:rsidRPr="005450A3">
        <w:rPr>
          <w:rFonts w:ascii="GHEA Grapalat" w:hAnsi="GHEA Grapalat"/>
          <w:b/>
          <w:i w:val="0"/>
        </w:rPr>
        <w:t xml:space="preserve"> </w:t>
      </w:r>
      <w:r w:rsidRPr="005450A3">
        <w:rPr>
          <w:rFonts w:ascii="GHEA Grapalat" w:hAnsi="GHEA Grapalat"/>
          <w:b/>
          <w:i w:val="0"/>
        </w:rPr>
        <w:t xml:space="preserve">года </w:t>
      </w:r>
    </w:p>
    <w:p w14:paraId="1948110F" w14:textId="0B63C71E"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6C7924" w:rsidRPr="006C7924">
        <w:rPr>
          <w:rFonts w:ascii="GHEA Grapalat" w:hAnsi="GHEA Grapalat"/>
          <w:i w:val="0"/>
          <w:lang w:val="af-ZA"/>
        </w:rPr>
        <w:t xml:space="preserve"> </w:t>
      </w:r>
      <w:r w:rsidR="00F31A8E">
        <w:rPr>
          <w:rFonts w:ascii="GHEA Grapalat" w:hAnsi="GHEA Grapalat"/>
          <w:b/>
          <w:bCs/>
          <w:i w:val="0"/>
          <w:lang w:val="af-ZA"/>
        </w:rPr>
        <w:t>ՀՀՓԿ-ԳՀԱՊՁԲ-10/24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7CC33AAC"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68AECA99" w14:textId="4845EAFC"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7D3B2B" w:rsidRPr="007D3B2B">
        <w:rPr>
          <w:rFonts w:ascii="GHEA Grapalat" w:hAnsi="GHEA Grapalat"/>
          <w:i w:val="0"/>
          <w:spacing w:val="6"/>
        </w:rPr>
        <w:t>компьютер «</w:t>
      </w:r>
      <w:r w:rsidR="00F31A8E" w:rsidRPr="00F31A8E">
        <w:rPr>
          <w:rFonts w:ascii="GHEA Grapalat" w:hAnsi="GHEA Grapalat"/>
          <w:i w:val="0"/>
          <w:spacing w:val="6"/>
        </w:rPr>
        <w:t>химикатов, контейнеры</w:t>
      </w:r>
      <w:r w:rsidR="007D3B2B" w:rsidRPr="007D3B2B">
        <w:rPr>
          <w:rFonts w:ascii="GHEA Grapalat" w:hAnsi="GHEA Grapalat"/>
          <w:i w:val="0"/>
          <w:spacing w:val="6"/>
        </w:rPr>
        <w:t>»</w:t>
      </w:r>
      <w:r w:rsidR="00A2609F" w:rsidRPr="00A2609F">
        <w:rPr>
          <w:rFonts w:ascii="GHEA Grapalat" w:hAnsi="GHEA Grapalat"/>
          <w:i w:val="0"/>
          <w:spacing w:val="6"/>
        </w:rPr>
        <w:t xml:space="preserve"> </w:t>
      </w:r>
      <w:r w:rsidR="00782D60" w:rsidRPr="00807C38">
        <w:rPr>
          <w:rFonts w:ascii="GHEA Grapalat" w:hAnsi="GHEA Grapalat"/>
          <w:i w:val="0"/>
          <w:spacing w:val="6"/>
        </w:rPr>
        <w:t>(далее</w:t>
      </w:r>
      <w:r w:rsidR="00782D60" w:rsidRPr="005450A3">
        <w:rPr>
          <w:rFonts w:ascii="GHEA Grapalat" w:hAnsi="GHEA Grapalat"/>
          <w:i w:val="0"/>
        </w:rPr>
        <w:t xml:space="preserve"> — договор).</w:t>
      </w:r>
    </w:p>
    <w:p w14:paraId="149F4200"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3CB3BB7D" w14:textId="77777777" w:rsidR="001E6506" w:rsidRPr="00927711" w:rsidRDefault="00052084" w:rsidP="00B46D58">
      <w:pPr>
        <w:pStyle w:val="BodyTextIndent"/>
        <w:widowControl w:val="0"/>
        <w:spacing w:line="240" w:lineRule="auto"/>
        <w:ind w:firstLine="567"/>
        <w:rPr>
          <w:rFonts w:ascii="GHEA Grapalat" w:hAnsi="GHEA Grapalat"/>
          <w:i w:val="0"/>
          <w:lang w:val="hy-AM"/>
        </w:rPr>
      </w:pPr>
      <w:r w:rsidRPr="005450A3">
        <w:rPr>
          <w:rFonts w:ascii="GHEA Grapalat" w:hAnsi="GHEA Grapalat"/>
          <w:i w:val="0"/>
        </w:rPr>
        <w:t xml:space="preserve">Условия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Pr="005450A3" w:rsidDel="00052084">
        <w:rPr>
          <w:rFonts w:ascii="GHEA Grapalat" w:hAnsi="GHEA Grapalat"/>
          <w:i w:val="0"/>
        </w:rPr>
        <w:t xml:space="preserve"> </w:t>
      </w:r>
    </w:p>
    <w:p w14:paraId="562C7ACF"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03702D39" w14:textId="77777777" w:rsidR="0067579A" w:rsidRPr="005450A3" w:rsidRDefault="00357D48" w:rsidP="00B46D58">
      <w:pPr>
        <w:pStyle w:val="BodyTextIndent"/>
        <w:widowControl w:val="0"/>
        <w:spacing w:after="160"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018384E8" w14:textId="4278645B" w:rsidR="003F6ED1" w:rsidRPr="005450A3" w:rsidRDefault="003F6ED1" w:rsidP="008E30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9165E4">
        <w:rPr>
          <w:rFonts w:ascii="GHEA Grapalat" w:hAnsi="GHEA Grapalat"/>
          <w:b/>
          <w:i w:val="0"/>
          <w:lang w:val="hy-AM"/>
        </w:rPr>
        <w:t>1</w:t>
      </w:r>
      <w:r w:rsidR="00A57564">
        <w:rPr>
          <w:rFonts w:ascii="GHEA Grapalat" w:hAnsi="GHEA Grapalat"/>
          <w:b/>
          <w:i w:val="0"/>
          <w:lang w:val="hy-AM"/>
        </w:rPr>
        <w:t>1</w:t>
      </w:r>
      <w:r w:rsidR="008E30DC" w:rsidRPr="005450A3">
        <w:rPr>
          <w:rFonts w:ascii="GHEA Grapalat" w:hAnsi="GHEA Grapalat"/>
          <w:b/>
          <w:i w:val="0"/>
        </w:rPr>
        <w:t>:</w:t>
      </w:r>
      <w:r w:rsidR="000D7BBA">
        <w:rPr>
          <w:rFonts w:ascii="GHEA Grapalat" w:hAnsi="GHEA Grapalat"/>
          <w:b/>
          <w:i w:val="0"/>
          <w:lang w:val="hy-AM"/>
        </w:rPr>
        <w:t>3</w:t>
      </w:r>
      <w:r w:rsidR="00344436">
        <w:rPr>
          <w:rFonts w:ascii="GHEA Grapalat" w:hAnsi="GHEA Grapalat"/>
          <w:b/>
          <w:i w:val="0"/>
          <w:lang w:val="hy-AM"/>
        </w:rPr>
        <w:t>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2D8E574E" w14:textId="0EB68E92"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A2609F">
        <w:rPr>
          <w:rFonts w:ascii="GHEA Grapalat" w:hAnsi="GHEA Grapalat"/>
          <w:b/>
          <w:i w:val="0"/>
          <w:lang w:val="hy-AM"/>
        </w:rPr>
        <w:t>1</w:t>
      </w:r>
      <w:r w:rsidR="00344436">
        <w:rPr>
          <w:rFonts w:ascii="GHEA Grapalat" w:hAnsi="GHEA Grapalat"/>
          <w:b/>
          <w:i w:val="0"/>
        </w:rPr>
        <w:t>։</w:t>
      </w:r>
      <w:r w:rsidR="000D7BBA">
        <w:rPr>
          <w:rFonts w:ascii="GHEA Grapalat" w:hAnsi="GHEA Grapalat"/>
          <w:b/>
          <w:i w:val="0"/>
          <w:lang w:val="hy-AM"/>
        </w:rPr>
        <w:t>3</w:t>
      </w:r>
      <w:r w:rsidR="00344436">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48B8067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56DC818B" w14:textId="237EEFCA" w:rsidR="000E4E20" w:rsidRPr="00CF12A0"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A2609F">
        <w:rPr>
          <w:rFonts w:ascii="GHEA Grapalat" w:hAnsi="GHEA Grapalat"/>
          <w:b/>
          <w:i w:val="0"/>
          <w:lang w:val="hy-AM"/>
        </w:rPr>
        <w:t>1</w:t>
      </w:r>
      <w:r w:rsidRPr="005450A3">
        <w:rPr>
          <w:rFonts w:ascii="GHEA Grapalat" w:hAnsi="GHEA Grapalat"/>
          <w:b/>
          <w:i w:val="0"/>
          <w:lang w:val="hy-AM"/>
        </w:rPr>
        <w:t>։</w:t>
      </w:r>
      <w:r w:rsidR="000D7BBA">
        <w:rPr>
          <w:rFonts w:ascii="GHEA Grapalat" w:hAnsi="GHEA Grapalat"/>
          <w:b/>
          <w:i w:val="0"/>
          <w:lang w:val="hy-AM"/>
        </w:rPr>
        <w:t>3</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w:t>
      </w:r>
      <w:r w:rsidR="000D7BBA">
        <w:rPr>
          <w:rFonts w:ascii="GHEA Grapalat" w:hAnsi="GHEA Grapalat"/>
          <w:i w:val="0"/>
          <w:lang w:val="hy-AM"/>
        </w:rPr>
        <w:t>25.01.2024</w:t>
      </w:r>
    </w:p>
    <w:p w14:paraId="64629B25" w14:textId="3F988E26"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166D25" w:rsidRPr="00166D25">
        <w:rPr>
          <w:rFonts w:ascii="GHEA Grapalat" w:hAnsi="GHEA Grapalat"/>
          <w:i w:val="0"/>
        </w:rPr>
        <w:t xml:space="preserve">Лилит </w:t>
      </w:r>
      <w:proofErr w:type="spellStart"/>
      <w:r w:rsidR="00166D25" w:rsidRPr="00166D25">
        <w:rPr>
          <w:rFonts w:ascii="GHEA Grapalat" w:hAnsi="GHEA Grapalat"/>
          <w:i w:val="0"/>
        </w:rPr>
        <w:t>Ордуханян</w:t>
      </w:r>
      <w:proofErr w:type="spellEnd"/>
    </w:p>
    <w:p w14:paraId="35E6B8A1"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540083B4" w14:textId="77777777" w:rsidR="00166D25" w:rsidRDefault="004F4FB9" w:rsidP="00166D25">
      <w:pPr>
        <w:pStyle w:val="BodyTextIndent"/>
        <w:widowControl w:val="0"/>
        <w:spacing w:line="240" w:lineRule="auto"/>
        <w:ind w:left="720" w:hanging="720"/>
        <w:rPr>
          <w:rFonts w:ascii="GHEA Grapalat" w:hAnsi="GHEA Grapalat"/>
          <w:i w:val="0"/>
          <w:lang w:val="af-ZA"/>
        </w:rPr>
      </w:pPr>
      <w:r w:rsidRPr="005450A3">
        <w:rPr>
          <w:rFonts w:ascii="GHEA Grapalat" w:hAnsi="GHEA Grapalat"/>
          <w:i w:val="0"/>
          <w:lang w:val="hy-AM"/>
        </w:rPr>
        <w:t xml:space="preserve">Телефон </w:t>
      </w:r>
      <w:r w:rsidR="00166D25" w:rsidRPr="00D55331">
        <w:rPr>
          <w:rFonts w:ascii="GHEA Grapalat" w:hAnsi="GHEA Grapalat"/>
          <w:i w:val="0"/>
          <w:lang w:val="af-ZA"/>
        </w:rPr>
        <w:t>093-48-38-34</w:t>
      </w:r>
    </w:p>
    <w:p w14:paraId="59380EBB" w14:textId="771AA388" w:rsidR="00166D25" w:rsidRDefault="004F4FB9" w:rsidP="00166D25">
      <w:pPr>
        <w:pStyle w:val="BodyTextIndent"/>
        <w:widowControl w:val="0"/>
        <w:spacing w:line="240" w:lineRule="auto"/>
        <w:ind w:left="720" w:hanging="720"/>
        <w:rPr>
          <w:rFonts w:ascii="GHEA Grapalat" w:hAnsi="GHEA Grapalat"/>
          <w:b/>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r w:rsidR="00166D25" w:rsidRPr="002E4E6E">
        <w:rPr>
          <w:rFonts w:ascii="GHEA Grapalat" w:hAnsi="GHEA Grapalat"/>
          <w:i w:val="0"/>
          <w:lang w:val="af-ZA"/>
        </w:rPr>
        <w:t>gnumner@justexpert.am</w:t>
      </w:r>
      <w:r w:rsidR="00166D25" w:rsidRPr="005450A3">
        <w:rPr>
          <w:rFonts w:ascii="GHEA Grapalat" w:hAnsi="GHEA Grapalat"/>
          <w:b/>
          <w:i w:val="0"/>
        </w:rPr>
        <w:t xml:space="preserve"> </w:t>
      </w:r>
    </w:p>
    <w:p w14:paraId="57292CD7" w14:textId="3420610D"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61AA20C0"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56B74E20"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513CFC70" w14:textId="1011942F"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6C7924" w:rsidRPr="006C7924">
        <w:rPr>
          <w:rFonts w:ascii="GHEA Grapalat" w:hAnsi="GHEA Grapalat"/>
          <w:i w:val="0"/>
          <w:lang w:val="af-ZA"/>
        </w:rPr>
        <w:t xml:space="preserve"> </w:t>
      </w:r>
      <w:r w:rsidR="00F31A8E">
        <w:rPr>
          <w:rFonts w:ascii="GHEA Grapalat" w:hAnsi="GHEA Grapalat"/>
          <w:b/>
          <w:bCs/>
          <w:i w:val="0"/>
          <w:lang w:val="af-ZA"/>
        </w:rPr>
        <w:t>ՀՀՓԿ-ԳՀԱՊՁԲ-10/24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2BAD3439" w14:textId="4915696A"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5E1FD1">
        <w:rPr>
          <w:rFonts w:ascii="GHEA Grapalat" w:hAnsi="GHEA Grapalat"/>
          <w:b/>
          <w:i/>
          <w:sz w:val="20"/>
          <w:szCs w:val="20"/>
          <w:lang w:val="hy-AM"/>
        </w:rPr>
        <w:t xml:space="preserve"> </w:t>
      </w:r>
      <w:r w:rsidR="00F31A8E">
        <w:rPr>
          <w:rFonts w:ascii="GHEA Grapalat" w:hAnsi="GHEA Grapalat"/>
          <w:b/>
          <w:i/>
          <w:sz w:val="20"/>
          <w:szCs w:val="20"/>
          <w:lang w:val="hy-AM"/>
        </w:rPr>
        <w:t>25,01,2024</w:t>
      </w:r>
      <w:r w:rsidR="00096865" w:rsidRPr="005450A3">
        <w:rPr>
          <w:rFonts w:ascii="GHEA Grapalat" w:hAnsi="GHEA Grapalat"/>
          <w:b/>
          <w:i/>
          <w:sz w:val="20"/>
          <w:szCs w:val="20"/>
        </w:rPr>
        <w:t>г.</w:t>
      </w:r>
    </w:p>
    <w:p w14:paraId="2EB938E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2C82F90"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24D56BA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2A8F8BF5"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5FF908DF"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6FD64F2A"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0BA7FDA4"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46BA27F6"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E9BE8B9"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E3BF1AC"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CB3460E" w14:textId="6AA22E2A" w:rsidR="00CE0D95" w:rsidRPr="005450A3" w:rsidRDefault="007D3B2B" w:rsidP="006567A7">
      <w:pPr>
        <w:pStyle w:val="BodyText"/>
        <w:widowControl w:val="0"/>
        <w:spacing w:after="0"/>
        <w:ind w:right="-7" w:firstLine="567"/>
        <w:jc w:val="center"/>
        <w:rPr>
          <w:rFonts w:ascii="GHEA Grapalat" w:hAnsi="GHEA Grapalat"/>
          <w:b/>
          <w:sz w:val="20"/>
          <w:szCs w:val="20"/>
        </w:rPr>
      </w:pPr>
      <w:r w:rsidRPr="007D3B2B">
        <w:rPr>
          <w:rFonts w:ascii="GHEA Grapalat" w:hAnsi="GHEA Grapalat"/>
          <w:b/>
          <w:sz w:val="20"/>
          <w:szCs w:val="20"/>
        </w:rPr>
        <w:t>КОМПЬЮТЕР «</w:t>
      </w:r>
      <w:r w:rsidR="00F31A8E" w:rsidRPr="00F31A8E">
        <w:rPr>
          <w:rFonts w:ascii="GHEA Grapalat" w:hAnsi="GHEA Grapalat"/>
          <w:b/>
          <w:sz w:val="20"/>
          <w:szCs w:val="20"/>
        </w:rPr>
        <w:t>ХИМИКАТОВ, КОНТЕЙНЕРЫ</w:t>
      </w:r>
      <w:r w:rsidRPr="007D3B2B">
        <w:rPr>
          <w:rFonts w:ascii="GHEA Grapalat" w:hAnsi="GHEA Grapalat"/>
          <w:b/>
          <w:sz w:val="20"/>
          <w:szCs w:val="20"/>
        </w:rPr>
        <w:t>»</w:t>
      </w:r>
      <w:r w:rsidRPr="00A2609F">
        <w:rPr>
          <w:rFonts w:ascii="GHEA Grapalat" w:hAnsi="GHEA Grapalat"/>
          <w:b/>
          <w:sz w:val="20"/>
          <w:szCs w:val="20"/>
        </w:rPr>
        <w:t xml:space="preserve">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54933038"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2DADC9D5" w14:textId="77777777" w:rsidR="00984BDB" w:rsidRPr="005450A3" w:rsidRDefault="00984BDB" w:rsidP="00B46D58">
      <w:pPr>
        <w:widowControl w:val="0"/>
        <w:spacing w:after="160"/>
        <w:ind w:firstLine="567"/>
        <w:jc w:val="both"/>
        <w:rPr>
          <w:rFonts w:ascii="GHEA Grapalat" w:hAnsi="GHEA Grapalat"/>
          <w:i/>
          <w:sz w:val="20"/>
          <w:szCs w:val="20"/>
        </w:rPr>
      </w:pPr>
    </w:p>
    <w:p w14:paraId="7F24C305"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405AA46E"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7062F57C" w14:textId="77777777" w:rsidR="00160AE4" w:rsidRPr="005450A3" w:rsidRDefault="00160AE4" w:rsidP="00B46D58">
      <w:pPr>
        <w:widowControl w:val="0"/>
        <w:spacing w:after="160"/>
        <w:ind w:firstLine="567"/>
        <w:jc w:val="center"/>
        <w:rPr>
          <w:rFonts w:ascii="GHEA Grapalat" w:hAnsi="GHEA Grapalat"/>
          <w:i/>
          <w:sz w:val="20"/>
          <w:szCs w:val="20"/>
        </w:rPr>
      </w:pPr>
    </w:p>
    <w:p w14:paraId="1F709AF9" w14:textId="77777777" w:rsidR="000D7458" w:rsidRPr="005450A3" w:rsidRDefault="000D7458" w:rsidP="000D7458">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 xml:space="preserve">НА ЗАПРОС КОТИРОВОК, ОБЪЯВЛЕННЫЙ С ЦЕЛЬЮ ПРИОБРЕТЕНИЯ </w:t>
      </w:r>
    </w:p>
    <w:p w14:paraId="3DF5FEED" w14:textId="5E41716F" w:rsidR="00C67E80" w:rsidRPr="005450A3" w:rsidRDefault="007D3B2B" w:rsidP="006818D1">
      <w:pPr>
        <w:pStyle w:val="BodyText"/>
        <w:widowControl w:val="0"/>
        <w:spacing w:after="0"/>
        <w:ind w:right="-7" w:firstLine="567"/>
        <w:jc w:val="center"/>
        <w:rPr>
          <w:rFonts w:ascii="GHEA Grapalat" w:hAnsi="GHEA Grapalat"/>
          <w:b/>
          <w:sz w:val="20"/>
          <w:szCs w:val="20"/>
        </w:rPr>
      </w:pPr>
      <w:r w:rsidRPr="007D3B2B">
        <w:rPr>
          <w:rFonts w:ascii="GHEA Grapalat" w:hAnsi="GHEA Grapalat"/>
          <w:b/>
          <w:sz w:val="20"/>
          <w:szCs w:val="20"/>
        </w:rPr>
        <w:t>КОМПЬЮТЕР «</w:t>
      </w:r>
      <w:r w:rsidR="00F31A8E" w:rsidRPr="00F31A8E">
        <w:rPr>
          <w:rFonts w:ascii="GHEA Grapalat" w:hAnsi="GHEA Grapalat"/>
          <w:b/>
          <w:sz w:val="20"/>
          <w:szCs w:val="20"/>
        </w:rPr>
        <w:t>ХИМИКАТОВ, КОНТЕЙНЕРЫ</w:t>
      </w:r>
      <w:r w:rsidRPr="007D3B2B">
        <w:rPr>
          <w:rFonts w:ascii="GHEA Grapalat" w:hAnsi="GHEA Grapalat"/>
          <w:b/>
          <w:sz w:val="20"/>
          <w:szCs w:val="20"/>
        </w:rPr>
        <w:t>»</w:t>
      </w:r>
      <w:r w:rsidR="00A2609F" w:rsidRPr="00A2609F">
        <w:rPr>
          <w:rFonts w:ascii="GHEA Grapalat" w:hAnsi="GHEA Grapalat"/>
          <w:b/>
          <w:sz w:val="20"/>
          <w:szCs w:val="20"/>
        </w:rPr>
        <w:t xml:space="preserve">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214193FB"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BD6BB67" w14:textId="77777777" w:rsidR="002E069D" w:rsidRPr="005450A3" w:rsidRDefault="002E069D" w:rsidP="00B46D58">
      <w:pPr>
        <w:widowControl w:val="0"/>
        <w:spacing w:after="160"/>
        <w:jc w:val="center"/>
        <w:rPr>
          <w:rFonts w:ascii="GHEA Grapalat" w:hAnsi="GHEA Grapalat"/>
          <w:sz w:val="20"/>
          <w:szCs w:val="20"/>
        </w:rPr>
      </w:pPr>
    </w:p>
    <w:p w14:paraId="27E0599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64DA341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220D840B"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B8F4F1E"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43DB29C9"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49DECF79"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03CA2B6E"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7DF0BF99"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17F349F8"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6B696C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4672BBA4"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3A95553A" w14:textId="77777777" w:rsidR="00520F57" w:rsidRPr="005450A3" w:rsidRDefault="00520F57" w:rsidP="00B46D58">
      <w:pPr>
        <w:widowControl w:val="0"/>
        <w:spacing w:after="160"/>
        <w:jc w:val="center"/>
        <w:rPr>
          <w:rFonts w:ascii="GHEA Grapalat" w:hAnsi="GHEA Grapalat"/>
          <w:b/>
          <w:sz w:val="20"/>
          <w:szCs w:val="20"/>
        </w:rPr>
      </w:pPr>
    </w:p>
    <w:p w14:paraId="0DF352F6"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4AC26662"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1EDE8E3A" w14:textId="77777777" w:rsidR="00520F57" w:rsidRPr="005450A3" w:rsidRDefault="00520F57" w:rsidP="00C0058C">
      <w:pPr>
        <w:widowControl w:val="0"/>
        <w:jc w:val="center"/>
        <w:rPr>
          <w:rFonts w:ascii="GHEA Grapalat" w:hAnsi="GHEA Grapalat"/>
          <w:b/>
          <w:sz w:val="20"/>
          <w:szCs w:val="20"/>
        </w:rPr>
      </w:pPr>
    </w:p>
    <w:p w14:paraId="5B030BA1"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1EE2010C"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5F4EEFDE"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254EE90" w14:textId="77777777" w:rsidR="00D915A0" w:rsidRPr="005450A3" w:rsidRDefault="00D915A0" w:rsidP="00C0058C">
      <w:pPr>
        <w:jc w:val="both"/>
        <w:rPr>
          <w:rFonts w:ascii="GHEA Grapalat" w:hAnsi="GHEA Grapalat"/>
          <w:spacing w:val="-6"/>
          <w:sz w:val="20"/>
          <w:szCs w:val="20"/>
        </w:rPr>
      </w:pPr>
    </w:p>
    <w:p w14:paraId="3F50FF20" w14:textId="77777777" w:rsidR="00C0058C" w:rsidRPr="005450A3" w:rsidRDefault="00C0058C" w:rsidP="00890382">
      <w:pPr>
        <w:jc w:val="both"/>
        <w:rPr>
          <w:rFonts w:ascii="GHEA Grapalat" w:hAnsi="GHEA Grapalat"/>
          <w:spacing w:val="-6"/>
          <w:sz w:val="20"/>
          <w:szCs w:val="20"/>
        </w:rPr>
      </w:pPr>
    </w:p>
    <w:p w14:paraId="21584F5C" w14:textId="77777777" w:rsidR="00C0058C" w:rsidRPr="005450A3" w:rsidRDefault="00C0058C" w:rsidP="00890382">
      <w:pPr>
        <w:jc w:val="both"/>
        <w:rPr>
          <w:rFonts w:ascii="GHEA Grapalat" w:hAnsi="GHEA Grapalat"/>
          <w:spacing w:val="-6"/>
          <w:sz w:val="20"/>
          <w:szCs w:val="20"/>
        </w:rPr>
      </w:pPr>
    </w:p>
    <w:p w14:paraId="53E94301" w14:textId="77777777" w:rsidR="00C0058C" w:rsidRPr="005450A3" w:rsidRDefault="00C0058C" w:rsidP="00890382">
      <w:pPr>
        <w:jc w:val="both"/>
        <w:rPr>
          <w:rFonts w:ascii="GHEA Grapalat" w:hAnsi="GHEA Grapalat"/>
          <w:spacing w:val="-6"/>
          <w:sz w:val="20"/>
          <w:szCs w:val="20"/>
        </w:rPr>
      </w:pPr>
    </w:p>
    <w:p w14:paraId="36BC5B40" w14:textId="77777777" w:rsidR="00C0058C" w:rsidRPr="005450A3" w:rsidRDefault="00C0058C" w:rsidP="00890382">
      <w:pPr>
        <w:jc w:val="both"/>
        <w:rPr>
          <w:rFonts w:ascii="GHEA Grapalat" w:hAnsi="GHEA Grapalat"/>
          <w:spacing w:val="-6"/>
          <w:sz w:val="20"/>
          <w:szCs w:val="20"/>
        </w:rPr>
      </w:pPr>
    </w:p>
    <w:p w14:paraId="73057093" w14:textId="77777777" w:rsidR="00C0058C" w:rsidRPr="005450A3" w:rsidRDefault="00C0058C" w:rsidP="00890382">
      <w:pPr>
        <w:jc w:val="both"/>
        <w:rPr>
          <w:rFonts w:ascii="GHEA Grapalat" w:hAnsi="GHEA Grapalat"/>
          <w:spacing w:val="-6"/>
          <w:sz w:val="20"/>
          <w:szCs w:val="20"/>
        </w:rPr>
      </w:pPr>
    </w:p>
    <w:p w14:paraId="32BCBECD" w14:textId="77777777" w:rsidR="00D915A0" w:rsidRPr="005450A3" w:rsidRDefault="00D915A0" w:rsidP="00890382">
      <w:pPr>
        <w:jc w:val="both"/>
        <w:rPr>
          <w:rFonts w:ascii="GHEA Grapalat" w:hAnsi="GHEA Grapalat"/>
          <w:spacing w:val="-6"/>
          <w:sz w:val="20"/>
          <w:szCs w:val="20"/>
        </w:rPr>
      </w:pPr>
    </w:p>
    <w:p w14:paraId="0DF07AA5" w14:textId="6259DAFD"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F31A8E">
        <w:rPr>
          <w:rFonts w:ascii="GHEA Grapalat" w:hAnsi="GHEA Grapalat"/>
          <w:b/>
          <w:bCs/>
          <w:i/>
          <w:sz w:val="20"/>
          <w:szCs w:val="20"/>
          <w:lang w:val="af-ZA"/>
        </w:rPr>
        <w:t>ՀՀՓԿ-ԳՀԱՊՁԲ-10/24</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5D9DB9F2"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06F366FD"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Заявки могут подавать все лица, независимо от того, являются ли они иностранным физическим лицом, организацией или лицом без гражданства.</w:t>
      </w:r>
    </w:p>
    <w:p w14:paraId="42C2A4DE"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03BB1E3"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4D24381E" w14:textId="60FF8967" w:rsidR="00096865" w:rsidRPr="005450A3" w:rsidRDefault="00166D25" w:rsidP="00C0058C">
      <w:pPr>
        <w:pStyle w:val="BodyTextIndent2"/>
        <w:widowControl w:val="0"/>
        <w:spacing w:after="160" w:line="240" w:lineRule="auto"/>
        <w:ind w:firstLine="90"/>
        <w:jc w:val="center"/>
        <w:rPr>
          <w:rFonts w:ascii="GHEA Grapalat" w:hAnsi="GHEA Grapalat"/>
        </w:rPr>
      </w:pPr>
      <w:r w:rsidRPr="002E4E6E">
        <w:rPr>
          <w:rFonts w:ascii="GHEA Grapalat" w:hAnsi="GHEA Grapalat"/>
          <w:lang w:val="af-ZA"/>
        </w:rPr>
        <w:t>gnumner@justexpert.am</w:t>
      </w:r>
      <w:r w:rsidRPr="005450A3">
        <w:rPr>
          <w:rFonts w:ascii="GHEA Grapalat" w:hAnsi="GHEA Grapalat"/>
        </w:rPr>
        <w:t xml:space="preserve"> </w:t>
      </w:r>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0189AAE6"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196DDE6C" w14:textId="6AC1D71D" w:rsidR="00096865" w:rsidRDefault="00845AA5" w:rsidP="00F22A84">
      <w:pPr>
        <w:pStyle w:val="BodyText"/>
        <w:widowControl w:val="0"/>
        <w:spacing w:after="0"/>
        <w:ind w:right="-7" w:firstLine="567"/>
        <w:jc w:val="both"/>
        <w:rPr>
          <w:rFonts w:ascii="GHEA Grapalat" w:hAnsi="GHEA Grapalat"/>
          <w:i/>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00846950" w:rsidRPr="00846950">
        <w:rPr>
          <w:rFonts w:ascii="GHEA Grapalat" w:hAnsi="GHEA Grapalat"/>
          <w:i/>
          <w:sz w:val="20"/>
          <w:szCs w:val="20"/>
        </w:rPr>
        <w:t xml:space="preserve">Предметом закупки является </w:t>
      </w:r>
      <w:r w:rsidR="007D3B2B" w:rsidRPr="007D3B2B">
        <w:t>«</w:t>
      </w:r>
      <w:r w:rsidR="00081D7E" w:rsidRPr="00081D7E">
        <w:rPr>
          <w:rFonts w:ascii="GHEA Grapalat" w:hAnsi="GHEA Grapalat"/>
          <w:i/>
          <w:sz w:val="20"/>
          <w:szCs w:val="20"/>
        </w:rPr>
        <w:t>ХИМИКАТОВ, КОНТЕЙНЕРЫ</w:t>
      </w:r>
      <w:r w:rsidR="007D3B2B" w:rsidRPr="00081D7E">
        <w:rPr>
          <w:rFonts w:ascii="GHEA Grapalat" w:hAnsi="GHEA Grapalat"/>
          <w:i/>
          <w:sz w:val="20"/>
          <w:szCs w:val="20"/>
        </w:rPr>
        <w:t>»</w:t>
      </w:r>
      <w:r w:rsidR="00A2609F" w:rsidRPr="00081D7E">
        <w:rPr>
          <w:rFonts w:ascii="GHEA Grapalat" w:hAnsi="GHEA Grapalat"/>
          <w:i/>
          <w:sz w:val="20"/>
          <w:szCs w:val="20"/>
        </w:rPr>
        <w:t xml:space="preserve"> </w:t>
      </w:r>
      <w:r w:rsidR="007F10D4" w:rsidRPr="007F10D4">
        <w:rPr>
          <w:rFonts w:ascii="GHEA Grapalat" w:hAnsi="GHEA Grapalat"/>
          <w:i/>
          <w:sz w:val="20"/>
          <w:szCs w:val="20"/>
        </w:rPr>
        <w:t xml:space="preserve">товары </w:t>
      </w:r>
      <w:r w:rsidR="00846950" w:rsidRPr="00846950">
        <w:rPr>
          <w:rFonts w:ascii="GHEA Grapalat" w:hAnsi="GHEA Grapalat"/>
          <w:i/>
          <w:sz w:val="20"/>
          <w:szCs w:val="20"/>
        </w:rPr>
        <w:t xml:space="preserve">(далее также товар) для нужд ГНОК «Экспертный центр Республики Армения», которые сгруппированы в </w:t>
      </w:r>
      <w:r w:rsidR="00081D7E">
        <w:rPr>
          <w:rFonts w:ascii="GHEA Grapalat" w:hAnsi="GHEA Grapalat"/>
          <w:i/>
          <w:sz w:val="20"/>
          <w:szCs w:val="20"/>
          <w:lang w:val="hy-AM"/>
        </w:rPr>
        <w:t xml:space="preserve">1-265 </w:t>
      </w:r>
      <w:r w:rsidR="00846950" w:rsidRPr="00846950">
        <w:rPr>
          <w:rFonts w:ascii="GHEA Grapalat" w:hAnsi="GHEA Grapalat"/>
          <w:i/>
          <w:sz w:val="20"/>
          <w:szCs w:val="20"/>
        </w:rPr>
        <w:t>частей:</w:t>
      </w:r>
    </w:p>
    <w:p w14:paraId="5BFC8C2C" w14:textId="77777777" w:rsidR="00CF5DEC" w:rsidRPr="005450A3" w:rsidRDefault="00CF5DEC" w:rsidP="00F22A84">
      <w:pPr>
        <w:pStyle w:val="BodyText"/>
        <w:widowControl w:val="0"/>
        <w:spacing w:after="0"/>
        <w:ind w:right="-7" w:firstLine="567"/>
        <w:jc w:val="both"/>
        <w:rPr>
          <w:rFonts w:ascii="GHEA Grapalat" w:hAnsi="GHEA Grapalat" w:cs="Sylfaen"/>
          <w:b/>
          <w:sz w:val="20"/>
          <w:szCs w:val="20"/>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430"/>
        <w:gridCol w:w="6092"/>
      </w:tblGrid>
      <w:tr w:rsidR="00AD432A" w:rsidRPr="005450A3" w14:paraId="72B1415D" w14:textId="77777777" w:rsidTr="00CF5DEC">
        <w:trPr>
          <w:jc w:val="center"/>
        </w:trPr>
        <w:tc>
          <w:tcPr>
            <w:tcW w:w="3870" w:type="dxa"/>
            <w:gridSpan w:val="2"/>
            <w:vAlign w:val="center"/>
          </w:tcPr>
          <w:p w14:paraId="26FA96CD"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7677F2F9"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7B35F65" w14:textId="77777777" w:rsidTr="00CF5DEC">
        <w:trPr>
          <w:trHeight w:val="485"/>
          <w:jc w:val="center"/>
        </w:trPr>
        <w:tc>
          <w:tcPr>
            <w:tcW w:w="1440" w:type="dxa"/>
            <w:vAlign w:val="center"/>
          </w:tcPr>
          <w:p w14:paraId="15257B9B"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2430" w:type="dxa"/>
            <w:vAlign w:val="center"/>
          </w:tcPr>
          <w:p w14:paraId="5A03B5A9" w14:textId="77777777" w:rsidR="00AD432A" w:rsidRPr="005450A3" w:rsidRDefault="00C53648"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Цена закупки</w:t>
            </w:r>
          </w:p>
        </w:tc>
        <w:tc>
          <w:tcPr>
            <w:tcW w:w="6092" w:type="dxa"/>
            <w:vMerge/>
            <w:vAlign w:val="center"/>
          </w:tcPr>
          <w:p w14:paraId="5B5CF1C1"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A2609F" w:rsidRPr="005450A3" w14:paraId="24E6DB4E" w14:textId="77777777" w:rsidTr="00CF5DEC">
        <w:trPr>
          <w:trHeight w:val="80"/>
          <w:jc w:val="center"/>
        </w:trPr>
        <w:tc>
          <w:tcPr>
            <w:tcW w:w="1440" w:type="dxa"/>
            <w:vAlign w:val="center"/>
          </w:tcPr>
          <w:p w14:paraId="575F56D8" w14:textId="2A1CDB36" w:rsidR="00A2609F" w:rsidRPr="005450A3" w:rsidRDefault="00A2609F" w:rsidP="00A2609F">
            <w:pPr>
              <w:pStyle w:val="BodyTextIndent2"/>
              <w:widowControl w:val="0"/>
              <w:spacing w:after="120" w:line="240" w:lineRule="auto"/>
              <w:jc w:val="center"/>
              <w:rPr>
                <w:rFonts w:ascii="GHEA Grapalat" w:hAnsi="GHEA Grapalat"/>
              </w:rPr>
            </w:pPr>
            <w:r w:rsidRPr="00AF2FE8">
              <w:rPr>
                <w:rFonts w:ascii="Times New Roman" w:hAnsi="Times New Roman"/>
                <w:color w:val="000000"/>
                <w:sz w:val="22"/>
                <w:szCs w:val="22"/>
              </w:rPr>
              <w:t>1</w:t>
            </w:r>
          </w:p>
        </w:tc>
        <w:tc>
          <w:tcPr>
            <w:tcW w:w="2430" w:type="dxa"/>
            <w:vAlign w:val="center"/>
          </w:tcPr>
          <w:p w14:paraId="7F937C4C" w14:textId="6684A3B0" w:rsidR="00A2609F" w:rsidRPr="005450A3" w:rsidRDefault="00081D7E" w:rsidP="00A2609F">
            <w:pPr>
              <w:pStyle w:val="Heading3"/>
              <w:spacing w:line="240" w:lineRule="auto"/>
              <w:rPr>
                <w:rFonts w:ascii="GHEA Grapalat" w:hAnsi="GHEA Grapalat"/>
                <w:i w:val="0"/>
              </w:rPr>
            </w:pPr>
            <w:r w:rsidRPr="00081D7E">
              <w:rPr>
                <w:rFonts w:ascii="Times New Roman" w:hAnsi="Times New Roman"/>
                <w:color w:val="000000"/>
                <w:lang w:val="hy-AM"/>
              </w:rPr>
              <w:t>Тендер организован в соответствии с пунктом 6 статьи 15 Закона РА «О закупках»</w:t>
            </w:r>
          </w:p>
        </w:tc>
        <w:tc>
          <w:tcPr>
            <w:tcW w:w="6092" w:type="dxa"/>
          </w:tcPr>
          <w:p w14:paraId="58147C06" w14:textId="44DBC7AF" w:rsidR="00A2609F" w:rsidRPr="00846950" w:rsidRDefault="00081D7E" w:rsidP="00A2609F">
            <w:pPr>
              <w:rPr>
                <w:rFonts w:ascii="GHEA Grapalat" w:hAnsi="GHEA Grapalat" w:cs="Calibri"/>
                <w:color w:val="000000"/>
                <w:sz w:val="20"/>
                <w:szCs w:val="20"/>
              </w:rPr>
            </w:pPr>
            <w:r w:rsidRPr="00081D7E">
              <w:rPr>
                <w:rFonts w:ascii="GHEA Grapalat" w:hAnsi="GHEA Grapalat" w:cs="Calibri"/>
                <w:color w:val="000000"/>
                <w:sz w:val="20"/>
                <w:szCs w:val="20"/>
              </w:rPr>
              <w:t>список имен прилагается.</w:t>
            </w:r>
          </w:p>
        </w:tc>
      </w:tr>
    </w:tbl>
    <w:p w14:paraId="43F2EB66"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2898B543"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056E85B6"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7C0C5DB2"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017379EB"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4618D069"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41003425"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3FDD593E"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29B56549"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EFB591E"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B96A531"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D4C4C13"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14:paraId="530F57BB"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EA5912E"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00BF48F0"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55DCDA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3AA6FE1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336ECB2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C73F78C"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47EC9D0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B5140A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72B27F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DA8A631"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39FC648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22A8F711"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71B1C3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 xml:space="preserve">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w:t>
      </w:r>
      <w:r w:rsidRPr="005450A3">
        <w:rPr>
          <w:rFonts w:ascii="GHEA Grapalat" w:hAnsi="GHEA Grapalat"/>
          <w:color w:val="000000"/>
          <w:sz w:val="20"/>
          <w:szCs w:val="20"/>
        </w:rPr>
        <w:lastRenderedPageBreak/>
        <w:t>обязанности;</w:t>
      </w:r>
    </w:p>
    <w:p w14:paraId="76167066"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55E2F403"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7EB7F3C6"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20FE737"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67262596"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3D7CC807"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77129AE4"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FCD21AE"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B91C5A3"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4257C53F"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3C36E338"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20B7B35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266C0FB"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B062A8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3699A873"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FE01AEB"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13758CBB"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1FA48FDE"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72FF864"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5658C568"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2699FFA6"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7CF1471D" w14:textId="5D2D4EA2"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221BAB" w:rsidRPr="00221BAB">
        <w:rPr>
          <w:rFonts w:ascii="GHEA Grapalat" w:hAnsi="GHEA Grapalat"/>
          <w:b/>
        </w:rPr>
        <w:t>1</w:t>
      </w:r>
      <w:r w:rsidR="00D60ABC" w:rsidRPr="005450A3">
        <w:rPr>
          <w:rFonts w:ascii="GHEA Grapalat" w:hAnsi="GHEA Grapalat"/>
          <w:b/>
          <w:lang w:val="hy-AM"/>
        </w:rPr>
        <w:t>։</w:t>
      </w:r>
      <w:r w:rsidR="000D7BBA">
        <w:rPr>
          <w:rFonts w:ascii="GHEA Grapalat" w:hAnsi="GHEA Grapalat"/>
          <w:b/>
          <w:lang w:val="hy-AM"/>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4F420C22" w14:textId="3BE0F2D3"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lastRenderedPageBreak/>
        <w:t xml:space="preserve">Заявки на процедуру получает и в журнале регистрации заявок регистрирует секретарь комиссии </w:t>
      </w:r>
      <w:r w:rsidR="00166D25" w:rsidRPr="00166D25">
        <w:rPr>
          <w:rFonts w:ascii="GHEA Grapalat" w:hAnsi="GHEA Grapalat"/>
          <w:b/>
        </w:rPr>
        <w:t xml:space="preserve">Лилит </w:t>
      </w:r>
      <w:proofErr w:type="spellStart"/>
      <w:r w:rsidR="00166D25" w:rsidRPr="00166D25">
        <w:rPr>
          <w:rFonts w:ascii="GHEA Grapalat" w:hAnsi="GHEA Grapalat"/>
          <w:b/>
        </w:rPr>
        <w:t>Ордуханян</w:t>
      </w:r>
      <w:proofErr w:type="spellEnd"/>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33D86412"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0F83D9B6"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14:paraId="5043E66B"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57EB85C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01778374"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60FAA50C"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0A9AA823"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6A30FF6F"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74C4326B"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5CF1EB2"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15D954D4"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D980B67"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5CFA45B5"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851220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93F26A"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5C78DFE" w14:textId="77777777" w:rsidR="0049655D" w:rsidRPr="005450A3" w:rsidRDefault="0049655D">
      <w:pPr>
        <w:rPr>
          <w:rFonts w:ascii="GHEA Grapalat" w:hAnsi="GHEA Grapalat"/>
          <w:b/>
          <w:sz w:val="20"/>
          <w:szCs w:val="20"/>
        </w:rPr>
      </w:pPr>
    </w:p>
    <w:p w14:paraId="339F4009"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7F686F49"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4823170"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71AF818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50840AC"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58A60EC7"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591D1B7"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7627491F"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5C2D1CFA"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49BD8041"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05EE2ADD"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CEF0D52"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9DEBCA3"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10F77563"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05F04FA"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584E8C2A" w14:textId="7A6C5283"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413E68">
        <w:rPr>
          <w:rFonts w:ascii="GHEA Grapalat" w:hAnsi="GHEA Grapalat"/>
          <w:lang w:val="hy-AM"/>
        </w:rPr>
        <w:t>2</w:t>
      </w:r>
      <w:r w:rsidR="00CF12A0">
        <w:rPr>
          <w:rFonts w:ascii="GHEA Grapalat" w:hAnsi="GHEA Grapalat"/>
        </w:rPr>
        <w:t>:</w:t>
      </w:r>
      <w:r w:rsidR="00413E68">
        <w:rPr>
          <w:rFonts w:ascii="GHEA Grapalat" w:hAnsi="GHEA Grapalat"/>
          <w:lang w:val="hy-AM"/>
        </w:rPr>
        <w:t>0</w:t>
      </w:r>
      <w:r w:rsidR="00166D25">
        <w:rPr>
          <w:rFonts w:ascii="GHEA Grapalat" w:hAnsi="GHEA Grapalat"/>
          <w:lang w:val="hy-AM"/>
        </w:rPr>
        <w:t>0</w:t>
      </w:r>
      <w:r w:rsidR="005450A3">
        <w:rPr>
          <w:rFonts w:ascii="GHEA Grapalat" w:hAnsi="GHEA Grapalat"/>
        </w:rPr>
        <w:t xml:space="preserve">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w:t>
      </w:r>
      <w:r w:rsidRPr="005450A3">
        <w:rPr>
          <w:rFonts w:ascii="GHEA Grapalat" w:hAnsi="GHEA Grapalat"/>
        </w:rPr>
        <w:lastRenderedPageBreak/>
        <w:t xml:space="preserve">объявления и приглашения на настоящую процедуру. </w:t>
      </w:r>
    </w:p>
    <w:p w14:paraId="5863FA94"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0E90E765"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6809C92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A77F274"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69D38F0"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189E1F24"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051D544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513754C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52BD25F9"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3D6691B5"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22F094D6"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028AA58B"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1BFD8A22"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68A8FC83"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5EC2D5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w:t>
      </w:r>
      <w:r w:rsidRPr="005450A3">
        <w:rPr>
          <w:rFonts w:ascii="GHEA Grapalat" w:hAnsi="GHEA Grapalat"/>
          <w:sz w:val="20"/>
        </w:rPr>
        <w:lastRenderedPageBreak/>
        <w:t xml:space="preserve">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40945732"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E1E4EB"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1617D75A"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2BAD5237"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3337DC80"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0112F026"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E938685"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0C9C764F"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973796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0E057A47"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 xml:space="preserve">(родитель, супруг, ребенок, брат, сестра, бабушка, дедушка, внук, а также родитель, ребенок, брат, сестра, бабушка, внук </w:t>
      </w:r>
      <w:r w:rsidR="006A649A" w:rsidRPr="005450A3">
        <w:rPr>
          <w:rFonts w:ascii="GHEA Grapalat" w:hAnsi="GHEA Grapalat"/>
        </w:rPr>
        <w:lastRenderedPageBreak/>
        <w:t>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330B410"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7E787B1D"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6F17F54E"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052AA627"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034E089"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1796D4B8"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106B4E5E"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FAA3679"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FF8C75A"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w:t>
      </w:r>
      <w:r w:rsidR="00C20AD3" w:rsidRPr="005450A3">
        <w:rPr>
          <w:rFonts w:ascii="GHEA Grapalat" w:hAnsi="GHEA Grapalat" w:cs="Sylfaen"/>
          <w:sz w:val="20"/>
          <w:szCs w:val="20"/>
        </w:rPr>
        <w:lastRenderedPageBreak/>
        <w:t>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4604AA3A"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3C034771"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D881C1"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0F6C2CC"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59BE55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8BA6DFB"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231A30B2"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3ECACF8A"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588C7CA"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6B653E03"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2608EAAF"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F1FFD23"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93EFF1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10CC9A87"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lastRenderedPageBreak/>
        <w:t>не применим, если заявку подал только один участник, с которым заключается договор;</w:t>
      </w:r>
    </w:p>
    <w:p w14:paraId="1450F4FA"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00D2DCB0"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468F274"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392A0D8E"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D56D585"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274A11B4" w14:textId="77777777" w:rsidR="0036751C" w:rsidRPr="005450A3" w:rsidRDefault="0036751C" w:rsidP="0036751C">
      <w:pPr>
        <w:ind w:left="2124" w:firstLine="708"/>
        <w:rPr>
          <w:rFonts w:ascii="GHEA Grapalat" w:hAnsi="GHEA Grapalat" w:cs="Arial"/>
          <w:b/>
          <w:iCs/>
          <w:sz w:val="20"/>
          <w:szCs w:val="20"/>
        </w:rPr>
      </w:pPr>
    </w:p>
    <w:p w14:paraId="5F95FDAE"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831ED81"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4E7139EA"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8C7ADDB"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4F65A152"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8EA9CCF"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B8E78C2"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13BB6FDD"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18BF2C68"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 xml:space="preserve">обеспечение должно быть </w:t>
      </w:r>
      <w:r w:rsidR="003D57AD" w:rsidRPr="005450A3">
        <w:rPr>
          <w:rFonts w:ascii="GHEA Grapalat" w:hAnsi="GHEA Grapalat"/>
          <w:sz w:val="20"/>
          <w:szCs w:val="20"/>
        </w:rPr>
        <w:lastRenderedPageBreak/>
        <w:t>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9175151"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0E9791D5"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7C2402A"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22247668"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6BDF43E1"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6F3BEF3E"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69561BED"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277A3D6C"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1793286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03820543"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2E1088E6"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w:t>
      </w:r>
      <w:r w:rsidR="00D32092" w:rsidRPr="005450A3">
        <w:rPr>
          <w:rFonts w:ascii="GHEA Grapalat" w:hAnsi="GHEA Grapalat" w:cs="Sylfaen"/>
          <w:sz w:val="20"/>
          <w:szCs w:val="20"/>
        </w:rPr>
        <w:lastRenderedPageBreak/>
        <w:t>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60A3D0"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55794E9C"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29C98DAA"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44C882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771102E2"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2A87E7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750806C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FF8C39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573E31A"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19DC2A39"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E4C9504" w14:textId="77777777" w:rsidR="00C54730" w:rsidRPr="005450A3" w:rsidRDefault="00C54730" w:rsidP="00C54730">
      <w:pPr>
        <w:jc w:val="center"/>
        <w:rPr>
          <w:rFonts w:ascii="GHEA Grapalat" w:hAnsi="GHEA Grapalat"/>
          <w:b/>
          <w:sz w:val="20"/>
          <w:szCs w:val="20"/>
        </w:rPr>
      </w:pPr>
    </w:p>
    <w:p w14:paraId="4AFD78CB"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790FE261" w14:textId="77777777" w:rsidR="00C54730" w:rsidRPr="005450A3" w:rsidRDefault="00C54730" w:rsidP="00C54730">
      <w:pPr>
        <w:jc w:val="center"/>
        <w:rPr>
          <w:rFonts w:ascii="GHEA Grapalat" w:hAnsi="GHEA Grapalat"/>
          <w:b/>
          <w:sz w:val="20"/>
          <w:szCs w:val="20"/>
        </w:rPr>
      </w:pPr>
    </w:p>
    <w:p w14:paraId="716C8CE2"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C65BECC"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16558C53"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6AF51B80"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582CE50D"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 xml:space="preserve">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w:t>
      </w:r>
      <w:r w:rsidRPr="005450A3">
        <w:rPr>
          <w:rFonts w:ascii="GHEA Grapalat" w:hAnsi="GHEA Grapalat"/>
          <w:sz w:val="20"/>
          <w:szCs w:val="20"/>
        </w:rPr>
        <w:lastRenderedPageBreak/>
        <w:t>Закона, и односторонним расторжением договора, при которых срок исковой давности составляет тридцать календарных дней.</w:t>
      </w:r>
    </w:p>
    <w:p w14:paraId="4D5BFEC3"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D494CEA"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6018912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2986B2A9"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2F80B72A"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77FFA1D1"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4EFCDC8"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1EB63911"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4FB7F89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FC9D57C"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5D0FDB3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4459159C"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89ED29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7001F1A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15A064B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4545952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1978DC7B"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w:t>
      </w:r>
      <w:r w:rsidRPr="005450A3">
        <w:rPr>
          <w:rFonts w:ascii="GHEA Grapalat" w:hAnsi="GHEA Grapalat"/>
          <w:sz w:val="20"/>
          <w:szCs w:val="20"/>
        </w:rPr>
        <w:lastRenderedPageBreak/>
        <w:t xml:space="preserve">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450A3">
        <w:rPr>
          <w:rFonts w:ascii="GHEA Grapalat" w:hAnsi="GHEA Grapalat"/>
          <w:sz w:val="20"/>
          <w:szCs w:val="20"/>
        </w:rPr>
        <w:t>органа.Уполномоченный</w:t>
      </w:r>
      <w:proofErr w:type="spellEnd"/>
      <w:r w:rsidRPr="005450A3">
        <w:rPr>
          <w:rFonts w:ascii="GHEA Grapalat" w:hAnsi="GHEA Grapalat"/>
          <w:sz w:val="20"/>
          <w:szCs w:val="20"/>
        </w:rPr>
        <w:t xml:space="preserve"> орган незамедлительно публикует это решение в бюллетене.</w:t>
      </w:r>
    </w:p>
    <w:p w14:paraId="4CAF1B32"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74B336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A2DE90B"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6E520DC1"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5CE69F3F" w14:textId="77777777" w:rsidR="00AE679C" w:rsidRPr="005450A3" w:rsidRDefault="00AE679C" w:rsidP="00B46D58">
      <w:pPr>
        <w:widowControl w:val="0"/>
        <w:spacing w:after="160"/>
        <w:jc w:val="center"/>
        <w:rPr>
          <w:rFonts w:ascii="GHEA Grapalat" w:hAnsi="GHEA Grapalat" w:cs="Sylfaen"/>
          <w:b/>
          <w:sz w:val="20"/>
          <w:szCs w:val="20"/>
        </w:rPr>
      </w:pPr>
    </w:p>
    <w:p w14:paraId="167810BA"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17266512"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700318A"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1D795859"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533F004F"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2FBB675"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7D938596"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F78B897"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754E3E50"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14:paraId="55B96B83"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455E6285"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50F671AA"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19736F6F"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7C86C5A5"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5959405A"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5006AECF"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2B6D2D8B"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1678E805"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769B5F9"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6D76E719"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058C9B87"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7E373DD1"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284B6879"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6FF3B30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14:paraId="732757BF"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475E3CB0"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054B00FC"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29717D3E"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01DE881F"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118C38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3E113F8D"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36BFCF3A"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777DB71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2CE5D11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079309D8"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EED569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21EF43B"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88C696D" w14:textId="77777777" w:rsidR="00C26523" w:rsidRDefault="00C26523">
      <w:pPr>
        <w:rPr>
          <w:rFonts w:ascii="GHEA Grapalat" w:hAnsi="GHEA Grapalat"/>
          <w:b/>
          <w:sz w:val="20"/>
          <w:szCs w:val="20"/>
        </w:rPr>
      </w:pPr>
      <w:r>
        <w:rPr>
          <w:rFonts w:ascii="GHEA Grapalat" w:hAnsi="GHEA Grapalat"/>
          <w:b/>
          <w:sz w:val="20"/>
        </w:rPr>
        <w:br w:type="page"/>
      </w:r>
    </w:p>
    <w:p w14:paraId="1DB56D51"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542F736C" w14:textId="4F6E2307"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F31A8E">
        <w:rPr>
          <w:rFonts w:ascii="GHEA Grapalat" w:hAnsi="GHEA Grapalat"/>
          <w:b/>
          <w:bCs/>
          <w:lang w:val="af-ZA"/>
        </w:rPr>
        <w:t>ՀՀՓԿ-ԳՀԱՊՁԲ-10/24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B6BDC83"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14:paraId="33F7651B"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34EE9CA5" w14:textId="77777777" w:rsidR="00B2572B" w:rsidRPr="005450A3" w:rsidRDefault="00B2572B" w:rsidP="00B46D58">
      <w:pPr>
        <w:widowControl w:val="0"/>
        <w:spacing w:after="120"/>
        <w:jc w:val="center"/>
        <w:rPr>
          <w:rFonts w:ascii="GHEA Grapalat" w:hAnsi="GHEA Grapalat"/>
          <w:sz w:val="20"/>
          <w:szCs w:val="20"/>
        </w:rPr>
      </w:pPr>
    </w:p>
    <w:p w14:paraId="40FC25A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43C7A77"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3F32ED1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1FBD63BE" w14:textId="77777777" w:rsidR="00374F4A" w:rsidRPr="005450A3" w:rsidRDefault="00374F4A" w:rsidP="00B46D58">
      <w:pPr>
        <w:spacing w:after="160"/>
        <w:ind w:left="4395"/>
        <w:jc w:val="both"/>
        <w:rPr>
          <w:rFonts w:ascii="GHEA Grapalat" w:hAnsi="GHEA Grapalat" w:cs="Sylfaen"/>
          <w:sz w:val="20"/>
          <w:szCs w:val="20"/>
        </w:rPr>
      </w:pPr>
      <w:r w:rsidRPr="005450A3">
        <w:rPr>
          <w:rFonts w:ascii="GHEA Grapalat" w:hAnsi="GHEA Grapalat"/>
          <w:sz w:val="20"/>
          <w:szCs w:val="20"/>
        </w:rPr>
        <w:t>номер лота (лотов)</w:t>
      </w:r>
    </w:p>
    <w:p w14:paraId="3FA83D33" w14:textId="4C514B1B"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F31A8E">
        <w:rPr>
          <w:rFonts w:ascii="GHEA Grapalat" w:hAnsi="GHEA Grapalat"/>
          <w:b/>
          <w:bCs/>
          <w:lang w:val="af-ZA"/>
        </w:rPr>
        <w:t>ՀՀՓԿ-ԳՀԱՊՁԲ-10/24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440AAD0"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2FE5CCD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1DF162A7"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506259C3"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681A7769"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5A63F4B9" w14:textId="77777777" w:rsidR="000612B9" w:rsidRPr="005450A3" w:rsidRDefault="000612B9" w:rsidP="00B46D58">
      <w:pPr>
        <w:jc w:val="both"/>
        <w:rPr>
          <w:rFonts w:ascii="GHEA Grapalat" w:hAnsi="GHEA Grapalat"/>
          <w:sz w:val="20"/>
          <w:szCs w:val="20"/>
        </w:rPr>
      </w:pPr>
    </w:p>
    <w:p w14:paraId="47B04788"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14:paraId="50B4FC94"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4A4AA13E" w14:textId="77777777" w:rsidR="000612B9" w:rsidRPr="005450A3" w:rsidRDefault="000612B9" w:rsidP="00B46D58">
      <w:pPr>
        <w:jc w:val="both"/>
        <w:rPr>
          <w:rFonts w:ascii="GHEA Grapalat" w:hAnsi="GHEA Grapalat"/>
          <w:sz w:val="20"/>
          <w:szCs w:val="20"/>
        </w:rPr>
      </w:pPr>
    </w:p>
    <w:p w14:paraId="2C189B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471028AC"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51F53A88" w14:textId="77777777" w:rsidR="00B138F3" w:rsidRPr="005450A3" w:rsidRDefault="00B138F3" w:rsidP="00B46D58">
      <w:pPr>
        <w:jc w:val="both"/>
        <w:rPr>
          <w:rFonts w:ascii="GHEA Grapalat" w:hAnsi="GHEA Grapalat"/>
          <w:sz w:val="20"/>
          <w:szCs w:val="20"/>
        </w:rPr>
      </w:pPr>
    </w:p>
    <w:p w14:paraId="47D34A66"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0FDA007A"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3950FE7F" w14:textId="77777777" w:rsidR="00B138F3" w:rsidRPr="005450A3" w:rsidRDefault="00B138F3" w:rsidP="00F96993">
      <w:pPr>
        <w:jc w:val="both"/>
        <w:rPr>
          <w:rFonts w:ascii="GHEA Grapalat" w:hAnsi="GHEA Grapalat"/>
          <w:sz w:val="20"/>
          <w:szCs w:val="20"/>
        </w:rPr>
      </w:pPr>
    </w:p>
    <w:p w14:paraId="73400E1F"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7B6AC01B"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4958CDF5" w14:textId="77777777" w:rsidR="00B16483" w:rsidRPr="005450A3" w:rsidRDefault="00B16483" w:rsidP="00F96993">
      <w:pPr>
        <w:jc w:val="both"/>
        <w:rPr>
          <w:rFonts w:ascii="GHEA Grapalat" w:hAnsi="GHEA Grapalat"/>
          <w:sz w:val="20"/>
          <w:szCs w:val="20"/>
        </w:rPr>
      </w:pPr>
    </w:p>
    <w:p w14:paraId="6EE21D79"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73919341"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32CB1ED3"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356A4205"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r w:rsidRPr="005450A3">
        <w:rPr>
          <w:rFonts w:ascii="GHEA Grapalat" w:hAnsi="GHEA Grapalat"/>
          <w:sz w:val="20"/>
          <w:szCs w:val="20"/>
        </w:rPr>
        <w:t>подтверждает,что</w:t>
      </w:r>
      <w:proofErr w:type="spellEnd"/>
      <w:r w:rsidRPr="005450A3">
        <w:rPr>
          <w:rFonts w:ascii="GHEA Grapalat" w:hAnsi="GHEA Grapalat"/>
          <w:sz w:val="20"/>
          <w:szCs w:val="20"/>
        </w:rPr>
        <w:t>:</w:t>
      </w:r>
    </w:p>
    <w:p w14:paraId="48738A97"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1398955B"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FA67702"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1030755A" w14:textId="77777777" w:rsidR="009E1F0A" w:rsidRPr="005450A3" w:rsidRDefault="009E1F0A" w:rsidP="009E1F0A">
      <w:pPr>
        <w:rPr>
          <w:rFonts w:ascii="GHEA Grapalat" w:hAnsi="GHEA Grapalat"/>
          <w:i/>
          <w:sz w:val="20"/>
          <w:szCs w:val="20"/>
          <w:vertAlign w:val="superscript"/>
          <w:lang w:val="es-ES"/>
        </w:rPr>
      </w:pPr>
    </w:p>
    <w:p w14:paraId="2E12A735" w14:textId="580C5F61" w:rsidR="009E1F0A" w:rsidRPr="005450A3" w:rsidRDefault="009E1F0A" w:rsidP="009E1F0A">
      <w:pPr>
        <w:rPr>
          <w:rFonts w:ascii="GHEA Grapalat" w:hAnsi="GHEA Grapalat" w:cs="Sylfaen"/>
          <w:sz w:val="20"/>
          <w:szCs w:val="20"/>
          <w:lang w:val="hy-AM"/>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5450A3">
        <w:rPr>
          <w:rFonts w:ascii="GHEA Grapalat" w:hAnsi="GHEA Grapalat"/>
          <w:color w:val="000000" w:themeColor="text1"/>
          <w:spacing w:val="-4"/>
          <w:sz w:val="20"/>
          <w:szCs w:val="20"/>
        </w:rPr>
        <w:t>требованиям</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права</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участия</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установленным</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 xml:space="preserve">приглашением на </w:t>
      </w:r>
      <w:proofErr w:type="spellStart"/>
      <w:r w:rsidRPr="005450A3">
        <w:rPr>
          <w:rFonts w:ascii="GHEA Grapalat" w:hAnsi="GHEA Grapalat"/>
          <w:spacing w:val="-4"/>
          <w:sz w:val="20"/>
          <w:szCs w:val="20"/>
        </w:rPr>
        <w:t>на</w:t>
      </w:r>
      <w:proofErr w:type="spellEnd"/>
      <w:r w:rsidRPr="005450A3">
        <w:rPr>
          <w:rFonts w:ascii="GHEA Grapalat" w:hAnsi="GHEA Grapalat"/>
          <w:spacing w:val="-4"/>
          <w:sz w:val="20"/>
          <w:szCs w:val="20"/>
        </w:rPr>
        <w:t xml:space="preserve"> </w:t>
      </w:r>
      <w:r w:rsidRPr="005450A3">
        <w:rPr>
          <w:rFonts w:ascii="GHEA Grapalat" w:hAnsi="GHEA Grapalat"/>
          <w:sz w:val="20"/>
          <w:szCs w:val="20"/>
        </w:rPr>
        <w:t>открытый конкурс</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z w:val="20"/>
          <w:szCs w:val="20"/>
        </w:rPr>
        <w:t>под</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z w:val="20"/>
          <w:szCs w:val="20"/>
        </w:rPr>
        <w:t>кодом</w:t>
      </w:r>
      <w:r w:rsidRPr="005450A3">
        <w:rPr>
          <w:rFonts w:ascii="GHEA Grapalat" w:hAnsi="GHEA Grapalat" w:cs="Arial"/>
          <w:sz w:val="20"/>
          <w:szCs w:val="20"/>
          <w:lang w:val="hy-AM"/>
        </w:rPr>
        <w:t xml:space="preserve">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F31A8E">
        <w:rPr>
          <w:rFonts w:ascii="GHEA Grapalat" w:hAnsi="GHEA Grapalat"/>
          <w:b/>
          <w:bCs/>
          <w:lang w:val="af-ZA"/>
        </w:rPr>
        <w:t>ՀՀՓԿ-ԳՀԱՊՁԲ-10/24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color w:val="000000" w:themeColor="text1"/>
          <w:sz w:val="20"/>
          <w:szCs w:val="20"/>
        </w:rPr>
        <w:t>и</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w:t>
      </w:r>
      <w:r w:rsidR="006247D8" w:rsidRPr="005450A3">
        <w:rPr>
          <w:rFonts w:ascii="GHEA Grapalat" w:hAnsi="GHEA Grapalat"/>
          <w:sz w:val="20"/>
          <w:szCs w:val="20"/>
          <w:u w:val="single"/>
        </w:rPr>
        <w:t>-------</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cs="Sylfaen"/>
          <w:sz w:val="20"/>
          <w:szCs w:val="20"/>
          <w:lang w:val="hy-AM"/>
        </w:rPr>
        <w:t xml:space="preserve"> </w:t>
      </w:r>
    </w:p>
    <w:p w14:paraId="1CA567DC" w14:textId="77777777" w:rsidR="009E1F0A" w:rsidRPr="005450A3" w:rsidRDefault="009E1F0A" w:rsidP="009E1F0A">
      <w:pPr>
        <w:tabs>
          <w:tab w:val="left" w:pos="6450"/>
        </w:tabs>
        <w:rPr>
          <w:rFonts w:ascii="GHEA Grapalat" w:hAnsi="GHEA Grapalat"/>
          <w:sz w:val="20"/>
          <w:szCs w:val="20"/>
        </w:rPr>
      </w:pPr>
      <w:r w:rsidRPr="005450A3">
        <w:rPr>
          <w:rFonts w:ascii="GHEA Grapalat" w:hAnsi="GHEA Grapalat" w:cs="Sylfaen"/>
          <w:sz w:val="20"/>
          <w:szCs w:val="20"/>
          <w:lang w:val="es-ES"/>
        </w:rPr>
        <w:t xml:space="preserve">                                                         </w:t>
      </w:r>
      <w:r w:rsidRPr="005450A3">
        <w:rPr>
          <w:rFonts w:ascii="GHEA Grapalat" w:hAnsi="GHEA Grapalat" w:cs="Sylfaen"/>
          <w:sz w:val="20"/>
          <w:szCs w:val="20"/>
        </w:rPr>
        <w:t xml:space="preserve">       </w:t>
      </w:r>
      <w:r w:rsidRPr="005450A3">
        <w:rPr>
          <w:rFonts w:ascii="GHEA Grapalat" w:hAnsi="GHEA Grapalat" w:cs="Sylfaen"/>
          <w:sz w:val="20"/>
          <w:szCs w:val="20"/>
          <w:lang w:val="es-ES"/>
        </w:rPr>
        <w:t xml:space="preserve"> </w:t>
      </w:r>
      <w:r w:rsidR="006247D8" w:rsidRPr="005450A3">
        <w:rPr>
          <w:rFonts w:ascii="GHEA Grapalat" w:hAnsi="GHEA Grapalat" w:cs="Sylfaen"/>
          <w:sz w:val="20"/>
          <w:szCs w:val="20"/>
        </w:rPr>
        <w:t xml:space="preserve">                                        </w:t>
      </w:r>
      <w:r w:rsidRPr="005450A3">
        <w:rPr>
          <w:rFonts w:ascii="GHEA Grapalat" w:hAnsi="GHEA Grapalat"/>
          <w:sz w:val="20"/>
          <w:szCs w:val="20"/>
        </w:rPr>
        <w:t>наименование участника</w:t>
      </w:r>
    </w:p>
    <w:p w14:paraId="108E20F7" w14:textId="77777777" w:rsidR="006B3E56" w:rsidRPr="005450A3" w:rsidRDefault="009E1F0A" w:rsidP="00AF791F">
      <w:pPr>
        <w:widowControl w:val="0"/>
        <w:spacing w:after="160"/>
        <w:ind w:left="568"/>
        <w:jc w:val="both"/>
        <w:rPr>
          <w:rFonts w:ascii="GHEA Grapalat" w:hAnsi="GHEA Grapalat" w:cs="Arial"/>
          <w:sz w:val="20"/>
          <w:szCs w:val="20"/>
        </w:rPr>
      </w:pPr>
      <w:r w:rsidRPr="005450A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5450A3">
        <w:rPr>
          <w:rFonts w:ascii="GHEA Grapalat" w:hAnsi="GHEA Grapalat"/>
          <w:sz w:val="20"/>
          <w:szCs w:val="20"/>
          <w:vertAlign w:val="superscript"/>
        </w:rPr>
        <w:t>16</w:t>
      </w:r>
      <w:r w:rsidR="00952531" w:rsidRPr="005450A3">
        <w:rPr>
          <w:rFonts w:ascii="GHEA Grapalat" w:hAnsi="GHEA Grapalat"/>
          <w:sz w:val="20"/>
          <w:szCs w:val="20"/>
        </w:rPr>
        <w:t>,</w:t>
      </w:r>
    </w:p>
    <w:p w14:paraId="3793667E" w14:textId="2C7C9D2F" w:rsidR="006B3E56" w:rsidRPr="005450A3" w:rsidRDefault="006B3E56" w:rsidP="00AF791F">
      <w:pPr>
        <w:pStyle w:val="ListParagraph"/>
        <w:widowControl w:val="0"/>
        <w:numPr>
          <w:ilvl w:val="0"/>
          <w:numId w:val="33"/>
        </w:numPr>
        <w:tabs>
          <w:tab w:val="left" w:pos="567"/>
        </w:tabs>
        <w:spacing w:after="160"/>
        <w:jc w:val="both"/>
        <w:rPr>
          <w:rFonts w:ascii="GHEA Grapalat" w:hAnsi="GHEA Grapalat" w:cs="Arial"/>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F31A8E">
        <w:rPr>
          <w:rFonts w:ascii="GHEA Grapalat" w:hAnsi="GHEA Grapalat"/>
          <w:b/>
          <w:bCs/>
          <w:lang w:val="af-ZA"/>
        </w:rPr>
        <w:t>ՀՀՓԿ-ԳՀԱՊՁԲ-10/24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2CCFC38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398D882F"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05AE4101"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0900733F"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7151EDFB"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6F23BBEE"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48ED7C24"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9C05375"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424E9C4D" w14:textId="77777777"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5CCF05E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0D23014F"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12F5ED9F" w14:textId="77777777" w:rsidR="00923711" w:rsidRPr="005450A3" w:rsidRDefault="00923711">
      <w:pPr>
        <w:rPr>
          <w:rFonts w:ascii="GHEA Grapalat" w:hAnsi="GHEA Grapalat"/>
          <w:sz w:val="20"/>
          <w:szCs w:val="20"/>
        </w:rPr>
      </w:pPr>
    </w:p>
    <w:p w14:paraId="7FA9AFE5"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2BCDDACE" w14:textId="77777777"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134FD8FF"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79445F0A"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4EFEE982"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24510934"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53DAD5B9" w14:textId="77777777" w:rsidR="006B3E56" w:rsidRPr="005450A3" w:rsidRDefault="006B3E56" w:rsidP="00B46D58">
      <w:pPr>
        <w:tabs>
          <w:tab w:val="left" w:pos="7371"/>
        </w:tabs>
        <w:spacing w:after="160"/>
        <w:ind w:left="3544" w:firstLine="3"/>
        <w:jc w:val="both"/>
        <w:rPr>
          <w:rFonts w:ascii="GHEA Grapalat" w:hAnsi="GHEA Grapalat"/>
          <w:sz w:val="20"/>
          <w:szCs w:val="20"/>
        </w:rPr>
      </w:pPr>
    </w:p>
    <w:p w14:paraId="0D45FF24" w14:textId="77777777" w:rsidR="006B3E56" w:rsidRPr="005450A3" w:rsidRDefault="006B3E56" w:rsidP="00B46D58">
      <w:pPr>
        <w:tabs>
          <w:tab w:val="left" w:pos="7371"/>
        </w:tabs>
        <w:spacing w:after="160"/>
        <w:ind w:left="3544" w:firstLine="3"/>
        <w:jc w:val="both"/>
        <w:rPr>
          <w:rFonts w:ascii="GHEA Grapalat" w:hAnsi="GHEA Grapalat"/>
          <w:sz w:val="20"/>
          <w:szCs w:val="20"/>
        </w:rPr>
      </w:pPr>
    </w:p>
    <w:p w14:paraId="5159AEE4"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78973E1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D36BDD8"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181DE31C"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4D9E6244"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502CB447"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5E0CDF02" w14:textId="75BCFEC8"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F31A8E">
        <w:rPr>
          <w:rFonts w:ascii="GHEA Grapalat" w:hAnsi="GHEA Grapalat"/>
          <w:b/>
          <w:bCs/>
          <w:lang w:val="af-ZA"/>
        </w:rPr>
        <w:t>ՀՀՓԿ-ԳՀԱՊՁԲ-10/24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2ED43A0D"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1EC3D4E6"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59CB3CAB"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64E3400A"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14:paraId="7D1CAA41"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FBC6BA9" w14:textId="7B9380B6"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9165E4">
        <w:rPr>
          <w:rFonts w:ascii="GHEA Grapalat" w:hAnsi="GHEA Grapalat"/>
          <w:b/>
          <w:sz w:val="20"/>
          <w:szCs w:val="20"/>
          <w:lang w:val="af-ZA"/>
        </w:rPr>
        <w:t>ՀՀՓԿ-ԳՀԱՊՁԲ-</w:t>
      </w:r>
      <w:r w:rsidR="00413E68">
        <w:rPr>
          <w:rFonts w:ascii="GHEA Grapalat" w:hAnsi="GHEA Grapalat"/>
          <w:b/>
          <w:sz w:val="20"/>
          <w:szCs w:val="20"/>
          <w:lang w:val="hy-AM"/>
        </w:rPr>
        <w:t>04</w:t>
      </w:r>
      <w:r w:rsidR="009165E4">
        <w:rPr>
          <w:rFonts w:ascii="GHEA Grapalat" w:hAnsi="GHEA Grapalat"/>
          <w:b/>
          <w:sz w:val="20"/>
          <w:szCs w:val="20"/>
          <w:lang w:val="af-ZA"/>
        </w:rPr>
        <w:t>/23</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1ADC117A" w14:textId="77777777" w:rsidTr="00FF3F2A">
        <w:tc>
          <w:tcPr>
            <w:tcW w:w="1042" w:type="dxa"/>
            <w:vMerge w:val="restart"/>
            <w:vAlign w:val="center"/>
          </w:tcPr>
          <w:p w14:paraId="0A7B098A" w14:textId="77777777" w:rsidR="00EE1022" w:rsidRPr="005450A3" w:rsidRDefault="00EE1022" w:rsidP="00FF3F2A">
            <w:pPr>
              <w:widowControl w:val="0"/>
              <w:jc w:val="center"/>
              <w:rPr>
                <w:rFonts w:ascii="GHEA Grapalat" w:hAnsi="GHEA Grapalat"/>
                <w:b/>
                <w:sz w:val="20"/>
                <w:szCs w:val="20"/>
              </w:rPr>
            </w:pPr>
          </w:p>
          <w:p w14:paraId="2D29B020"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3568FEC"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4EFD9C57" w14:textId="77777777" w:rsidTr="000811C1">
        <w:trPr>
          <w:trHeight w:val="696"/>
        </w:trPr>
        <w:tc>
          <w:tcPr>
            <w:tcW w:w="1042" w:type="dxa"/>
            <w:vMerge/>
            <w:vAlign w:val="center"/>
          </w:tcPr>
          <w:p w14:paraId="07972667"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CA8EFEB"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0808F48C"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A9A6118"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6F8BC56F"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60222CDB"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1A1FBF61"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15186AD3" w14:textId="77777777" w:rsidTr="00FF3F2A">
        <w:tc>
          <w:tcPr>
            <w:tcW w:w="1042" w:type="dxa"/>
          </w:tcPr>
          <w:p w14:paraId="7263A6F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409717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953390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8C0789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0ADE528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E0FF436"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4CBC31C2" w14:textId="77777777" w:rsidTr="00FF3F2A">
        <w:tc>
          <w:tcPr>
            <w:tcW w:w="1042" w:type="dxa"/>
          </w:tcPr>
          <w:p w14:paraId="64C6E4C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3D42EAF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4B3C4B8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6329B54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21B888E"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55298C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11D561A" w14:textId="77777777" w:rsidTr="00FF3F2A">
        <w:tc>
          <w:tcPr>
            <w:tcW w:w="1042" w:type="dxa"/>
          </w:tcPr>
          <w:p w14:paraId="6ACDB80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11A4C4B"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18EDD26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6ADAEA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00132D5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7ABE49AC"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0D7D0C6C"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11525125"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DFFBDFA"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7727E8DF" w14:textId="77777777" w:rsidR="00D043C1" w:rsidRPr="005450A3" w:rsidRDefault="00D043C1" w:rsidP="00D043C1">
      <w:pPr>
        <w:widowControl w:val="0"/>
        <w:spacing w:after="160"/>
        <w:jc w:val="right"/>
        <w:rPr>
          <w:rFonts w:ascii="GHEA Grapalat" w:hAnsi="GHEA Grapalat"/>
          <w:sz w:val="20"/>
          <w:szCs w:val="20"/>
        </w:rPr>
      </w:pPr>
    </w:p>
    <w:p w14:paraId="511DB709"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7C03B034"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348BB639"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6EDA81F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4FB80791" w14:textId="53052C61"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6C7924" w:rsidRPr="006C7924">
        <w:rPr>
          <w:rFonts w:ascii="GHEA Grapalat" w:hAnsi="GHEA Grapalat"/>
          <w:i w:val="0"/>
          <w:lang w:val="af-ZA"/>
        </w:rPr>
        <w:t xml:space="preserve"> </w:t>
      </w:r>
      <w:r w:rsidR="00F31A8E">
        <w:rPr>
          <w:rFonts w:ascii="GHEA Grapalat" w:hAnsi="GHEA Grapalat"/>
          <w:b/>
          <w:bCs/>
          <w:i w:val="0"/>
          <w:lang w:val="af-ZA"/>
        </w:rPr>
        <w:t>ՀՀՓԿ-ԳՀԱՊՁԲ-10/24</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620719D2" w14:textId="77777777" w:rsidR="00F016A2" w:rsidRPr="005450A3" w:rsidRDefault="00F016A2">
      <w:pPr>
        <w:rPr>
          <w:rFonts w:ascii="GHEA Grapalat" w:hAnsi="GHEA Grapalat"/>
          <w:b/>
          <w:sz w:val="20"/>
          <w:szCs w:val="20"/>
        </w:rPr>
      </w:pPr>
    </w:p>
    <w:p w14:paraId="4576667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6A454FD2"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14:paraId="001429C6" w14:textId="77777777" w:rsidR="00F016A2" w:rsidRPr="005450A3" w:rsidRDefault="00F016A2" w:rsidP="00F016A2">
      <w:pPr>
        <w:ind w:left="360" w:hanging="360"/>
        <w:jc w:val="center"/>
        <w:rPr>
          <w:rFonts w:ascii="GHEA Grapalat" w:eastAsia="GHEA Grapalat" w:hAnsi="GHEA Grapalat" w:cs="GHEA Grapalat"/>
          <w:b/>
          <w:sz w:val="20"/>
          <w:szCs w:val="20"/>
        </w:rPr>
      </w:pPr>
    </w:p>
    <w:p w14:paraId="2093356C"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4A75355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327C05E8" w14:textId="77777777" w:rsidTr="006D2CDF">
        <w:tc>
          <w:tcPr>
            <w:tcW w:w="2836" w:type="dxa"/>
            <w:shd w:val="clear" w:color="auto" w:fill="D9E2F3"/>
            <w:vAlign w:val="center"/>
          </w:tcPr>
          <w:p w14:paraId="0D8B5E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36A3518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8955A4A" w14:textId="77777777" w:rsidTr="006D2CDF">
        <w:tc>
          <w:tcPr>
            <w:tcW w:w="2836" w:type="dxa"/>
            <w:shd w:val="clear" w:color="auto" w:fill="D9E2F3"/>
            <w:vAlign w:val="center"/>
          </w:tcPr>
          <w:p w14:paraId="5AFB68E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9F434A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733BB41" w14:textId="77777777" w:rsidTr="006D2CDF">
        <w:tc>
          <w:tcPr>
            <w:tcW w:w="2836" w:type="dxa"/>
            <w:shd w:val="clear" w:color="auto" w:fill="D9E2F3"/>
            <w:vAlign w:val="center"/>
          </w:tcPr>
          <w:p w14:paraId="04B59E8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68F6C1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962D383" w14:textId="77777777" w:rsidTr="006D2CDF">
        <w:tc>
          <w:tcPr>
            <w:tcW w:w="2836" w:type="dxa"/>
            <w:shd w:val="clear" w:color="auto" w:fill="D9E2F3"/>
            <w:vAlign w:val="center"/>
          </w:tcPr>
          <w:p w14:paraId="66A365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25877A1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A90EE18" w14:textId="77777777" w:rsidTr="006D2CDF">
        <w:tc>
          <w:tcPr>
            <w:tcW w:w="2836" w:type="dxa"/>
            <w:shd w:val="clear" w:color="auto" w:fill="D9E2F3"/>
            <w:vAlign w:val="center"/>
          </w:tcPr>
          <w:p w14:paraId="3F5933A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5C1FC9E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CDB952" w14:textId="77777777" w:rsidTr="006D2CDF">
        <w:tc>
          <w:tcPr>
            <w:tcW w:w="2836" w:type="dxa"/>
            <w:shd w:val="clear" w:color="auto" w:fill="D9E2F3"/>
            <w:vAlign w:val="center"/>
          </w:tcPr>
          <w:p w14:paraId="350AE66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7E352B5E"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7DAB11B" w14:textId="77777777" w:rsidTr="006D2CDF">
        <w:tc>
          <w:tcPr>
            <w:tcW w:w="2836" w:type="dxa"/>
            <w:shd w:val="clear" w:color="auto" w:fill="D9E2F3"/>
            <w:vAlign w:val="center"/>
          </w:tcPr>
          <w:p w14:paraId="674B6883"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52F54EBE"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0BC929BC"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F05A0B7" w14:textId="77777777" w:rsidTr="006D2CDF">
        <w:tc>
          <w:tcPr>
            <w:tcW w:w="2835" w:type="dxa"/>
            <w:shd w:val="clear" w:color="auto" w:fill="D9E2F3"/>
            <w:vAlign w:val="center"/>
          </w:tcPr>
          <w:p w14:paraId="3F52CB5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6650A63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D388814" w14:textId="77777777" w:rsidTr="006D2CDF">
        <w:trPr>
          <w:trHeight w:val="1487"/>
        </w:trPr>
        <w:tc>
          <w:tcPr>
            <w:tcW w:w="2835" w:type="dxa"/>
            <w:shd w:val="clear" w:color="auto" w:fill="D9E2F3"/>
            <w:vAlign w:val="center"/>
          </w:tcPr>
          <w:p w14:paraId="55F355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731CA6D1" w14:textId="77777777" w:rsidR="00F016A2" w:rsidRPr="005450A3" w:rsidRDefault="00F016A2" w:rsidP="006D2CDF">
            <w:pPr>
              <w:spacing w:before="240" w:after="240"/>
              <w:rPr>
                <w:rFonts w:ascii="GHEA Grapalat" w:eastAsia="GHEA Grapalat" w:hAnsi="GHEA Grapalat" w:cs="GHEA Grapalat"/>
                <w:sz w:val="20"/>
                <w:szCs w:val="20"/>
              </w:rPr>
            </w:pPr>
          </w:p>
        </w:tc>
      </w:tr>
    </w:tbl>
    <w:p w14:paraId="6CC92D52"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78CA36A" w14:textId="77777777" w:rsidTr="006D2CDF">
        <w:tc>
          <w:tcPr>
            <w:tcW w:w="2835" w:type="dxa"/>
            <w:shd w:val="clear" w:color="auto" w:fill="D9E2F3"/>
            <w:vAlign w:val="center"/>
          </w:tcPr>
          <w:p w14:paraId="7CDC9C9E"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3671671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A8F2A0C" w14:textId="77777777" w:rsidTr="006D2CDF">
        <w:tc>
          <w:tcPr>
            <w:tcW w:w="2835" w:type="dxa"/>
            <w:shd w:val="clear" w:color="auto" w:fill="D9E2F3"/>
            <w:vAlign w:val="center"/>
          </w:tcPr>
          <w:p w14:paraId="2965ECFB"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464119F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4FD6381" w14:textId="77777777" w:rsidTr="006D2CDF">
        <w:tc>
          <w:tcPr>
            <w:tcW w:w="2835" w:type="dxa"/>
            <w:shd w:val="clear" w:color="auto" w:fill="D9E2F3"/>
            <w:vAlign w:val="center"/>
          </w:tcPr>
          <w:p w14:paraId="714CE31A"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2DB146FF" w14:textId="77777777" w:rsidR="00F016A2" w:rsidRPr="005450A3" w:rsidRDefault="00F016A2" w:rsidP="006D2CDF">
            <w:pPr>
              <w:spacing w:before="240" w:after="240"/>
              <w:rPr>
                <w:rFonts w:ascii="GHEA Grapalat" w:eastAsia="GHEA Grapalat" w:hAnsi="GHEA Grapalat" w:cs="GHEA Grapalat"/>
                <w:sz w:val="20"/>
                <w:szCs w:val="20"/>
              </w:rPr>
            </w:pPr>
          </w:p>
        </w:tc>
      </w:tr>
    </w:tbl>
    <w:p w14:paraId="07DF0E8E" w14:textId="77777777" w:rsidR="00F016A2" w:rsidRPr="005450A3" w:rsidRDefault="00F016A2" w:rsidP="00F016A2">
      <w:pPr>
        <w:rPr>
          <w:rFonts w:ascii="GHEA Grapalat" w:eastAsia="GHEA Grapalat" w:hAnsi="GHEA Grapalat" w:cs="GHEA Grapalat"/>
          <w:sz w:val="20"/>
          <w:szCs w:val="20"/>
        </w:rPr>
      </w:pPr>
    </w:p>
    <w:p w14:paraId="133E0407"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4D2D3AFD"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14:paraId="5B3CC97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5B80719" w14:textId="77777777" w:rsidTr="006D2CDF">
        <w:tc>
          <w:tcPr>
            <w:tcW w:w="2835" w:type="dxa"/>
            <w:shd w:val="clear" w:color="auto" w:fill="D9E2F3"/>
            <w:vAlign w:val="center"/>
          </w:tcPr>
          <w:p w14:paraId="46098DA2"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78B4A8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5E4CED1" w14:textId="77777777" w:rsidTr="006D2CDF">
        <w:tc>
          <w:tcPr>
            <w:tcW w:w="2835" w:type="dxa"/>
            <w:shd w:val="clear" w:color="auto" w:fill="D9E2F3"/>
            <w:vAlign w:val="center"/>
          </w:tcPr>
          <w:p w14:paraId="6FF517E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28A3FB1A"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DEEE83"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1D8E052" w14:textId="77777777" w:rsidTr="006D2CDF">
        <w:tc>
          <w:tcPr>
            <w:tcW w:w="2835" w:type="dxa"/>
            <w:shd w:val="clear" w:color="auto" w:fill="D9E2F3"/>
            <w:vAlign w:val="center"/>
          </w:tcPr>
          <w:p w14:paraId="7470CF1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26C655D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088CB1" w14:textId="77777777" w:rsidTr="006D2CDF">
        <w:tc>
          <w:tcPr>
            <w:tcW w:w="2835" w:type="dxa"/>
            <w:shd w:val="clear" w:color="auto" w:fill="D9E2F3"/>
            <w:vAlign w:val="center"/>
          </w:tcPr>
          <w:p w14:paraId="182265E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7AAB5C8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FD24B33" w14:textId="77777777" w:rsidTr="006D2CDF">
        <w:tc>
          <w:tcPr>
            <w:tcW w:w="2835" w:type="dxa"/>
            <w:shd w:val="clear" w:color="auto" w:fill="D9E2F3"/>
            <w:vAlign w:val="center"/>
          </w:tcPr>
          <w:p w14:paraId="320A353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CA98EA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4B806F1" w14:textId="77777777" w:rsidTr="006D2CDF">
        <w:tc>
          <w:tcPr>
            <w:tcW w:w="2835" w:type="dxa"/>
            <w:shd w:val="clear" w:color="auto" w:fill="D9E2F3"/>
            <w:vAlign w:val="center"/>
          </w:tcPr>
          <w:p w14:paraId="619BB5A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2D947E2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C5A61AB" w14:textId="77777777" w:rsidTr="006D2CDF">
        <w:tc>
          <w:tcPr>
            <w:tcW w:w="2835" w:type="dxa"/>
            <w:shd w:val="clear" w:color="auto" w:fill="D9E2F3"/>
            <w:vAlign w:val="center"/>
          </w:tcPr>
          <w:p w14:paraId="12EF198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79B4136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1582143" w14:textId="77777777" w:rsidTr="006D2CDF">
        <w:trPr>
          <w:trHeight w:val="1361"/>
        </w:trPr>
        <w:tc>
          <w:tcPr>
            <w:tcW w:w="2835" w:type="dxa"/>
            <w:shd w:val="clear" w:color="auto" w:fill="D9E2F3"/>
            <w:vAlign w:val="center"/>
          </w:tcPr>
          <w:p w14:paraId="0261969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74DB04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74313C0" w14:textId="77777777" w:rsidTr="006D2CDF">
        <w:tc>
          <w:tcPr>
            <w:tcW w:w="2835" w:type="dxa"/>
            <w:shd w:val="clear" w:color="auto" w:fill="D9E2F3"/>
            <w:vAlign w:val="center"/>
          </w:tcPr>
          <w:p w14:paraId="7D00BDC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207EB06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3597189"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5BC3CB92" w14:textId="77777777" w:rsidTr="006D2CDF">
        <w:tc>
          <w:tcPr>
            <w:tcW w:w="2836" w:type="dxa"/>
            <w:shd w:val="clear" w:color="auto" w:fill="D9E2F3"/>
            <w:vAlign w:val="center"/>
          </w:tcPr>
          <w:p w14:paraId="396564DE"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01DB792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58D0956" w14:textId="77777777" w:rsidTr="006D2CDF">
        <w:tc>
          <w:tcPr>
            <w:tcW w:w="2836" w:type="dxa"/>
            <w:shd w:val="clear" w:color="auto" w:fill="D9E2F3"/>
            <w:vAlign w:val="center"/>
          </w:tcPr>
          <w:p w14:paraId="01658A4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2F771918"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070A69E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EABFE98"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2753075B"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6EB45210" w14:textId="77777777" w:rsidTr="006D2CDF">
        <w:tc>
          <w:tcPr>
            <w:tcW w:w="2837" w:type="dxa"/>
            <w:shd w:val="clear" w:color="auto" w:fill="D9E2F3"/>
            <w:vAlign w:val="center"/>
          </w:tcPr>
          <w:p w14:paraId="374DE48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4245114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2ED119" w14:textId="77777777" w:rsidTr="006D2CDF">
        <w:tc>
          <w:tcPr>
            <w:tcW w:w="2837" w:type="dxa"/>
            <w:shd w:val="clear" w:color="auto" w:fill="D9E2F3"/>
            <w:vAlign w:val="center"/>
          </w:tcPr>
          <w:p w14:paraId="16BD336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7369354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702EF6E" w14:textId="77777777" w:rsidTr="006D2CDF">
        <w:tc>
          <w:tcPr>
            <w:tcW w:w="2837" w:type="dxa"/>
            <w:shd w:val="clear" w:color="auto" w:fill="D9E2F3"/>
            <w:vAlign w:val="center"/>
          </w:tcPr>
          <w:p w14:paraId="6D1864F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5BE5B94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3B4711" w14:textId="77777777" w:rsidTr="006D2CDF">
        <w:tc>
          <w:tcPr>
            <w:tcW w:w="2837" w:type="dxa"/>
            <w:shd w:val="clear" w:color="auto" w:fill="D9E2F3"/>
            <w:vAlign w:val="center"/>
          </w:tcPr>
          <w:p w14:paraId="66A81FB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5AD641C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8A6E20F"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2E224D6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6B6A0D86" w14:textId="77777777" w:rsidTr="006D2CDF">
        <w:tc>
          <w:tcPr>
            <w:tcW w:w="2837" w:type="dxa"/>
            <w:shd w:val="clear" w:color="auto" w:fill="D9E2F3"/>
            <w:vAlign w:val="center"/>
          </w:tcPr>
          <w:p w14:paraId="7500A71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3517C19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3CF4BEA" w14:textId="77777777" w:rsidTr="006D2CDF">
        <w:tc>
          <w:tcPr>
            <w:tcW w:w="2837" w:type="dxa"/>
            <w:shd w:val="clear" w:color="auto" w:fill="D9E2F3"/>
            <w:vAlign w:val="center"/>
          </w:tcPr>
          <w:p w14:paraId="5E95C7D0"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331F536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7C00A8C" w14:textId="77777777" w:rsidTr="006D2CDF">
        <w:tc>
          <w:tcPr>
            <w:tcW w:w="2837" w:type="dxa"/>
            <w:shd w:val="clear" w:color="auto" w:fill="D9E2F3"/>
            <w:vAlign w:val="center"/>
          </w:tcPr>
          <w:p w14:paraId="52A0445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696BCDB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E6251E" w14:textId="77777777" w:rsidTr="006D2CDF">
        <w:tc>
          <w:tcPr>
            <w:tcW w:w="2837" w:type="dxa"/>
            <w:shd w:val="clear" w:color="auto" w:fill="D9E2F3"/>
            <w:vAlign w:val="center"/>
          </w:tcPr>
          <w:p w14:paraId="4D617C9E"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2FF6987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24493C8"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72AB1FD"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0BFAF25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352F5BE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0F4ABC9" w14:textId="77777777" w:rsidTr="006D2CDF">
        <w:tc>
          <w:tcPr>
            <w:tcW w:w="2836" w:type="dxa"/>
            <w:shd w:val="clear" w:color="auto" w:fill="D9E2F3"/>
            <w:vAlign w:val="center"/>
          </w:tcPr>
          <w:p w14:paraId="74E6840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4A635D0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702EC7" w14:textId="77777777" w:rsidTr="006D2CDF">
        <w:tc>
          <w:tcPr>
            <w:tcW w:w="2836" w:type="dxa"/>
            <w:shd w:val="clear" w:color="auto" w:fill="D9E2F3"/>
            <w:vAlign w:val="center"/>
          </w:tcPr>
          <w:p w14:paraId="256F1A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3257C01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440A147" w14:textId="77777777" w:rsidTr="006D2CDF">
        <w:tc>
          <w:tcPr>
            <w:tcW w:w="2836" w:type="dxa"/>
            <w:shd w:val="clear" w:color="auto" w:fill="D9E2F3"/>
            <w:vAlign w:val="center"/>
          </w:tcPr>
          <w:p w14:paraId="49BF89F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14:paraId="541DBF4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DAA813" w14:textId="77777777" w:rsidTr="006D2CDF">
        <w:tc>
          <w:tcPr>
            <w:tcW w:w="2836" w:type="dxa"/>
            <w:shd w:val="clear" w:color="auto" w:fill="D9E2F3"/>
            <w:vAlign w:val="center"/>
          </w:tcPr>
          <w:p w14:paraId="0E77CC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24DAFAF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22924EB" w14:textId="77777777" w:rsidTr="006D2CDF">
        <w:tc>
          <w:tcPr>
            <w:tcW w:w="2836" w:type="dxa"/>
            <w:shd w:val="clear" w:color="auto" w:fill="D9E2F3"/>
            <w:vAlign w:val="center"/>
          </w:tcPr>
          <w:p w14:paraId="026ED2A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7093D39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B8FB2FE" w14:textId="77777777" w:rsidTr="006D2CDF">
        <w:tc>
          <w:tcPr>
            <w:tcW w:w="2836" w:type="dxa"/>
            <w:shd w:val="clear" w:color="auto" w:fill="D9E2F3"/>
            <w:vAlign w:val="center"/>
          </w:tcPr>
          <w:p w14:paraId="2F7A2C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D178D2B" w14:textId="77777777" w:rsidR="00F016A2" w:rsidRPr="005450A3" w:rsidRDefault="00F016A2" w:rsidP="006D2CDF">
            <w:pPr>
              <w:spacing w:before="240" w:after="240"/>
              <w:rPr>
                <w:rFonts w:ascii="GHEA Grapalat" w:eastAsia="GHEA Grapalat" w:hAnsi="GHEA Grapalat" w:cs="GHEA Grapalat"/>
                <w:sz w:val="20"/>
                <w:szCs w:val="20"/>
              </w:rPr>
            </w:pPr>
          </w:p>
        </w:tc>
      </w:tr>
    </w:tbl>
    <w:p w14:paraId="22D2843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3CB55D2F" w14:textId="77777777" w:rsidTr="006D2CDF">
        <w:tc>
          <w:tcPr>
            <w:tcW w:w="2977" w:type="dxa"/>
            <w:shd w:val="clear" w:color="auto" w:fill="D9E2F3"/>
            <w:vAlign w:val="center"/>
          </w:tcPr>
          <w:p w14:paraId="012789A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64D78FD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4B2379B" w14:textId="77777777" w:rsidTr="006D2CDF">
        <w:tc>
          <w:tcPr>
            <w:tcW w:w="2977" w:type="dxa"/>
            <w:shd w:val="clear" w:color="auto" w:fill="D9E2F3"/>
            <w:vAlign w:val="center"/>
          </w:tcPr>
          <w:p w14:paraId="14C4969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54D2C3E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F986BC" w14:textId="77777777" w:rsidTr="006D2CDF">
        <w:tc>
          <w:tcPr>
            <w:tcW w:w="2977" w:type="dxa"/>
            <w:shd w:val="clear" w:color="auto" w:fill="D9E2F3"/>
            <w:vAlign w:val="center"/>
          </w:tcPr>
          <w:p w14:paraId="340C021C"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4BB9CC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3F86977" w14:textId="77777777" w:rsidTr="006D2CDF">
        <w:tc>
          <w:tcPr>
            <w:tcW w:w="2977" w:type="dxa"/>
            <w:shd w:val="clear" w:color="auto" w:fill="D9E2F3"/>
            <w:vAlign w:val="center"/>
          </w:tcPr>
          <w:p w14:paraId="4CB2B40F"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7EB2948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7A2A81" w14:textId="77777777" w:rsidTr="006D2CDF">
        <w:tc>
          <w:tcPr>
            <w:tcW w:w="2977" w:type="dxa"/>
            <w:shd w:val="clear" w:color="auto" w:fill="D9E2F3"/>
            <w:vAlign w:val="center"/>
          </w:tcPr>
          <w:p w14:paraId="0BF2C81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BF29CE6" w14:textId="77777777" w:rsidR="00F016A2" w:rsidRPr="005450A3" w:rsidRDefault="00F016A2" w:rsidP="006D2CDF">
            <w:pPr>
              <w:spacing w:before="240" w:after="240"/>
              <w:rPr>
                <w:rFonts w:ascii="GHEA Grapalat" w:eastAsia="GHEA Grapalat" w:hAnsi="GHEA Grapalat" w:cs="GHEA Grapalat"/>
                <w:sz w:val="20"/>
                <w:szCs w:val="20"/>
              </w:rPr>
            </w:pPr>
          </w:p>
        </w:tc>
      </w:tr>
    </w:tbl>
    <w:p w14:paraId="5ABD4F9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E86957E" w14:textId="77777777" w:rsidTr="006D2CDF">
        <w:tc>
          <w:tcPr>
            <w:tcW w:w="2943" w:type="dxa"/>
            <w:shd w:val="clear" w:color="auto" w:fill="D9E2F3"/>
            <w:vAlign w:val="center"/>
          </w:tcPr>
          <w:p w14:paraId="2BA2F43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25801A8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5858D" w14:textId="77777777" w:rsidTr="006D2CDF">
        <w:tc>
          <w:tcPr>
            <w:tcW w:w="2943" w:type="dxa"/>
            <w:shd w:val="clear" w:color="auto" w:fill="D9E2F3"/>
            <w:vAlign w:val="center"/>
          </w:tcPr>
          <w:p w14:paraId="4C21E48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4B49F7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CBF22E" w14:textId="77777777" w:rsidTr="006D2CDF">
        <w:tc>
          <w:tcPr>
            <w:tcW w:w="2943" w:type="dxa"/>
            <w:shd w:val="clear" w:color="auto" w:fill="D9E2F3"/>
            <w:vAlign w:val="center"/>
          </w:tcPr>
          <w:p w14:paraId="56316829"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4075C32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AC8DBF9" w14:textId="77777777" w:rsidTr="006D2CDF">
        <w:tc>
          <w:tcPr>
            <w:tcW w:w="2943" w:type="dxa"/>
            <w:shd w:val="clear" w:color="auto" w:fill="D9E2F3"/>
            <w:vAlign w:val="center"/>
          </w:tcPr>
          <w:p w14:paraId="2B1687B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1A61F38B" w14:textId="77777777" w:rsidR="00F016A2" w:rsidRPr="005450A3" w:rsidRDefault="00F016A2" w:rsidP="006D2CDF">
            <w:pPr>
              <w:spacing w:before="240" w:after="240"/>
              <w:rPr>
                <w:rFonts w:ascii="GHEA Grapalat" w:eastAsia="GHEA Grapalat" w:hAnsi="GHEA Grapalat" w:cs="GHEA Grapalat"/>
                <w:sz w:val="20"/>
                <w:szCs w:val="20"/>
              </w:rPr>
            </w:pPr>
          </w:p>
        </w:tc>
      </w:tr>
    </w:tbl>
    <w:p w14:paraId="46ABB1B1"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640A388E" w14:textId="77777777" w:rsidTr="006D2CDF">
        <w:tc>
          <w:tcPr>
            <w:tcW w:w="2837" w:type="dxa"/>
            <w:shd w:val="clear" w:color="auto" w:fill="D9E2F3"/>
            <w:vAlign w:val="center"/>
          </w:tcPr>
          <w:p w14:paraId="43CCA75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1D3DB9B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CB48FAF" w14:textId="77777777" w:rsidTr="006D2CDF">
        <w:tc>
          <w:tcPr>
            <w:tcW w:w="2837" w:type="dxa"/>
            <w:shd w:val="clear" w:color="auto" w:fill="D9E2F3"/>
            <w:vAlign w:val="center"/>
          </w:tcPr>
          <w:p w14:paraId="77289DB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6C365D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24ED3CC" w14:textId="77777777" w:rsidTr="006D2CDF">
        <w:tc>
          <w:tcPr>
            <w:tcW w:w="2837" w:type="dxa"/>
            <w:shd w:val="clear" w:color="auto" w:fill="D9E2F3"/>
            <w:vAlign w:val="center"/>
          </w:tcPr>
          <w:p w14:paraId="35F924A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32012E0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3AE0A94" w14:textId="77777777" w:rsidTr="006D2CDF">
        <w:tc>
          <w:tcPr>
            <w:tcW w:w="2837" w:type="dxa"/>
            <w:shd w:val="clear" w:color="auto" w:fill="D9E2F3"/>
            <w:vAlign w:val="center"/>
          </w:tcPr>
          <w:p w14:paraId="5520277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976297"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D8B3CC"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23667B4" w14:textId="77777777" w:rsidTr="006D2CDF">
        <w:trPr>
          <w:trHeight w:val="924"/>
        </w:trPr>
        <w:tc>
          <w:tcPr>
            <w:tcW w:w="9016" w:type="dxa"/>
            <w:gridSpan w:val="2"/>
            <w:vAlign w:val="center"/>
          </w:tcPr>
          <w:p w14:paraId="42765F64"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692C58C6" w14:textId="77777777" w:rsidTr="006D2CDF">
        <w:trPr>
          <w:trHeight w:val="684"/>
        </w:trPr>
        <w:tc>
          <w:tcPr>
            <w:tcW w:w="4508" w:type="dxa"/>
            <w:shd w:val="clear" w:color="auto" w:fill="D9E2F3"/>
            <w:vAlign w:val="center"/>
          </w:tcPr>
          <w:p w14:paraId="0C353F3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71C68D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E36E6C" w14:textId="77777777" w:rsidTr="006D2CDF">
        <w:trPr>
          <w:trHeight w:val="1282"/>
        </w:trPr>
        <w:tc>
          <w:tcPr>
            <w:tcW w:w="4508" w:type="dxa"/>
            <w:shd w:val="clear" w:color="auto" w:fill="D9E2F3"/>
            <w:vAlign w:val="center"/>
          </w:tcPr>
          <w:p w14:paraId="65569D8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46E68967"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5321F32"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1D0FE0B8" w14:textId="77777777" w:rsidTr="006D2CDF">
        <w:tc>
          <w:tcPr>
            <w:tcW w:w="9016" w:type="dxa"/>
            <w:gridSpan w:val="2"/>
            <w:vAlign w:val="center"/>
          </w:tcPr>
          <w:p w14:paraId="360FF3F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1C4EB0F7" w14:textId="77777777" w:rsidTr="006D2CDF">
        <w:tc>
          <w:tcPr>
            <w:tcW w:w="9016" w:type="dxa"/>
            <w:gridSpan w:val="2"/>
            <w:vAlign w:val="center"/>
          </w:tcPr>
          <w:p w14:paraId="052CA1FA"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11E7AF9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73824A3D" w14:textId="77777777" w:rsidTr="006D2CDF">
        <w:trPr>
          <w:trHeight w:val="924"/>
        </w:trPr>
        <w:tc>
          <w:tcPr>
            <w:tcW w:w="9016" w:type="dxa"/>
            <w:gridSpan w:val="2"/>
            <w:vAlign w:val="center"/>
          </w:tcPr>
          <w:p w14:paraId="00485F72"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14:paraId="5987D9C3" w14:textId="77777777" w:rsidTr="006D2CDF">
        <w:trPr>
          <w:trHeight w:val="684"/>
        </w:trPr>
        <w:tc>
          <w:tcPr>
            <w:tcW w:w="4508" w:type="dxa"/>
            <w:shd w:val="clear" w:color="auto" w:fill="D9E2F3"/>
            <w:vAlign w:val="center"/>
          </w:tcPr>
          <w:p w14:paraId="6866FE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52386BA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6514D6" w14:textId="77777777" w:rsidTr="006D2CDF">
        <w:trPr>
          <w:trHeight w:val="1282"/>
        </w:trPr>
        <w:tc>
          <w:tcPr>
            <w:tcW w:w="4508" w:type="dxa"/>
            <w:shd w:val="clear" w:color="auto" w:fill="D9E2F3"/>
            <w:vAlign w:val="center"/>
          </w:tcPr>
          <w:p w14:paraId="4BB9E8B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36220E13"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5382B4F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1A76E1C9" w14:textId="77777777" w:rsidTr="006D2CDF">
        <w:tc>
          <w:tcPr>
            <w:tcW w:w="9016" w:type="dxa"/>
            <w:gridSpan w:val="2"/>
            <w:vAlign w:val="center"/>
          </w:tcPr>
          <w:p w14:paraId="38DD3CE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w:t>
            </w:r>
            <w:r w:rsidR="00F016A2" w:rsidRPr="005450A3">
              <w:rPr>
                <w:rFonts w:ascii="GHEA Grapalat" w:eastAsia="GHEA Grapalat" w:hAnsi="GHEA Grapalat" w:cs="GHEA Grapalat"/>
                <w:sz w:val="20"/>
                <w:szCs w:val="20"/>
              </w:rPr>
              <w:lastRenderedPageBreak/>
              <w:t>юридического лица</w:t>
            </w:r>
          </w:p>
        </w:tc>
      </w:tr>
      <w:tr w:rsidR="00F016A2" w:rsidRPr="005450A3" w14:paraId="3E8A559A" w14:textId="77777777" w:rsidTr="006D2CDF">
        <w:tc>
          <w:tcPr>
            <w:tcW w:w="9016" w:type="dxa"/>
            <w:gridSpan w:val="2"/>
            <w:vAlign w:val="center"/>
          </w:tcPr>
          <w:p w14:paraId="5DC08A6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7472F34A" w14:textId="77777777" w:rsidTr="006D2CDF">
        <w:tc>
          <w:tcPr>
            <w:tcW w:w="9016" w:type="dxa"/>
            <w:gridSpan w:val="2"/>
            <w:vAlign w:val="center"/>
          </w:tcPr>
          <w:p w14:paraId="5C02DA0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1E2A4C05" w14:textId="77777777" w:rsidTr="006D2CDF">
        <w:tc>
          <w:tcPr>
            <w:tcW w:w="9016" w:type="dxa"/>
            <w:gridSpan w:val="2"/>
            <w:vAlign w:val="center"/>
          </w:tcPr>
          <w:p w14:paraId="78EC5949"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7B3111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5E97A4EE" w14:textId="77777777" w:rsidTr="006D2CDF">
        <w:tc>
          <w:tcPr>
            <w:tcW w:w="2837" w:type="dxa"/>
            <w:shd w:val="clear" w:color="auto" w:fill="D9E2F3"/>
            <w:vAlign w:val="center"/>
          </w:tcPr>
          <w:p w14:paraId="0BA37ED1"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1A44DB2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68973" w14:textId="77777777" w:rsidTr="006D2CDF">
        <w:tc>
          <w:tcPr>
            <w:tcW w:w="2837" w:type="dxa"/>
            <w:shd w:val="clear" w:color="auto" w:fill="D9E2F3"/>
            <w:vAlign w:val="center"/>
          </w:tcPr>
          <w:p w14:paraId="7A9F28C8"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46EC7731"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78A57A6C"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42119EB" w14:textId="77777777" w:rsidTr="006D2CDF">
        <w:tc>
          <w:tcPr>
            <w:tcW w:w="2837" w:type="dxa"/>
            <w:shd w:val="clear" w:color="auto" w:fill="D9E2F3"/>
            <w:vAlign w:val="center"/>
          </w:tcPr>
          <w:p w14:paraId="35E409AC"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0853DFEF"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14C27C23"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04EBFFA0"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50A0D261" w14:textId="77777777" w:rsidTr="006D2CDF">
        <w:tc>
          <w:tcPr>
            <w:tcW w:w="2837" w:type="dxa"/>
            <w:shd w:val="clear" w:color="auto" w:fill="D9E2F3"/>
            <w:vAlign w:val="center"/>
          </w:tcPr>
          <w:p w14:paraId="6CBA59E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14:paraId="4417659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3D6B461" w14:textId="77777777" w:rsidTr="006D2CDF">
        <w:tc>
          <w:tcPr>
            <w:tcW w:w="2837" w:type="dxa"/>
            <w:shd w:val="clear" w:color="auto" w:fill="D9E2F3"/>
            <w:vAlign w:val="center"/>
          </w:tcPr>
          <w:p w14:paraId="44B3B77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D9337F6" w14:textId="77777777" w:rsidR="00F016A2" w:rsidRPr="005450A3" w:rsidRDefault="00F016A2" w:rsidP="006D2CDF">
            <w:pPr>
              <w:spacing w:before="240" w:after="240"/>
              <w:rPr>
                <w:rFonts w:ascii="GHEA Grapalat" w:eastAsia="GHEA Grapalat" w:hAnsi="GHEA Grapalat" w:cs="GHEA Grapalat"/>
                <w:sz w:val="20"/>
                <w:szCs w:val="20"/>
              </w:rPr>
            </w:pPr>
          </w:p>
        </w:tc>
      </w:tr>
    </w:tbl>
    <w:p w14:paraId="6ED2C92C"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277C9851"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71EC34A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1616A40D" w14:textId="77777777" w:rsidTr="006D2CDF">
        <w:tc>
          <w:tcPr>
            <w:tcW w:w="2835" w:type="dxa"/>
            <w:shd w:val="clear" w:color="auto" w:fill="D9E2F3"/>
            <w:vAlign w:val="center"/>
          </w:tcPr>
          <w:p w14:paraId="0DAD44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26444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81B2963" w14:textId="77777777" w:rsidTr="006D2CDF">
        <w:tc>
          <w:tcPr>
            <w:tcW w:w="2835" w:type="dxa"/>
            <w:shd w:val="clear" w:color="auto" w:fill="D9E2F3"/>
            <w:vAlign w:val="center"/>
          </w:tcPr>
          <w:p w14:paraId="7DA040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07C5BE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41ACEB" w14:textId="77777777" w:rsidTr="006D2CDF">
        <w:tc>
          <w:tcPr>
            <w:tcW w:w="2835" w:type="dxa"/>
            <w:shd w:val="clear" w:color="auto" w:fill="D9E2F3"/>
            <w:vAlign w:val="center"/>
          </w:tcPr>
          <w:p w14:paraId="550FA66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546FF6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F36ABA" w14:textId="77777777" w:rsidTr="006D2CDF">
        <w:tc>
          <w:tcPr>
            <w:tcW w:w="2835" w:type="dxa"/>
            <w:shd w:val="clear" w:color="auto" w:fill="D9E2F3"/>
            <w:vAlign w:val="center"/>
          </w:tcPr>
          <w:p w14:paraId="0093B34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3D51609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562459D" w14:textId="77777777" w:rsidTr="006D2CDF">
        <w:tc>
          <w:tcPr>
            <w:tcW w:w="2835" w:type="dxa"/>
            <w:shd w:val="clear" w:color="auto" w:fill="D9E2F3"/>
            <w:vAlign w:val="center"/>
          </w:tcPr>
          <w:p w14:paraId="1652602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713E7D8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FD8F8BD" w14:textId="77777777" w:rsidTr="006D2CDF">
        <w:tc>
          <w:tcPr>
            <w:tcW w:w="2835" w:type="dxa"/>
            <w:shd w:val="clear" w:color="auto" w:fill="D9E2F3"/>
            <w:vAlign w:val="center"/>
          </w:tcPr>
          <w:p w14:paraId="261559E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1C26996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433F52" w14:textId="77777777" w:rsidTr="006D2CDF">
        <w:tc>
          <w:tcPr>
            <w:tcW w:w="2835" w:type="dxa"/>
            <w:shd w:val="clear" w:color="auto" w:fill="D9E2F3"/>
            <w:vAlign w:val="center"/>
          </w:tcPr>
          <w:p w14:paraId="11CB341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9A307F" w14:textId="77777777" w:rsidR="00F016A2" w:rsidRPr="005450A3" w:rsidRDefault="00F016A2" w:rsidP="006D2CDF">
            <w:pPr>
              <w:spacing w:before="240" w:after="240"/>
              <w:rPr>
                <w:rFonts w:ascii="GHEA Grapalat" w:eastAsia="GHEA Grapalat" w:hAnsi="GHEA Grapalat" w:cs="GHEA Grapalat"/>
                <w:sz w:val="20"/>
                <w:szCs w:val="20"/>
              </w:rPr>
            </w:pPr>
          </w:p>
        </w:tc>
      </w:tr>
    </w:tbl>
    <w:p w14:paraId="1FE0F5B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C1456EB" w14:textId="77777777" w:rsidTr="006D2CDF">
        <w:trPr>
          <w:trHeight w:val="853"/>
        </w:trPr>
        <w:tc>
          <w:tcPr>
            <w:tcW w:w="2835" w:type="dxa"/>
            <w:vMerge w:val="restart"/>
            <w:shd w:val="clear" w:color="auto" w:fill="D9E2F3"/>
            <w:vAlign w:val="center"/>
          </w:tcPr>
          <w:p w14:paraId="143E7D64"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3C5D22F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382DB10" w14:textId="77777777" w:rsidTr="006D2CDF">
        <w:trPr>
          <w:trHeight w:val="850"/>
        </w:trPr>
        <w:tc>
          <w:tcPr>
            <w:tcW w:w="2835" w:type="dxa"/>
            <w:vMerge/>
            <w:shd w:val="clear" w:color="auto" w:fill="D9E2F3"/>
            <w:vAlign w:val="center"/>
          </w:tcPr>
          <w:p w14:paraId="13575DC0"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9B443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D8EA5D9" w14:textId="77777777" w:rsidTr="006D2CDF">
        <w:trPr>
          <w:trHeight w:val="850"/>
        </w:trPr>
        <w:tc>
          <w:tcPr>
            <w:tcW w:w="2835" w:type="dxa"/>
            <w:vMerge/>
            <w:shd w:val="clear" w:color="auto" w:fill="D9E2F3"/>
            <w:vAlign w:val="center"/>
          </w:tcPr>
          <w:p w14:paraId="3E1ABEFE"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31DE95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CF54A50" w14:textId="77777777" w:rsidTr="006D2CDF">
        <w:trPr>
          <w:trHeight w:val="850"/>
        </w:trPr>
        <w:tc>
          <w:tcPr>
            <w:tcW w:w="2835" w:type="dxa"/>
            <w:vMerge/>
            <w:shd w:val="clear" w:color="auto" w:fill="D9E2F3"/>
            <w:vAlign w:val="center"/>
          </w:tcPr>
          <w:p w14:paraId="747D42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46C61E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13A82F" w14:textId="77777777" w:rsidTr="006D2CDF">
        <w:trPr>
          <w:trHeight w:val="850"/>
        </w:trPr>
        <w:tc>
          <w:tcPr>
            <w:tcW w:w="2835" w:type="dxa"/>
            <w:vMerge/>
            <w:shd w:val="clear" w:color="auto" w:fill="D9E2F3"/>
            <w:vAlign w:val="center"/>
          </w:tcPr>
          <w:p w14:paraId="7930C60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F2950F5" w14:textId="77777777" w:rsidR="00F016A2" w:rsidRPr="005450A3" w:rsidRDefault="00F016A2" w:rsidP="006D2CDF">
            <w:pPr>
              <w:spacing w:before="240" w:after="240"/>
              <w:rPr>
                <w:rFonts w:ascii="GHEA Grapalat" w:eastAsia="GHEA Grapalat" w:hAnsi="GHEA Grapalat" w:cs="GHEA Grapalat"/>
                <w:sz w:val="20"/>
                <w:szCs w:val="20"/>
              </w:rPr>
            </w:pPr>
          </w:p>
        </w:tc>
      </w:tr>
    </w:tbl>
    <w:p w14:paraId="40280378"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65A3F933" w14:textId="77777777" w:rsidTr="006D2CDF">
        <w:tc>
          <w:tcPr>
            <w:tcW w:w="2835" w:type="dxa"/>
            <w:shd w:val="clear" w:color="auto" w:fill="D9E2F3"/>
            <w:vAlign w:val="center"/>
          </w:tcPr>
          <w:p w14:paraId="5A19D7C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2C76D3B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2F3997" w14:textId="77777777" w:rsidTr="006D2CDF">
        <w:tc>
          <w:tcPr>
            <w:tcW w:w="2835" w:type="dxa"/>
            <w:shd w:val="clear" w:color="auto" w:fill="D9E2F3"/>
            <w:vAlign w:val="center"/>
          </w:tcPr>
          <w:p w14:paraId="5E9C19C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596CC7A" w14:textId="77777777" w:rsidR="00F016A2" w:rsidRPr="005450A3" w:rsidRDefault="00F016A2" w:rsidP="006D2CDF">
            <w:pPr>
              <w:spacing w:before="240" w:after="240"/>
              <w:rPr>
                <w:rFonts w:ascii="GHEA Grapalat" w:eastAsia="GHEA Grapalat" w:hAnsi="GHEA Grapalat" w:cs="GHEA Grapalat"/>
                <w:sz w:val="20"/>
                <w:szCs w:val="20"/>
              </w:rPr>
            </w:pPr>
          </w:p>
        </w:tc>
      </w:tr>
    </w:tbl>
    <w:p w14:paraId="1FC1247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57455E08" w14:textId="77777777" w:rsidTr="006D2CDF">
        <w:tc>
          <w:tcPr>
            <w:tcW w:w="9016" w:type="dxa"/>
            <w:shd w:val="clear" w:color="auto" w:fill="DBE5F1" w:themeFill="accent1" w:themeFillTint="33"/>
          </w:tcPr>
          <w:p w14:paraId="4FA064BC"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643EABAB" w14:textId="77777777" w:rsidTr="006D2CDF">
        <w:trPr>
          <w:trHeight w:val="10187"/>
        </w:trPr>
        <w:tc>
          <w:tcPr>
            <w:tcW w:w="9016" w:type="dxa"/>
          </w:tcPr>
          <w:p w14:paraId="1B353BAA" w14:textId="77777777" w:rsidR="00F016A2" w:rsidRPr="005450A3" w:rsidRDefault="00F016A2" w:rsidP="006D2CDF">
            <w:pPr>
              <w:rPr>
                <w:rFonts w:ascii="GHEA Grapalat" w:eastAsia="GHEA Grapalat" w:hAnsi="GHEA Grapalat" w:cs="GHEA Grapalat"/>
                <w:b/>
                <w:color w:val="000000"/>
                <w:sz w:val="20"/>
                <w:szCs w:val="20"/>
              </w:rPr>
            </w:pPr>
          </w:p>
        </w:tc>
      </w:tr>
    </w:tbl>
    <w:p w14:paraId="534CA0D4"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DC2B976" w14:textId="77777777" w:rsidR="00F016A2" w:rsidRPr="005450A3" w:rsidRDefault="00F016A2" w:rsidP="00F016A2">
      <w:pPr>
        <w:rPr>
          <w:rFonts w:ascii="GHEA Grapalat" w:hAnsi="GHEA Grapalat"/>
          <w:b/>
          <w:sz w:val="20"/>
          <w:szCs w:val="20"/>
        </w:rPr>
      </w:pPr>
    </w:p>
    <w:p w14:paraId="7251B28A" w14:textId="77777777" w:rsidR="00F016A2" w:rsidRPr="005450A3" w:rsidRDefault="00F016A2" w:rsidP="00F016A2">
      <w:pPr>
        <w:rPr>
          <w:rFonts w:ascii="GHEA Grapalat" w:hAnsi="GHEA Grapalat"/>
          <w:b/>
          <w:sz w:val="20"/>
          <w:szCs w:val="20"/>
        </w:rPr>
      </w:pPr>
    </w:p>
    <w:p w14:paraId="433B4DB2"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5207F5A"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5AC289CB"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742D1260"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026E0B8"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E879F6C"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3FBF55C"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400ADB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9149FB8"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7401AB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w:t>
      </w:r>
      <w:r w:rsidRPr="005450A3">
        <w:rPr>
          <w:rFonts w:ascii="GHEA Grapalat" w:hAnsi="GHEA Grapalat"/>
          <w:sz w:val="20"/>
          <w:szCs w:val="20"/>
        </w:rPr>
        <w:lastRenderedPageBreak/>
        <w:t>участия в уставном капитале производятся с учетом правил, установленных абзацем "а" подпункта 5 пункта 4 настоящего Порядка.</w:t>
      </w:r>
    </w:p>
    <w:p w14:paraId="214D4276"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BFB5EE4"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450A3">
        <w:rPr>
          <w:rFonts w:ascii="GHEA Grapalat" w:hAnsi="GHEA Grapalat"/>
          <w:sz w:val="20"/>
          <w:szCs w:val="20"/>
        </w:rPr>
        <w:t>муниципалитета.В</w:t>
      </w:r>
      <w:proofErr w:type="spell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574293E"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45F1640"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3EE57037"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30EB517"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6645F54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14:paraId="24E01218"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322F703"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lastRenderedPageBreak/>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F6B1531"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A18D03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64F9B3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5A63C723"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w:t>
      </w:r>
      <w:r w:rsidRPr="005450A3">
        <w:rPr>
          <w:rFonts w:ascii="GHEA Grapalat" w:hAnsi="GHEA Grapalat"/>
          <w:sz w:val="20"/>
          <w:szCs w:val="20"/>
          <w:lang w:val="hy-AM"/>
        </w:rPr>
        <w:lastRenderedPageBreak/>
        <w:t>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40DB725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3DBD56C8"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23B709D4"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000D55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B04735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74C8E408"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9E0FF9D"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27BB1BD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502850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w:t>
      </w:r>
      <w:r w:rsidRPr="005450A3">
        <w:rPr>
          <w:rFonts w:ascii="GHEA Grapalat" w:hAnsi="GHEA Grapalat"/>
          <w:sz w:val="20"/>
          <w:szCs w:val="20"/>
        </w:rPr>
        <w:lastRenderedPageBreak/>
        <w:t>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35AB54C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8DF8FD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39ECEA8"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7E6AAD7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D8C9A8C"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7611C63F"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2EF537A"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52623B12" w14:textId="595D12A5"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F31A8E">
        <w:rPr>
          <w:rFonts w:ascii="GHEA Grapalat" w:hAnsi="GHEA Grapalat"/>
          <w:b/>
          <w:bCs/>
          <w:lang w:val="af-ZA"/>
        </w:rPr>
        <w:t>ՀՀՓԿ-ԳՀԱՊՁԲ-10/24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1D8113E2"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7BE47F9E" w14:textId="77777777" w:rsidR="00B2572B" w:rsidRPr="005450A3" w:rsidRDefault="00B2572B" w:rsidP="00B46D58">
      <w:pPr>
        <w:widowControl w:val="0"/>
        <w:spacing w:after="120"/>
        <w:ind w:firstLine="567"/>
        <w:jc w:val="center"/>
        <w:rPr>
          <w:rFonts w:ascii="GHEA Grapalat" w:hAnsi="GHEA Grapalat"/>
          <w:sz w:val="20"/>
          <w:szCs w:val="20"/>
        </w:rPr>
      </w:pPr>
    </w:p>
    <w:p w14:paraId="0800CB49" w14:textId="5981D904"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F31A8E">
        <w:rPr>
          <w:rFonts w:ascii="GHEA Grapalat" w:hAnsi="GHEA Grapalat"/>
          <w:b/>
          <w:bCs/>
          <w:lang w:val="af-ZA"/>
        </w:rPr>
        <w:t>ՀՀՓԿ-ԳՀԱՊՁԲ-10/24</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21835ECD"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47D8A98D"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5DED6036"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48254056"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7690D73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2D9D9D38"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12A53C6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680ABA5E"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E9C9384"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7D43A52"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03CE2FF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1811BCFE"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7B8C1597"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3410682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821EE18"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8B7FA2B"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3505093B"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D3FEC76"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5F1E0B"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6BDC1EEE"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478B067"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5514528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7AE1F12"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EAA0D9"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297E38" w14:textId="77777777" w:rsidR="0009191C" w:rsidRPr="005450A3" w:rsidRDefault="0009191C" w:rsidP="00B46D58">
            <w:pPr>
              <w:widowControl w:val="0"/>
              <w:jc w:val="center"/>
              <w:rPr>
                <w:rFonts w:ascii="GHEA Grapalat" w:hAnsi="GHEA Grapalat"/>
                <w:sz w:val="20"/>
                <w:szCs w:val="20"/>
              </w:rPr>
            </w:pPr>
          </w:p>
        </w:tc>
      </w:tr>
      <w:tr w:rsidR="0009191C" w:rsidRPr="005450A3" w14:paraId="45FDBF8C"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769B829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46ED33D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4E9C0D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98428F"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3E6035" w14:textId="77777777" w:rsidR="0009191C" w:rsidRPr="005450A3" w:rsidRDefault="0009191C" w:rsidP="00B46D58">
            <w:pPr>
              <w:widowControl w:val="0"/>
              <w:rPr>
                <w:rFonts w:ascii="GHEA Grapalat" w:hAnsi="GHEA Grapalat"/>
                <w:sz w:val="20"/>
                <w:szCs w:val="20"/>
              </w:rPr>
            </w:pPr>
          </w:p>
        </w:tc>
      </w:tr>
      <w:tr w:rsidR="0009191C" w:rsidRPr="005450A3" w14:paraId="613527C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2AA4616"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94F86DE"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AF5DA6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C95108"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3653AF" w14:textId="77777777" w:rsidR="0009191C" w:rsidRPr="005450A3" w:rsidRDefault="0009191C" w:rsidP="00B46D58">
            <w:pPr>
              <w:widowControl w:val="0"/>
              <w:jc w:val="center"/>
              <w:rPr>
                <w:rFonts w:ascii="GHEA Grapalat" w:hAnsi="GHEA Grapalat"/>
                <w:sz w:val="20"/>
                <w:szCs w:val="20"/>
              </w:rPr>
            </w:pPr>
          </w:p>
        </w:tc>
      </w:tr>
      <w:tr w:rsidR="0009191C" w:rsidRPr="005450A3" w14:paraId="035EF62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43066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958AD53"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9FE2D2F"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182A5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1DCD70" w14:textId="77777777" w:rsidR="0009191C" w:rsidRPr="005450A3" w:rsidRDefault="0009191C" w:rsidP="00B46D58">
            <w:pPr>
              <w:widowControl w:val="0"/>
              <w:jc w:val="center"/>
              <w:rPr>
                <w:rFonts w:ascii="GHEA Grapalat" w:hAnsi="GHEA Grapalat"/>
                <w:sz w:val="20"/>
                <w:szCs w:val="20"/>
              </w:rPr>
            </w:pPr>
          </w:p>
        </w:tc>
      </w:tr>
      <w:tr w:rsidR="0009191C" w:rsidRPr="005450A3" w14:paraId="3309E5A7"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D157C3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C4C6D6D"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B0EE835"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EF0B9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9CDE54" w14:textId="77777777" w:rsidR="0009191C" w:rsidRPr="005450A3" w:rsidRDefault="0009191C" w:rsidP="00B46D58">
            <w:pPr>
              <w:widowControl w:val="0"/>
              <w:jc w:val="center"/>
              <w:rPr>
                <w:rFonts w:ascii="GHEA Grapalat" w:hAnsi="GHEA Grapalat"/>
                <w:sz w:val="20"/>
                <w:szCs w:val="20"/>
              </w:rPr>
            </w:pPr>
          </w:p>
        </w:tc>
      </w:tr>
    </w:tbl>
    <w:p w14:paraId="1DBC06C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515D6C64"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08141F95" w14:textId="77777777" w:rsidR="00DC619D" w:rsidRPr="005450A3" w:rsidRDefault="00DC619D" w:rsidP="00B46D58">
      <w:pPr>
        <w:widowControl w:val="0"/>
        <w:spacing w:after="160"/>
        <w:jc w:val="both"/>
        <w:rPr>
          <w:rFonts w:ascii="GHEA Grapalat" w:hAnsi="GHEA Grapalat"/>
          <w:sz w:val="20"/>
          <w:szCs w:val="20"/>
          <w:lang w:val="es-ES"/>
        </w:rPr>
      </w:pPr>
    </w:p>
    <w:p w14:paraId="070C5626"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7F519A10"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789042BB"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515D07ED" w14:textId="7D514795"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F31A8E">
        <w:rPr>
          <w:rFonts w:ascii="GHEA Grapalat" w:hAnsi="GHEA Grapalat"/>
          <w:b/>
          <w:bCs/>
          <w:lang w:val="af-ZA"/>
        </w:rPr>
        <w:t>ՀՀՓԿ-ԳՀԱՊՁԲ-10/24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79060302" w14:textId="77777777" w:rsidR="00326B53" w:rsidRPr="005450A3" w:rsidRDefault="00326B53" w:rsidP="00A21070">
      <w:pPr>
        <w:widowControl w:val="0"/>
        <w:spacing w:after="160"/>
        <w:jc w:val="right"/>
        <w:rPr>
          <w:rFonts w:ascii="GHEA Grapalat" w:hAnsi="GHEA Grapalat"/>
          <w:b/>
          <w:sz w:val="20"/>
          <w:szCs w:val="20"/>
        </w:rPr>
      </w:pPr>
    </w:p>
    <w:p w14:paraId="76AE63DA"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1B39936A"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61E6D8EE" w14:textId="77777777" w:rsidTr="00B932B8">
        <w:tc>
          <w:tcPr>
            <w:tcW w:w="4786" w:type="dxa"/>
          </w:tcPr>
          <w:p w14:paraId="0AD90EAC"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441482B3"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701CFC5F" w14:textId="77777777" w:rsidR="003D2FE2" w:rsidRPr="005450A3" w:rsidRDefault="003D2FE2" w:rsidP="003D2FE2">
      <w:pPr>
        <w:widowControl w:val="0"/>
        <w:spacing w:after="160"/>
        <w:rPr>
          <w:rFonts w:ascii="GHEA Grapalat" w:hAnsi="GHEA Grapalat" w:cs="GHEA Grapalat"/>
          <w:b/>
          <w:sz w:val="20"/>
          <w:szCs w:val="20"/>
        </w:rPr>
      </w:pPr>
    </w:p>
    <w:p w14:paraId="230AC784"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6F94E84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3EA0812E"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2E8885F9"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46886724"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9E9A711"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13BB32F6"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0F9EBD8B"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57DA3D7C"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172BB78" w14:textId="12BFE75B" w:rsidR="006C7924" w:rsidRDefault="003D2FE2" w:rsidP="006C7924">
      <w:pPr>
        <w:widowControl w:val="0"/>
        <w:jc w:val="both"/>
        <w:rPr>
          <w:rFonts w:ascii="GHEA Mariam" w:hAnsi="GHEA Mariam"/>
          <w:lang w:val="af-ZA"/>
        </w:rPr>
      </w:pPr>
      <w:r w:rsidRPr="005450A3">
        <w:rPr>
          <w:rFonts w:ascii="GHEA Grapalat" w:hAnsi="GHEA Grapalat"/>
          <w:sz w:val="20"/>
          <w:szCs w:val="20"/>
        </w:rPr>
        <w:t xml:space="preserve">процедуре закупок под кодом </w:t>
      </w:r>
      <w:r w:rsidR="00F31A8E">
        <w:rPr>
          <w:rFonts w:ascii="GHEA Grapalat" w:hAnsi="GHEA Grapalat"/>
          <w:b/>
          <w:bCs/>
          <w:lang w:val="af-ZA"/>
        </w:rPr>
        <w:t>ՀՀՓԿ-ԳՀԱՊՁԲ-10/24</w:t>
      </w:r>
    </w:p>
    <w:p w14:paraId="33B60A54" w14:textId="46540C90" w:rsidR="003D2FE2" w:rsidRPr="005450A3" w:rsidRDefault="003D2FE2" w:rsidP="006C7924">
      <w:pPr>
        <w:widowControl w:val="0"/>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9B6F79A"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2B45CCE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FD27A5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8ACD6F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9C09142"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4B9179A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6F4CBF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1.4.</w:t>
      </w:r>
      <w:r w:rsidRPr="005450A3">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w:t>
      </w:r>
      <w:r w:rsidRPr="005450A3">
        <w:rPr>
          <w:rFonts w:ascii="GHEA Grapalat" w:hAnsi="GHEA Grapalat"/>
          <w:sz w:val="20"/>
          <w:szCs w:val="20"/>
        </w:rPr>
        <w:lastRenderedPageBreak/>
        <w:t>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8429E5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4EC0A1D4"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4F0D2D6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79313F8"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7071E53C"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5C742E5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702205F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644C7A9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650828B4"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50E7B87"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7A5A05E"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8060413"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9D72326"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3D6C1EE7"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7EA634C"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75F06393" w14:textId="77777777" w:rsidR="00326B53" w:rsidRPr="005450A3" w:rsidRDefault="00326B53" w:rsidP="003D2FE2">
      <w:pPr>
        <w:widowControl w:val="0"/>
        <w:jc w:val="both"/>
        <w:rPr>
          <w:rFonts w:ascii="GHEA Grapalat" w:hAnsi="GHEA Grapalat"/>
          <w:sz w:val="20"/>
          <w:szCs w:val="20"/>
        </w:rPr>
      </w:pPr>
    </w:p>
    <w:p w14:paraId="2229001B"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0625094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5CF79"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32F9ABD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E0FA93"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326B53" w:rsidRPr="005450A3" w14:paraId="013E1B62"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19000"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14:paraId="7BDA4CC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AD27B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77BF6638"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C0992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0B8DEAF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C16D6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7B9FED81"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7CFA6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34EB56E5"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6759C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7169C2FB"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716CD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B3E8319"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6A0495"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6E4B711A"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382E0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09DBFF7E"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EDE1E"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0D643B2E"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E5290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60D5BBB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EFF5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448FA4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E330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6AB8245"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52725"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5C56A3DA"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1640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EF4BF7A"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02D8B718"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450E5965"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628829"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54A61F2"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8862FD"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6FCEAAC"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219C592F"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06161281" w14:textId="77777777" w:rsidR="00326B53" w:rsidRPr="005450A3" w:rsidRDefault="00326B53" w:rsidP="00326B53">
            <w:pPr>
              <w:widowControl w:val="0"/>
              <w:spacing w:after="160"/>
              <w:rPr>
                <w:rFonts w:ascii="GHEA Grapalat" w:hAnsi="GHEA Grapalat" w:cs="Sylfaen"/>
                <w:sz w:val="20"/>
                <w:szCs w:val="20"/>
              </w:rPr>
            </w:pPr>
          </w:p>
          <w:p w14:paraId="17D09BB5"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8F2351D" w14:textId="77777777" w:rsidR="00326B53" w:rsidRPr="005450A3" w:rsidRDefault="00326B53" w:rsidP="00326B53">
            <w:pPr>
              <w:widowControl w:val="0"/>
              <w:spacing w:after="160"/>
              <w:rPr>
                <w:rFonts w:ascii="GHEA Grapalat" w:hAnsi="GHEA Grapalat" w:cs="Sylfaen"/>
                <w:sz w:val="20"/>
                <w:szCs w:val="20"/>
              </w:rPr>
            </w:pPr>
          </w:p>
          <w:p w14:paraId="3EEC6284"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D8C38A6" w14:textId="77777777" w:rsidR="00326B53" w:rsidRPr="005450A3" w:rsidRDefault="00326B53" w:rsidP="00326B53">
            <w:pPr>
              <w:widowControl w:val="0"/>
              <w:spacing w:after="160"/>
              <w:rPr>
                <w:rFonts w:ascii="GHEA Grapalat" w:hAnsi="GHEA Grapalat" w:cs="Sylfaen"/>
                <w:sz w:val="20"/>
                <w:szCs w:val="20"/>
              </w:rPr>
            </w:pPr>
          </w:p>
          <w:p w14:paraId="5765F1D9"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7CFBFED9"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A6CD60C"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6C5C7714" w14:textId="77777777" w:rsidR="00326B53" w:rsidRPr="005450A3" w:rsidRDefault="00326B53" w:rsidP="00326B53">
            <w:pPr>
              <w:widowControl w:val="0"/>
              <w:spacing w:after="160"/>
              <w:rPr>
                <w:rFonts w:ascii="GHEA Grapalat" w:hAnsi="GHEA Grapalat" w:cs="Sylfaen"/>
                <w:sz w:val="20"/>
                <w:szCs w:val="20"/>
              </w:rPr>
            </w:pPr>
          </w:p>
          <w:p w14:paraId="3251299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6EB61C83" w14:textId="77777777" w:rsidR="00326B53" w:rsidRPr="005450A3" w:rsidRDefault="00326B53" w:rsidP="00326B53">
            <w:pPr>
              <w:widowControl w:val="0"/>
              <w:spacing w:after="160"/>
              <w:jc w:val="right"/>
              <w:rPr>
                <w:rFonts w:ascii="GHEA Grapalat" w:hAnsi="GHEA Grapalat" w:cs="Tahoma"/>
                <w:sz w:val="20"/>
                <w:szCs w:val="20"/>
              </w:rPr>
            </w:pPr>
          </w:p>
          <w:p w14:paraId="5B70BB6F"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ED37642" w14:textId="77777777" w:rsidR="00326B53" w:rsidRPr="005450A3" w:rsidRDefault="00326B53" w:rsidP="00326B53">
            <w:pPr>
              <w:widowControl w:val="0"/>
              <w:spacing w:after="160"/>
              <w:rPr>
                <w:rFonts w:ascii="GHEA Grapalat" w:hAnsi="GHEA Grapalat" w:cs="Sylfaen"/>
                <w:sz w:val="20"/>
                <w:szCs w:val="20"/>
              </w:rPr>
            </w:pPr>
          </w:p>
          <w:p w14:paraId="616C68CA"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545DC8B"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7FC3816D"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0A49349A" w14:textId="77777777" w:rsidR="00326B53" w:rsidRPr="005450A3" w:rsidRDefault="00326B53" w:rsidP="00326B53">
            <w:pPr>
              <w:widowControl w:val="0"/>
              <w:spacing w:after="160"/>
              <w:rPr>
                <w:rFonts w:ascii="GHEA Grapalat" w:hAnsi="GHEA Grapalat"/>
                <w:sz w:val="20"/>
                <w:szCs w:val="20"/>
              </w:rPr>
            </w:pPr>
          </w:p>
          <w:p w14:paraId="3573B11E"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25E9614"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1B0505C" w14:textId="77777777" w:rsidR="00326B53" w:rsidRPr="005450A3" w:rsidRDefault="00326B53" w:rsidP="00326B53">
            <w:pPr>
              <w:widowControl w:val="0"/>
              <w:spacing w:after="160"/>
              <w:rPr>
                <w:rFonts w:ascii="GHEA Grapalat" w:hAnsi="GHEA Grapalat" w:cs="Tahoma"/>
                <w:sz w:val="20"/>
                <w:szCs w:val="20"/>
              </w:rPr>
            </w:pPr>
          </w:p>
          <w:p w14:paraId="1407C41F"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8FBA5EB"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3918D4E1" w14:textId="77777777" w:rsidR="00326B53" w:rsidRPr="005450A3" w:rsidRDefault="00326B53" w:rsidP="00326B53">
            <w:pPr>
              <w:widowControl w:val="0"/>
              <w:spacing w:after="160"/>
              <w:rPr>
                <w:rFonts w:ascii="GHEA Grapalat" w:hAnsi="GHEA Grapalat" w:cs="Tahoma"/>
                <w:sz w:val="20"/>
                <w:szCs w:val="20"/>
              </w:rPr>
            </w:pPr>
          </w:p>
          <w:p w14:paraId="08AB9189"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8FAE76C"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C8CEBFC"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210A5A36"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342A8A9A"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5F140212" w14:textId="77777777" w:rsidR="00326B53" w:rsidRPr="005450A3" w:rsidRDefault="00326B53" w:rsidP="00326B53">
            <w:pPr>
              <w:widowControl w:val="0"/>
              <w:spacing w:after="160"/>
              <w:rPr>
                <w:rFonts w:ascii="GHEA Grapalat" w:hAnsi="GHEA Grapalat" w:cs="Sylfaen"/>
                <w:sz w:val="20"/>
                <w:szCs w:val="20"/>
              </w:rPr>
            </w:pPr>
          </w:p>
          <w:p w14:paraId="1DA05B5C"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BDDA4B3"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71043D6B" w14:textId="77777777" w:rsidR="00326B53" w:rsidRPr="005450A3" w:rsidRDefault="00326B53" w:rsidP="00326B53">
            <w:pPr>
              <w:widowControl w:val="0"/>
              <w:spacing w:after="160"/>
              <w:rPr>
                <w:rFonts w:ascii="GHEA Grapalat" w:hAnsi="GHEA Grapalat"/>
                <w:sz w:val="20"/>
                <w:szCs w:val="20"/>
              </w:rPr>
            </w:pPr>
          </w:p>
          <w:p w14:paraId="4AB51C4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533869C" w14:textId="77777777" w:rsidR="00326B53" w:rsidRPr="005450A3" w:rsidRDefault="00326B53" w:rsidP="003D2FE2">
      <w:pPr>
        <w:widowControl w:val="0"/>
        <w:jc w:val="both"/>
        <w:rPr>
          <w:rFonts w:ascii="GHEA Grapalat" w:hAnsi="GHEA Grapalat"/>
          <w:sz w:val="20"/>
          <w:szCs w:val="20"/>
        </w:rPr>
      </w:pPr>
    </w:p>
    <w:p w14:paraId="44BFE2F7" w14:textId="77777777" w:rsidR="00326B53" w:rsidRPr="005450A3" w:rsidRDefault="00326B53" w:rsidP="003D2FE2">
      <w:pPr>
        <w:widowControl w:val="0"/>
        <w:jc w:val="both"/>
        <w:rPr>
          <w:rFonts w:ascii="GHEA Grapalat" w:hAnsi="GHEA Grapalat"/>
          <w:sz w:val="20"/>
          <w:szCs w:val="20"/>
        </w:rPr>
      </w:pPr>
    </w:p>
    <w:p w14:paraId="107304D6" w14:textId="77777777" w:rsidR="00326B53" w:rsidRPr="005450A3" w:rsidRDefault="00326B53" w:rsidP="003D2FE2">
      <w:pPr>
        <w:widowControl w:val="0"/>
        <w:jc w:val="both"/>
        <w:rPr>
          <w:rFonts w:ascii="GHEA Grapalat" w:hAnsi="GHEA Grapalat"/>
          <w:sz w:val="20"/>
          <w:szCs w:val="20"/>
        </w:rPr>
      </w:pPr>
    </w:p>
    <w:p w14:paraId="278D36D2" w14:textId="77777777" w:rsidR="00326B53" w:rsidRPr="005450A3" w:rsidRDefault="00326B53" w:rsidP="003D2FE2">
      <w:pPr>
        <w:widowControl w:val="0"/>
        <w:jc w:val="both"/>
        <w:rPr>
          <w:rFonts w:ascii="GHEA Grapalat" w:hAnsi="GHEA Grapalat"/>
          <w:sz w:val="20"/>
          <w:szCs w:val="20"/>
        </w:rPr>
      </w:pPr>
    </w:p>
    <w:p w14:paraId="6F7CEF27" w14:textId="77777777" w:rsidR="00326B53" w:rsidRPr="005450A3" w:rsidRDefault="00326B53" w:rsidP="003D2FE2">
      <w:pPr>
        <w:widowControl w:val="0"/>
        <w:jc w:val="both"/>
        <w:rPr>
          <w:rFonts w:ascii="GHEA Grapalat" w:hAnsi="GHEA Grapalat"/>
          <w:sz w:val="20"/>
          <w:szCs w:val="20"/>
        </w:rPr>
      </w:pPr>
    </w:p>
    <w:p w14:paraId="26EF9558" w14:textId="77777777" w:rsidR="00326B53" w:rsidRPr="005450A3" w:rsidRDefault="00326B53" w:rsidP="003D2FE2">
      <w:pPr>
        <w:widowControl w:val="0"/>
        <w:jc w:val="both"/>
        <w:rPr>
          <w:rFonts w:ascii="GHEA Grapalat" w:hAnsi="GHEA Grapalat"/>
          <w:sz w:val="20"/>
          <w:szCs w:val="20"/>
        </w:rPr>
      </w:pPr>
    </w:p>
    <w:p w14:paraId="50411348"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B8D817A" w14:textId="77777777" w:rsidR="003D2FE2" w:rsidRPr="005450A3" w:rsidRDefault="003D2FE2" w:rsidP="003D2FE2">
      <w:pPr>
        <w:widowControl w:val="0"/>
        <w:spacing w:after="160"/>
        <w:jc w:val="right"/>
        <w:rPr>
          <w:rFonts w:ascii="GHEA Grapalat" w:hAnsi="GHEA Grapalat"/>
          <w:sz w:val="20"/>
          <w:szCs w:val="20"/>
        </w:rPr>
      </w:pPr>
    </w:p>
    <w:p w14:paraId="2EAD1ABC"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41E76A0D"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65DC40B3" w14:textId="77777777" w:rsidR="003D2FE2" w:rsidRPr="005450A3" w:rsidRDefault="003D2FE2" w:rsidP="003D2FE2">
      <w:pPr>
        <w:widowControl w:val="0"/>
        <w:spacing w:after="160"/>
        <w:jc w:val="both"/>
        <w:rPr>
          <w:rFonts w:ascii="GHEA Grapalat" w:hAnsi="GHEA Grapalat"/>
          <w:sz w:val="20"/>
          <w:szCs w:val="20"/>
        </w:rPr>
      </w:pPr>
    </w:p>
    <w:p w14:paraId="4DAAF3E9" w14:textId="77777777" w:rsidR="003D2FE2" w:rsidRPr="005450A3" w:rsidRDefault="003D2FE2" w:rsidP="003D2FE2">
      <w:pPr>
        <w:widowControl w:val="0"/>
        <w:spacing w:after="160"/>
        <w:jc w:val="both"/>
        <w:rPr>
          <w:rFonts w:ascii="GHEA Grapalat" w:hAnsi="GHEA Grapalat"/>
          <w:sz w:val="20"/>
          <w:szCs w:val="20"/>
        </w:rPr>
      </w:pPr>
    </w:p>
    <w:p w14:paraId="325C062A" w14:textId="77777777" w:rsidR="003D2FE2" w:rsidRPr="005450A3" w:rsidRDefault="003D2FE2" w:rsidP="003D2FE2">
      <w:pPr>
        <w:rPr>
          <w:rFonts w:ascii="GHEA Grapalat" w:hAnsi="GHEA Grapalat"/>
          <w:sz w:val="20"/>
          <w:szCs w:val="20"/>
        </w:rPr>
      </w:pPr>
    </w:p>
    <w:p w14:paraId="0F654EE7" w14:textId="77777777" w:rsidR="001005B0" w:rsidRPr="005450A3" w:rsidRDefault="001005B0" w:rsidP="003D2FE2">
      <w:pPr>
        <w:widowControl w:val="0"/>
        <w:spacing w:after="160"/>
        <w:ind w:left="567" w:right="565"/>
        <w:jc w:val="both"/>
        <w:rPr>
          <w:rFonts w:ascii="GHEA Grapalat" w:hAnsi="GHEA Grapalat"/>
          <w:sz w:val="20"/>
          <w:szCs w:val="20"/>
        </w:rPr>
      </w:pPr>
    </w:p>
    <w:p w14:paraId="3C90BEFF" w14:textId="77777777" w:rsidR="001005B0" w:rsidRPr="005450A3" w:rsidRDefault="001005B0" w:rsidP="00B46D58">
      <w:pPr>
        <w:widowControl w:val="0"/>
        <w:spacing w:after="160"/>
        <w:ind w:left="567" w:right="565"/>
        <w:jc w:val="center"/>
        <w:rPr>
          <w:rFonts w:ascii="GHEA Grapalat" w:hAnsi="GHEA Grapalat"/>
          <w:b/>
          <w:sz w:val="20"/>
          <w:szCs w:val="20"/>
        </w:rPr>
      </w:pPr>
    </w:p>
    <w:p w14:paraId="17FC16A1" w14:textId="77777777" w:rsidR="001005B0" w:rsidRPr="005450A3" w:rsidRDefault="001005B0" w:rsidP="00B46D58">
      <w:pPr>
        <w:widowControl w:val="0"/>
        <w:spacing w:after="160"/>
        <w:ind w:left="567" w:right="565"/>
        <w:jc w:val="center"/>
        <w:rPr>
          <w:rFonts w:ascii="GHEA Grapalat" w:hAnsi="GHEA Grapalat"/>
          <w:b/>
          <w:sz w:val="20"/>
          <w:szCs w:val="20"/>
        </w:rPr>
      </w:pPr>
    </w:p>
    <w:p w14:paraId="3CFCD7BC" w14:textId="77777777" w:rsidR="00C3421C" w:rsidRPr="005450A3" w:rsidRDefault="00C3421C" w:rsidP="00C3421C">
      <w:pPr>
        <w:widowControl w:val="0"/>
        <w:spacing w:after="160"/>
        <w:jc w:val="center"/>
        <w:rPr>
          <w:rFonts w:ascii="GHEA Grapalat" w:hAnsi="GHEA Grapalat" w:cs="Sylfaen"/>
          <w:sz w:val="20"/>
          <w:szCs w:val="20"/>
        </w:rPr>
      </w:pPr>
    </w:p>
    <w:p w14:paraId="4AED1872"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4CF9C64"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072D8E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AF6D0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03F6E1C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13FDA7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79AD0542"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DAFA2B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603574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937E2D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5005ED6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70809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D01552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337FD91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AE142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648212B"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82D31FC"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8E34F5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67785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38591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B78E5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EDC4A5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41BCD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A4E43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D47B2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0D3B858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2E079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3EE63A98"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162B4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A176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749973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4C321E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E76B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719E23AC"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ACB76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9646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22673FA"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83BE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318E24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C8086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49F67E2E"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05377B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255D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D6DFD4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F9A67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B4165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195A5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28AAD00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BFABCD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C1F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0C0B08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BB503D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DE5D1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2BA5696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3C8B96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7CA3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A654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609A9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30EDD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097F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76B277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7ABFA7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E0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EA9F7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975B0D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60980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50D7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247347A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58FF73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0C63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40FB0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CEA5D4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16661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8163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1FD1745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168281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D6939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9E9835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E5F84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6FD3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C2797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62B9D60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E543BE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8C09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7575C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D7A46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39466F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33C82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1F925E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D4048A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2F83E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7E359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7F912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6C01EA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267BB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0564B4F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37EEB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1F642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52F80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61E5E5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4C94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06FAD8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0563E0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9792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CDE018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BEDEE9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146A96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A51B6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81856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8B81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1F3F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BD5C87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37902B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60CF39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2CD78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B54BF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D4304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A8B5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5FCA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DF666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4AC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E06D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24DAA0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24418D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78CC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A59EF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0DD4F4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A8145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0B22269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82EB9B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81D16"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DA0D3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2155F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ABF9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099CBA3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C9FEB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0C18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105390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0694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E380E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EC3F88"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3A4DF4A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BAFD05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83E06"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3CD02A4C"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18F36F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E0343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78A172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A331A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4AB5EE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08B7B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EA5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CBCBDA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документов, которые должны быть </w:t>
            </w:r>
            <w:r w:rsidRPr="005450A3">
              <w:rPr>
                <w:rFonts w:ascii="GHEA Grapalat" w:hAnsi="GHEA Grapalat"/>
                <w:sz w:val="20"/>
                <w:szCs w:val="20"/>
              </w:rPr>
              <w:lastRenderedPageBreak/>
              <w:t>предоставлены плательщику (банку плательщика)</w:t>
            </w:r>
          </w:p>
          <w:p w14:paraId="5FC5A4C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C5088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3A6C6B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B409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9E8C61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203C77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0887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04FE1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38BC82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489ED9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3DDA3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662A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267F38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99D417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E573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D7DBC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BC2120A"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F3B019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75B8F6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3C2F3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E190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006C360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2614F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444FC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29B657D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353DF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5C398C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014C0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41CE81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A4D1CB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52B90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F90E54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4B8ED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5584A1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3160522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BCF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3BA26B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108A8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29B8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893F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F671A1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959EA8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C506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3FE535A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748A81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64E1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E30B9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E4C1F4F"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7E68F8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87D65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4B3603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22B34F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9BB41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58671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876BE21"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AA126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1A6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AFD3D6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02941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C7939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87589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2EB34B"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71FDB5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3F95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6963AC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DB87B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F2BD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24EEE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91B28ED"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D9BBB0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3B4C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56F78C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1D3774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92FF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A5770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785A871" w14:textId="77777777" w:rsidR="00C3421C" w:rsidRPr="005450A3" w:rsidRDefault="00C3421C" w:rsidP="00DE2AE3">
            <w:pPr>
              <w:widowControl w:val="0"/>
              <w:spacing w:after="120"/>
              <w:jc w:val="center"/>
              <w:rPr>
                <w:rFonts w:ascii="GHEA Grapalat" w:hAnsi="GHEA Grapalat"/>
                <w:sz w:val="20"/>
                <w:szCs w:val="20"/>
              </w:rPr>
            </w:pPr>
          </w:p>
        </w:tc>
      </w:tr>
    </w:tbl>
    <w:p w14:paraId="6A623243"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542F1BD1" w14:textId="1CED0817"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lastRenderedPageBreak/>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F31A8E">
        <w:rPr>
          <w:rFonts w:ascii="GHEA Grapalat" w:hAnsi="GHEA Grapalat"/>
          <w:b/>
          <w:bCs/>
          <w:lang w:val="af-ZA"/>
        </w:rPr>
        <w:t>ՀՀՓԿ-ԳՀԱՊՁԲ-10/24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2E4AF4D9"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0C9FED18"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54D6EA4" w14:textId="77777777" w:rsidTr="00DE2AE3">
        <w:tc>
          <w:tcPr>
            <w:tcW w:w="4786" w:type="dxa"/>
          </w:tcPr>
          <w:p w14:paraId="6E577766"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2C8C8169"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269A46B9" w14:textId="77777777" w:rsidR="000A214C" w:rsidRPr="005450A3" w:rsidRDefault="000A214C" w:rsidP="000A214C">
      <w:pPr>
        <w:widowControl w:val="0"/>
        <w:spacing w:after="160"/>
        <w:rPr>
          <w:rFonts w:ascii="GHEA Grapalat" w:hAnsi="GHEA Grapalat" w:cs="GHEA Grapalat"/>
          <w:b/>
          <w:sz w:val="20"/>
          <w:szCs w:val="20"/>
        </w:rPr>
      </w:pPr>
    </w:p>
    <w:p w14:paraId="0797E314"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68EF2EC2"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3AE1C708"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029D4FBB"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80879E5"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839328B"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3554BBA3"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0EAF3E73"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73FB7A4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118EA7A0"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28C150A9"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1B402B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7CAF76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1081111E"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27A6D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DC05F7D"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81C3EEA"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EA65E4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F7B269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283C75F"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1484458E"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316D1B5A"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1BF101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59D9AF6D"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F2BDDB7"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20E5654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1B6B77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04C19199"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0FB567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53058A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7AC53D67"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BD1909A"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31A54B4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D45827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5EABC8E1"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F4646E9"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461B5D6B"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2DBA69E"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5F93BF95"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2299C3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15A785E"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16C88332"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255DCEDC"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0C87E9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D5A285"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4A44EC3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AC47A1"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B138F3" w:rsidRPr="005450A3" w14:paraId="59F4ECD2"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26D637"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190B7531"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2E234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5960A36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9BA6F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6A72F92B"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6A5CB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10D8016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CDE50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3E4910D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BBA22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0951549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18751B"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4317038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26FF2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766B264A"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F06BF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75E2094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A8E83C"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4160777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8BE86C"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2F52E3A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D2D570"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797031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57AAE"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04DFF52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219F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3FC278A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CD29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63903B9E"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29C5C5E"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206DEC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C0274"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04E6C3D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9C57F3"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39B4D74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3F402A6"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6316513A" w14:textId="77777777" w:rsidR="00BE2572" w:rsidRPr="005450A3" w:rsidRDefault="00BE2572" w:rsidP="00DE2AE3">
            <w:pPr>
              <w:widowControl w:val="0"/>
              <w:spacing w:after="160"/>
              <w:rPr>
                <w:rFonts w:ascii="GHEA Grapalat" w:hAnsi="GHEA Grapalat" w:cs="Sylfaen"/>
                <w:sz w:val="20"/>
                <w:szCs w:val="20"/>
              </w:rPr>
            </w:pPr>
          </w:p>
          <w:p w14:paraId="6A36FD60"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5AA34DE0" w14:textId="77777777" w:rsidR="00BE2572" w:rsidRPr="005450A3" w:rsidRDefault="00BE2572" w:rsidP="00DE2AE3">
            <w:pPr>
              <w:widowControl w:val="0"/>
              <w:spacing w:after="160"/>
              <w:rPr>
                <w:rFonts w:ascii="GHEA Grapalat" w:hAnsi="GHEA Grapalat" w:cs="Sylfaen"/>
                <w:sz w:val="20"/>
                <w:szCs w:val="20"/>
              </w:rPr>
            </w:pPr>
          </w:p>
          <w:p w14:paraId="45EF69D5"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CBBF9F5" w14:textId="77777777" w:rsidR="00BE2572" w:rsidRPr="005450A3" w:rsidRDefault="00BE2572" w:rsidP="00DE2AE3">
            <w:pPr>
              <w:widowControl w:val="0"/>
              <w:spacing w:after="160"/>
              <w:rPr>
                <w:rFonts w:ascii="GHEA Grapalat" w:hAnsi="GHEA Grapalat" w:cs="Sylfaen"/>
                <w:sz w:val="20"/>
                <w:szCs w:val="20"/>
              </w:rPr>
            </w:pPr>
          </w:p>
          <w:p w14:paraId="2270DCDC"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5ED5A7E1"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45965946"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33EBB9E8" w14:textId="77777777" w:rsidR="00BE2572" w:rsidRPr="005450A3" w:rsidRDefault="00BE2572" w:rsidP="00DE2AE3">
            <w:pPr>
              <w:widowControl w:val="0"/>
              <w:spacing w:after="160"/>
              <w:rPr>
                <w:rFonts w:ascii="GHEA Grapalat" w:hAnsi="GHEA Grapalat" w:cs="Sylfaen"/>
                <w:sz w:val="20"/>
                <w:szCs w:val="20"/>
              </w:rPr>
            </w:pPr>
          </w:p>
          <w:p w14:paraId="7547CD33"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E980826" w14:textId="77777777" w:rsidR="00BE2572" w:rsidRPr="005450A3" w:rsidRDefault="00BE2572" w:rsidP="00DE2AE3">
            <w:pPr>
              <w:widowControl w:val="0"/>
              <w:spacing w:after="160"/>
              <w:jc w:val="right"/>
              <w:rPr>
                <w:rFonts w:ascii="GHEA Grapalat" w:hAnsi="GHEA Grapalat" w:cs="Tahoma"/>
                <w:sz w:val="20"/>
                <w:szCs w:val="20"/>
              </w:rPr>
            </w:pPr>
          </w:p>
          <w:p w14:paraId="097D85EE"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F87B30F" w14:textId="77777777" w:rsidR="00BE2572" w:rsidRPr="005450A3" w:rsidRDefault="00BE2572" w:rsidP="00DE2AE3">
            <w:pPr>
              <w:widowControl w:val="0"/>
              <w:spacing w:after="160"/>
              <w:rPr>
                <w:rFonts w:ascii="GHEA Grapalat" w:hAnsi="GHEA Grapalat" w:cs="Sylfaen"/>
                <w:sz w:val="20"/>
                <w:szCs w:val="20"/>
              </w:rPr>
            </w:pPr>
          </w:p>
          <w:p w14:paraId="03ED17C0"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45C12686"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9B46170"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24.а.</w:t>
            </w:r>
            <w:r w:rsidRPr="005450A3">
              <w:rPr>
                <w:rFonts w:ascii="GHEA Grapalat" w:hAnsi="GHEA Grapalat"/>
                <w:sz w:val="20"/>
                <w:szCs w:val="20"/>
              </w:rPr>
              <w:tab/>
              <w:t xml:space="preserve"> Обслуживающая бенефициара финансовая организация </w:t>
            </w:r>
          </w:p>
          <w:p w14:paraId="480AF5EE" w14:textId="77777777" w:rsidR="00BE2572" w:rsidRPr="005450A3" w:rsidRDefault="00BE2572" w:rsidP="00DE2AE3">
            <w:pPr>
              <w:widowControl w:val="0"/>
              <w:spacing w:after="160"/>
              <w:rPr>
                <w:rFonts w:ascii="GHEA Grapalat" w:hAnsi="GHEA Grapalat"/>
                <w:sz w:val="20"/>
                <w:szCs w:val="20"/>
              </w:rPr>
            </w:pPr>
          </w:p>
          <w:p w14:paraId="6789890B"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225B662E"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276BBDDE" w14:textId="77777777" w:rsidR="00BE2572" w:rsidRPr="005450A3" w:rsidRDefault="00BE2572" w:rsidP="00DE2AE3">
            <w:pPr>
              <w:widowControl w:val="0"/>
              <w:spacing w:after="160"/>
              <w:rPr>
                <w:rFonts w:ascii="GHEA Grapalat" w:hAnsi="GHEA Grapalat" w:cs="Tahoma"/>
                <w:sz w:val="20"/>
                <w:szCs w:val="20"/>
              </w:rPr>
            </w:pPr>
          </w:p>
          <w:p w14:paraId="6B5FA83D"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FC62E03"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00DFFAB1" w14:textId="77777777" w:rsidR="00BE2572" w:rsidRPr="005450A3" w:rsidRDefault="00BE2572" w:rsidP="00DE2AE3">
            <w:pPr>
              <w:widowControl w:val="0"/>
              <w:spacing w:after="160"/>
              <w:rPr>
                <w:rFonts w:ascii="GHEA Grapalat" w:hAnsi="GHEA Grapalat" w:cs="Tahoma"/>
                <w:sz w:val="20"/>
                <w:szCs w:val="20"/>
              </w:rPr>
            </w:pPr>
          </w:p>
          <w:p w14:paraId="2BA1045C"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5B310FC5"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436CF7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6C578C5A"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DEFC1EA"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11EF02AE" w14:textId="77777777" w:rsidR="00BE2572" w:rsidRPr="005450A3" w:rsidRDefault="00BE2572" w:rsidP="00DE2AE3">
            <w:pPr>
              <w:widowControl w:val="0"/>
              <w:spacing w:after="160"/>
              <w:rPr>
                <w:rFonts w:ascii="GHEA Grapalat" w:hAnsi="GHEA Grapalat" w:cs="Sylfaen"/>
                <w:sz w:val="20"/>
                <w:szCs w:val="20"/>
              </w:rPr>
            </w:pPr>
          </w:p>
          <w:p w14:paraId="19468A6E"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423960CC"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2E434CD9" w14:textId="77777777" w:rsidR="00BE2572" w:rsidRPr="005450A3" w:rsidRDefault="00BE2572" w:rsidP="00DE2AE3">
            <w:pPr>
              <w:widowControl w:val="0"/>
              <w:spacing w:after="160"/>
              <w:rPr>
                <w:rFonts w:ascii="GHEA Grapalat" w:hAnsi="GHEA Grapalat"/>
                <w:sz w:val="20"/>
                <w:szCs w:val="20"/>
              </w:rPr>
            </w:pPr>
          </w:p>
          <w:p w14:paraId="66E7F965"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75B051C7" w14:textId="77777777" w:rsidR="00BE2572" w:rsidRPr="005450A3" w:rsidRDefault="00BE2572" w:rsidP="00BE2572">
      <w:pPr>
        <w:widowControl w:val="0"/>
        <w:spacing w:after="160"/>
        <w:jc w:val="center"/>
        <w:rPr>
          <w:rFonts w:ascii="GHEA Grapalat" w:hAnsi="GHEA Grapalat" w:cs="Sylfaen"/>
          <w:sz w:val="20"/>
          <w:szCs w:val="20"/>
        </w:rPr>
      </w:pPr>
    </w:p>
    <w:p w14:paraId="083E2D84"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464DBEC"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C55C4B3"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4BC70EA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67EA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94A60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B21F67"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36B897D"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F86366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0AE318B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538F163"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34913DE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43019A91"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2F9394FA"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445E506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8A736A"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07A7351"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4A69AA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688DE27"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BBF48F3"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43C88E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3EFC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8668AE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0EADD3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363E8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09CB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57F682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0537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63363500"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19C279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A733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F7574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70D101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E7B38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21DFA348"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B87B51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3ABB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841756A"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24233F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14CCA9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26B8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7180ACEF"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07753F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DE2B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22BAA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03037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B6896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406F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DCE3A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416BCB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5359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396CD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4E9EEF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7041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7B9735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2F3CA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A98C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C854FB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14FD4A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DC2CD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5E93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4155F7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9F375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E430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C2BF5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D7E9FB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27C75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630D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63FDA9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551F82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A9C1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F616FC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80A6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BBE6F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BAAB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63452AC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F86B0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CAA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5943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18D7B4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09AFB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CE9AA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81101D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F7F8B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16143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91286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6CB4EC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32501C3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BD54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6E71F9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572E9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86255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9540D9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89A4B8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4D0326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716D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614EE8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C10A85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17A50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42365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2E3A70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EAEB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B494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46D04C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5DE4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E25D6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C9A805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9B683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0B46C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2A83F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BA0A15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59CB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D4C8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D275A0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B5FA1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F122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2CC041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7C4C30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7A24D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2E3B19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4206F6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59C27C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CA7E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5961234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E93CC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0E16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29142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AB1BA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3BCA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31CDAE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ABC1B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873F0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88A3F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B95CC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4AE8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7C67A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446033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F741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490463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DE37F4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1E7F2A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D0A6C7"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3B9ADBB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EEBB08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E01BF5"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1A9D7BF2"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26A8A2C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E7A223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3B7FC5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9391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2B4E00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A7AE41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8C809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2E43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6DD8B3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D589CB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0338FD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D08C5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EA3D7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E9F19B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A9E53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8CBF64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3B3E6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77A154A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F4CAD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52D37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50867F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2DDEB3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957A1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4F7AA24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2EB014F2"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42066A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5A0DD26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73D292D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A14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58F734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B452D9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F32E2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73DA93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926F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150D5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572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5BC21D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0E00E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A77AD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2A2097A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F66736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5866F8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355109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0D12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317B60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53FA3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7E1F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28B5B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73A5EBC"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5A9E407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F567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6190035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CDC439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1B00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DFE17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6D8EA3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6978A5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1C9C3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58A24C5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55775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3CFB8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8AF02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22B7D74"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C0AF2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8361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F33C58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02D9F2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3EEC6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6006B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91BD6C3"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3E5F0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18F9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58312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1A325C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EC4D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67778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6092A0"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DC6A6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49FE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4CAEC3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79BFB7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0A5DA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6B747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04D3A69" w14:textId="77777777" w:rsidR="00BE2572" w:rsidRPr="005450A3" w:rsidRDefault="00BE2572" w:rsidP="00DE2AE3">
            <w:pPr>
              <w:widowControl w:val="0"/>
              <w:spacing w:after="120"/>
              <w:jc w:val="center"/>
              <w:rPr>
                <w:rFonts w:ascii="GHEA Grapalat" w:hAnsi="GHEA Grapalat"/>
                <w:sz w:val="20"/>
                <w:szCs w:val="20"/>
              </w:rPr>
            </w:pPr>
          </w:p>
        </w:tc>
      </w:tr>
    </w:tbl>
    <w:p w14:paraId="68EAE2EF" w14:textId="77777777"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1610CE08" w14:textId="02EA51C9"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F31A8E">
        <w:rPr>
          <w:rFonts w:ascii="GHEA Grapalat" w:hAnsi="GHEA Grapalat"/>
          <w:b/>
          <w:bCs/>
          <w:lang w:val="af-ZA"/>
        </w:rPr>
        <w:t>ՀՀՓԿ-ԳՀԱՊՁԲ-10/24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1DBCCF4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6F682CAE"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0A870C45" w14:textId="0E2D3F75"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xml:space="preserve">№ </w:t>
      </w:r>
      <w:r w:rsidR="00F31A8E">
        <w:rPr>
          <w:rFonts w:ascii="GHEA Grapalat" w:hAnsi="GHEA Grapalat"/>
          <w:b/>
          <w:bCs/>
          <w:lang w:val="af-ZA"/>
        </w:rPr>
        <w:t>ՀՀՓԿ-ԳՀԱՊՁԲ-10/24</w:t>
      </w:r>
    </w:p>
    <w:p w14:paraId="79EE6CAF"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0EF484F2" w14:textId="77777777" w:rsidTr="00F15CED">
        <w:tc>
          <w:tcPr>
            <w:tcW w:w="4643" w:type="dxa"/>
          </w:tcPr>
          <w:p w14:paraId="4ACC6990"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1EFA9A0C"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559CEF6F"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009A6605" w14:textId="77777777" w:rsidR="00071D1C" w:rsidRPr="005450A3" w:rsidRDefault="00071D1C" w:rsidP="00B46D58">
      <w:pPr>
        <w:widowControl w:val="0"/>
        <w:spacing w:after="160"/>
        <w:ind w:firstLine="709"/>
        <w:jc w:val="both"/>
        <w:rPr>
          <w:rFonts w:ascii="GHEA Grapalat" w:hAnsi="GHEA Grapalat"/>
          <w:b/>
          <w:sz w:val="20"/>
          <w:szCs w:val="20"/>
        </w:rPr>
      </w:pPr>
    </w:p>
    <w:p w14:paraId="3E48887C"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7FA8DF80"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0C9330BB"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05C139E6"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60D6D65D"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2CEA954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3E6CFF4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768971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11D7E6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22B785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58E54D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7059B6C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3CC53E04"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5E8FDE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0662BBE7"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14CF4CF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6FC91E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11A92ACF"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DC07B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120BA0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2F8D10A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51C5CC4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2C39F3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46318CE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75F6AE03"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137EA93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7D2E943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EF82D9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1FAA5C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7B73AC8"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B56E2EC"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3F4C5086"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DBA07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4CD55D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46248B6"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98C2569"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40842F4C"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2A173D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8A49DE9"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3E4ACB9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567202F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EE817F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58EC49F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BDDECC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D1980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02C17F8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4467971"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EADD99E"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5E824CA7"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7C37CBB"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3194F88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3B0E869E"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374F2AC0"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7327C8EF"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58547A13"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3BDC117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049768B7"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3F98DD77"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14:paraId="667505C8"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326BA48C"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66944EFF"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2A7790E"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4DDC07EB"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0D28A98D"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BFD3E44"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6D4AB1CF"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65943CD2"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02EE306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06C40A1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29C47F1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24D22B6"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14399100"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7F7C6604"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262B06C"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7F16FA92" w14:textId="77777777" w:rsidR="00D52566" w:rsidRPr="005450A3" w:rsidRDefault="00D52566" w:rsidP="00B46D58">
      <w:pPr>
        <w:rPr>
          <w:rFonts w:ascii="GHEA Grapalat" w:hAnsi="GHEA Grapalat"/>
          <w:sz w:val="20"/>
          <w:szCs w:val="20"/>
          <w:lang w:val="hy-AM"/>
        </w:rPr>
      </w:pPr>
    </w:p>
    <w:p w14:paraId="2F979CFD"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666E69C1"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4DBF4C5" w14:textId="77777777" w:rsidR="0094684E" w:rsidRPr="005450A3" w:rsidRDefault="0094684E" w:rsidP="00B46D58">
      <w:pPr>
        <w:widowControl w:val="0"/>
        <w:spacing w:after="160"/>
        <w:jc w:val="center"/>
        <w:rPr>
          <w:rFonts w:ascii="GHEA Grapalat" w:hAnsi="GHEA Grapalat"/>
          <w:sz w:val="20"/>
          <w:szCs w:val="20"/>
          <w:lang w:val="hy-AM"/>
        </w:rPr>
      </w:pPr>
    </w:p>
    <w:p w14:paraId="7549F35E"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310A5A21"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5307CED"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6035813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7FABE5C9"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09B4E0E"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10E104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73935F8A"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77C51E13"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01FC34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3D943950"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7A6791D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7252045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4F7E9DA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47740F1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A73373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41197D9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09F2D595"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43F8678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2BA995C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23E4531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5450A3">
        <w:rPr>
          <w:rFonts w:ascii="GHEA Grapalat" w:hAnsi="GHEA Grapalat"/>
          <w:sz w:val="20"/>
          <w:szCs w:val="20"/>
        </w:rPr>
        <w:t xml:space="preserve"> При этом расчет шестимесячного периода, данного настоящим пунктом для </w:t>
      </w:r>
      <w:proofErr w:type="spellStart"/>
      <w:r w:rsidR="00BA249F" w:rsidRPr="005450A3">
        <w:rPr>
          <w:rFonts w:ascii="GHEA Grapalat" w:hAnsi="GHEA Grapalat"/>
          <w:sz w:val="20"/>
          <w:szCs w:val="20"/>
        </w:rPr>
        <w:t>предусмотрения</w:t>
      </w:r>
      <w:proofErr w:type="spellEnd"/>
      <w:r w:rsidR="00BA249F" w:rsidRPr="005450A3">
        <w:rPr>
          <w:rFonts w:ascii="GHEA Grapalat" w:hAnsi="GHEA Grapalat"/>
          <w:sz w:val="20"/>
          <w:szCs w:val="20"/>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5450A3">
        <w:rPr>
          <w:rFonts w:ascii="GHEA Grapalat" w:hAnsi="GHEA Grapalat"/>
          <w:sz w:val="20"/>
          <w:szCs w:val="20"/>
        </w:rPr>
        <w:t xml:space="preserve"> Если размер выделенных для исполнения договора финансовых средств превышает </w:t>
      </w:r>
      <w:proofErr w:type="spellStart"/>
      <w:r w:rsidR="003839FF" w:rsidRPr="005450A3">
        <w:rPr>
          <w:rFonts w:ascii="GHEA Grapalat" w:hAnsi="GHEA Grapalat"/>
          <w:sz w:val="20"/>
          <w:szCs w:val="20"/>
        </w:rPr>
        <w:t>двадцатипя</w:t>
      </w:r>
      <w:r w:rsidRPr="005450A3">
        <w:rPr>
          <w:rFonts w:ascii="GHEA Grapalat" w:hAnsi="GHEA Grapalat"/>
          <w:sz w:val="20"/>
          <w:szCs w:val="20"/>
        </w:rPr>
        <w:t>тикратный</w:t>
      </w:r>
      <w:proofErr w:type="spellEnd"/>
      <w:r w:rsidRPr="005450A3">
        <w:rPr>
          <w:rFonts w:ascii="GHEA Grapalat" w:hAnsi="GHEA Grapalat"/>
          <w:sz w:val="20"/>
          <w:szCs w:val="20"/>
        </w:rPr>
        <w:t xml:space="preserve"> размер базовой единицы закупок, то Покупателем будет </w:t>
      </w:r>
      <w:proofErr w:type="spellStart"/>
      <w:r w:rsidRPr="005450A3">
        <w:rPr>
          <w:rFonts w:ascii="GHEA Grapalat" w:hAnsi="GHEA Grapalat"/>
          <w:sz w:val="20"/>
          <w:szCs w:val="20"/>
        </w:rPr>
        <w:t>заключенo</w:t>
      </w:r>
      <w:proofErr w:type="spellEnd"/>
      <w:r w:rsidRPr="005450A3">
        <w:rPr>
          <w:rFonts w:ascii="GHEA Grapalat" w:hAnsi="GHEA Grapalat"/>
          <w:sz w:val="20"/>
          <w:szCs w:val="20"/>
        </w:rPr>
        <w:t xml:space="preserve"> соглашение в случае, если </w:t>
      </w:r>
      <w:r w:rsidR="009673B8" w:rsidRPr="005450A3">
        <w:rPr>
          <w:rFonts w:ascii="GHEA Grapalat" w:hAnsi="GHEA Grapalat"/>
          <w:sz w:val="20"/>
          <w:szCs w:val="20"/>
        </w:rPr>
        <w:t xml:space="preserve">представленные </w:t>
      </w:r>
      <w:r w:rsidRPr="005450A3">
        <w:rPr>
          <w:rFonts w:ascii="GHEA Grapalat" w:hAnsi="GHEA Grapalat"/>
          <w:sz w:val="20"/>
          <w:szCs w:val="20"/>
        </w:rPr>
        <w:t xml:space="preserve">Продавцом в виде неустойки </w:t>
      </w:r>
      <w:r w:rsidR="009673B8" w:rsidRPr="005450A3">
        <w:rPr>
          <w:rFonts w:ascii="GHEA Grapalat" w:hAnsi="GHEA Grapalat"/>
          <w:sz w:val="20"/>
          <w:szCs w:val="20"/>
        </w:rPr>
        <w:t xml:space="preserve">обеспечения квалификации и </w:t>
      </w:r>
      <w:r w:rsidRPr="005450A3">
        <w:rPr>
          <w:rFonts w:ascii="GHEA Grapalat" w:hAnsi="GHEA Grapalat"/>
          <w:sz w:val="20"/>
          <w:szCs w:val="20"/>
        </w:rPr>
        <w:t xml:space="preserve">договора </w:t>
      </w:r>
      <w:r w:rsidR="008707D8" w:rsidRPr="005450A3">
        <w:rPr>
          <w:rFonts w:ascii="GHEA Grapalat" w:hAnsi="GHEA Grapalat"/>
          <w:sz w:val="20"/>
          <w:szCs w:val="20"/>
        </w:rPr>
        <w:t>заменяю</w:t>
      </w:r>
      <w:r w:rsidRPr="005450A3">
        <w:rPr>
          <w:rFonts w:ascii="GHEA Grapalat" w:hAnsi="GHEA Grapalat"/>
          <w:sz w:val="20"/>
          <w:szCs w:val="20"/>
        </w:rPr>
        <w:t xml:space="preserve">тся гарантией или наличными деньгами, с учетом требований </w:t>
      </w:r>
      <w:r w:rsidR="00351A3E" w:rsidRPr="005450A3">
        <w:rPr>
          <w:rFonts w:ascii="GHEA Grapalat" w:hAnsi="GHEA Grapalat"/>
          <w:sz w:val="20"/>
          <w:szCs w:val="20"/>
        </w:rPr>
        <w:t xml:space="preserve">абзаца "в" подпункта 1 и </w:t>
      </w:r>
      <w:r w:rsidRPr="005450A3">
        <w:rPr>
          <w:rFonts w:ascii="GHEA Grapalat" w:hAnsi="GHEA Grapalat"/>
          <w:sz w:val="20"/>
          <w:szCs w:val="20"/>
        </w:rPr>
        <w:t xml:space="preserve">абзаца "б" подпункта </w:t>
      </w:r>
      <w:r w:rsidR="000B33B2" w:rsidRPr="005450A3">
        <w:rPr>
          <w:rFonts w:ascii="GHEA Grapalat" w:hAnsi="GHEA Grapalat"/>
          <w:sz w:val="20"/>
          <w:szCs w:val="20"/>
        </w:rPr>
        <w:t xml:space="preserve">17 </w:t>
      </w:r>
      <w:r w:rsidRPr="005450A3">
        <w:rPr>
          <w:rFonts w:ascii="GHEA Grapalat" w:hAnsi="GHEA Grapalat"/>
          <w:sz w:val="20"/>
          <w:szCs w:val="20"/>
        </w:rPr>
        <w:t xml:space="preserve">пункта 32 Приложения № </w:t>
      </w:r>
      <w:r w:rsidR="006E50E4" w:rsidRPr="005450A3">
        <w:rPr>
          <w:rFonts w:ascii="GHEA Grapalat" w:hAnsi="GHEA Grapalat"/>
          <w:sz w:val="20"/>
          <w:szCs w:val="20"/>
        </w:rPr>
        <w:t>1</w:t>
      </w:r>
      <w:r w:rsidR="006E50E4" w:rsidRPr="005450A3">
        <w:rPr>
          <w:rFonts w:ascii="GHEA Grapalat" w:hAnsi="GHEA Grapalat"/>
          <w:sz w:val="20"/>
          <w:szCs w:val="20"/>
          <w:lang w:val="hy-AM"/>
        </w:rPr>
        <w:t xml:space="preserve"> </w:t>
      </w:r>
      <w:r w:rsidRPr="005450A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5450A3">
        <w:rPr>
          <w:rFonts w:ascii="GHEA Grapalat" w:hAnsi="GHEA Grapalat"/>
          <w:sz w:val="20"/>
          <w:szCs w:val="20"/>
        </w:rPr>
        <w:t xml:space="preserve">обеспечений квалификации и </w:t>
      </w:r>
      <w:r w:rsidRPr="005450A3">
        <w:rPr>
          <w:rFonts w:ascii="GHEA Grapalat" w:hAnsi="GHEA Grapalat"/>
          <w:sz w:val="20"/>
          <w:szCs w:val="20"/>
        </w:rPr>
        <w:t xml:space="preserve">договора </w:t>
      </w:r>
      <w:r w:rsidR="00CD7A4F" w:rsidRPr="005450A3">
        <w:rPr>
          <w:rFonts w:ascii="GHEA Grapalat" w:hAnsi="GHEA Grapalat"/>
          <w:sz w:val="20"/>
          <w:szCs w:val="20"/>
        </w:rPr>
        <w:t xml:space="preserve">представленных </w:t>
      </w:r>
      <w:r w:rsidRPr="005450A3">
        <w:rPr>
          <w:rFonts w:ascii="GHEA Grapalat" w:hAnsi="GHEA Grapalat"/>
          <w:sz w:val="20"/>
          <w:szCs w:val="20"/>
        </w:rPr>
        <w:t xml:space="preserve">в виде неустойки, также представляет Покупателю </w:t>
      </w:r>
      <w:r w:rsidR="00CD7A4F" w:rsidRPr="005450A3">
        <w:rPr>
          <w:rFonts w:ascii="GHEA Grapalat" w:hAnsi="GHEA Grapalat"/>
          <w:sz w:val="20"/>
          <w:szCs w:val="20"/>
        </w:rPr>
        <w:t xml:space="preserve">новые обеспечения </w:t>
      </w:r>
      <w:r w:rsidRPr="005450A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5450A3">
        <w:rPr>
          <w:rStyle w:val="FootnoteReference"/>
          <w:rFonts w:ascii="GHEA Grapalat" w:hAnsi="GHEA Grapalat"/>
          <w:sz w:val="20"/>
          <w:szCs w:val="20"/>
        </w:rPr>
        <w:footnoteReference w:customMarkFollows="1" w:id="16"/>
        <w:t>24</w:t>
      </w:r>
    </w:p>
    <w:p w14:paraId="0954FBCB"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23F5D28B" w14:textId="77777777" w:rsidTr="0016519F">
        <w:tc>
          <w:tcPr>
            <w:tcW w:w="4536" w:type="dxa"/>
          </w:tcPr>
          <w:p w14:paraId="1C4C4B14"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35E8F7D0"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4577AD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1B3D2233"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1355C4BD"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5C6941B4"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4D0A75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2543D050"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359B5AC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289AE0F6"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58B4F543"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131F883" w14:textId="77777777" w:rsidR="00071D1C" w:rsidRPr="005450A3" w:rsidRDefault="00071D1C" w:rsidP="00B46D58">
      <w:pPr>
        <w:widowControl w:val="0"/>
        <w:spacing w:after="160"/>
        <w:rPr>
          <w:rFonts w:ascii="GHEA Grapalat" w:hAnsi="GHEA Grapalat"/>
          <w:sz w:val="20"/>
          <w:szCs w:val="20"/>
        </w:rPr>
      </w:pPr>
    </w:p>
    <w:p w14:paraId="65178604" w14:textId="77777777"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8"/>
          <w:footnotePr>
            <w:pos w:val="beneathText"/>
          </w:footnotePr>
          <w:pgSz w:w="11906" w:h="16838" w:code="9"/>
          <w:pgMar w:top="810" w:right="1418" w:bottom="1418" w:left="1418" w:header="561" w:footer="561" w:gutter="0"/>
          <w:cols w:space="720"/>
          <w:docGrid w:linePitch="326"/>
        </w:sectPr>
      </w:pPr>
    </w:p>
    <w:p w14:paraId="527D2BC8" w14:textId="77777777"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Приложение № 1</w:t>
      </w:r>
    </w:p>
    <w:p w14:paraId="270579D0" w14:textId="7D244767"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6C7924" w:rsidRPr="006C7924">
        <w:rPr>
          <w:rFonts w:ascii="GHEA Grapalat" w:hAnsi="GHEA Grapalat"/>
          <w:lang w:val="af-ZA"/>
        </w:rPr>
        <w:t xml:space="preserve"> </w:t>
      </w:r>
      <w:r w:rsidR="00F31A8E">
        <w:rPr>
          <w:rFonts w:ascii="GHEA Grapalat" w:hAnsi="GHEA Grapalat"/>
          <w:b/>
          <w:bCs/>
          <w:lang w:val="af-ZA"/>
        </w:rPr>
        <w:t>ՀՀՓԿ-ԳՀԱՊՁԲ-10/24</w:t>
      </w:r>
      <w:r w:rsidRPr="00CF12A0">
        <w:rPr>
          <w:rFonts w:ascii="GHEA Grapalat" w:hAnsi="GHEA Grapalat"/>
          <w:i/>
          <w:sz w:val="20"/>
          <w:szCs w:val="20"/>
          <w:lang w:val="af-ZA"/>
        </w:rPr>
        <w:t>»</w:t>
      </w:r>
      <w:r>
        <w:rPr>
          <w:rFonts w:ascii="GHEA Grapalat" w:hAnsi="GHEA Grapalat"/>
          <w:b/>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81EF875"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7"/>
        <w:t>*</w:t>
      </w:r>
    </w:p>
    <w:p w14:paraId="772E567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828"/>
        <w:gridCol w:w="590"/>
        <w:gridCol w:w="3402"/>
        <w:gridCol w:w="992"/>
        <w:gridCol w:w="851"/>
        <w:gridCol w:w="992"/>
        <w:gridCol w:w="709"/>
        <w:gridCol w:w="1305"/>
        <w:gridCol w:w="963"/>
        <w:gridCol w:w="1142"/>
      </w:tblGrid>
      <w:tr w:rsidR="00836932" w:rsidRPr="005450A3" w14:paraId="638D726A" w14:textId="77777777" w:rsidTr="006567A7">
        <w:trPr>
          <w:jc w:val="center"/>
        </w:trPr>
        <w:tc>
          <w:tcPr>
            <w:tcW w:w="16350" w:type="dxa"/>
            <w:gridSpan w:val="13"/>
          </w:tcPr>
          <w:p w14:paraId="47B77196"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5C49D5C9" w14:textId="77777777" w:rsidTr="009165E4">
        <w:trPr>
          <w:trHeight w:val="219"/>
          <w:jc w:val="center"/>
        </w:trPr>
        <w:tc>
          <w:tcPr>
            <w:tcW w:w="890" w:type="dxa"/>
            <w:vMerge w:val="restart"/>
            <w:vAlign w:val="center"/>
          </w:tcPr>
          <w:p w14:paraId="446B2E11"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5ED308A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6100F87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gridSpan w:val="2"/>
            <w:vMerge w:val="restart"/>
            <w:vAlign w:val="center"/>
          </w:tcPr>
          <w:p w14:paraId="7D49C83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8"/>
              <w:t>**</w:t>
            </w:r>
          </w:p>
        </w:tc>
        <w:tc>
          <w:tcPr>
            <w:tcW w:w="3402" w:type="dxa"/>
            <w:vMerge w:val="restart"/>
            <w:vAlign w:val="center"/>
          </w:tcPr>
          <w:p w14:paraId="1293135E" w14:textId="77777777"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14:paraId="2F5ABCE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14:paraId="470E2696"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14:paraId="04EB3092"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14:paraId="4DB30FFA"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14:paraId="6978D9D6"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122A2158" w14:textId="77777777" w:rsidTr="009165E4">
        <w:trPr>
          <w:trHeight w:val="445"/>
          <w:jc w:val="center"/>
        </w:trPr>
        <w:tc>
          <w:tcPr>
            <w:tcW w:w="890" w:type="dxa"/>
            <w:vMerge/>
            <w:vAlign w:val="center"/>
          </w:tcPr>
          <w:p w14:paraId="179B6134"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3EECD1EC"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1E3E0FE5" w14:textId="77777777" w:rsidR="00836932" w:rsidRPr="005450A3" w:rsidRDefault="00836932" w:rsidP="006567A7">
            <w:pPr>
              <w:widowControl w:val="0"/>
              <w:jc w:val="center"/>
              <w:rPr>
                <w:rFonts w:ascii="GHEA Grapalat" w:hAnsi="GHEA Grapalat"/>
                <w:sz w:val="20"/>
                <w:szCs w:val="20"/>
              </w:rPr>
            </w:pPr>
          </w:p>
        </w:tc>
        <w:tc>
          <w:tcPr>
            <w:tcW w:w="1418" w:type="dxa"/>
            <w:gridSpan w:val="2"/>
            <w:vMerge/>
            <w:vAlign w:val="center"/>
          </w:tcPr>
          <w:p w14:paraId="4DF490C5" w14:textId="77777777" w:rsidR="00836932" w:rsidRPr="005450A3" w:rsidRDefault="00836932" w:rsidP="006567A7">
            <w:pPr>
              <w:widowControl w:val="0"/>
              <w:jc w:val="center"/>
              <w:rPr>
                <w:rFonts w:ascii="GHEA Grapalat" w:hAnsi="GHEA Grapalat"/>
                <w:sz w:val="20"/>
                <w:szCs w:val="20"/>
              </w:rPr>
            </w:pPr>
          </w:p>
        </w:tc>
        <w:tc>
          <w:tcPr>
            <w:tcW w:w="3402" w:type="dxa"/>
            <w:vMerge/>
            <w:vAlign w:val="center"/>
          </w:tcPr>
          <w:p w14:paraId="3A62A178"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74D95281" w14:textId="77777777" w:rsidR="00836932" w:rsidRPr="005450A3" w:rsidRDefault="00836932" w:rsidP="006567A7">
            <w:pPr>
              <w:widowControl w:val="0"/>
              <w:jc w:val="center"/>
              <w:rPr>
                <w:rFonts w:ascii="GHEA Grapalat" w:hAnsi="GHEA Grapalat"/>
                <w:sz w:val="20"/>
                <w:szCs w:val="20"/>
              </w:rPr>
            </w:pPr>
          </w:p>
        </w:tc>
        <w:tc>
          <w:tcPr>
            <w:tcW w:w="851" w:type="dxa"/>
            <w:vMerge/>
            <w:vAlign w:val="center"/>
          </w:tcPr>
          <w:p w14:paraId="503F1DDE"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2069A2FE" w14:textId="77777777" w:rsidR="00836932" w:rsidRPr="005450A3" w:rsidRDefault="00836932" w:rsidP="006567A7">
            <w:pPr>
              <w:widowControl w:val="0"/>
              <w:jc w:val="center"/>
              <w:rPr>
                <w:rFonts w:ascii="GHEA Grapalat" w:hAnsi="GHEA Grapalat"/>
                <w:sz w:val="20"/>
                <w:szCs w:val="20"/>
              </w:rPr>
            </w:pPr>
          </w:p>
        </w:tc>
        <w:tc>
          <w:tcPr>
            <w:tcW w:w="709" w:type="dxa"/>
            <w:vMerge/>
            <w:vAlign w:val="center"/>
          </w:tcPr>
          <w:p w14:paraId="0F9EBFD8" w14:textId="77777777" w:rsidR="00836932" w:rsidRPr="005450A3" w:rsidRDefault="00836932" w:rsidP="006567A7">
            <w:pPr>
              <w:widowControl w:val="0"/>
              <w:jc w:val="center"/>
              <w:rPr>
                <w:rFonts w:ascii="GHEA Grapalat" w:hAnsi="GHEA Grapalat"/>
                <w:sz w:val="20"/>
                <w:szCs w:val="20"/>
              </w:rPr>
            </w:pPr>
          </w:p>
        </w:tc>
        <w:tc>
          <w:tcPr>
            <w:tcW w:w="1305" w:type="dxa"/>
            <w:vAlign w:val="center"/>
          </w:tcPr>
          <w:p w14:paraId="58328594"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14:paraId="253B5CE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14:paraId="7166DC9B"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9"/>
              <w:t>***</w:t>
            </w:r>
          </w:p>
        </w:tc>
      </w:tr>
      <w:tr w:rsidR="00221BAB" w:rsidRPr="005450A3" w14:paraId="14EBB63D" w14:textId="77777777" w:rsidTr="00221BAB">
        <w:trPr>
          <w:trHeight w:val="2055"/>
          <w:jc w:val="center"/>
        </w:trPr>
        <w:tc>
          <w:tcPr>
            <w:tcW w:w="890" w:type="dxa"/>
            <w:vAlign w:val="center"/>
          </w:tcPr>
          <w:p w14:paraId="754DEA55" w14:textId="025BD1CC" w:rsidR="00221BAB" w:rsidRPr="00F31A8E" w:rsidRDefault="00221BAB" w:rsidP="00221BAB">
            <w:pPr>
              <w:jc w:val="center"/>
              <w:rPr>
                <w:rFonts w:asciiTheme="minorHAnsi" w:hAnsiTheme="minorHAnsi" w:cs="Calibri"/>
                <w:color w:val="000000"/>
                <w:sz w:val="20"/>
                <w:szCs w:val="20"/>
                <w:lang w:val="hy-AM"/>
              </w:rPr>
            </w:pPr>
            <w:r w:rsidRPr="003404AF">
              <w:rPr>
                <w:rFonts w:ascii="Arial LatArm" w:hAnsi="Arial LatArm" w:cs="Times Armenian"/>
                <w:sz w:val="20"/>
                <w:szCs w:val="20"/>
              </w:rPr>
              <w:t>1</w:t>
            </w:r>
            <w:r w:rsidR="00F31A8E">
              <w:rPr>
                <w:rFonts w:asciiTheme="minorHAnsi" w:hAnsiTheme="minorHAnsi" w:cs="Times Armenian"/>
                <w:sz w:val="20"/>
                <w:szCs w:val="20"/>
                <w:lang w:val="hy-AM"/>
              </w:rPr>
              <w:t>-265</w:t>
            </w:r>
          </w:p>
        </w:tc>
        <w:tc>
          <w:tcPr>
            <w:tcW w:w="1454" w:type="dxa"/>
            <w:vAlign w:val="center"/>
          </w:tcPr>
          <w:p w14:paraId="4923B604" w14:textId="178C3DFA" w:rsidR="00221BAB" w:rsidRPr="00D87A86" w:rsidRDefault="00221BAB" w:rsidP="00221BAB">
            <w:pPr>
              <w:jc w:val="center"/>
              <w:rPr>
                <w:rFonts w:ascii="GHEA Grapalat" w:hAnsi="GHEA Grapalat" w:cs="Calibri"/>
                <w:sz w:val="20"/>
                <w:szCs w:val="20"/>
              </w:rPr>
            </w:pPr>
          </w:p>
        </w:tc>
        <w:tc>
          <w:tcPr>
            <w:tcW w:w="2232" w:type="dxa"/>
          </w:tcPr>
          <w:p w14:paraId="7A0A8A19" w14:textId="68A5740A" w:rsidR="00221BAB" w:rsidRPr="00AB465C" w:rsidRDefault="00221BAB" w:rsidP="00221BAB">
            <w:pPr>
              <w:jc w:val="center"/>
              <w:rPr>
                <w:rFonts w:ascii="GHEA Grapalat" w:hAnsi="GHEA Grapalat" w:cs="Calibri"/>
                <w:color w:val="000000"/>
                <w:sz w:val="20"/>
                <w:szCs w:val="20"/>
                <w:lang w:val="hy-AM"/>
              </w:rPr>
            </w:pPr>
          </w:p>
        </w:tc>
        <w:tc>
          <w:tcPr>
            <w:tcW w:w="828" w:type="dxa"/>
          </w:tcPr>
          <w:p w14:paraId="0160C856" w14:textId="77777777" w:rsidR="00221BAB" w:rsidRPr="005450A3" w:rsidRDefault="00221BAB" w:rsidP="00221BAB">
            <w:pPr>
              <w:widowControl w:val="0"/>
              <w:jc w:val="both"/>
              <w:rPr>
                <w:rFonts w:ascii="GHEA Grapalat" w:hAnsi="GHEA Grapalat" w:cs="Calibri"/>
                <w:color w:val="000000"/>
                <w:sz w:val="20"/>
                <w:szCs w:val="20"/>
              </w:rPr>
            </w:pPr>
          </w:p>
        </w:tc>
        <w:tc>
          <w:tcPr>
            <w:tcW w:w="3992" w:type="dxa"/>
            <w:gridSpan w:val="2"/>
          </w:tcPr>
          <w:p w14:paraId="3FE04B92" w14:textId="10CEF9A1" w:rsidR="00221BAB" w:rsidRPr="00221BAB" w:rsidRDefault="000D7BBA" w:rsidP="007D3B2B">
            <w:pPr>
              <w:rPr>
                <w:rFonts w:ascii="GHEA Grapalat" w:hAnsi="GHEA Grapalat" w:cs="Calibri"/>
                <w:color w:val="000000"/>
                <w:sz w:val="20"/>
                <w:szCs w:val="20"/>
              </w:rPr>
            </w:pPr>
            <w:r w:rsidRPr="000D7BBA">
              <w:rPr>
                <w:rFonts w:ascii="GHEA Grapalat" w:hAnsi="GHEA Grapalat" w:cs="Calibri"/>
                <w:color w:val="000000"/>
                <w:sz w:val="20"/>
                <w:szCs w:val="20"/>
              </w:rPr>
              <w:t>Вложение прилагается</w:t>
            </w:r>
          </w:p>
        </w:tc>
        <w:tc>
          <w:tcPr>
            <w:tcW w:w="992" w:type="dxa"/>
          </w:tcPr>
          <w:p w14:paraId="1ABFE859" w14:textId="7F627153" w:rsidR="00221BAB" w:rsidRPr="00221BAB" w:rsidRDefault="00221BAB" w:rsidP="00221BAB">
            <w:pPr>
              <w:rPr>
                <w:rFonts w:ascii="GHEA Grapalat" w:hAnsi="GHEA Grapalat" w:cs="Calibri"/>
                <w:sz w:val="20"/>
                <w:szCs w:val="20"/>
              </w:rPr>
            </w:pPr>
          </w:p>
        </w:tc>
        <w:tc>
          <w:tcPr>
            <w:tcW w:w="851" w:type="dxa"/>
          </w:tcPr>
          <w:p w14:paraId="4F415CAC" w14:textId="77777777" w:rsidR="00221BAB" w:rsidRPr="00221BAB" w:rsidRDefault="00221BAB" w:rsidP="00221BAB">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198D111F" w14:textId="0FA98C77" w:rsidR="00221BAB" w:rsidRPr="005450A3" w:rsidRDefault="00221BAB" w:rsidP="00221BAB">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3D6958C" w14:textId="79A4C410" w:rsidR="00221BAB" w:rsidRPr="005450A3" w:rsidRDefault="00221BAB" w:rsidP="00221BAB">
            <w:pPr>
              <w:jc w:val="center"/>
              <w:rPr>
                <w:rFonts w:ascii="GHEA Grapalat" w:hAnsi="GHEA Grapalat" w:cs="Calibri"/>
                <w:color w:val="000000"/>
                <w:sz w:val="20"/>
                <w:szCs w:val="20"/>
                <w:lang w:val="hy-AM"/>
              </w:rPr>
            </w:pPr>
          </w:p>
        </w:tc>
        <w:tc>
          <w:tcPr>
            <w:tcW w:w="1305" w:type="dxa"/>
          </w:tcPr>
          <w:p w14:paraId="6A33FA0B" w14:textId="5A8DB130" w:rsidR="00221BAB" w:rsidRPr="005450A3" w:rsidRDefault="00221BAB" w:rsidP="00221BAB">
            <w:pPr>
              <w:widowControl w:val="0"/>
              <w:jc w:val="center"/>
              <w:rPr>
                <w:rFonts w:ascii="GHEA Grapalat" w:hAnsi="GHEA Grapalat" w:cs="Calibri"/>
                <w:color w:val="000000"/>
                <w:sz w:val="20"/>
                <w:szCs w:val="20"/>
              </w:rPr>
            </w:pPr>
            <w:r w:rsidRPr="00B351C7">
              <w:rPr>
                <w:rFonts w:ascii="GHEA Grapalat" w:hAnsi="GHEA Grapalat"/>
                <w:sz w:val="20"/>
                <w:szCs w:val="20"/>
                <w:lang w:val="hy-AM"/>
              </w:rPr>
              <w:t>К. Ереван Аршакуняц 23:</w:t>
            </w:r>
          </w:p>
        </w:tc>
        <w:tc>
          <w:tcPr>
            <w:tcW w:w="963" w:type="dxa"/>
            <w:vAlign w:val="center"/>
          </w:tcPr>
          <w:p w14:paraId="670C5E32" w14:textId="2E61826B" w:rsidR="00221BAB" w:rsidRPr="00BF3183" w:rsidRDefault="00221BAB" w:rsidP="00221BAB">
            <w:pPr>
              <w:jc w:val="center"/>
              <w:rPr>
                <w:rFonts w:ascii="GHEA Grapalat" w:hAnsi="GHEA Grapalat" w:cs="Calibri"/>
                <w:color w:val="000000"/>
                <w:sz w:val="20"/>
                <w:szCs w:val="20"/>
              </w:rPr>
            </w:pPr>
          </w:p>
        </w:tc>
        <w:tc>
          <w:tcPr>
            <w:tcW w:w="1142" w:type="dxa"/>
            <w:vAlign w:val="center"/>
          </w:tcPr>
          <w:p w14:paraId="26F80BDC" w14:textId="06D6F560" w:rsidR="00221BAB" w:rsidRPr="005450A3" w:rsidRDefault="00221BAB" w:rsidP="00221BAB">
            <w:pPr>
              <w:widowControl w:val="0"/>
              <w:jc w:val="center"/>
              <w:rPr>
                <w:rFonts w:ascii="GHEA Grapalat" w:hAnsi="GHEA Grapalat" w:cs="Calibri"/>
                <w:color w:val="000000"/>
                <w:sz w:val="20"/>
                <w:szCs w:val="20"/>
              </w:rPr>
            </w:pPr>
            <w:r w:rsidRPr="00221BAB">
              <w:rPr>
                <w:rFonts w:ascii="GHEA Grapalat" w:hAnsi="GHEA Grapalat" w:cs="Calibri"/>
                <w:color w:val="000000"/>
                <w:sz w:val="20"/>
                <w:szCs w:val="20"/>
              </w:rPr>
              <w:t>20 календарных дней после исполнения заключенного договора после предоставления финансовых средств</w:t>
            </w:r>
          </w:p>
        </w:tc>
      </w:tr>
    </w:tbl>
    <w:p w14:paraId="10A293C6" w14:textId="77777777" w:rsidR="00BF3183" w:rsidRDefault="00BF3183" w:rsidP="00836932">
      <w:pPr>
        <w:widowControl w:val="0"/>
        <w:jc w:val="both"/>
        <w:rPr>
          <w:rFonts w:ascii="GHEA Grapalat" w:hAnsi="GHEA Grapalat"/>
          <w:sz w:val="20"/>
          <w:szCs w:val="20"/>
        </w:rPr>
      </w:pPr>
    </w:p>
    <w:p w14:paraId="0BFF2759" w14:textId="77777777" w:rsidR="007D3B2B" w:rsidRPr="007D3B2B" w:rsidRDefault="007D3B2B" w:rsidP="007D3B2B">
      <w:pPr>
        <w:rPr>
          <w:rFonts w:ascii="GHEA Grapalat" w:hAnsi="GHEA Grapalat"/>
          <w:sz w:val="20"/>
          <w:szCs w:val="20"/>
        </w:rPr>
      </w:pPr>
      <w:r w:rsidRPr="007D3B2B">
        <w:rPr>
          <w:rFonts w:ascii="GHEA Grapalat" w:hAnsi="GHEA Grapalat"/>
          <w:sz w:val="20"/>
          <w:szCs w:val="20"/>
        </w:rPr>
        <w:t>1. Обязательное условие: продукт нельзя использовать.</w:t>
      </w:r>
    </w:p>
    <w:p w14:paraId="56953FBF" w14:textId="77777777" w:rsidR="007D3B2B" w:rsidRPr="007D3B2B" w:rsidRDefault="007D3B2B" w:rsidP="007D3B2B">
      <w:pPr>
        <w:rPr>
          <w:rFonts w:ascii="GHEA Grapalat" w:hAnsi="GHEA Grapalat"/>
          <w:sz w:val="20"/>
          <w:szCs w:val="20"/>
        </w:rPr>
      </w:pPr>
      <w:r w:rsidRPr="007D3B2B">
        <w:rPr>
          <w:rFonts w:ascii="GHEA Grapalat" w:hAnsi="GHEA Grapalat"/>
          <w:sz w:val="20"/>
          <w:szCs w:val="20"/>
        </w:rPr>
        <w:t>2, гарантийный срок не менее 365 дней,</w:t>
      </w:r>
    </w:p>
    <w:p w14:paraId="36BB67FE" w14:textId="77777777" w:rsidR="007D3B2B" w:rsidRPr="007D3B2B" w:rsidRDefault="007D3B2B" w:rsidP="007D3B2B">
      <w:pPr>
        <w:rPr>
          <w:rFonts w:ascii="GHEA Grapalat" w:hAnsi="GHEA Grapalat"/>
          <w:sz w:val="20"/>
          <w:szCs w:val="20"/>
        </w:rPr>
      </w:pPr>
      <w:r w:rsidRPr="007D3B2B">
        <w:rPr>
          <w:rFonts w:ascii="GHEA Grapalat" w:hAnsi="GHEA Grapalat"/>
          <w:sz w:val="20"/>
          <w:szCs w:val="20"/>
        </w:rPr>
        <w:t>3. В случае возникновения подозрений на явное несоответствие продукции техническим характеристикам, представленным в приглашении, последние направляются на экспертизу за счет поставщика.</w:t>
      </w:r>
    </w:p>
    <w:p w14:paraId="02C3A105" w14:textId="4E913A70" w:rsidR="00A32DF7" w:rsidRDefault="007D3B2B" w:rsidP="007D3B2B">
      <w:pPr>
        <w:rPr>
          <w:rFonts w:ascii="GHEA Grapalat" w:hAnsi="GHEA Grapalat"/>
          <w:sz w:val="20"/>
          <w:szCs w:val="20"/>
        </w:rPr>
      </w:pPr>
      <w:r w:rsidRPr="007D3B2B">
        <w:rPr>
          <w:rFonts w:ascii="GHEA Grapalat" w:hAnsi="GHEA Grapalat"/>
          <w:sz w:val="20"/>
          <w:szCs w:val="20"/>
        </w:rPr>
        <w:t>4. Доставка на склад осуществляется поставщиком.</w:t>
      </w:r>
    </w:p>
    <w:p w14:paraId="2871A8AE" w14:textId="77777777" w:rsidR="00A32DF7" w:rsidRPr="005450A3" w:rsidRDefault="00A32DF7" w:rsidP="00A32DF7">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2E3181F9" w14:textId="77777777" w:rsidTr="006567A7">
        <w:trPr>
          <w:jc w:val="center"/>
        </w:trPr>
        <w:tc>
          <w:tcPr>
            <w:tcW w:w="4536" w:type="dxa"/>
          </w:tcPr>
          <w:p w14:paraId="07A78B5F"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419A6001"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A61CB72"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C6C062"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07CF65FE" w14:textId="77777777" w:rsidR="00836932" w:rsidRPr="005450A3" w:rsidRDefault="00836932" w:rsidP="006567A7">
            <w:pPr>
              <w:widowControl w:val="0"/>
              <w:jc w:val="center"/>
              <w:rPr>
                <w:rFonts w:ascii="GHEA Grapalat" w:hAnsi="GHEA Grapalat"/>
                <w:sz w:val="20"/>
                <w:szCs w:val="20"/>
              </w:rPr>
            </w:pPr>
          </w:p>
        </w:tc>
        <w:tc>
          <w:tcPr>
            <w:tcW w:w="4343" w:type="dxa"/>
          </w:tcPr>
          <w:p w14:paraId="3A887473"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1FE83BF1"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2B505010"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31C428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3C53FF21" w14:textId="77777777" w:rsidR="00CC496D" w:rsidRPr="005450A3" w:rsidRDefault="00CC496D" w:rsidP="00BF3183">
      <w:pPr>
        <w:widowControl w:val="0"/>
        <w:rPr>
          <w:rFonts w:ascii="GHEA Grapalat" w:hAnsi="GHEA Grapalat"/>
          <w:i/>
          <w:sz w:val="20"/>
          <w:szCs w:val="20"/>
        </w:rPr>
      </w:pPr>
    </w:p>
    <w:p w14:paraId="7D6F6E60" w14:textId="77777777" w:rsidR="00BF3183" w:rsidRDefault="00BF3183" w:rsidP="00BF3183">
      <w:pPr>
        <w:rPr>
          <w:rFonts w:ascii="GHEA Grapalat" w:hAnsi="GHEA Grapalat"/>
          <w:i/>
          <w:sz w:val="20"/>
          <w:szCs w:val="20"/>
        </w:rPr>
      </w:pPr>
    </w:p>
    <w:p w14:paraId="36EA4D77" w14:textId="77777777" w:rsidR="00CF12A0" w:rsidRDefault="00CF12A0">
      <w:pPr>
        <w:rPr>
          <w:rFonts w:ascii="GHEA Grapalat" w:hAnsi="GHEA Grapalat"/>
          <w:i/>
          <w:sz w:val="20"/>
          <w:szCs w:val="20"/>
        </w:rPr>
      </w:pPr>
      <w:r>
        <w:rPr>
          <w:rFonts w:ascii="GHEA Grapalat" w:hAnsi="GHEA Grapalat"/>
          <w:i/>
          <w:sz w:val="20"/>
          <w:szCs w:val="20"/>
        </w:rPr>
        <w:br w:type="page"/>
      </w:r>
    </w:p>
    <w:p w14:paraId="1DB48983" w14:textId="77777777" w:rsidR="00071D1C" w:rsidRPr="005450A3" w:rsidRDefault="00071D1C" w:rsidP="00B46D58">
      <w:pPr>
        <w:widowControl w:val="0"/>
        <w:spacing w:after="160"/>
        <w:rPr>
          <w:rFonts w:ascii="GHEA Grapalat" w:hAnsi="GHEA Grapalat"/>
          <w:sz w:val="20"/>
          <w:szCs w:val="20"/>
        </w:rPr>
        <w:sectPr w:rsidR="00071D1C" w:rsidRPr="005450A3" w:rsidSect="00E6288F">
          <w:footnotePr>
            <w:pos w:val="beneathText"/>
          </w:footnotePr>
          <w:pgSz w:w="16838" w:h="11906" w:orient="landscape" w:code="9"/>
          <w:pgMar w:top="1418" w:right="1418" w:bottom="1418" w:left="1418" w:header="561" w:footer="561" w:gutter="0"/>
          <w:cols w:space="720"/>
        </w:sectPr>
      </w:pPr>
    </w:p>
    <w:p w14:paraId="320C27DB"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Приложение № 3</w:t>
      </w:r>
    </w:p>
    <w:p w14:paraId="1761B80E" w14:textId="2ED14368"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6C7924" w:rsidRPr="006C7924">
        <w:rPr>
          <w:rFonts w:ascii="GHEA Grapalat" w:hAnsi="GHEA Grapalat"/>
          <w:lang w:val="af-ZA"/>
        </w:rPr>
        <w:t xml:space="preserve"> </w:t>
      </w:r>
      <w:r w:rsidR="00F31A8E">
        <w:rPr>
          <w:rFonts w:ascii="GHEA Grapalat" w:hAnsi="GHEA Grapalat"/>
          <w:b/>
          <w:bCs/>
          <w:lang w:val="af-ZA"/>
        </w:rPr>
        <w:t>ՀՀՓԿ-ԳՀԱՊՁԲ-10/24</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1ADEAD1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5450A3" w14:paraId="5F795F58" w14:textId="77777777" w:rsidTr="007A2020">
        <w:trPr>
          <w:tblCellSpacing w:w="7" w:type="dxa"/>
          <w:jc w:val="center"/>
        </w:trPr>
        <w:tc>
          <w:tcPr>
            <w:tcW w:w="0" w:type="auto"/>
            <w:vAlign w:val="center"/>
          </w:tcPr>
          <w:p w14:paraId="6BA3AB3D"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00ED397A"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27C2A99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71F1603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54044F0B"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44593861"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2DD4C3D8"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566A10C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3E1398C9"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0D92AB8"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7648843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57046A9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E4B99EB" w14:textId="77777777" w:rsidR="0038400D" w:rsidRPr="005450A3" w:rsidRDefault="0038400D" w:rsidP="00B46D58">
      <w:pPr>
        <w:widowControl w:val="0"/>
        <w:spacing w:after="160"/>
        <w:ind w:firstLine="375"/>
        <w:rPr>
          <w:rFonts w:ascii="GHEA Grapalat" w:hAnsi="GHEA Grapalat"/>
          <w:iCs/>
          <w:sz w:val="20"/>
          <w:szCs w:val="20"/>
        </w:rPr>
      </w:pPr>
    </w:p>
    <w:p w14:paraId="455CBC3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11AE5145"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7708720"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62FCC644"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164F1145"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7256537D"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74CDD0ED"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16D5114E"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0705A4E5"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61BF8614" w14:textId="77777777" w:rsidTr="00AB4EAB">
        <w:trPr>
          <w:jc w:val="center"/>
        </w:trPr>
        <w:tc>
          <w:tcPr>
            <w:tcW w:w="442" w:type="dxa"/>
            <w:vMerge w:val="restart"/>
            <w:shd w:val="clear" w:color="auto" w:fill="auto"/>
            <w:vAlign w:val="center"/>
          </w:tcPr>
          <w:p w14:paraId="7E93AA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0203AAE3"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0ECEA7A9" w14:textId="77777777" w:rsidTr="00AB4EAB">
        <w:trPr>
          <w:jc w:val="center"/>
        </w:trPr>
        <w:tc>
          <w:tcPr>
            <w:tcW w:w="442" w:type="dxa"/>
            <w:vMerge/>
            <w:shd w:val="clear" w:color="auto" w:fill="auto"/>
          </w:tcPr>
          <w:p w14:paraId="0B878F4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6A90516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3D8F1E7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369019A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51355A3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06D2A017"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595436FF"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77722C3F" w14:textId="77777777" w:rsidTr="00AB4EAB">
        <w:trPr>
          <w:trHeight w:val="1105"/>
          <w:jc w:val="center"/>
        </w:trPr>
        <w:tc>
          <w:tcPr>
            <w:tcW w:w="442" w:type="dxa"/>
            <w:vMerge/>
            <w:tcBorders>
              <w:bottom w:val="single" w:sz="4" w:space="0" w:color="auto"/>
            </w:tcBorders>
            <w:shd w:val="clear" w:color="auto" w:fill="auto"/>
          </w:tcPr>
          <w:p w14:paraId="2902BBC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68E9F89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72F3718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005747B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2F674B7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28C6E41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7129B9C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68C9A6B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1B0DB1F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6EFC6CEE" w14:textId="77777777" w:rsidTr="00AB4EAB">
        <w:trPr>
          <w:jc w:val="center"/>
        </w:trPr>
        <w:tc>
          <w:tcPr>
            <w:tcW w:w="442" w:type="dxa"/>
            <w:shd w:val="clear" w:color="auto" w:fill="auto"/>
            <w:vAlign w:val="center"/>
          </w:tcPr>
          <w:p w14:paraId="721857F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AF3419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512769B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700F45A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14EF1B8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33FF4B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63F9AE1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7C9829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748D622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083D8B66" w14:textId="77777777" w:rsidTr="00AB4EAB">
        <w:trPr>
          <w:jc w:val="center"/>
        </w:trPr>
        <w:tc>
          <w:tcPr>
            <w:tcW w:w="442" w:type="dxa"/>
            <w:shd w:val="clear" w:color="auto" w:fill="auto"/>
          </w:tcPr>
          <w:p w14:paraId="64EBC7C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445C8EC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2DDE9F4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5090E34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616BB9A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7CBE824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3399B21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A53035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4DB3DD4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3C1972EA"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375A50F4"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r w:rsidRPr="005450A3">
        <w:rPr>
          <w:rFonts w:ascii="GHEA Grapalat" w:hAnsi="GHEA Grapalat"/>
          <w:sz w:val="20"/>
          <w:szCs w:val="20"/>
        </w:rPr>
        <w:t xml:space="preserve"> составляющей частью настоящего Акта и прилагаются.</w:t>
      </w:r>
    </w:p>
    <w:p w14:paraId="1EE0613B"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302B23AC" w14:textId="77777777" w:rsidTr="007A2020">
        <w:trPr>
          <w:trHeight w:val="266"/>
          <w:tblCellSpacing w:w="7" w:type="dxa"/>
          <w:jc w:val="center"/>
        </w:trPr>
        <w:tc>
          <w:tcPr>
            <w:tcW w:w="0" w:type="auto"/>
            <w:vAlign w:val="center"/>
          </w:tcPr>
          <w:p w14:paraId="20FEDDF1"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6C95214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321B6194" w14:textId="77777777" w:rsidTr="007A2020">
        <w:trPr>
          <w:trHeight w:val="473"/>
          <w:tblCellSpacing w:w="7" w:type="dxa"/>
          <w:jc w:val="center"/>
        </w:trPr>
        <w:tc>
          <w:tcPr>
            <w:tcW w:w="0" w:type="auto"/>
            <w:vAlign w:val="center"/>
          </w:tcPr>
          <w:p w14:paraId="020446D8"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791E7946"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211F641A"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4C4FF29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40E5F708" w14:textId="77777777" w:rsidTr="007A2020">
        <w:trPr>
          <w:trHeight w:val="503"/>
          <w:tblCellSpacing w:w="7" w:type="dxa"/>
          <w:jc w:val="center"/>
        </w:trPr>
        <w:tc>
          <w:tcPr>
            <w:tcW w:w="0" w:type="auto"/>
            <w:vAlign w:val="center"/>
          </w:tcPr>
          <w:p w14:paraId="5F7B3DD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16010B9F"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41279F6A"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281B7861"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7635D80A" w14:textId="77777777" w:rsidTr="007A2020">
        <w:trPr>
          <w:trHeight w:val="281"/>
          <w:tblCellSpacing w:w="7" w:type="dxa"/>
          <w:jc w:val="center"/>
        </w:trPr>
        <w:tc>
          <w:tcPr>
            <w:tcW w:w="0" w:type="auto"/>
            <w:vAlign w:val="center"/>
          </w:tcPr>
          <w:p w14:paraId="5142C6EC"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09D61D7C"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0AADE81B" w14:textId="77777777" w:rsidR="00196F14" w:rsidRPr="005450A3" w:rsidRDefault="00196F14" w:rsidP="00B46D58">
      <w:pPr>
        <w:widowControl w:val="0"/>
        <w:spacing w:after="160"/>
        <w:jc w:val="right"/>
        <w:rPr>
          <w:rFonts w:ascii="GHEA Grapalat" w:hAnsi="GHEA Grapalat" w:cs="Sylfaen"/>
          <w:b/>
          <w:sz w:val="20"/>
          <w:szCs w:val="20"/>
        </w:rPr>
      </w:pPr>
    </w:p>
    <w:p w14:paraId="4CADF9A6"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494F24BA"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Приложение № 3.1</w:t>
      </w:r>
    </w:p>
    <w:p w14:paraId="7C40E216" w14:textId="6B080FCF"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F31A8E">
        <w:rPr>
          <w:rFonts w:ascii="GHEA Grapalat" w:hAnsi="GHEA Grapalat"/>
          <w:b/>
          <w:bCs/>
          <w:lang w:val="af-ZA"/>
        </w:rPr>
        <w:t>ՀՀՓԿ-ԳՀԱՊՁԲ-10/24</w:t>
      </w:r>
      <w:r w:rsidR="006C7924">
        <w:rPr>
          <w:rFonts w:ascii="GHEA Mariam" w:hAnsi="GHEA Mariam"/>
          <w:lang w:val="af-ZA"/>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602E631F"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E9D8349"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2BC27E5B"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F764631"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576FBD89"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74C714A5"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14700304"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28307AB5"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66E04BD1"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45C97781"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5CFA5CE3"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6EBEB3E5"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0BCA662E"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4817AA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508597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C5C2AA1"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6DC2F85"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6C56CDC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EED3386"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DE7690"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D777F2D"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53D6CE7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920D21C"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B296A64"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EE35F95" w14:textId="77777777" w:rsidR="00071D1C" w:rsidRPr="005450A3" w:rsidRDefault="00071D1C" w:rsidP="00B46D58">
            <w:pPr>
              <w:widowControl w:val="0"/>
              <w:spacing w:after="120"/>
              <w:jc w:val="center"/>
              <w:rPr>
                <w:rFonts w:ascii="GHEA Grapalat" w:hAnsi="GHEA Grapalat" w:cs="Sylfaen"/>
                <w:sz w:val="20"/>
                <w:szCs w:val="20"/>
              </w:rPr>
            </w:pPr>
          </w:p>
        </w:tc>
      </w:tr>
    </w:tbl>
    <w:p w14:paraId="72BC78CF"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43739084"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437BE069"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025CE86D"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414D4DA0"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66BB7F1" w14:textId="77777777" w:rsidTr="007072C5">
        <w:tc>
          <w:tcPr>
            <w:tcW w:w="4450" w:type="dxa"/>
          </w:tcPr>
          <w:p w14:paraId="4DA7DD86"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3BEA4BD3"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0D7C6DAC"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9882025"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62A61485" w14:textId="77777777" w:rsidTr="00E22E51">
        <w:trPr>
          <w:tblCellSpacing w:w="7" w:type="dxa"/>
          <w:jc w:val="center"/>
        </w:trPr>
        <w:tc>
          <w:tcPr>
            <w:tcW w:w="0" w:type="auto"/>
            <w:vAlign w:val="center"/>
          </w:tcPr>
          <w:p w14:paraId="76462246"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7B9DDAED"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71E4ADE8"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6CF08834"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34B517C4" w14:textId="77777777" w:rsidTr="00E22E51">
        <w:trPr>
          <w:tblCellSpacing w:w="7" w:type="dxa"/>
          <w:jc w:val="center"/>
        </w:trPr>
        <w:tc>
          <w:tcPr>
            <w:tcW w:w="0" w:type="auto"/>
            <w:vAlign w:val="center"/>
          </w:tcPr>
          <w:p w14:paraId="186E263C"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54BD7F32"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04C5923C"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A87BEF2"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225D897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0B80C" w14:textId="77777777" w:rsidR="0090789D" w:rsidRDefault="0090789D">
      <w:r>
        <w:separator/>
      </w:r>
    </w:p>
  </w:endnote>
  <w:endnote w:type="continuationSeparator" w:id="0">
    <w:p w14:paraId="516E7B5E" w14:textId="77777777" w:rsidR="0090789D" w:rsidRDefault="0090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1D6266F6" w14:textId="77777777" w:rsidR="004F4FB9" w:rsidRPr="00C861E9" w:rsidRDefault="004F4FB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0D6DB6">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0538" w14:textId="77777777" w:rsidR="0090789D" w:rsidRDefault="0090789D">
      <w:r>
        <w:separator/>
      </w:r>
    </w:p>
  </w:footnote>
  <w:footnote w:type="continuationSeparator" w:id="0">
    <w:p w14:paraId="14637214" w14:textId="77777777" w:rsidR="0090789D" w:rsidRDefault="0090789D">
      <w:r>
        <w:continuationSeparator/>
      </w:r>
    </w:p>
  </w:footnote>
  <w:footnote w:id="1">
    <w:p w14:paraId="1CB0F568" w14:textId="77777777" w:rsidR="004F4FB9" w:rsidRPr="00CD6B60" w:rsidRDefault="004F4FB9"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4BC34A8E" w14:textId="77777777"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101722" w14:textId="77777777"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A543C41" w14:textId="77777777" w:rsidR="004F4FB9" w:rsidRPr="00CD6B60" w:rsidRDefault="004F4FB9"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3C987FB3" w14:textId="77777777" w:rsidR="004F4FB9" w:rsidRPr="00CA2B01" w:rsidRDefault="004F4FB9"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4167DA0F" w14:textId="77777777" w:rsidR="004F4FB9" w:rsidRPr="00CA2B01" w:rsidRDefault="004F4FB9"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482537BB" w14:textId="77777777" w:rsidR="004F4FB9" w:rsidRPr="00CA2B01" w:rsidRDefault="004F4FB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56D7E94F" w14:textId="77777777" w:rsidR="004F4FB9" w:rsidRPr="00FE2AA4" w:rsidRDefault="004F4FB9">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341E5683" w14:textId="77777777" w:rsidR="004F4FB9" w:rsidRPr="00DE7706" w:rsidRDefault="004F4FB9">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0AE9BF21" w14:textId="77777777" w:rsidR="004F4FB9" w:rsidRPr="008416BA" w:rsidRDefault="004F4FB9"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455F8CE" w14:textId="77777777" w:rsidR="004F4FB9" w:rsidRDefault="004F4FB9" w:rsidP="006B3E56">
      <w:pPr>
        <w:jc w:val="both"/>
      </w:pPr>
    </w:p>
    <w:p w14:paraId="3136C9EF"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DED9A29"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F3FE38C"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10944BC" w14:textId="77777777" w:rsidR="004F4FB9" w:rsidRDefault="004F4FB9" w:rsidP="00637230">
      <w:pPr>
        <w:jc w:val="both"/>
        <w:rPr>
          <w:rFonts w:asciiTheme="minorHAnsi" w:hAnsiTheme="minorHAnsi"/>
          <w:lang w:val="af-ZA"/>
        </w:rPr>
      </w:pPr>
    </w:p>
  </w:footnote>
  <w:footnote w:id="6">
    <w:p w14:paraId="2B9E8FBA" w14:textId="77777777" w:rsidR="004F4FB9" w:rsidRPr="00D3436F" w:rsidRDefault="004F4FB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CFCAB95" w14:textId="77777777" w:rsidR="004F4FB9" w:rsidRPr="00D3436F" w:rsidRDefault="004F4FB9">
      <w:pPr>
        <w:pStyle w:val="FootnoteText"/>
        <w:rPr>
          <w:lang w:val="es-ES"/>
        </w:rPr>
      </w:pPr>
    </w:p>
  </w:footnote>
  <w:footnote w:id="7">
    <w:p w14:paraId="044F6B3E" w14:textId="77777777" w:rsidR="004F4FB9" w:rsidRPr="008842CE" w:rsidRDefault="004F4FB9" w:rsidP="003D2FE2">
      <w:pPr>
        <w:pStyle w:val="FootnoteText"/>
        <w:jc w:val="both"/>
      </w:pPr>
    </w:p>
  </w:footnote>
  <w:footnote w:id="8">
    <w:p w14:paraId="75D1E397" w14:textId="77777777" w:rsidR="004F4FB9" w:rsidRPr="008842CE" w:rsidRDefault="004F4FB9" w:rsidP="000A214C">
      <w:pPr>
        <w:pStyle w:val="FootnoteText"/>
        <w:jc w:val="both"/>
      </w:pPr>
    </w:p>
  </w:footnote>
  <w:footnote w:id="9">
    <w:p w14:paraId="10150F4B" w14:textId="77777777" w:rsidR="004F4FB9" w:rsidRDefault="004F4FB9"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12F87868" w14:textId="77777777" w:rsidR="004F4FB9" w:rsidRPr="00F21C0D" w:rsidRDefault="004F4FB9" w:rsidP="00D3436F">
      <w:pPr>
        <w:pStyle w:val="FootnoteText"/>
        <w:widowControl w:val="0"/>
        <w:jc w:val="both"/>
        <w:rPr>
          <w:lang w:val="hy-AM"/>
        </w:rPr>
      </w:pPr>
    </w:p>
  </w:footnote>
  <w:footnote w:id="10">
    <w:p w14:paraId="612FDE2F" w14:textId="77777777" w:rsidR="004F4FB9" w:rsidRDefault="004F4FB9"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46B97F4" w14:textId="77777777" w:rsidR="004F4FB9" w:rsidRDefault="004F4FB9" w:rsidP="005E52ED">
      <w:pPr>
        <w:pStyle w:val="FootnoteText"/>
        <w:widowControl w:val="0"/>
        <w:jc w:val="both"/>
        <w:rPr>
          <w:rFonts w:ascii="GHEA Grapalat" w:hAnsi="GHEA Grapalat"/>
          <w:i/>
        </w:rPr>
      </w:pPr>
    </w:p>
    <w:p w14:paraId="2EB12E2E" w14:textId="77777777" w:rsidR="004F4FB9" w:rsidRDefault="004F4FB9" w:rsidP="005E52ED">
      <w:pPr>
        <w:pStyle w:val="FootnoteText"/>
        <w:widowControl w:val="0"/>
        <w:jc w:val="both"/>
        <w:rPr>
          <w:rFonts w:ascii="GHEA Grapalat" w:hAnsi="GHEA Grapalat"/>
          <w:i/>
        </w:rPr>
      </w:pPr>
    </w:p>
    <w:p w14:paraId="5E455993" w14:textId="77777777" w:rsidR="004F4FB9" w:rsidRPr="00EB336B" w:rsidRDefault="004F4FB9"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58A4574" w14:textId="77777777" w:rsidR="004F4FB9" w:rsidRPr="00D3436F" w:rsidRDefault="004F4FB9">
      <w:pPr>
        <w:pStyle w:val="FootnoteText"/>
        <w:rPr>
          <w:lang w:val="hy-AM"/>
        </w:rPr>
      </w:pPr>
    </w:p>
  </w:footnote>
  <w:footnote w:id="11">
    <w:p w14:paraId="44973FF1" w14:textId="77777777" w:rsidR="004F4FB9" w:rsidRPr="008842CE" w:rsidRDefault="004F4FB9"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97CE15B" w14:textId="77777777" w:rsidR="004F4FB9" w:rsidRPr="00E85250" w:rsidRDefault="004F4FB9" w:rsidP="00D90640">
      <w:pPr>
        <w:widowControl w:val="0"/>
        <w:spacing w:after="160" w:line="360" w:lineRule="auto"/>
        <w:ind w:firstLine="709"/>
        <w:jc w:val="both"/>
        <w:rPr>
          <w:rFonts w:ascii="GHEA Grapalat" w:hAnsi="GHEA Grapalat"/>
          <w:lang w:val="hy-AM"/>
        </w:rPr>
      </w:pPr>
    </w:p>
    <w:p w14:paraId="46DE53F9" w14:textId="77777777" w:rsidR="004F4FB9" w:rsidRPr="00D3436F" w:rsidRDefault="004F4FB9">
      <w:pPr>
        <w:pStyle w:val="FootnoteText"/>
        <w:rPr>
          <w:lang w:val="hy-AM"/>
        </w:rPr>
      </w:pPr>
    </w:p>
  </w:footnote>
  <w:footnote w:id="12">
    <w:p w14:paraId="5A48514B" w14:textId="77777777" w:rsidR="004F4FB9" w:rsidRPr="00402BC3" w:rsidRDefault="004F4FB9"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363A249" w14:textId="77777777" w:rsidR="004F4FB9" w:rsidRPr="00552088" w:rsidRDefault="004F4FB9"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0557D8C" w14:textId="77777777" w:rsidR="004F4FB9" w:rsidRPr="00D3436F" w:rsidRDefault="004F4FB9">
      <w:pPr>
        <w:pStyle w:val="FootnoteText"/>
        <w:rPr>
          <w:lang w:val="hy-AM"/>
        </w:rPr>
      </w:pPr>
    </w:p>
  </w:footnote>
  <w:footnote w:id="13">
    <w:p w14:paraId="2ABE3216" w14:textId="77777777" w:rsidR="004F4FB9" w:rsidRPr="008842CE" w:rsidRDefault="004F4FB9"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5D9441BE" w14:textId="77777777" w:rsidR="004F4FB9" w:rsidRPr="00D3436F" w:rsidRDefault="004F4FB9">
      <w:pPr>
        <w:pStyle w:val="FootnoteText"/>
        <w:rPr>
          <w:lang w:val="hy-AM"/>
        </w:rPr>
      </w:pPr>
    </w:p>
  </w:footnote>
  <w:footnote w:id="14">
    <w:p w14:paraId="1BAB085E" w14:textId="77777777" w:rsidR="004F4FB9" w:rsidRPr="00D3436F" w:rsidRDefault="004F4FB9"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0B6CB8AC" w14:textId="77777777" w:rsidR="004F4FB9" w:rsidRPr="008842CE" w:rsidRDefault="004F4FB9"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64F54CA3" w14:textId="77777777" w:rsidR="004F4FB9" w:rsidRPr="00D3436F" w:rsidRDefault="004F4FB9">
      <w:pPr>
        <w:pStyle w:val="FootnoteText"/>
        <w:rPr>
          <w:lang w:val="hy-AM"/>
        </w:rPr>
      </w:pPr>
    </w:p>
  </w:footnote>
  <w:footnote w:id="16">
    <w:p w14:paraId="318A0539" w14:textId="77777777" w:rsidR="004F4FB9" w:rsidRPr="008842CE" w:rsidRDefault="004F4FB9"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16F726CA" w14:textId="77777777" w:rsidR="004F4FB9" w:rsidRPr="008842CE" w:rsidRDefault="004F4FB9"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2297C703" w14:textId="77777777" w:rsidR="004F4FB9" w:rsidRPr="00D3436F" w:rsidRDefault="004F4FB9">
      <w:pPr>
        <w:pStyle w:val="FootnoteText"/>
        <w:rPr>
          <w:lang w:val="hy-AM"/>
        </w:rPr>
      </w:pPr>
    </w:p>
  </w:footnote>
  <w:footnote w:id="17">
    <w:p w14:paraId="33BA7756" w14:textId="77777777" w:rsidR="004F4FB9" w:rsidRDefault="004F4FB9" w:rsidP="00836932">
      <w:pPr>
        <w:pStyle w:val="FootnoteText"/>
        <w:widowControl w:val="0"/>
        <w:jc w:val="both"/>
        <w:rPr>
          <w:rFonts w:ascii="GHEA Grapalat" w:hAnsi="GHEA Grapalat"/>
          <w:i/>
        </w:rPr>
      </w:pPr>
    </w:p>
    <w:p w14:paraId="1380EF64"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14:paraId="546C9E4D" w14:textId="77777777" w:rsidR="004F4FB9"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6601DB0B"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703D247D"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534195379">
    <w:abstractNumId w:val="23"/>
  </w:num>
  <w:num w:numId="2" w16cid:durableId="690424496">
    <w:abstractNumId w:val="10"/>
  </w:num>
  <w:num w:numId="3" w16cid:durableId="408381591">
    <w:abstractNumId w:val="21"/>
  </w:num>
  <w:num w:numId="4" w16cid:durableId="1530873974">
    <w:abstractNumId w:val="16"/>
  </w:num>
  <w:num w:numId="5" w16cid:durableId="1820459278">
    <w:abstractNumId w:val="27"/>
  </w:num>
  <w:num w:numId="6" w16cid:durableId="72315441">
    <w:abstractNumId w:val="23"/>
    <w:lvlOverride w:ilvl="0">
      <w:startOverride w:val="1"/>
    </w:lvlOverride>
    <w:lvlOverride w:ilvl="1"/>
    <w:lvlOverride w:ilvl="2"/>
    <w:lvlOverride w:ilvl="3"/>
    <w:lvlOverride w:ilvl="4"/>
    <w:lvlOverride w:ilvl="5"/>
    <w:lvlOverride w:ilvl="6"/>
    <w:lvlOverride w:ilvl="7"/>
    <w:lvlOverride w:ilvl="8"/>
  </w:num>
  <w:num w:numId="7" w16cid:durableId="373117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54568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716">
    <w:abstractNumId w:val="19"/>
  </w:num>
  <w:num w:numId="10" w16cid:durableId="551767859">
    <w:abstractNumId w:val="5"/>
  </w:num>
  <w:num w:numId="11" w16cid:durableId="1459176383">
    <w:abstractNumId w:val="8"/>
  </w:num>
  <w:num w:numId="12" w16cid:durableId="2052606236">
    <w:abstractNumId w:val="32"/>
  </w:num>
  <w:num w:numId="13" w16cid:durableId="170142423">
    <w:abstractNumId w:val="29"/>
  </w:num>
  <w:num w:numId="14" w16cid:durableId="610816450">
    <w:abstractNumId w:val="12"/>
  </w:num>
  <w:num w:numId="15" w16cid:durableId="1090392527">
    <w:abstractNumId w:val="31"/>
  </w:num>
  <w:num w:numId="16" w16cid:durableId="617568959">
    <w:abstractNumId w:val="14"/>
  </w:num>
  <w:num w:numId="17" w16cid:durableId="1253323312">
    <w:abstractNumId w:val="6"/>
  </w:num>
  <w:num w:numId="18" w16cid:durableId="1328561228">
    <w:abstractNumId w:val="1"/>
  </w:num>
  <w:num w:numId="19" w16cid:durableId="1772508077">
    <w:abstractNumId w:val="18"/>
  </w:num>
  <w:num w:numId="20" w16cid:durableId="460151274">
    <w:abstractNumId w:val="18"/>
  </w:num>
  <w:num w:numId="21" w16cid:durableId="929892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1400897">
    <w:abstractNumId w:val="24"/>
  </w:num>
  <w:num w:numId="23" w16cid:durableId="1893999855">
    <w:abstractNumId w:val="7"/>
  </w:num>
  <w:num w:numId="24" w16cid:durableId="1057433745">
    <w:abstractNumId w:val="20"/>
  </w:num>
  <w:num w:numId="25" w16cid:durableId="399255027">
    <w:abstractNumId w:val="11"/>
  </w:num>
  <w:num w:numId="26" w16cid:durableId="1833910441">
    <w:abstractNumId w:val="4"/>
  </w:num>
  <w:num w:numId="27" w16cid:durableId="1788693262">
    <w:abstractNumId w:val="3"/>
  </w:num>
  <w:num w:numId="28" w16cid:durableId="635717030">
    <w:abstractNumId w:val="0"/>
  </w:num>
  <w:num w:numId="29" w16cid:durableId="1147816046">
    <w:abstractNumId w:val="9"/>
  </w:num>
  <w:num w:numId="30" w16cid:durableId="1240479454">
    <w:abstractNumId w:val="28"/>
  </w:num>
  <w:num w:numId="31" w16cid:durableId="143163146">
    <w:abstractNumId w:val="25"/>
  </w:num>
  <w:num w:numId="32" w16cid:durableId="1904945467">
    <w:abstractNumId w:val="26"/>
  </w:num>
  <w:num w:numId="33" w16cid:durableId="947472927">
    <w:abstractNumId w:val="13"/>
  </w:num>
  <w:num w:numId="34" w16cid:durableId="1559590810">
    <w:abstractNumId w:val="17"/>
  </w:num>
  <w:num w:numId="35" w16cid:durableId="1117063027">
    <w:abstractNumId w:val="30"/>
  </w:num>
  <w:num w:numId="36" w16cid:durableId="869949221">
    <w:abstractNumId w:val="22"/>
  </w:num>
  <w:num w:numId="37" w16cid:durableId="1611473930">
    <w:abstractNumId w:val="2"/>
  </w:num>
  <w:num w:numId="38" w16cid:durableId="1306816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1D7E"/>
    <w:rsid w:val="000822C1"/>
    <w:rsid w:val="00082ADC"/>
    <w:rsid w:val="00082DE0"/>
    <w:rsid w:val="00083558"/>
    <w:rsid w:val="000845F6"/>
    <w:rsid w:val="00084B51"/>
    <w:rsid w:val="00085931"/>
    <w:rsid w:val="00085DF2"/>
    <w:rsid w:val="0008617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942"/>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5C5"/>
    <w:rsid w:val="000D48B6"/>
    <w:rsid w:val="000D5766"/>
    <w:rsid w:val="000D590A"/>
    <w:rsid w:val="000D6018"/>
    <w:rsid w:val="000D6187"/>
    <w:rsid w:val="000D6A89"/>
    <w:rsid w:val="000D6C21"/>
    <w:rsid w:val="000D6DB6"/>
    <w:rsid w:val="000D701E"/>
    <w:rsid w:val="000D7190"/>
    <w:rsid w:val="000D7458"/>
    <w:rsid w:val="000D77C1"/>
    <w:rsid w:val="000D7BBA"/>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58B"/>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6D25"/>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EEB"/>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BAB"/>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0CCB"/>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D8E"/>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A08"/>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5BA1"/>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3E68"/>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1BF3"/>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3FD2"/>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4FC"/>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1FD1"/>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A18"/>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517"/>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924"/>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E7"/>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B2B"/>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0D4"/>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C38"/>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6950"/>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009"/>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0789D"/>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711"/>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55"/>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00"/>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609F"/>
    <w:rsid w:val="00A27FAF"/>
    <w:rsid w:val="00A3062D"/>
    <w:rsid w:val="00A3083E"/>
    <w:rsid w:val="00A30B3F"/>
    <w:rsid w:val="00A30BE3"/>
    <w:rsid w:val="00A31442"/>
    <w:rsid w:val="00A31673"/>
    <w:rsid w:val="00A31DCA"/>
    <w:rsid w:val="00A31F51"/>
    <w:rsid w:val="00A32D42"/>
    <w:rsid w:val="00A32DF7"/>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564"/>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C7"/>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6D6"/>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5DEC"/>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3AF"/>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62"/>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9D9"/>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E38"/>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1A8E"/>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1F0D0"/>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paragraph" w:customStyle="1" w:styleId="Normal1">
    <w:name w:val="Normal+1"/>
    <w:basedOn w:val="Normal"/>
    <w:next w:val="Normal"/>
    <w:uiPriority w:val="99"/>
    <w:rsid w:val="000B2942"/>
    <w:pPr>
      <w:autoSpaceDE w:val="0"/>
      <w:autoSpaceDN w:val="0"/>
      <w:adjustRightInd w:val="0"/>
    </w:pPr>
    <w:rPr>
      <w:rFonts w:ascii="GHEA Mariam" w:hAnsi="GHEA Mariam" w:cs="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CE794-FDDC-4509-98E6-9418591E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52</Pages>
  <Words>19832</Words>
  <Characters>113046</Characters>
  <Application>Microsoft Office Word</Application>
  <DocSecurity>0</DocSecurity>
  <Lines>942</Lines>
  <Paragraphs>265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132613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1270</cp:revision>
  <cp:lastPrinted>2018-02-16T07:12:00Z</cp:lastPrinted>
  <dcterms:created xsi:type="dcterms:W3CDTF">2019-10-28T07:04:00Z</dcterms:created>
  <dcterms:modified xsi:type="dcterms:W3CDTF">2024-01-18T13:36:00Z</dcterms:modified>
</cp:coreProperties>
</file>