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B441263" w14:textId="451AE0F8" w:rsidR="0022631D" w:rsidRPr="0022631D" w:rsidRDefault="0022631D" w:rsidP="0035521B">
      <w:pPr>
        <w:ind w:left="3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Ալավերդու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համայնքի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Հագվի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և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Թեղուտ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գյուղերի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գերեզմանոցների</w:t>
      </w:r>
      <w:r w:rsidR="0035521B" w:rsidRPr="00E745E6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ցանկապատի</w:t>
      </w:r>
      <w:r w:rsidR="0035521B" w:rsidRPr="00E745E6">
        <w:rPr>
          <w:rFonts w:ascii="GHEA Grapalat" w:hAnsi="GHEA Grapalat" w:cs="Calibri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 w:cs="Sylfaen"/>
          <w:color w:val="333333"/>
          <w:shd w:val="clear" w:color="auto" w:fill="FFFFFF"/>
          <w:lang w:val="af-ZA"/>
        </w:rPr>
        <w:t>կառուցման</w:t>
      </w:r>
      <w:r w:rsidR="0035521B" w:rsidRPr="00E745E6">
        <w:rPr>
          <w:rFonts w:ascii="GHEA Grapalat" w:hAnsi="GHEA Grapalat" w:cs="Calibri"/>
          <w:color w:val="333333"/>
          <w:shd w:val="clear" w:color="auto" w:fill="FFFFFF"/>
          <w:lang w:val="af-ZA"/>
        </w:rPr>
        <w:t xml:space="preserve"> </w:t>
      </w:r>
      <w:r w:rsidR="0035521B" w:rsidRPr="00E745E6">
        <w:rPr>
          <w:rFonts w:ascii="GHEA Grapalat" w:hAnsi="GHEA Grapalat"/>
          <w:lang w:val="hy-AM"/>
        </w:rPr>
        <w:t>աշխատանքների ձեռք բերում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35521B" w:rsidRPr="0073699F">
        <w:rPr>
          <w:rFonts w:ascii="GHEA Grapalat" w:hAnsi="GHEA Grapalat" w:cs="Sylfaen"/>
          <w:b/>
          <w:lang w:val="hy-AM"/>
        </w:rPr>
        <w:t>ԼՄԱՀ</w:t>
      </w:r>
      <w:r w:rsidR="0035521B">
        <w:rPr>
          <w:rFonts w:ascii="GHEA Grapalat" w:hAnsi="GHEA Grapalat" w:cs="Sylfaen"/>
          <w:b/>
          <w:lang w:val="hy-AM"/>
        </w:rPr>
        <w:t>-ԳՀԱ</w:t>
      </w:r>
      <w:r w:rsidR="0035521B" w:rsidRPr="0073699F">
        <w:rPr>
          <w:rFonts w:ascii="GHEA Grapalat" w:hAnsi="GHEA Grapalat" w:cs="Sylfaen"/>
          <w:b/>
          <w:lang w:val="hy-AM"/>
        </w:rPr>
        <w:t>Շ</w:t>
      </w:r>
      <w:r w:rsidR="0035521B">
        <w:rPr>
          <w:rFonts w:ascii="GHEA Grapalat" w:hAnsi="GHEA Grapalat" w:cs="Sylfaen"/>
          <w:b/>
          <w:lang w:val="hy-AM"/>
        </w:rPr>
        <w:t>ՁԲ-25/3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5"/>
        <w:gridCol w:w="1204"/>
        <w:gridCol w:w="72"/>
        <w:gridCol w:w="72"/>
        <w:gridCol w:w="785"/>
        <w:gridCol w:w="277"/>
        <w:gridCol w:w="93"/>
        <w:gridCol w:w="202"/>
        <w:gridCol w:w="254"/>
        <w:gridCol w:w="159"/>
        <w:gridCol w:w="49"/>
        <w:gridCol w:w="603"/>
        <w:gridCol w:w="8"/>
        <w:gridCol w:w="50"/>
        <w:gridCol w:w="813"/>
        <w:gridCol w:w="332"/>
        <w:gridCol w:w="34"/>
        <w:gridCol w:w="33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140"/>
        <w:gridCol w:w="22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B30CF0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521B" w:rsidRPr="00B70BA1" w14:paraId="27B0A984" w14:textId="77777777" w:rsidTr="0035521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2A964056" w:rsidR="0035521B" w:rsidRPr="0022631D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35CD3812" w:rsidR="0035521B" w:rsidRPr="00E9600B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Hlk193792813"/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Ալավերդու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համայնքի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Հագվի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և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Թեղուտ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գյուղերի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գերեզմանոցների</w:t>
            </w:r>
            <w:r w:rsidRPr="00E745E6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ցանկապատի</w:t>
            </w:r>
            <w:r w:rsidRPr="00E745E6">
              <w:rPr>
                <w:rFonts w:ascii="GHEA Grapalat" w:hAnsi="GHEA Grapalat" w:cs="Calibri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 w:cs="Sylfaen"/>
                <w:color w:val="333333"/>
                <w:shd w:val="clear" w:color="auto" w:fill="FFFFFF"/>
                <w:lang w:val="af-ZA"/>
              </w:rPr>
              <w:t>կառուցման</w:t>
            </w:r>
            <w:r w:rsidRPr="00E745E6">
              <w:rPr>
                <w:rFonts w:ascii="GHEA Grapalat" w:hAnsi="GHEA Grapalat" w:cs="Calibri"/>
                <w:color w:val="333333"/>
                <w:shd w:val="clear" w:color="auto" w:fill="FFFFFF"/>
                <w:lang w:val="af-ZA"/>
              </w:rPr>
              <w:t xml:space="preserve"> </w:t>
            </w:r>
            <w:r w:rsidRPr="00E745E6">
              <w:rPr>
                <w:rFonts w:ascii="GHEA Grapalat" w:hAnsi="GHEA Grapalat"/>
                <w:lang w:val="hy-AM"/>
              </w:rPr>
              <w:t>աշխատանքների ձեռք բերում</w:t>
            </w:r>
            <w:bookmarkEnd w:id="0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35521B" w:rsidRPr="00F92D3D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35521B" w:rsidRPr="0031290E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35521B" w:rsidRPr="0031290E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0D639" w14:textId="77129AA3" w:rsidR="0035521B" w:rsidRPr="006F3484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26B65">
              <w:t>24652504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73979" w14:textId="22535E86" w:rsidR="0035521B" w:rsidRPr="006F3484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26B65">
              <w:t>24652504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35521B" w:rsidRPr="007155BF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35521B" w:rsidRPr="007155BF" w:rsidRDefault="0035521B" w:rsidP="003552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B30CF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77E07EDE" w:rsidR="00B30CF0" w:rsidRPr="00E9600B" w:rsidRDefault="0035521B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2025-03-26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CB06B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5" w:type="dxa"/>
            <w:gridSpan w:val="28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CB06B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4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0CF0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5" w:type="dxa"/>
            <w:gridSpan w:val="33"/>
            <w:shd w:val="clear" w:color="auto" w:fill="auto"/>
            <w:vAlign w:val="center"/>
          </w:tcPr>
          <w:p w14:paraId="2513ACE8" w14:textId="0FFAF897" w:rsidR="00B30CF0" w:rsidRPr="00CB06B1" w:rsidRDefault="00CB06B1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CB06B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Ալավերդու համայնքի Հագվի և Թեղուտ գյուղերի գերեզմանոցների ցանկապատի կառուցման աշխատանքների ձեռք բերում/գ</w:t>
            </w:r>
            <w:r w:rsidRPr="00CB06B1"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ru-RU"/>
              </w:rPr>
              <w:t>․</w:t>
            </w:r>
            <w:r w:rsidRPr="00CB06B1">
              <w:rPr>
                <w:rFonts w:ascii="GHEA Grapalat" w:eastAsia="Times New Roman" w:hAnsi="GHEA Grapalat" w:cs="GHEA Grapalat"/>
                <w:bCs/>
                <w:sz w:val="20"/>
                <w:szCs w:val="20"/>
                <w:lang w:eastAsia="ru-RU"/>
              </w:rPr>
              <w:t>Թեղուտ</w:t>
            </w:r>
            <w:r w:rsidRPr="00CB06B1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/</w:t>
            </w:r>
          </w:p>
        </w:tc>
      </w:tr>
      <w:tr w:rsidR="0035521B" w:rsidRPr="0022631D" w14:paraId="4D2A7A56" w14:textId="77777777" w:rsidTr="00CB06B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93F338" w14:textId="77777777" w:rsidR="0035521B" w:rsidRPr="0022631D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3D12BC1D" w:rsidR="0035521B" w:rsidRPr="00676BB0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bookmarkStart w:id="1" w:name="_Hlk194914622"/>
            <w:r>
              <w:rPr>
                <w:rFonts w:ascii="Sylfaen" w:hAnsi="Sylfaen"/>
                <w:lang w:val="hy-AM"/>
              </w:rPr>
              <w:t>&lt;&lt;ՀՈԲՈՍՇԻՆ&gt;&gt;ՍՊԸ</w:t>
            </w:r>
            <w:bookmarkEnd w:id="1"/>
          </w:p>
        </w:tc>
        <w:tc>
          <w:tcPr>
            <w:tcW w:w="3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0E8735DB" w:rsidR="0035521B" w:rsidRPr="006F3484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7695000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7429BF10" w:rsidR="0035521B" w:rsidRPr="006F3484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1539000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0093C4F9" w:rsidR="0035521B" w:rsidRPr="006F3484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9234000</w:t>
            </w:r>
          </w:p>
        </w:tc>
      </w:tr>
      <w:tr w:rsidR="0035521B" w:rsidRPr="0022631D" w14:paraId="4E05C89F" w14:textId="77777777" w:rsidTr="00CB06B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034DAA2" w14:textId="4EEE6988" w:rsidR="0035521B" w:rsidRPr="0022631D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E30" w14:textId="0B2B1055" w:rsidR="0035521B" w:rsidRPr="00676BB0" w:rsidRDefault="0035521B" w:rsidP="0035521B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&lt;&lt;ԳՈՒՆԱՇԵՆ&gt;&gt;ՍՊԸ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283" w14:textId="21F0E419" w:rsidR="0035521B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7790000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4B8" w14:textId="316B5D0A" w:rsidR="0035521B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1558000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B78" w14:textId="7EDD06D2" w:rsidR="0035521B" w:rsidRDefault="0035521B" w:rsidP="0035521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9348000</w:t>
            </w:r>
          </w:p>
        </w:tc>
      </w:tr>
      <w:tr w:rsidR="0035521B" w:rsidRPr="0022631D" w14:paraId="5833DB8A" w14:textId="77777777" w:rsidTr="00CB06B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D7B17E6" w14:textId="0E3C5493" w:rsidR="0035521B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34C" w14:textId="3C7A737F" w:rsidR="0035521B" w:rsidRPr="00676BB0" w:rsidRDefault="0035521B" w:rsidP="0035521B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&lt;&lt;ՆՈՄԻՆԳ&gt;&gt;ՍՊԸ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BB0" w14:textId="1BC2139A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8690000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7CE" w14:textId="7F76B623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1738000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DA5" w14:textId="08364997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10428000</w:t>
            </w:r>
          </w:p>
        </w:tc>
      </w:tr>
      <w:tr w:rsidR="0035521B" w:rsidRPr="0022631D" w14:paraId="63EE97C2" w14:textId="77777777" w:rsidTr="00CB06B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A246634" w14:textId="3B855582" w:rsidR="0035521B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3AA" w14:textId="5DA9197D" w:rsidR="0035521B" w:rsidRPr="00676BB0" w:rsidRDefault="0035521B" w:rsidP="0035521B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&lt;&lt;ՆՄԼ ԳՐՈՒՊ&gt;&gt;ՍՊԸ և Մ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Լամբարյան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461" w14:textId="6A165BFD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8920000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BFE" w14:textId="76D3EA0D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1784000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F13" w14:textId="3AC6D934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10704000</w:t>
            </w:r>
          </w:p>
        </w:tc>
      </w:tr>
      <w:tr w:rsidR="0035521B" w:rsidRPr="0022631D" w14:paraId="71A78D85" w14:textId="77777777" w:rsidTr="00CB06B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EF65AB9" w14:textId="052E285C" w:rsidR="0035521B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371" w14:textId="2E238835" w:rsidR="0035521B" w:rsidRPr="00676BB0" w:rsidRDefault="0035521B" w:rsidP="0035521B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&lt;&lt;Հ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Պողոսյան</w:t>
            </w:r>
            <w:r>
              <w:rPr>
                <w:rFonts w:ascii="Sylfaen" w:hAnsi="Sylfaen"/>
                <w:lang w:val="hy-AM"/>
              </w:rPr>
              <w:t>&gt;&gt;ՍՊԸ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D6C" w14:textId="5759F69B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8500000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AFE" w14:textId="31567B24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1700000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556" w14:textId="5DBEDDF5" w:rsidR="0035521B" w:rsidRPr="00514478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10200000</w:t>
            </w:r>
          </w:p>
        </w:tc>
      </w:tr>
      <w:tr w:rsidR="0035521B" w:rsidRPr="0022631D" w14:paraId="04B4AF3F" w14:textId="77777777" w:rsidTr="00CB06B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EFABE63" w14:textId="131D9E3F" w:rsidR="0035521B" w:rsidRDefault="0035521B" w:rsidP="003552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F77" w14:textId="2F43B7B3" w:rsidR="0035521B" w:rsidRDefault="0035521B" w:rsidP="0035521B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&lt;&lt;ՎԱՆՇԻՆ&gt;&gt; ՍՊԸ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9AE" w14:textId="11C9C22F" w:rsidR="0035521B" w:rsidRDefault="0035521B" w:rsidP="0035521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CB1" w14:textId="042B370E" w:rsidR="0035521B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1600000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5340" w14:textId="08EBCD7C" w:rsidR="0035521B" w:rsidRDefault="0035521B" w:rsidP="003552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9600000</w:t>
            </w:r>
          </w:p>
        </w:tc>
      </w:tr>
      <w:tr w:rsidR="000D6F19" w:rsidRPr="0022631D" w14:paraId="444D13AE" w14:textId="77777777" w:rsidTr="00AF4DBB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64D4F07" w14:textId="3B2237D2" w:rsidR="000D6F19" w:rsidRDefault="000D6F19" w:rsidP="006E4A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5" w:type="dxa"/>
            <w:gridSpan w:val="33"/>
            <w:shd w:val="clear" w:color="auto" w:fill="auto"/>
          </w:tcPr>
          <w:p w14:paraId="7BB405BD" w14:textId="59745863" w:rsidR="000D6F19" w:rsidRDefault="00CB06B1" w:rsidP="006E4AE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35ECD">
              <w:rPr>
                <w:rFonts w:ascii="Sylfaen" w:hAnsi="Sylfaen" w:cs="Sylfaen"/>
                <w:lang w:val="hy-AM"/>
              </w:rPr>
              <w:t>Ալավերդու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համայնքի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Հագվի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և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Թեղուտ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գյուղերի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գերեզմանոցների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ցանկապատի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կառուցման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աշխատանքների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ձեռք</w:t>
            </w:r>
            <w:r w:rsidRPr="00A35ECD">
              <w:rPr>
                <w:lang w:val="hy-AM"/>
              </w:rPr>
              <w:t xml:space="preserve"> </w:t>
            </w:r>
            <w:r w:rsidRPr="00A35ECD">
              <w:rPr>
                <w:rFonts w:ascii="Sylfaen" w:hAnsi="Sylfaen" w:cs="Sylfaen"/>
                <w:lang w:val="hy-AM"/>
              </w:rPr>
              <w:t>բերում</w:t>
            </w:r>
            <w:r w:rsidRPr="00A35ECD">
              <w:rPr>
                <w:lang w:val="hy-AM"/>
              </w:rPr>
              <w:t>/</w:t>
            </w:r>
            <w:r w:rsidRPr="00A35ECD">
              <w:rPr>
                <w:rFonts w:ascii="Sylfaen" w:hAnsi="Sylfaen" w:cs="Sylfaen"/>
                <w:lang w:val="hy-AM"/>
              </w:rPr>
              <w:t>գ</w:t>
            </w:r>
            <w:r w:rsidRPr="00A35ECD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A35ECD">
              <w:rPr>
                <w:rFonts w:ascii="Sylfaen" w:hAnsi="Sylfaen" w:cs="Sylfaen"/>
                <w:lang w:val="hy-AM"/>
              </w:rPr>
              <w:t>Հագվի</w:t>
            </w:r>
            <w:r w:rsidRPr="00A35ECD">
              <w:rPr>
                <w:lang w:val="hy-AM"/>
              </w:rPr>
              <w:t>/</w:t>
            </w:r>
          </w:p>
        </w:tc>
      </w:tr>
      <w:tr w:rsidR="00CB06B1" w:rsidRPr="0022631D" w14:paraId="523F8DA3" w14:textId="77777777" w:rsidTr="00C1148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78578CA" w14:textId="6A79B162" w:rsidR="00CB06B1" w:rsidRPr="0022631D" w:rsidRDefault="00CB06B1" w:rsidP="00CB0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1D0" w14:textId="67FFFEFE" w:rsidR="00CB06B1" w:rsidRPr="000D6F19" w:rsidRDefault="00CB06B1" w:rsidP="00CB06B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&lt;&lt;ՀՈԲՈՍՇԻՆ&gt;&gt;ՍՊԸ</w:t>
            </w: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21B" w14:textId="71D7C8F7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8785000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B9C" w14:textId="7E45A526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1757000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853F" w14:textId="50DD9D50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10542000</w:t>
            </w:r>
          </w:p>
        </w:tc>
      </w:tr>
      <w:tr w:rsidR="00CB06B1" w:rsidRPr="0022631D" w14:paraId="0E34FFAF" w14:textId="77777777" w:rsidTr="001D27B3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957B030" w14:textId="5996EA98" w:rsidR="00CB06B1" w:rsidRPr="0022631D" w:rsidRDefault="00CB06B1" w:rsidP="00CB0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1C0" w14:textId="62E65546" w:rsidR="00CB06B1" w:rsidRPr="000D6F19" w:rsidRDefault="00CB06B1" w:rsidP="00CB06B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&lt;&lt;ԳՈՒՆԱՇԵՆ&gt;&gt;ՍՊԸ</w:t>
            </w: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B3F8" w14:textId="49A2E084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8970000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62E" w14:textId="088BFA3A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1794000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E0D" w14:textId="7D0B477A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10764000</w:t>
            </w:r>
          </w:p>
        </w:tc>
      </w:tr>
      <w:tr w:rsidR="00CB06B1" w:rsidRPr="0022631D" w14:paraId="675607E4" w14:textId="77777777" w:rsidTr="0025617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1482550" w14:textId="0DB2BBF0" w:rsidR="00CB06B1" w:rsidRPr="0022631D" w:rsidRDefault="00CB06B1" w:rsidP="00CB0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D58" w14:textId="39625A10" w:rsidR="00CB06B1" w:rsidRPr="000D6F19" w:rsidRDefault="00CB06B1" w:rsidP="00CB06B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&lt;&lt;ՆՈՄԻՆԳ&gt;&gt;ՍՊԸ</w:t>
            </w: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DAE" w14:textId="2ACC6472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9887500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EC90" w14:textId="7E362B33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1977500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6546" w14:textId="7F242FCC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11865000</w:t>
            </w:r>
          </w:p>
        </w:tc>
      </w:tr>
      <w:tr w:rsidR="00CB06B1" w:rsidRPr="0022631D" w14:paraId="3A73EA69" w14:textId="77777777" w:rsidTr="00F560F4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005C74B" w14:textId="3BFA98DA" w:rsidR="00CB06B1" w:rsidRDefault="00CB06B1" w:rsidP="00CB0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F5B" w14:textId="0D25E66A" w:rsidR="00CB06B1" w:rsidRDefault="00CB06B1" w:rsidP="00CB06B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&lt;&lt;ՆՄԼ ԳՐՈՒՊ&gt;&gt;ՍՊԸ և Մ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Լամբարյան</w:t>
            </w: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800" w14:textId="442C89AA" w:rsidR="00CB06B1" w:rsidRDefault="00CB06B1" w:rsidP="00CB06B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9820000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657C" w14:textId="7BAA24BB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1964000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356" w14:textId="4950224E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11784000</w:t>
            </w:r>
          </w:p>
        </w:tc>
      </w:tr>
      <w:tr w:rsidR="00CB06B1" w:rsidRPr="0022631D" w14:paraId="66B98B24" w14:textId="77777777" w:rsidTr="0052742B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6EABF3A" w14:textId="17C6C8CD" w:rsidR="00CB06B1" w:rsidRDefault="00CB06B1" w:rsidP="00CB0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5F" w14:textId="020538BE" w:rsidR="00CB06B1" w:rsidRDefault="00CB06B1" w:rsidP="00CB06B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&lt;&lt;Հ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Պողոսյան</w:t>
            </w:r>
            <w:r>
              <w:rPr>
                <w:rFonts w:ascii="Sylfaen" w:hAnsi="Sylfaen"/>
                <w:lang w:val="hy-AM"/>
              </w:rPr>
              <w:t>&gt;&gt;ՍՊԸ</w:t>
            </w: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0A62" w14:textId="65523045" w:rsidR="00CB06B1" w:rsidRDefault="00CB06B1" w:rsidP="00CB06B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9833000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2646" w14:textId="1D12C0FA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1966600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8A5" w14:textId="7381FE99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11799600</w:t>
            </w:r>
          </w:p>
        </w:tc>
      </w:tr>
      <w:tr w:rsidR="00CB06B1" w:rsidRPr="0022631D" w14:paraId="25A4BD30" w14:textId="77777777" w:rsidTr="00C266B5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BE788BD" w14:textId="40121FA3" w:rsidR="00CB06B1" w:rsidRDefault="00CB06B1" w:rsidP="00CB0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511" w14:textId="1D5E8866" w:rsidR="00CB06B1" w:rsidRDefault="00CB06B1" w:rsidP="00CB06B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&lt;&lt;ՎԱՆՇԻՆ&gt;&gt; ՍՊԸ</w:t>
            </w:r>
          </w:p>
        </w:tc>
        <w:tc>
          <w:tcPr>
            <w:tcW w:w="2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ED0" w14:textId="01E3BB17" w:rsidR="00CB06B1" w:rsidRDefault="00CB06B1" w:rsidP="00CB06B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9300000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FE7" w14:textId="188D01CD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1860000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854" w14:textId="748AE1E6" w:rsidR="00CB06B1" w:rsidRDefault="00CB06B1" w:rsidP="00CB06B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11160000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183EB" w14:textId="4E6EDD40" w:rsidR="00B30CF0" w:rsidRPr="0022631D" w:rsidRDefault="00CB06B1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06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&lt;&lt;ՊԱՊ ԵՎ ԴԱՎԻԹ&gt;&gt; ՍՊԸ</w:t>
            </w:r>
            <w:r w:rsidRPr="00CB06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ab/>
              <w:t>ООО «ПАП ЭНД ДЭВИД»</w:t>
            </w: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EC61F8" w14:textId="2C5A4E42" w:rsidR="00B30CF0" w:rsidRPr="00166737" w:rsidRDefault="00CB06B1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Չի ներկայացվել</w:t>
            </w: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150BED83" w:rsidR="00B30CF0" w:rsidRPr="007301B0" w:rsidRDefault="00CB06B1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3C51EE34" w:rsidR="00B30CF0" w:rsidRPr="00B65391" w:rsidRDefault="00CB06B1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69B5344E" w:rsidR="00B30CF0" w:rsidRPr="00796850" w:rsidRDefault="00CB06B1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762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09F42598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CB06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CB06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B06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503351F0" w:rsidR="00B30CF0" w:rsidRPr="003B54C2" w:rsidRDefault="00CB06B1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6F72B2E6" w:rsidR="00B30CF0" w:rsidRPr="003B54C2" w:rsidRDefault="00CB06B1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06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29.04.2025թ.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02986C1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B06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23BDB7F2" w14:textId="17DB2BC3" w:rsidR="00C164F8" w:rsidRPr="00676BB0" w:rsidRDefault="00CB06B1" w:rsidP="00C164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B06B1">
              <w:rPr>
                <w:rFonts w:ascii="Sylfaen" w:hAnsi="Sylfaen"/>
                <w:lang w:val="hy-AM"/>
              </w:rPr>
              <w:t>&lt;&lt;ՀՈԲՈՍՇԻՆ&gt;&gt;ՍՊԸ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1D60A0BC" w14:textId="0CD0C5DA" w:rsidR="00C164F8" w:rsidRPr="00872A77" w:rsidRDefault="00C164F8" w:rsidP="00C164F8">
            <w:pPr>
              <w:jc w:val="center"/>
              <w:rPr>
                <w:rFonts w:ascii="Sylfaen" w:hAnsi="Sylfaen"/>
              </w:rPr>
            </w:pPr>
            <w:r w:rsidRPr="0073699F">
              <w:rPr>
                <w:rFonts w:ascii="GHEA Grapalat" w:hAnsi="GHEA Grapalat" w:cs="Sylfaen"/>
                <w:b/>
                <w:lang w:val="hy-AM"/>
              </w:rPr>
              <w:t>ԼՄԱՀ</w:t>
            </w:r>
            <w:r>
              <w:rPr>
                <w:rFonts w:ascii="GHEA Grapalat" w:hAnsi="GHEA Grapalat" w:cs="Sylfaen"/>
                <w:b/>
                <w:lang w:val="hy-AM"/>
              </w:rPr>
              <w:t>-</w:t>
            </w:r>
            <w:r w:rsidR="00CB06B1">
              <w:rPr>
                <w:rFonts w:ascii="GHEA Grapalat" w:hAnsi="GHEA Grapalat" w:cs="Sylfaen"/>
                <w:b/>
                <w:lang w:val="hy-AM"/>
              </w:rPr>
              <w:t>ԳՀ</w:t>
            </w:r>
            <w:r>
              <w:rPr>
                <w:rFonts w:ascii="GHEA Grapalat" w:hAnsi="GHEA Grapalat" w:cs="Sylfaen"/>
                <w:b/>
                <w:lang w:val="hy-AM"/>
              </w:rPr>
              <w:t>Ա</w:t>
            </w:r>
            <w:r w:rsidRPr="0073699F">
              <w:rPr>
                <w:rFonts w:ascii="GHEA Grapalat" w:hAnsi="GHEA Grapalat" w:cs="Sylfaen"/>
                <w:b/>
                <w:lang w:val="hy-AM"/>
              </w:rPr>
              <w:t>Շ</w:t>
            </w:r>
            <w:r>
              <w:rPr>
                <w:rFonts w:ascii="GHEA Grapalat" w:hAnsi="GHEA Grapalat" w:cs="Sylfaen"/>
                <w:b/>
                <w:lang w:val="hy-AM"/>
              </w:rPr>
              <w:t>ՁԲ-24/</w:t>
            </w:r>
            <w:r>
              <w:rPr>
                <w:rFonts w:ascii="GHEA Grapalat" w:hAnsi="GHEA Grapalat" w:cs="Sylfaen"/>
                <w:b/>
              </w:rPr>
              <w:t>3</w:t>
            </w:r>
          </w:p>
          <w:p w14:paraId="40467457" w14:textId="4480826E" w:rsidR="00C164F8" w:rsidRPr="00D3371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7F4E1531" w:rsidR="00C164F8" w:rsidRPr="003B54C2" w:rsidRDefault="00CB06B1" w:rsidP="00C164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06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29.04.2025թ.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F5AF28C" w14:textId="47F98337" w:rsidR="00C164F8" w:rsidRPr="007301B0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003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.08.202</w:t>
            </w:r>
            <w:r w:rsidR="00D003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C164F8" w:rsidRPr="006C0C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7CB3CDEE" w14:textId="6CEFA4F2" w:rsidR="00C164F8" w:rsidRPr="00B20F53" w:rsidRDefault="00D0030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19776000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35E03965" w:rsidR="00C164F8" w:rsidRPr="00B20F53" w:rsidRDefault="00D0030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19776000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64F8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EBE82F" w14:textId="2228E41B" w:rsidR="00C164F8" w:rsidRPr="0022631D" w:rsidRDefault="00D0030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030B">
              <w:rPr>
                <w:rFonts w:ascii="Sylfaen" w:hAnsi="Sylfaen"/>
                <w:lang w:val="hy-AM"/>
              </w:rPr>
              <w:t>&lt;&lt;ՀՈԲՈՍՇԻՆ&gt;&gt;ՍՊԸ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71889" w14:textId="3FAF3F80" w:rsidR="00C164F8" w:rsidRPr="00B70BA1" w:rsidRDefault="00D0030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030B">
              <w:rPr>
                <w:rFonts w:ascii="Sylfaen" w:hAnsi="Sylfaen"/>
                <w:lang w:val="hy-AM"/>
              </w:rPr>
              <w:t>Գ</w:t>
            </w:r>
            <w:r w:rsidRPr="00D0030B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D0030B">
              <w:rPr>
                <w:rFonts w:ascii="Sylfaen" w:hAnsi="Sylfaen"/>
                <w:lang w:val="hy-AM"/>
              </w:rPr>
              <w:t>Շնող</w:t>
            </w:r>
            <w:r w:rsidRPr="00D0030B">
              <w:rPr>
                <w:rFonts w:ascii="Sylfaen" w:hAnsi="Sylfaen"/>
                <w:lang w:val="hy-AM"/>
              </w:rPr>
              <w:tab/>
              <w:t>Г. Шнох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64A69" w14:textId="77777777" w:rsidR="00D0030B" w:rsidRPr="00D0030B" w:rsidRDefault="00D0030B" w:rsidP="00D0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03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hobosshin@mail.ru</w:t>
            </w:r>
          </w:p>
          <w:p w14:paraId="7BB501DA" w14:textId="091175BD" w:rsidR="00C164F8" w:rsidRPr="00B20F53" w:rsidRDefault="00D0030B" w:rsidP="00D00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03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հեռ</w:t>
            </w:r>
            <w:r w:rsidRPr="00D0030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D003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098013309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36273C00" w:rsidR="00C164F8" w:rsidRPr="00D72936" w:rsidRDefault="00D0030B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2477903054180000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380960A9" w:rsidR="00C164F8" w:rsidRPr="00D72936" w:rsidRDefault="00D0030B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06608529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35521B" w14:paraId="0770CBF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4E69D8AB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35521B" w14:paraId="47BD1BB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6160C09F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3A66BE02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4531C3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1C60442A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03C09F6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35521B" w14:paraId="424DDDF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08F4" w14:textId="77777777" w:rsidR="00FC72B1" w:rsidRDefault="00FC72B1" w:rsidP="0022631D">
      <w:pPr>
        <w:spacing w:before="0" w:after="0"/>
      </w:pPr>
      <w:r>
        <w:separator/>
      </w:r>
    </w:p>
  </w:endnote>
  <w:endnote w:type="continuationSeparator" w:id="0">
    <w:p w14:paraId="46EC0C6D" w14:textId="77777777" w:rsidR="00FC72B1" w:rsidRDefault="00FC72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CFBE" w14:textId="77777777" w:rsidR="00FC72B1" w:rsidRDefault="00FC72B1" w:rsidP="0022631D">
      <w:pPr>
        <w:spacing w:before="0" w:after="0"/>
      </w:pPr>
      <w:r>
        <w:separator/>
      </w:r>
    </w:p>
  </w:footnote>
  <w:footnote w:type="continuationSeparator" w:id="0">
    <w:p w14:paraId="2ED2E4A7" w14:textId="77777777" w:rsidR="00FC72B1" w:rsidRDefault="00FC72B1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B30CF0" w:rsidRPr="002D0BF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78682E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C164F8" w:rsidRPr="0078682E" w:rsidRDefault="00C164F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C164F8" w:rsidRPr="00005B9C" w:rsidRDefault="00C164F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66737"/>
    <w:rsid w:val="0018422F"/>
    <w:rsid w:val="00194559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1290E"/>
    <w:rsid w:val="0035521B"/>
    <w:rsid w:val="00356117"/>
    <w:rsid w:val="003633BB"/>
    <w:rsid w:val="00371B1D"/>
    <w:rsid w:val="003763EE"/>
    <w:rsid w:val="003819E3"/>
    <w:rsid w:val="003B2758"/>
    <w:rsid w:val="003B54C2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658B0"/>
    <w:rsid w:val="005737F9"/>
    <w:rsid w:val="0058136D"/>
    <w:rsid w:val="005D5FBD"/>
    <w:rsid w:val="005F788C"/>
    <w:rsid w:val="006021B0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C4E62"/>
    <w:rsid w:val="008E493A"/>
    <w:rsid w:val="008E63AB"/>
    <w:rsid w:val="008F6261"/>
    <w:rsid w:val="009C5E0F"/>
    <w:rsid w:val="009E75FF"/>
    <w:rsid w:val="00A25649"/>
    <w:rsid w:val="00A306F5"/>
    <w:rsid w:val="00A31820"/>
    <w:rsid w:val="00A33167"/>
    <w:rsid w:val="00A504CB"/>
    <w:rsid w:val="00A63AFD"/>
    <w:rsid w:val="00AA32E4"/>
    <w:rsid w:val="00AD07B9"/>
    <w:rsid w:val="00AD0E34"/>
    <w:rsid w:val="00AD59DC"/>
    <w:rsid w:val="00B20F53"/>
    <w:rsid w:val="00B30CF0"/>
    <w:rsid w:val="00B33828"/>
    <w:rsid w:val="00B65391"/>
    <w:rsid w:val="00B70BA1"/>
    <w:rsid w:val="00B75762"/>
    <w:rsid w:val="00B91DE2"/>
    <w:rsid w:val="00B9368A"/>
    <w:rsid w:val="00B94EA2"/>
    <w:rsid w:val="00BA03B0"/>
    <w:rsid w:val="00BA2F1B"/>
    <w:rsid w:val="00BB0A93"/>
    <w:rsid w:val="00BB67E2"/>
    <w:rsid w:val="00BD3D4E"/>
    <w:rsid w:val="00BF1465"/>
    <w:rsid w:val="00BF4745"/>
    <w:rsid w:val="00C164F8"/>
    <w:rsid w:val="00C739B4"/>
    <w:rsid w:val="00C84DF7"/>
    <w:rsid w:val="00C96337"/>
    <w:rsid w:val="00C96BED"/>
    <w:rsid w:val="00CB06B1"/>
    <w:rsid w:val="00CB44D2"/>
    <w:rsid w:val="00CC1F23"/>
    <w:rsid w:val="00CF1F70"/>
    <w:rsid w:val="00D0030B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36</cp:revision>
  <cp:lastPrinted>2025-04-30T08:19:00Z</cp:lastPrinted>
  <dcterms:created xsi:type="dcterms:W3CDTF">2021-06-28T12:08:00Z</dcterms:created>
  <dcterms:modified xsi:type="dcterms:W3CDTF">2025-04-30T08:30:00Z</dcterms:modified>
</cp:coreProperties>
</file>