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1992" w14:textId="1B9ACED3" w:rsidR="00243D98" w:rsidRPr="00806DB3" w:rsidRDefault="00AA0815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Հ</w:t>
      </w:r>
      <w:r w:rsidR="00243D98" w:rsidRPr="00806DB3">
        <w:rPr>
          <w:rFonts w:ascii="GHEA Grapalat" w:hAnsi="GHEA Grapalat" w:cs="Sylfaen"/>
          <w:b/>
          <w:szCs w:val="24"/>
          <w:lang w:val="af-ZA"/>
        </w:rPr>
        <w:t>ԱՅՏԱՐԱՐՈՒԹՅՈՒՆ</w:t>
      </w:r>
      <w:r w:rsidR="00243D98"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64AA10E9" w14:textId="77777777" w:rsidR="00806DB3" w:rsidRDefault="00243D98" w:rsidP="00243D98">
      <w:pPr>
        <w:spacing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806DB3">
        <w:rPr>
          <w:rFonts w:ascii="GHEA Grapalat" w:hAnsi="GHEA Grapalat"/>
          <w:b/>
          <w:szCs w:val="24"/>
        </w:rPr>
        <w:t>ԳՆԱՆՇՄԱՆ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ՀԱՐՑՄԱՆ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/>
          <w:b/>
          <w:szCs w:val="24"/>
        </w:rPr>
        <w:t>ՁԵՎՈՎ</w:t>
      </w:r>
      <w:r w:rsidRPr="00806DB3">
        <w:rPr>
          <w:rFonts w:ascii="GHEA Grapalat" w:hAnsi="GHEA Grapalat"/>
          <w:b/>
          <w:szCs w:val="24"/>
          <w:lang w:val="af-ZA"/>
        </w:rPr>
        <w:t xml:space="preserve"> ԳՆՄԱՆ ԸՆԹԱՑԱԿԱՐԳԻ </w:t>
      </w:r>
      <w:r w:rsidRPr="00806DB3">
        <w:rPr>
          <w:rFonts w:ascii="GHEA Grapalat" w:hAnsi="GHEA Grapalat" w:cs="Sylfaen"/>
          <w:b/>
          <w:szCs w:val="24"/>
          <w:lang w:val="af-ZA"/>
        </w:rPr>
        <w:t>ԿՆՔՎԱԾ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</w:p>
    <w:p w14:paraId="5D94997B" w14:textId="6CB486F3" w:rsidR="00243D98" w:rsidRPr="00806DB3" w:rsidRDefault="00243D98" w:rsidP="00243D98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806DB3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806DB3">
        <w:rPr>
          <w:rFonts w:ascii="GHEA Grapalat" w:hAnsi="GHEA Grapalat"/>
          <w:b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b/>
          <w:szCs w:val="24"/>
          <w:lang w:val="af-ZA"/>
        </w:rPr>
        <w:t>ՄԱՍԻՆ</w:t>
      </w:r>
    </w:p>
    <w:p w14:paraId="28D0DA4D" w14:textId="4296BC5F" w:rsidR="00243D98" w:rsidRPr="00806DB3" w:rsidRDefault="00243D98" w:rsidP="00243D98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806DB3">
        <w:rPr>
          <w:rFonts w:ascii="GHEA Grapalat" w:hAnsi="GHEA Grapalat" w:cs="Sylfaen"/>
          <w:sz w:val="24"/>
          <w:szCs w:val="24"/>
        </w:rPr>
        <w:t>ԳՆԱՆՇՄԱՆ</w:t>
      </w:r>
      <w:r w:rsidRPr="00806DB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</w:rPr>
        <w:t>ՀԱՐՑՄԱՆ</w:t>
      </w:r>
      <w:r w:rsidRPr="00806DB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DB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="00274920">
        <w:rPr>
          <w:rFonts w:ascii="GHEA Grapalat" w:hAnsi="GHEA Grapalat" w:cs="Sylfaen"/>
          <w:sz w:val="24"/>
          <w:szCs w:val="24"/>
        </w:rPr>
        <w:t>ՀՀ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74920">
        <w:rPr>
          <w:rFonts w:ascii="GHEA Grapalat" w:hAnsi="GHEA Grapalat" w:cs="Sylfaen"/>
          <w:sz w:val="24"/>
          <w:szCs w:val="24"/>
        </w:rPr>
        <w:t>ՇՄԱՀ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274920">
        <w:rPr>
          <w:rFonts w:ascii="GHEA Grapalat" w:hAnsi="GHEA Grapalat" w:cs="Sylfaen"/>
          <w:sz w:val="24"/>
          <w:szCs w:val="24"/>
        </w:rPr>
        <w:t>ԳՀԱՊՁԲ</w:t>
      </w:r>
      <w:r w:rsidR="00274920" w:rsidRPr="00274920">
        <w:rPr>
          <w:rFonts w:ascii="GHEA Grapalat" w:hAnsi="GHEA Grapalat" w:cs="Sylfaen"/>
          <w:sz w:val="24"/>
          <w:szCs w:val="24"/>
          <w:lang w:val="af-ZA"/>
        </w:rPr>
        <w:t>-</w:t>
      </w:r>
      <w:r w:rsidR="00D44607">
        <w:rPr>
          <w:rFonts w:ascii="GHEA Grapalat" w:hAnsi="GHEA Grapalat" w:cs="Sylfaen"/>
          <w:sz w:val="24"/>
          <w:szCs w:val="24"/>
          <w:lang w:val="af-ZA"/>
        </w:rPr>
        <w:t>25/14</w:t>
      </w:r>
      <w:r w:rsidR="001402CA" w:rsidRPr="00806DB3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F5394E9" w14:textId="6C0136BF" w:rsidR="001402CA" w:rsidRPr="00806DB3" w:rsidRDefault="00243D98" w:rsidP="001402C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806DB3">
        <w:rPr>
          <w:rFonts w:ascii="GHEA Grapalat" w:hAnsi="GHEA Grapalat" w:cs="Sylfaen"/>
          <w:sz w:val="22"/>
          <w:szCs w:val="22"/>
          <w:lang w:val="af-ZA"/>
        </w:rPr>
        <w:t>Պատվիրատուն</w:t>
      </w:r>
      <w:r w:rsidRPr="00806DB3">
        <w:rPr>
          <w:rFonts w:ascii="GHEA Grapalat" w:hAnsi="GHEA Grapalat"/>
          <w:sz w:val="22"/>
          <w:szCs w:val="22"/>
          <w:lang w:val="af-ZA"/>
        </w:rPr>
        <w:t xml:space="preserve">` 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«</w:t>
      </w:r>
      <w:r w:rsidR="001402CA" w:rsidRPr="00806DB3">
        <w:rPr>
          <w:rFonts w:ascii="GHEA Grapalat" w:hAnsi="GHEA Grapalat" w:cs="Sylfaen"/>
          <w:b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 w:cs="Sylfaen"/>
          <w:b/>
          <w:sz w:val="22"/>
          <w:szCs w:val="22"/>
          <w:lang w:val="hy-AM"/>
        </w:rPr>
        <w:t>Ախուրյան</w:t>
      </w:r>
      <w:r w:rsidR="001402CA" w:rsidRPr="00806DB3">
        <w:rPr>
          <w:rFonts w:ascii="GHEA Grapalat" w:hAnsi="GHEA Grapalat" w:cs="Sylfaen"/>
          <w:b/>
          <w:sz w:val="22"/>
          <w:szCs w:val="22"/>
          <w:lang w:val="hy-AM"/>
        </w:rPr>
        <w:t>ի համայնքապետարան</w:t>
      </w:r>
      <w:r w:rsidR="001402CA" w:rsidRPr="00806DB3">
        <w:rPr>
          <w:rFonts w:ascii="GHEA Grapalat" w:hAnsi="GHEA Grapalat" w:cs="Sylfaen"/>
          <w:b/>
          <w:sz w:val="22"/>
          <w:szCs w:val="22"/>
          <w:lang w:val="af-ZA"/>
        </w:rPr>
        <w:t>»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>-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որը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գտնվում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 xml:space="preserve">ՀՀ Շիրակի մարզի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Ախուրյան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բնակավայրի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,</w:t>
      </w:r>
      <w:r w:rsidR="00806DB3" w:rsidRPr="00806DB3">
        <w:rPr>
          <w:rFonts w:ascii="GHEA Grapalat" w:hAnsi="GHEA Grapalat"/>
          <w:sz w:val="22"/>
          <w:szCs w:val="22"/>
          <w:lang w:val="hy-AM"/>
        </w:rPr>
        <w:t xml:space="preserve"> </w:t>
      </w:r>
      <w:r w:rsidR="00806DB3" w:rsidRPr="00806DB3">
        <w:rPr>
          <w:rFonts w:ascii="GHEA Grapalat" w:hAnsi="GHEA Grapalat"/>
          <w:sz w:val="22"/>
          <w:szCs w:val="22"/>
          <w:lang w:val="af-ZA"/>
        </w:rPr>
        <w:t>Գյումրու խճուղի 42 հասցեում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,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ստոր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և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է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ՀՀ ՇՄԱՀ-ԳՀԱՊՁԲ-</w:t>
      </w:r>
      <w:r w:rsidR="00D44607">
        <w:rPr>
          <w:rFonts w:ascii="GHEA Grapalat" w:hAnsi="GHEA Grapalat"/>
          <w:bCs/>
          <w:iCs/>
          <w:sz w:val="22"/>
          <w:szCs w:val="22"/>
          <w:lang w:val="pt-BR"/>
        </w:rPr>
        <w:t>25/14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գնանշման հարցման ձևով մրցույթի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արդյունքում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7667D">
        <w:rPr>
          <w:rFonts w:ascii="GHEA Grapalat" w:hAnsi="GHEA Grapalat" w:cs="Sylfaen"/>
          <w:sz w:val="22"/>
          <w:szCs w:val="22"/>
          <w:lang w:val="hy-AM"/>
        </w:rPr>
        <w:t>202</w:t>
      </w:r>
      <w:r w:rsidR="00274920">
        <w:rPr>
          <w:rFonts w:ascii="GHEA Grapalat" w:hAnsi="GHEA Grapalat" w:cs="Sylfaen"/>
          <w:sz w:val="22"/>
          <w:szCs w:val="22"/>
          <w:lang w:val="hy-AM"/>
        </w:rPr>
        <w:t>5</w:t>
      </w:r>
      <w:r w:rsid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 xml:space="preserve">թվականի </w:t>
      </w:r>
      <w:r w:rsidR="00D44607">
        <w:rPr>
          <w:rFonts w:ascii="GHEA Grapalat" w:hAnsi="GHEA Grapalat" w:cs="Sylfaen"/>
          <w:sz w:val="22"/>
          <w:szCs w:val="22"/>
          <w:lang w:val="hy-AM"/>
        </w:rPr>
        <w:t>հոկտեմբերի 13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>-ին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կնքված</w:t>
      </w:r>
      <w:r w:rsidR="001402CA" w:rsidRPr="00806DB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274920">
        <w:rPr>
          <w:rFonts w:ascii="GHEA Grapalat" w:hAnsi="GHEA Grapalat"/>
          <w:bCs/>
          <w:iCs/>
          <w:sz w:val="22"/>
          <w:szCs w:val="22"/>
          <w:lang w:val="pt-BR"/>
        </w:rPr>
        <w:t>ՀՀ ՇՄԱՀ-ԳՀԱՊՁԲ-</w:t>
      </w:r>
      <w:r w:rsidR="00D44607">
        <w:rPr>
          <w:rFonts w:ascii="GHEA Grapalat" w:hAnsi="GHEA Grapalat"/>
          <w:bCs/>
          <w:iCs/>
          <w:sz w:val="22"/>
          <w:szCs w:val="22"/>
          <w:lang w:val="pt-BR"/>
        </w:rPr>
        <w:t>25/14</w:t>
      </w:r>
      <w:r w:rsidR="00D44607">
        <w:rPr>
          <w:rFonts w:ascii="GHEA Grapalat" w:hAnsi="GHEA Grapalat"/>
          <w:bCs/>
          <w:iCs/>
          <w:sz w:val="22"/>
          <w:szCs w:val="22"/>
          <w:lang w:val="hy-AM"/>
        </w:rPr>
        <w:t>-01</w:t>
      </w:r>
      <w:r w:rsidR="001402CA" w:rsidRPr="00806DB3">
        <w:rPr>
          <w:rFonts w:ascii="GHEA Grapalat" w:hAnsi="GHEA Grapalat"/>
          <w:sz w:val="22"/>
          <w:szCs w:val="22"/>
          <w:lang w:val="hy-AM"/>
        </w:rPr>
        <w:t>»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 xml:space="preserve"> </w:t>
      </w:r>
      <w:r w:rsidR="00D44607">
        <w:rPr>
          <w:rFonts w:ascii="GHEA Grapalat" w:hAnsi="GHEA Grapalat"/>
          <w:bCs/>
          <w:iCs/>
          <w:sz w:val="22"/>
          <w:szCs w:val="22"/>
          <w:lang w:val="hy-AM"/>
        </w:rPr>
        <w:t xml:space="preserve">և </w:t>
      </w:r>
      <w:r w:rsidR="00D44607" w:rsidRPr="00806DB3">
        <w:rPr>
          <w:rFonts w:ascii="GHEA Grapalat" w:hAnsi="GHEA Grapalat"/>
          <w:bCs/>
          <w:iCs/>
          <w:sz w:val="22"/>
          <w:szCs w:val="22"/>
          <w:lang w:val="pt-BR"/>
        </w:rPr>
        <w:t>«</w:t>
      </w:r>
      <w:r w:rsidR="00D44607">
        <w:rPr>
          <w:rFonts w:ascii="GHEA Grapalat" w:hAnsi="GHEA Grapalat"/>
          <w:bCs/>
          <w:iCs/>
          <w:sz w:val="22"/>
          <w:szCs w:val="22"/>
          <w:lang w:val="pt-BR"/>
        </w:rPr>
        <w:t>ՀՀ ՇՄԱՀ-ԳՀԱՊՁԲ-25/14</w:t>
      </w:r>
      <w:r w:rsidR="00D44607">
        <w:rPr>
          <w:rFonts w:ascii="GHEA Grapalat" w:hAnsi="GHEA Grapalat"/>
          <w:bCs/>
          <w:iCs/>
          <w:sz w:val="22"/>
          <w:szCs w:val="22"/>
          <w:lang w:val="hy-AM"/>
        </w:rPr>
        <w:t>-02</w:t>
      </w:r>
      <w:r w:rsidR="00D44607" w:rsidRPr="00806DB3">
        <w:rPr>
          <w:rFonts w:ascii="GHEA Grapalat" w:hAnsi="GHEA Grapalat"/>
          <w:sz w:val="22"/>
          <w:szCs w:val="22"/>
          <w:lang w:val="hy-AM"/>
        </w:rPr>
        <w:t>»</w:t>
      </w:r>
      <w:r w:rsidR="00D44607">
        <w:rPr>
          <w:rFonts w:ascii="GHEA Grapalat" w:hAnsi="GHEA Grapalat"/>
          <w:sz w:val="22"/>
          <w:szCs w:val="22"/>
          <w:lang w:val="hy-AM"/>
        </w:rPr>
        <w:t xml:space="preserve"> 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ծածկագր</w:t>
      </w:r>
      <w:r w:rsidR="00E64B3D" w:rsidRPr="00806DB3">
        <w:rPr>
          <w:rFonts w:ascii="GHEA Grapalat" w:hAnsi="GHEA Grapalat"/>
          <w:bCs/>
          <w:iCs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/>
          <w:bCs/>
          <w:iCs/>
          <w:sz w:val="22"/>
          <w:szCs w:val="22"/>
          <w:lang w:val="hy-AM"/>
        </w:rPr>
        <w:t>ով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պայմանագր</w:t>
      </w:r>
      <w:r w:rsidR="00E64B3D" w:rsidRPr="00806DB3">
        <w:rPr>
          <w:rFonts w:ascii="GHEA Grapalat" w:hAnsi="GHEA Grapalat" w:cs="Sylfaen"/>
          <w:sz w:val="22"/>
          <w:szCs w:val="22"/>
          <w:lang w:val="hy-AM"/>
        </w:rPr>
        <w:t>եր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ի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մասին</w:t>
      </w:r>
      <w:r w:rsidR="001402CA" w:rsidRPr="00806DB3">
        <w:rPr>
          <w:rFonts w:ascii="GHEA Grapalat" w:hAnsi="GHEA Grapalat"/>
          <w:sz w:val="22"/>
          <w:szCs w:val="22"/>
          <w:lang w:val="af-ZA"/>
        </w:rPr>
        <w:t xml:space="preserve"> </w:t>
      </w:r>
      <w:r w:rsidR="001402CA" w:rsidRPr="00806DB3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="001402CA" w:rsidRPr="00806DB3">
        <w:rPr>
          <w:rFonts w:ascii="GHEA Grapalat" w:hAnsi="GHEA Grapalat" w:cs="Arial Armenian"/>
          <w:sz w:val="22"/>
          <w:szCs w:val="22"/>
          <w:lang w:val="af-ZA"/>
        </w:rPr>
        <w:t>։</w:t>
      </w:r>
      <w:r w:rsidR="001402CA" w:rsidRPr="00806DB3">
        <w:rPr>
          <w:rFonts w:ascii="GHEA Grapalat" w:hAnsi="GHEA Grapalat" w:cs="Arial"/>
          <w:sz w:val="22"/>
          <w:szCs w:val="22"/>
          <w:lang w:val="af-ZA"/>
        </w:rPr>
        <w:t xml:space="preserve"> 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242"/>
        <w:gridCol w:w="29"/>
        <w:gridCol w:w="1007"/>
        <w:gridCol w:w="688"/>
        <w:gridCol w:w="7"/>
        <w:gridCol w:w="105"/>
        <w:gridCol w:w="525"/>
        <w:gridCol w:w="479"/>
        <w:gridCol w:w="192"/>
        <w:gridCol w:w="229"/>
        <w:gridCol w:w="87"/>
        <w:gridCol w:w="195"/>
        <w:gridCol w:w="258"/>
        <w:gridCol w:w="176"/>
        <w:gridCol w:w="277"/>
        <w:gridCol w:w="22"/>
        <w:gridCol w:w="19"/>
        <w:gridCol w:w="93"/>
        <w:gridCol w:w="99"/>
        <w:gridCol w:w="304"/>
        <w:gridCol w:w="174"/>
        <w:gridCol w:w="459"/>
        <w:gridCol w:w="90"/>
        <w:gridCol w:w="14"/>
        <w:gridCol w:w="8"/>
        <w:gridCol w:w="258"/>
        <w:gridCol w:w="588"/>
        <w:gridCol w:w="122"/>
        <w:gridCol w:w="10"/>
        <w:gridCol w:w="431"/>
        <w:gridCol w:w="492"/>
        <w:gridCol w:w="75"/>
        <w:gridCol w:w="142"/>
        <w:gridCol w:w="94"/>
        <w:gridCol w:w="48"/>
        <w:gridCol w:w="8"/>
        <w:gridCol w:w="320"/>
        <w:gridCol w:w="10"/>
        <w:gridCol w:w="81"/>
        <w:gridCol w:w="431"/>
        <w:gridCol w:w="198"/>
        <w:gridCol w:w="182"/>
        <w:gridCol w:w="46"/>
        <w:gridCol w:w="592"/>
        <w:gridCol w:w="691"/>
      </w:tblGrid>
      <w:tr w:rsidR="00243D98" w:rsidRPr="00806DB3" w14:paraId="1EF2C6A7" w14:textId="77777777" w:rsidTr="00D2208C">
        <w:trPr>
          <w:trHeight w:val="146"/>
        </w:trPr>
        <w:tc>
          <w:tcPr>
            <w:tcW w:w="11057" w:type="dxa"/>
            <w:gridSpan w:val="46"/>
            <w:shd w:val="clear" w:color="auto" w:fill="auto"/>
            <w:vAlign w:val="center"/>
          </w:tcPr>
          <w:p w14:paraId="74849FC9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Գ</w:t>
            </w:r>
            <w:r w:rsidRPr="00806DB3">
              <w:rPr>
                <w:rFonts w:ascii="GHEA Grapalat" w:hAnsi="GHEA Grapalat"/>
                <w:b/>
                <w:bCs/>
                <w:sz w:val="22"/>
                <w:szCs w:val="14"/>
                <w:lang w:val="hy-AM"/>
              </w:rPr>
              <w:t xml:space="preserve">նման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22"/>
                <w:szCs w:val="14"/>
              </w:rPr>
              <w:t>առարկայի</w:t>
            </w:r>
            <w:proofErr w:type="spellEnd"/>
          </w:p>
        </w:tc>
      </w:tr>
      <w:tr w:rsidR="00243D98" w:rsidRPr="00806DB3" w14:paraId="64727607" w14:textId="77777777" w:rsidTr="000061FE">
        <w:trPr>
          <w:trHeight w:val="110"/>
        </w:trPr>
        <w:tc>
          <w:tcPr>
            <w:tcW w:w="460" w:type="dxa"/>
            <w:vMerge w:val="restart"/>
            <w:shd w:val="clear" w:color="auto" w:fill="auto"/>
            <w:textDirection w:val="btLr"/>
            <w:vAlign w:val="center"/>
          </w:tcPr>
          <w:p w14:paraId="62BBA60B" w14:textId="77777777" w:rsidR="00243D98" w:rsidRPr="00806DB3" w:rsidRDefault="00850AE1" w:rsidP="00850AE1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18"/>
                <w:szCs w:val="12"/>
              </w:rPr>
            </w:pPr>
            <w:proofErr w:type="spellStart"/>
            <w:r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Չափա</w:t>
            </w:r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բաժնի</w:t>
            </w:r>
            <w:proofErr w:type="spellEnd"/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="00243D98" w:rsidRPr="00272712">
              <w:rPr>
                <w:rFonts w:ascii="GHEA Grapalat" w:hAnsi="GHEA Grapalat"/>
                <w:b/>
                <w:bCs/>
                <w:sz w:val="16"/>
                <w:szCs w:val="10"/>
              </w:rPr>
              <w:t>համարը</w:t>
            </w:r>
            <w:proofErr w:type="spellEnd"/>
          </w:p>
        </w:tc>
        <w:tc>
          <w:tcPr>
            <w:tcW w:w="1973" w:type="dxa"/>
            <w:gridSpan w:val="5"/>
            <w:vMerge w:val="restart"/>
            <w:shd w:val="clear" w:color="auto" w:fill="auto"/>
            <w:vAlign w:val="center"/>
          </w:tcPr>
          <w:p w14:paraId="53DDE8BC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textDirection w:val="btLr"/>
            <w:vAlign w:val="center"/>
          </w:tcPr>
          <w:p w14:paraId="03364DFD" w14:textId="77777777" w:rsidR="00243D98" w:rsidRPr="00806DB3" w:rsidRDefault="00243D98" w:rsidP="00850AE1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Չափման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միավորը</w:t>
            </w:r>
            <w:proofErr w:type="spellEnd"/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555AA6A5" w14:textId="77777777" w:rsidR="00243D98" w:rsidRPr="00806DB3" w:rsidRDefault="00243D98" w:rsidP="004109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Քանակը</w:t>
            </w:r>
            <w:proofErr w:type="spellEnd"/>
          </w:p>
        </w:tc>
        <w:tc>
          <w:tcPr>
            <w:tcW w:w="1713" w:type="dxa"/>
            <w:gridSpan w:val="10"/>
            <w:shd w:val="clear" w:color="auto" w:fill="auto"/>
            <w:vAlign w:val="center"/>
          </w:tcPr>
          <w:p w14:paraId="11B7E994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Նախահաշվային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գինը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</w:p>
        </w:tc>
        <w:tc>
          <w:tcPr>
            <w:tcW w:w="2610" w:type="dxa"/>
            <w:gridSpan w:val="1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890E1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2"/>
              </w:rPr>
              <w:t>)</w:t>
            </w:r>
          </w:p>
        </w:tc>
        <w:tc>
          <w:tcPr>
            <w:tcW w:w="2231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AF7D5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0"/>
              </w:rPr>
            </w:pP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Պայմանագրով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>նախատեսված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համառոտ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նկարագրությունը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(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տեխնիկական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բնութագիր</w:t>
            </w:r>
            <w:proofErr w:type="spellEnd"/>
            <w:r w:rsidRPr="00806DB3">
              <w:rPr>
                <w:rFonts w:ascii="GHEA Grapalat" w:hAnsi="GHEA Grapalat" w:cs="Sylfaen"/>
                <w:b/>
                <w:sz w:val="16"/>
                <w:szCs w:val="10"/>
              </w:rPr>
              <w:t>)</w:t>
            </w:r>
          </w:p>
        </w:tc>
      </w:tr>
      <w:tr w:rsidR="00243D98" w:rsidRPr="00806DB3" w14:paraId="4DCB8F5D" w14:textId="77777777" w:rsidTr="000061FE">
        <w:trPr>
          <w:trHeight w:val="175"/>
        </w:trPr>
        <w:tc>
          <w:tcPr>
            <w:tcW w:w="460" w:type="dxa"/>
            <w:vMerge/>
            <w:shd w:val="clear" w:color="auto" w:fill="auto"/>
            <w:vAlign w:val="center"/>
          </w:tcPr>
          <w:p w14:paraId="1626C79B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973" w:type="dxa"/>
            <w:gridSpan w:val="5"/>
            <w:vMerge/>
            <w:shd w:val="clear" w:color="auto" w:fill="auto"/>
            <w:vAlign w:val="center"/>
          </w:tcPr>
          <w:p w14:paraId="68C44FB6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14:paraId="4E32E11E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10F31A3D" w14:textId="77777777" w:rsidR="00243D98" w:rsidRPr="00806DB3" w:rsidRDefault="00243D98" w:rsidP="00D17F19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540" w:type="dxa"/>
            <w:gridSpan w:val="3"/>
            <w:vMerge w:val="restart"/>
            <w:shd w:val="clear" w:color="auto" w:fill="auto"/>
            <w:textDirection w:val="btLr"/>
            <w:vAlign w:val="center"/>
          </w:tcPr>
          <w:p w14:paraId="59423D92" w14:textId="77777777" w:rsidR="00243D98" w:rsidRPr="00806DB3" w:rsidRDefault="00243D98" w:rsidP="009A030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1713" w:type="dxa"/>
            <w:gridSpan w:val="10"/>
            <w:shd w:val="clear" w:color="auto" w:fill="auto"/>
            <w:vAlign w:val="center"/>
          </w:tcPr>
          <w:p w14:paraId="5D40F8B5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  <w:r w:rsidRPr="00806DB3">
              <w:rPr>
                <w:rFonts w:ascii="GHEA Grapalat" w:hAnsi="GHEA Grapalat"/>
                <w:b/>
                <w:sz w:val="18"/>
                <w:szCs w:val="10"/>
                <w:lang w:val="hy-AM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18"/>
                <w:szCs w:val="10"/>
              </w:rPr>
              <w:t xml:space="preserve">ՀՀ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0"/>
              </w:rPr>
              <w:t>դրամ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0"/>
              </w:rPr>
              <w:t>/</w:t>
            </w:r>
          </w:p>
        </w:tc>
        <w:tc>
          <w:tcPr>
            <w:tcW w:w="2610" w:type="dxa"/>
            <w:gridSpan w:val="14"/>
            <w:vMerge/>
            <w:tcBorders>
              <w:right w:val="single" w:sz="4" w:space="0" w:color="auto"/>
            </w:tcBorders>
            <w:shd w:val="clear" w:color="auto" w:fill="auto"/>
          </w:tcPr>
          <w:p w14:paraId="20921C76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31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14:paraId="205A9324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243D98" w:rsidRPr="00806DB3" w14:paraId="6C6F7084" w14:textId="77777777" w:rsidTr="000061FE">
        <w:trPr>
          <w:cantSplit/>
          <w:trHeight w:val="1489"/>
        </w:trPr>
        <w:tc>
          <w:tcPr>
            <w:tcW w:w="46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C0F9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  <w:tc>
          <w:tcPr>
            <w:tcW w:w="19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2D04B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BDC42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B1691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D5898" w14:textId="77777777" w:rsidR="00243D98" w:rsidRPr="00806DB3" w:rsidRDefault="00243D98" w:rsidP="009A030D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</w:p>
        </w:tc>
        <w:tc>
          <w:tcPr>
            <w:tcW w:w="990" w:type="dxa"/>
            <w:gridSpan w:val="7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97CA798" w14:textId="77777777" w:rsidR="00243D98" w:rsidRPr="00806DB3" w:rsidRDefault="00243D98" w:rsidP="00BF1D6B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միջոցներով</w:t>
            </w:r>
            <w:proofErr w:type="spellEnd"/>
          </w:p>
        </w:tc>
        <w:tc>
          <w:tcPr>
            <w:tcW w:w="723" w:type="dxa"/>
            <w:gridSpan w:val="3"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6E366408" w14:textId="77777777" w:rsidR="00243D98" w:rsidRPr="00806DB3" w:rsidRDefault="00243D98" w:rsidP="007D1573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0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7A883BD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  <w:tc>
          <w:tcPr>
            <w:tcW w:w="2231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56D2B4D0" w14:textId="77777777" w:rsidR="00243D98" w:rsidRPr="00806DB3" w:rsidRDefault="00243D98" w:rsidP="009A03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EF4A1A" w:rsidRPr="00D44607" w14:paraId="3A5B7B5F" w14:textId="636DCC6F" w:rsidTr="000061FE">
        <w:trPr>
          <w:cantSplit/>
          <w:trHeight w:val="2130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3C79CF" w14:textId="7564C7DD" w:rsidR="00EF4A1A" w:rsidRPr="004D18FD" w:rsidRDefault="00EF4A1A" w:rsidP="00EF4A1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t>1</w:t>
            </w:r>
          </w:p>
        </w:tc>
        <w:tc>
          <w:tcPr>
            <w:tcW w:w="19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9A56F" w14:textId="0C3EDEB5" w:rsidR="00EF4A1A" w:rsidRPr="00EF4A1A" w:rsidRDefault="00EF4A1A" w:rsidP="00EF4A1A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EF4A1A">
              <w:rPr>
                <w:rFonts w:ascii="GHEA Grapalat" w:hAnsi="GHEA Grapalat"/>
                <w:b/>
                <w:bCs/>
                <w:sz w:val="20"/>
                <w:lang w:val="hy-AM"/>
              </w:rPr>
              <w:t>Լեդ լուսատու 60ՎՏ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C65BE" w14:textId="7DB76599" w:rsidR="00EF4A1A" w:rsidRPr="00AC0425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4"/>
                <w:lang w:val="hy-AM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822BB" w14:textId="00F96DBD" w:rsidR="00EF4A1A" w:rsidRPr="00432221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F2622E">
              <w:rPr>
                <w:rFonts w:ascii="GHEA Grapalat" w:hAnsi="GHEA Grapalat"/>
                <w:sz w:val="16"/>
                <w:lang w:val="ru-RU"/>
              </w:rPr>
              <w:t>500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E2951C0" w14:textId="55A0D266" w:rsidR="00EF4A1A" w:rsidRPr="00432221" w:rsidRDefault="00EF4A1A" w:rsidP="00EF4A1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F2622E">
              <w:rPr>
                <w:rFonts w:ascii="GHEA Grapalat" w:hAnsi="GHEA Grapalat"/>
                <w:sz w:val="16"/>
                <w:lang w:val="ru-RU"/>
              </w:rPr>
              <w:t>500</w:t>
            </w:r>
          </w:p>
        </w:tc>
        <w:tc>
          <w:tcPr>
            <w:tcW w:w="9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20937" w14:textId="7124A90C" w:rsidR="00EF4A1A" w:rsidRPr="00DA1D4A" w:rsidRDefault="00EF4A1A" w:rsidP="00EF4A1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-</w:t>
            </w:r>
          </w:p>
        </w:tc>
        <w:tc>
          <w:tcPr>
            <w:tcW w:w="723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4987458" w14:textId="1B4BA2FA" w:rsidR="00EF4A1A" w:rsidRPr="004D18FD" w:rsidRDefault="00EF4A1A" w:rsidP="00EF4A1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7</w:t>
            </w:r>
            <w:r>
              <w:rPr>
                <w:rFonts w:ascii="Calibri" w:hAnsi="Calibri" w:cs="Calibri"/>
                <w:b/>
                <w:bCs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400 000</w:t>
            </w:r>
          </w:p>
        </w:tc>
        <w:tc>
          <w:tcPr>
            <w:tcW w:w="4841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34E4A1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Աշխատանքային  լարում-85-265 V</w:t>
            </w:r>
          </w:p>
          <w:p w14:paraId="1F339383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Հզորություն-60 վտ</w:t>
            </w:r>
          </w:p>
          <w:p w14:paraId="18AEC3B7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Լուսադիոդների քանակ ոչ պակաս 60 հատ</w:t>
            </w:r>
          </w:p>
          <w:p w14:paraId="0396F3AA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Աշխատանքային հաճախականություն-50-60 Hz</w:t>
            </w:r>
          </w:p>
          <w:p w14:paraId="510E6C5E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Աշխատանքային ջերմաստիճան--50 C+50C    TC-80C</w:t>
            </w:r>
          </w:p>
          <w:p w14:paraId="3160210D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Երկարակեցություն    ոչ պակաս-50</w:t>
            </w:r>
            <w:r w:rsidRPr="001D6CE4">
              <w:rPr>
                <w:rFonts w:ascii="Calibri" w:hAnsi="Calibri" w:cs="Calibri"/>
                <w:sz w:val="20"/>
                <w:lang w:val="hy-AM"/>
              </w:rPr>
              <w:t> </w:t>
            </w:r>
            <w:r w:rsidRPr="001D6CE4">
              <w:rPr>
                <w:rFonts w:ascii="GHEA Grapalat" w:hAnsi="GHEA Grapalat"/>
                <w:sz w:val="20"/>
                <w:lang w:val="hy-AM"/>
              </w:rPr>
              <w:t>000 ժամ</w:t>
            </w:r>
          </w:p>
          <w:p w14:paraId="4FE0AD77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Հզորության գործակից -Ոչ պակաս  0.98</w:t>
            </w:r>
          </w:p>
          <w:p w14:paraId="796B7B7A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Գագաթնակետային լարումներից պաշտպանվածություն, ոչ պակաս 10 KV</w:t>
            </w:r>
          </w:p>
          <w:p w14:paraId="2B6D01F0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Արտաքին մթնոլորտային ազդեցությունից պաշտպանվածություն  լրիվ լուսատուի համար IP 65</w:t>
            </w:r>
          </w:p>
          <w:p w14:paraId="0FF02F87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Օպտիկական մասի պաշտպանվածություն-</w:t>
            </w:r>
          </w:p>
          <w:p w14:paraId="0C5C11A2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Ոսպնյակ  պաշտպանիչ պլասմասե</w:t>
            </w:r>
          </w:p>
          <w:p w14:paraId="431D212F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Իրանի նյութ-Ձուլված ալյումին</w:t>
            </w:r>
          </w:p>
          <w:p w14:paraId="4F8EDDCB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Կցորդման տրամագիծ-48-50 մմ</w:t>
            </w:r>
          </w:p>
          <w:p w14:paraId="36DF86CB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Լյումեն ոչ պակաս-7200 ԼՄ</w:t>
            </w:r>
          </w:p>
          <w:p w14:paraId="3842EF9D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Չափ-Ոչ պակաս  400x150 x60մմ</w:t>
            </w:r>
          </w:p>
          <w:p w14:paraId="7AEF3A04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Փոխկապակցված գունային ջերմաստիճան- 5000K</w:t>
            </w:r>
          </w:p>
          <w:p w14:paraId="46919F71" w14:textId="77777777" w:rsidR="00EF4A1A" w:rsidRPr="001D6CE4" w:rsidRDefault="00EF4A1A" w:rsidP="00EF4A1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Իր մեջ պարունակի դրայվեր, որն ունենա 60 ՎՏ հզորություն։</w:t>
            </w:r>
          </w:p>
          <w:p w14:paraId="0648B131" w14:textId="5B9E92C8" w:rsidR="00EF4A1A" w:rsidRPr="001D6CE4" w:rsidRDefault="00EF4A1A" w:rsidP="00EF4A1A">
            <w:pPr>
              <w:rPr>
                <w:sz w:val="20"/>
                <w:lang w:val="hy-AM"/>
              </w:rPr>
            </w:pPr>
            <w:r w:rsidRPr="001D6CE4">
              <w:rPr>
                <w:rFonts w:ascii="GHEA Grapalat" w:hAnsi="GHEA Grapalat"/>
                <w:sz w:val="20"/>
                <w:lang w:val="hy-AM"/>
              </w:rPr>
              <w:t>Երաշխիքային ժամկետ 3 տարի</w:t>
            </w:r>
          </w:p>
        </w:tc>
      </w:tr>
      <w:tr w:rsidR="00EF4A1A" w:rsidRPr="00D44607" w14:paraId="5AAC95BD" w14:textId="77777777" w:rsidTr="000061FE">
        <w:trPr>
          <w:cantSplit/>
          <w:trHeight w:val="3122"/>
        </w:trPr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F65E3" w14:textId="36546E49" w:rsidR="00EF4A1A" w:rsidRDefault="00EF4A1A" w:rsidP="00EF4A1A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9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4B36C" w14:textId="0C7A8E97" w:rsidR="00EF4A1A" w:rsidRPr="00EF4A1A" w:rsidRDefault="00EF4A1A" w:rsidP="00EF4A1A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EF4A1A">
              <w:rPr>
                <w:rFonts w:ascii="GHEA Grapalat" w:hAnsi="GHEA Grapalat" w:cs="Arial"/>
                <w:b/>
                <w:bCs/>
                <w:sz w:val="20"/>
                <w:lang w:val="hy-AM"/>
              </w:rPr>
              <w:t>Էլ</w:t>
            </w:r>
            <w:r w:rsidRPr="00EF4A1A">
              <w:rPr>
                <w:rFonts w:ascii="GHEA Grapalat" w:hAnsi="GHEA Grapalat" w:cs="Arial Armenian"/>
                <w:b/>
                <w:bCs/>
                <w:sz w:val="20"/>
                <w:lang w:val="hy-AM"/>
              </w:rPr>
              <w:t>ե</w:t>
            </w:r>
            <w:r w:rsidRPr="00EF4A1A">
              <w:rPr>
                <w:rFonts w:ascii="GHEA Grapalat" w:hAnsi="GHEA Grapalat" w:cs="Arial"/>
                <w:b/>
                <w:bCs/>
                <w:sz w:val="20"/>
                <w:lang w:val="hy-AM"/>
              </w:rPr>
              <w:t>կտրական հաղորդալարեր ալյումինե 1/16-ոց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3F6AC" w14:textId="4A1104E1" w:rsidR="00EF4A1A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>
              <w:rPr>
                <w:rFonts w:ascii="GHEA Grapalat" w:hAnsi="GHEA Grapalat"/>
                <w:sz w:val="18"/>
                <w:szCs w:val="14"/>
                <w:lang w:val="hy-AM"/>
              </w:rPr>
              <w:t>հատ</w:t>
            </w: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B066B" w14:textId="7BF3A25B" w:rsidR="00EF4A1A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4"/>
                <w:lang w:val="hy-AM"/>
              </w:rPr>
            </w:pPr>
            <w:r w:rsidRPr="00F2622E">
              <w:rPr>
                <w:rFonts w:ascii="GHEA Grapalat" w:hAnsi="GHEA Grapalat"/>
                <w:sz w:val="16"/>
                <w:lang w:val="ru-RU"/>
              </w:rPr>
              <w:t>2500</w:t>
            </w:r>
          </w:p>
        </w:tc>
        <w:tc>
          <w:tcPr>
            <w:tcW w:w="540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0ED1F9DC" w14:textId="15B48267" w:rsidR="00EF4A1A" w:rsidRDefault="00EF4A1A" w:rsidP="00EF4A1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sz w:val="20"/>
                <w:szCs w:val="14"/>
                <w:lang w:val="hy-AM"/>
              </w:rPr>
            </w:pPr>
            <w:r w:rsidRPr="00F2622E">
              <w:rPr>
                <w:rFonts w:ascii="GHEA Grapalat" w:hAnsi="GHEA Grapalat"/>
                <w:sz w:val="16"/>
                <w:lang w:val="ru-RU"/>
              </w:rPr>
              <w:t>2500</w:t>
            </w:r>
          </w:p>
        </w:tc>
        <w:tc>
          <w:tcPr>
            <w:tcW w:w="99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B2F3C" w14:textId="26761398" w:rsidR="00EF4A1A" w:rsidRPr="004C736F" w:rsidRDefault="00EF4A1A" w:rsidP="00EF4A1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-</w:t>
            </w:r>
          </w:p>
        </w:tc>
        <w:tc>
          <w:tcPr>
            <w:tcW w:w="723" w:type="dxa"/>
            <w:gridSpan w:val="3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32FFE11F" w14:textId="1635737C" w:rsidR="00EF4A1A" w:rsidRPr="004C736F" w:rsidRDefault="00EF4A1A" w:rsidP="00EF4A1A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1</w:t>
            </w:r>
            <w:r>
              <w:rPr>
                <w:rFonts w:ascii="Calibri" w:hAnsi="Calibri" w:cs="Calibri"/>
                <w:b/>
                <w:bCs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szCs w:val="24"/>
                <w:lang w:val="hy-AM"/>
              </w:rPr>
              <w:t>200 000</w:t>
            </w:r>
          </w:p>
        </w:tc>
        <w:tc>
          <w:tcPr>
            <w:tcW w:w="4841" w:type="dxa"/>
            <w:gridSpan w:val="2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1C4D5" w14:textId="77777777" w:rsidR="00EF4A1A" w:rsidRPr="001D6CE4" w:rsidRDefault="00EF4A1A" w:rsidP="00EF4A1A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1.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Մեկ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մետաղալարով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ալյումինե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հաղորդիչ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միջուկը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գնահատված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է</w:t>
            </w:r>
          </w:p>
          <w:p w14:paraId="29E8E9C9" w14:textId="77777777" w:rsidR="00EF4A1A" w:rsidRPr="001D6CE4" w:rsidRDefault="00EF4A1A" w:rsidP="00EF4A1A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հատված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16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մմ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vertAlign w:val="superscript"/>
                <w:lang w:val="hy-AM"/>
              </w:rPr>
              <w:t>2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,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որը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համապատասխանում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է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1-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ին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դասին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,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համաձայն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ԳՕՍՏ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22483-2012:</w:t>
            </w:r>
          </w:p>
          <w:p w14:paraId="675D85A8" w14:textId="77777777" w:rsidR="00EF4A1A" w:rsidRPr="001D6CE4" w:rsidRDefault="00EF4A1A" w:rsidP="00EF4A1A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2.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Մեկ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կամ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երկակի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շերտով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ՊՎԽ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բաղադրիչների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մեկուսացում</w:t>
            </w:r>
          </w:p>
          <w:p w14:paraId="09DD5C5F" w14:textId="77777777" w:rsidR="00EF4A1A" w:rsidRPr="001D6CE4" w:rsidRDefault="00EF4A1A" w:rsidP="00EF4A1A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ընդհանուր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անվանական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հաստությունը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1.0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մմ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:</w:t>
            </w:r>
          </w:p>
          <w:p w14:paraId="0C2D4FED" w14:textId="77777777" w:rsidR="00EF4A1A" w:rsidRPr="001D6CE4" w:rsidRDefault="00EF4A1A" w:rsidP="00EF4A1A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Ապակոդավորող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մետաղալարերի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վերծանումը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16</w:t>
            </w:r>
          </w:p>
          <w:p w14:paraId="415FFF67" w14:textId="77777777" w:rsidR="00EF4A1A" w:rsidRPr="001D6CE4" w:rsidRDefault="00EF4A1A" w:rsidP="00EF4A1A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ալյումինե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միջուկ</w:t>
            </w:r>
          </w:p>
          <w:p w14:paraId="1AD5F720" w14:textId="77777777" w:rsidR="00EF4A1A" w:rsidRPr="001D6CE4" w:rsidRDefault="00EF4A1A" w:rsidP="00EF4A1A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մետաղալարերը</w:t>
            </w:r>
          </w:p>
          <w:p w14:paraId="1D763EE6" w14:textId="77777777" w:rsidR="00EF4A1A" w:rsidRPr="001D6CE4" w:rsidRDefault="00EF4A1A" w:rsidP="00EF4A1A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ՊՎԽ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բարդ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մեկուսացում</w:t>
            </w:r>
          </w:p>
          <w:p w14:paraId="772A8A48" w14:textId="77777777" w:rsidR="00EF4A1A" w:rsidRPr="001D6CE4" w:rsidRDefault="00EF4A1A" w:rsidP="00EF4A1A">
            <w:pPr>
              <w:jc w:val="center"/>
              <w:rPr>
                <w:rFonts w:ascii="GHEA Grapalat" w:hAnsi="GHEA Grapalat" w:cs="Arial"/>
                <w:color w:val="000000"/>
                <w:sz w:val="20"/>
                <w:shd w:val="clear" w:color="auto" w:fill="FFFFFF"/>
                <w:vertAlign w:val="superscript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հիմնական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չափը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16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մմ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vertAlign w:val="superscript"/>
                <w:lang w:val="hy-AM"/>
              </w:rPr>
              <w:t>2</w:t>
            </w:r>
          </w:p>
          <w:p w14:paraId="7C5FEE98" w14:textId="77777777" w:rsidR="001D6CE4" w:rsidRPr="001D6CE4" w:rsidRDefault="001D6CE4" w:rsidP="001D6CE4">
            <w:pPr>
              <w:shd w:val="clear" w:color="auto" w:fill="FFFFFF"/>
              <w:jc w:val="center"/>
              <w:rPr>
                <w:rFonts w:cs="Calibri"/>
                <w:color w:val="333333"/>
                <w:sz w:val="20"/>
                <w:shd w:val="clear" w:color="auto" w:fill="FFFFFF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Գնահատված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AC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լարման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450/750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Վ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,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հաճախականությունը</w:t>
            </w:r>
            <w:r w:rsidRPr="001D6CE4">
              <w:rPr>
                <w:rFonts w:cs="Calibri"/>
                <w:color w:val="333333"/>
                <w:sz w:val="20"/>
                <w:shd w:val="clear" w:color="auto" w:fill="FFFFFF"/>
                <w:lang w:val="hy-AM"/>
              </w:rPr>
              <w:t> </w:t>
            </w:r>
          </w:p>
          <w:p w14:paraId="07513E40" w14:textId="77777777" w:rsidR="001D6CE4" w:rsidRPr="001D6CE4" w:rsidRDefault="001D6CE4" w:rsidP="001D6CE4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մինչև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400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Հց</w:t>
            </w:r>
          </w:p>
          <w:p w14:paraId="52CDC8A2" w14:textId="77777777" w:rsidR="001D6CE4" w:rsidRPr="001D6CE4" w:rsidRDefault="001D6CE4" w:rsidP="001D6CE4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Գնահատված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DC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լարման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1000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վ</w:t>
            </w:r>
          </w:p>
          <w:p w14:paraId="3B96CF36" w14:textId="77777777" w:rsidR="001D6CE4" w:rsidRPr="001D6CE4" w:rsidRDefault="001D6CE4" w:rsidP="001D6CE4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2500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Վ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-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ի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այլընտրանքային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լարման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փորձարկում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՝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50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Հց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հաճախականությամբ</w:t>
            </w:r>
          </w:p>
          <w:p w14:paraId="239814B9" w14:textId="77777777" w:rsidR="001D6CE4" w:rsidRPr="001D6CE4" w:rsidRDefault="001D6CE4" w:rsidP="001D6CE4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Թեստի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անցկացման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ժամանակը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15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րոպե</w:t>
            </w:r>
          </w:p>
          <w:p w14:paraId="1C5FC956" w14:textId="77777777" w:rsidR="001D6CE4" w:rsidRPr="001D6CE4" w:rsidRDefault="001D6CE4" w:rsidP="001D6CE4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Թույլատրելի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ընթացիկ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բեռ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60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</w:t>
            </w:r>
          </w:p>
          <w:p w14:paraId="21BBB0B3" w14:textId="77777777" w:rsidR="001D6CE4" w:rsidRPr="001D6CE4" w:rsidRDefault="001D6CE4" w:rsidP="001D6CE4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Գործող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ջերմաստիճանի</w:t>
            </w:r>
            <w:r w:rsidRPr="001D6CE4">
              <w:rPr>
                <w:rFonts w:cs="Calibri"/>
                <w:color w:val="000000"/>
                <w:sz w:val="20"/>
                <w:shd w:val="clear" w:color="auto" w:fill="FFFFFF"/>
                <w:lang w:val="hy-AM"/>
              </w:rPr>
              <w:t> 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-50 ... + 70 ° C</w:t>
            </w:r>
          </w:p>
          <w:p w14:paraId="38768F4E" w14:textId="77777777" w:rsidR="001D6CE4" w:rsidRPr="001D6CE4" w:rsidRDefault="001D6CE4" w:rsidP="001D6CE4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Ծառայության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ժամկետը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ոչ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պակաս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,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քան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15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տարի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արտադրության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օրվանից</w:t>
            </w:r>
          </w:p>
          <w:p w14:paraId="376479BB" w14:textId="77777777" w:rsidR="001D6CE4" w:rsidRPr="001D6CE4" w:rsidRDefault="001D6CE4" w:rsidP="001D6CE4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Մոտավոր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զանգված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(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քաշ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) 47.0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կգ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/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կմ</w:t>
            </w:r>
          </w:p>
          <w:p w14:paraId="249EBEF8" w14:textId="77777777" w:rsidR="001D6CE4" w:rsidRPr="001D6CE4" w:rsidRDefault="001D6CE4" w:rsidP="001D6CE4">
            <w:pPr>
              <w:shd w:val="clear" w:color="auto" w:fill="FFFFFF"/>
              <w:jc w:val="center"/>
              <w:rPr>
                <w:rFonts w:ascii="GHEA Grapalat" w:hAnsi="GHEA Grapalat" w:cs="Arial"/>
                <w:color w:val="333333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Արտաքին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տրամագիծը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6,4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մմ</w:t>
            </w:r>
          </w:p>
          <w:p w14:paraId="1D6C3150" w14:textId="7911073B" w:rsidR="00EF4A1A" w:rsidRPr="001D6CE4" w:rsidRDefault="001D6CE4" w:rsidP="001D6CE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Արտաքինից</w:t>
            </w:r>
            <w:r w:rsidRPr="001D6CE4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</w:t>
            </w:r>
            <w:r w:rsidRPr="001D6CE4">
              <w:rPr>
                <w:rFonts w:ascii="GHEA Grapalat" w:hAnsi="GHEA Grapalat" w:cs="Sylfaen"/>
                <w:color w:val="000000"/>
                <w:sz w:val="20"/>
                <w:shd w:val="clear" w:color="auto" w:fill="FFFFFF"/>
                <w:lang w:val="hy-AM"/>
              </w:rPr>
              <w:t>գցանշումնորով։</w:t>
            </w:r>
          </w:p>
        </w:tc>
      </w:tr>
      <w:tr w:rsidR="00EF4A1A" w:rsidRPr="00274920" w14:paraId="18C3EBC9" w14:textId="77777777" w:rsidTr="001D6CE4">
        <w:trPr>
          <w:trHeight w:val="86"/>
        </w:trPr>
        <w:tc>
          <w:tcPr>
            <w:tcW w:w="1105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98BE28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F4A1A" w:rsidRPr="00806DB3" w14:paraId="6263DFC0" w14:textId="77777777" w:rsidTr="001D6CE4">
        <w:trPr>
          <w:trHeight w:val="501"/>
        </w:trPr>
        <w:tc>
          <w:tcPr>
            <w:tcW w:w="509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93D09" w14:textId="77777777" w:rsidR="00EF4A1A" w:rsidRPr="00806DB3" w:rsidRDefault="00EF4A1A" w:rsidP="00EF4A1A">
            <w:pPr>
              <w:widowControl w:val="0"/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2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596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52E5" w14:textId="77777777" w:rsidR="00EF4A1A" w:rsidRPr="00806DB3" w:rsidRDefault="00EF4A1A" w:rsidP="00EF4A1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EF4A1A" w:rsidRPr="00806DB3" w14:paraId="05115F36" w14:textId="77777777" w:rsidTr="001D6CE4">
        <w:trPr>
          <w:trHeight w:val="58"/>
        </w:trPr>
        <w:tc>
          <w:tcPr>
            <w:tcW w:w="1105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C8BAA4F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EF4A1A" w:rsidRPr="00806DB3" w14:paraId="3616A56F" w14:textId="77777777" w:rsidTr="005F42D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E4B2D" w14:textId="77777777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20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EF4A1A" w:rsidRPr="00806DB3" w14:paraId="6D8F1F66" w14:textId="77777777" w:rsidTr="000061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73FC" w14:textId="77777777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Բաժին</w:t>
            </w:r>
            <w:proofErr w:type="spellEnd"/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4A2A" w14:textId="77777777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2"/>
              </w:rPr>
              <w:t>Խումբ</w:t>
            </w:r>
            <w:proofErr w:type="spellEnd"/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CE8E6" w14:textId="77777777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Դաս</w:t>
            </w:r>
            <w:proofErr w:type="spellEnd"/>
          </w:p>
        </w:tc>
        <w:tc>
          <w:tcPr>
            <w:tcW w:w="1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AFDF" w14:textId="77777777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Ծրագիր</w:t>
            </w:r>
            <w:proofErr w:type="spellEnd"/>
          </w:p>
        </w:tc>
        <w:tc>
          <w:tcPr>
            <w:tcW w:w="1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E290" w14:textId="77777777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Բյուջե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</w:p>
        </w:tc>
        <w:tc>
          <w:tcPr>
            <w:tcW w:w="2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A55F" w14:textId="48CDCA06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Արտաբյուջե</w:t>
            </w:r>
            <w:proofErr w:type="spellEnd"/>
          </w:p>
        </w:tc>
      </w:tr>
      <w:tr w:rsidR="00EF4A1A" w:rsidRPr="00806DB3" w14:paraId="7E97457D" w14:textId="77777777" w:rsidTr="000061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8FDB" w14:textId="1B1906F4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F8B83" w14:textId="21C84558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2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82152" w14:textId="1EFE6DD5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4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FCA9" w14:textId="586AC5F2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ru-RU"/>
              </w:rPr>
            </w:pPr>
          </w:p>
        </w:tc>
        <w:tc>
          <w:tcPr>
            <w:tcW w:w="19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3D03C" w14:textId="77777777" w:rsidR="00EF4A1A" w:rsidRPr="00806DB3" w:rsidRDefault="00EF4A1A" w:rsidP="00EF4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ru-RU"/>
              </w:rPr>
              <w:t>X</w:t>
            </w:r>
          </w:p>
        </w:tc>
        <w:tc>
          <w:tcPr>
            <w:tcW w:w="26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87CC4" w14:textId="77777777" w:rsidR="00EF4A1A" w:rsidRPr="00806DB3" w:rsidRDefault="00EF4A1A" w:rsidP="00EF4A1A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</w:tr>
      <w:tr w:rsidR="00EF4A1A" w:rsidRPr="00806DB3" w14:paraId="7CED0E07" w14:textId="77777777" w:rsidTr="001D6C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8"/>
        </w:trPr>
        <w:tc>
          <w:tcPr>
            <w:tcW w:w="1105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86E5CDB" w14:textId="77777777" w:rsidR="00EF4A1A" w:rsidRPr="00806DB3" w:rsidRDefault="00EF4A1A" w:rsidP="00EF4A1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</w:p>
        </w:tc>
      </w:tr>
      <w:tr w:rsidR="000061FE" w:rsidRPr="00806DB3" w14:paraId="75E8171D" w14:textId="77777777" w:rsidTr="00F621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30"/>
        </w:trPr>
        <w:tc>
          <w:tcPr>
            <w:tcW w:w="7084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025E5" w14:textId="77777777" w:rsidR="000061FE" w:rsidRPr="00806DB3" w:rsidRDefault="000061FE" w:rsidP="000061FE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</w:rPr>
              <w:t>Հ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 xml:space="preserve">րավեր ուղարկելու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կամ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</w:rPr>
              <w:t>հրապարակելու</w:t>
            </w:r>
            <w:proofErr w:type="spellEnd"/>
            <w:r w:rsidRPr="00806DB3">
              <w:rPr>
                <w:rFonts w:ascii="GHEA Grapalat" w:hAnsi="GHEA Grapalat"/>
                <w:b/>
                <w:sz w:val="20"/>
              </w:rPr>
              <w:t xml:space="preserve"> </w:t>
            </w:r>
            <w:r w:rsidRPr="00806DB3">
              <w:rPr>
                <w:rFonts w:ascii="GHEA Grapalat" w:hAnsi="GHEA Grapalat"/>
                <w:b/>
                <w:sz w:val="20"/>
                <w:lang w:val="hy-AM"/>
              </w:rPr>
              <w:t>ամսաթիվը</w:t>
            </w:r>
          </w:p>
        </w:tc>
        <w:tc>
          <w:tcPr>
            <w:tcW w:w="3973" w:type="dxa"/>
            <w:gridSpan w:val="18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10FA85B4" w14:textId="2E1A80F7" w:rsidR="000061FE" w:rsidRPr="004D18FD" w:rsidRDefault="000061FE" w:rsidP="000061FE">
            <w:pPr>
              <w:tabs>
                <w:tab w:val="left" w:pos="1248"/>
              </w:tabs>
              <w:rPr>
                <w:rFonts w:ascii="Cambria Math" w:hAnsi="Cambria Math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«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0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4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ru-RU" w:eastAsia="en-US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» «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սեպտեմբերի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 »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2025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թ</w:t>
            </w:r>
            <w:r>
              <w:rPr>
                <w:rFonts w:ascii="Cambria Math" w:hAnsi="Cambria Math"/>
                <w:b/>
                <w:sz w:val="20"/>
                <w:szCs w:val="18"/>
                <w:lang w:val="hy-AM" w:eastAsia="en-US"/>
              </w:rPr>
              <w:t>․</w:t>
            </w:r>
          </w:p>
        </w:tc>
      </w:tr>
      <w:tr w:rsidR="00F62181" w:rsidRPr="006C3E7A" w14:paraId="18C57329" w14:textId="77777777" w:rsidTr="000061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66F3BC" w14:textId="77777777" w:rsidR="00F62181" w:rsidRPr="008F38F5" w:rsidRDefault="00F62181" w:rsidP="00EE64C4">
            <w:pPr>
              <w:widowControl w:val="0"/>
              <w:rPr>
                <w:rFonts w:ascii="GHEA Grapalat" w:hAnsi="GHEA Grapalat"/>
                <w:b/>
                <w:sz w:val="20"/>
                <w:u w:val="single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Հրավերում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կատարված</w:t>
            </w:r>
            <w:r w:rsidRPr="008F38F5"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փոփոխությունների ամսաթիվը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1578E" w14:textId="77777777" w:rsidR="00F62181" w:rsidRPr="008F38F5" w:rsidRDefault="00F62181" w:rsidP="00EE64C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9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A8976A" w14:textId="77777777" w:rsidR="00F62181" w:rsidRPr="006C3E7A" w:rsidRDefault="00F62181" w:rsidP="00EE64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C3E7A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Հրավերում փոփոխություններ չեն կատարվել</w:t>
            </w:r>
          </w:p>
        </w:tc>
      </w:tr>
      <w:tr w:rsidR="00F62181" w:rsidRPr="008F38F5" w14:paraId="5AE66E05" w14:textId="77777777" w:rsidTr="000061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6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FB877" w14:textId="77777777" w:rsidR="00F62181" w:rsidRPr="008F38F5" w:rsidRDefault="00F62181" w:rsidP="00EE64C4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417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B497DF" w14:textId="77777777" w:rsidR="00F62181" w:rsidRPr="008F38F5" w:rsidRDefault="00F62181" w:rsidP="00EE64C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397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332A32" w14:textId="4C01A632" w:rsidR="00F62181" w:rsidRPr="008F38F5" w:rsidRDefault="00F62181" w:rsidP="00EE64C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«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 </w:t>
            </w:r>
            <w:r w:rsidR="00A72418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05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ru-RU" w:eastAsia="en-US"/>
              </w:rPr>
              <w:t xml:space="preserve"> 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» « </w:t>
            </w:r>
            <w:r w:rsidR="00A72418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սեպ</w:t>
            </w:r>
            <w:r w:rsidR="000061FE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տեմբերի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eastAsia="en-US"/>
              </w:rPr>
              <w:t xml:space="preserve"> »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2025</w:t>
            </w:r>
            <w:r w:rsidRPr="008F38F5">
              <w:rPr>
                <w:rFonts w:ascii="GHEA Grapalat" w:hAnsi="GHEA Grapalat"/>
                <w:b/>
                <w:sz w:val="20"/>
                <w:szCs w:val="18"/>
                <w:lang w:val="hy-AM" w:eastAsia="en-US"/>
              </w:rPr>
              <w:t>թ</w:t>
            </w:r>
            <w:r>
              <w:rPr>
                <w:rFonts w:ascii="Cambria Math" w:hAnsi="Cambria Math"/>
                <w:b/>
                <w:sz w:val="20"/>
                <w:szCs w:val="18"/>
                <w:lang w:val="hy-AM" w:eastAsia="en-US"/>
              </w:rPr>
              <w:t>․</w:t>
            </w:r>
          </w:p>
        </w:tc>
      </w:tr>
      <w:tr w:rsidR="00F62181" w:rsidRPr="00C72DD7" w14:paraId="4923D9D9" w14:textId="77777777" w:rsidTr="000061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7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795F3" w14:textId="77777777" w:rsidR="00F62181" w:rsidRPr="008F38F5" w:rsidRDefault="00F62181" w:rsidP="00EE64C4">
            <w:pPr>
              <w:widowControl w:val="0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F38F5">
              <w:rPr>
                <w:rFonts w:ascii="GHEA Grapalat" w:hAnsi="GHEA Grapalat" w:cs="Sylfaen"/>
                <w:b/>
                <w:sz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066D8" w14:textId="77777777" w:rsidR="00F62181" w:rsidRPr="008F38F5" w:rsidRDefault="00F62181" w:rsidP="00EE64C4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18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61E99" w14:textId="77777777" w:rsidR="00F62181" w:rsidRPr="00C72DD7" w:rsidRDefault="00F62181" w:rsidP="00EE64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2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09AEA" w14:textId="77777777" w:rsidR="00F62181" w:rsidRPr="00C72DD7" w:rsidRDefault="00F62181" w:rsidP="00EE64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72DD7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</w:t>
            </w:r>
            <w:proofErr w:type="spellStart"/>
            <w:r w:rsidRPr="00C72DD7">
              <w:rPr>
                <w:rFonts w:ascii="GHEA Grapalat" w:hAnsi="GHEA Grapalat"/>
                <w:b/>
                <w:sz w:val="18"/>
                <w:szCs w:val="18"/>
              </w:rPr>
              <w:t>բանման</w:t>
            </w:r>
            <w:proofErr w:type="spellEnd"/>
          </w:p>
        </w:tc>
      </w:tr>
      <w:tr w:rsidR="00F62181" w:rsidRPr="008F38F5" w14:paraId="3C88BB88" w14:textId="77777777" w:rsidTr="000061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7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6947AC" w14:textId="77777777" w:rsidR="00F62181" w:rsidRPr="008F38F5" w:rsidRDefault="00F62181" w:rsidP="00EE64C4">
            <w:pPr>
              <w:widowControl w:val="0"/>
              <w:rPr>
                <w:rFonts w:ascii="GHEA Grapalat" w:hAnsi="GHEA Grapalat"/>
                <w:b/>
                <w:sz w:val="20"/>
                <w:u w:val="single"/>
              </w:rPr>
            </w:pPr>
          </w:p>
        </w:tc>
        <w:tc>
          <w:tcPr>
            <w:tcW w:w="14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EF9CA1" w14:textId="77777777" w:rsidR="00F62181" w:rsidRPr="008F38F5" w:rsidRDefault="00F62181" w:rsidP="00EE64C4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F38F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3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588BCD" w14:textId="77777777" w:rsidR="00F62181" w:rsidRPr="008F38F5" w:rsidRDefault="00F62181" w:rsidP="00EE64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  <w:tc>
          <w:tcPr>
            <w:tcW w:w="2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F823F9" w14:textId="77777777" w:rsidR="00F62181" w:rsidRPr="008F38F5" w:rsidRDefault="00F62181" w:rsidP="00EE64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8F38F5">
              <w:rPr>
                <w:rFonts w:ascii="GHEA Grapalat" w:hAnsi="GHEA Grapalat"/>
                <w:b/>
                <w:sz w:val="20"/>
                <w:lang w:val="ru-RU"/>
              </w:rPr>
              <w:t>-</w:t>
            </w:r>
          </w:p>
        </w:tc>
      </w:tr>
      <w:tr w:rsidR="00EF4A1A" w:rsidRPr="00806DB3" w14:paraId="6FF6961C" w14:textId="77777777" w:rsidTr="001D6CE4">
        <w:trPr>
          <w:trHeight w:val="48"/>
        </w:trPr>
        <w:tc>
          <w:tcPr>
            <w:tcW w:w="11057" w:type="dxa"/>
            <w:gridSpan w:val="46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AFFBCB0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</w:p>
        </w:tc>
      </w:tr>
      <w:tr w:rsidR="00EF4A1A" w:rsidRPr="00806DB3" w14:paraId="1354B7B3" w14:textId="77777777" w:rsidTr="000061FE">
        <w:trPr>
          <w:trHeight w:val="40"/>
        </w:trPr>
        <w:tc>
          <w:tcPr>
            <w:tcW w:w="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98D8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Հ/Հ</w:t>
            </w:r>
          </w:p>
        </w:tc>
        <w:tc>
          <w:tcPr>
            <w:tcW w:w="303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8D3B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Մասնակիցների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անվանումները</w:t>
            </w:r>
            <w:proofErr w:type="spellEnd"/>
          </w:p>
        </w:tc>
        <w:tc>
          <w:tcPr>
            <w:tcW w:w="732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E673" w14:textId="77777777" w:rsidR="00EF4A1A" w:rsidRPr="008F3086" w:rsidRDefault="00EF4A1A" w:rsidP="00EF4A1A">
            <w:pPr>
              <w:widowControl w:val="0"/>
              <w:jc w:val="center"/>
              <w:rPr>
                <w:rFonts w:ascii="GHEA Grapalat" w:hAnsi="GHEA Grapalat"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Յուրաքանչյուր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>մասնակցի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հ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այտով</w:t>
            </w:r>
            <w:proofErr w:type="spellEnd"/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ներկայացված</w:t>
            </w:r>
            <w:proofErr w:type="spellEnd"/>
            <w:r w:rsidRPr="008F3086">
              <w:rPr>
                <w:rFonts w:ascii="GHEA Grapalat" w:hAnsi="GHEA Grapalat" w:cs="Times Armenian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գները</w:t>
            </w:r>
            <w:proofErr w:type="spellEnd"/>
            <w:r w:rsidRPr="008F3086">
              <w:rPr>
                <w:rFonts w:ascii="GHEA Grapalat" w:hAnsi="GHEA Grapalat" w:cs="Sylfaen"/>
                <w:b/>
                <w:sz w:val="20"/>
                <w:szCs w:val="18"/>
              </w:rPr>
              <w:t xml:space="preserve"> </w:t>
            </w:r>
          </w:p>
        </w:tc>
      </w:tr>
      <w:tr w:rsidR="00EF4A1A" w:rsidRPr="00806DB3" w14:paraId="7CB03BC8" w14:textId="77777777" w:rsidTr="000061FE">
        <w:trPr>
          <w:trHeight w:val="213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137D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6480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732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3DEA" w14:textId="77777777" w:rsidR="00EF4A1A" w:rsidRPr="008F3086" w:rsidRDefault="00EF4A1A" w:rsidP="00EF4A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 ՀՀ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դրամ</w:t>
            </w:r>
            <w:proofErr w:type="spellEnd"/>
          </w:p>
        </w:tc>
      </w:tr>
      <w:tr w:rsidR="00EF4A1A" w:rsidRPr="00806DB3" w14:paraId="6DB73221" w14:textId="77777777" w:rsidTr="000061FE">
        <w:trPr>
          <w:trHeight w:val="137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25894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CCF0D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3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02C9" w14:textId="77777777" w:rsidR="00EF4A1A" w:rsidRPr="008F3086" w:rsidRDefault="00EF4A1A" w:rsidP="00EF4A1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Գինն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առանց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8"/>
              </w:rPr>
              <w:t xml:space="preserve"> ԱԱՀ</w:t>
            </w:r>
          </w:p>
        </w:tc>
        <w:tc>
          <w:tcPr>
            <w:tcW w:w="22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A36C" w14:textId="77777777" w:rsidR="00EF4A1A" w:rsidRPr="008F3086" w:rsidRDefault="00EF4A1A" w:rsidP="00EF4A1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 w:rsidRPr="008F3086">
              <w:rPr>
                <w:rFonts w:ascii="GHEA Grapalat" w:hAnsi="GHEA Grapalat"/>
                <w:b/>
                <w:sz w:val="20"/>
                <w:szCs w:val="18"/>
              </w:rPr>
              <w:t>ԱԱՀ</w:t>
            </w:r>
          </w:p>
        </w:tc>
        <w:tc>
          <w:tcPr>
            <w:tcW w:w="27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54E3B" w14:textId="77777777" w:rsidR="00EF4A1A" w:rsidRPr="008F3086" w:rsidRDefault="00EF4A1A" w:rsidP="00EF4A1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proofErr w:type="spellStart"/>
            <w:r w:rsidRPr="008F3086">
              <w:rPr>
                <w:rFonts w:ascii="GHEA Grapalat" w:hAnsi="GHEA Grapalat"/>
                <w:b/>
                <w:sz w:val="20"/>
                <w:szCs w:val="18"/>
              </w:rPr>
              <w:t>Ընդհանուր</w:t>
            </w:r>
            <w:proofErr w:type="spellEnd"/>
          </w:p>
        </w:tc>
      </w:tr>
      <w:tr w:rsidR="00EF4A1A" w:rsidRPr="00806DB3" w14:paraId="49DFA441" w14:textId="77777777" w:rsidTr="000061FE">
        <w:trPr>
          <w:cantSplit/>
          <w:trHeight w:val="1575"/>
        </w:trPr>
        <w:tc>
          <w:tcPr>
            <w:tcW w:w="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B1034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303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6A3D" w14:textId="77777777" w:rsidR="00EF4A1A" w:rsidRPr="00806DB3" w:rsidRDefault="00EF4A1A" w:rsidP="00EF4A1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BED8DB7" w14:textId="77777777" w:rsidR="00EF4A1A" w:rsidRPr="00806DB3" w:rsidRDefault="00EF4A1A" w:rsidP="00EF4A1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625A02" w14:textId="77777777" w:rsidR="00EF4A1A" w:rsidRPr="00806DB3" w:rsidRDefault="00EF4A1A" w:rsidP="00EF4A1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23BEDD" w14:textId="77777777" w:rsidR="00EF4A1A" w:rsidRPr="00806DB3" w:rsidRDefault="00EF4A1A" w:rsidP="00EF4A1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326C60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5E10B4" w14:textId="77777777" w:rsidR="00EF4A1A" w:rsidRPr="00806DB3" w:rsidRDefault="00EF4A1A" w:rsidP="00EF4A1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</w:rPr>
              <w:t>ընդհանուր</w:t>
            </w:r>
            <w:proofErr w:type="spellEnd"/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B3C33A" w14:textId="77777777" w:rsidR="00EF4A1A" w:rsidRPr="00806DB3" w:rsidRDefault="00EF4A1A" w:rsidP="00EF4A1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554909" w14:textId="77777777" w:rsidR="00EF4A1A" w:rsidRPr="00806DB3" w:rsidRDefault="00EF4A1A" w:rsidP="00EF4A1A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EF4A1A" w:rsidRPr="00BE7953" w14:paraId="33CC456C" w14:textId="77777777" w:rsidTr="00AB307B">
        <w:trPr>
          <w:trHeight w:val="57"/>
        </w:trPr>
        <w:tc>
          <w:tcPr>
            <w:tcW w:w="1105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4D17" w14:textId="3CE0AC78" w:rsidR="00EF4A1A" w:rsidRPr="001D6CE4" w:rsidRDefault="00EF4A1A" w:rsidP="001D6CE4">
            <w:pPr>
              <w:jc w:val="both"/>
              <w:rPr>
                <w:rFonts w:ascii="GHEA Grapalat" w:hAnsi="GHEA Grapalat"/>
                <w:b/>
                <w:i/>
                <w:sz w:val="22"/>
                <w:szCs w:val="22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1՝  </w:t>
            </w:r>
            <w:r w:rsidR="001D6CE4" w:rsidRPr="002741B6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Լեդ լուսատու 60ՎՏ</w:t>
            </w:r>
          </w:p>
        </w:tc>
      </w:tr>
      <w:tr w:rsidR="001D6CE4" w:rsidRPr="00BE7953" w14:paraId="05B48503" w14:textId="77777777" w:rsidTr="000061FE">
        <w:trPr>
          <w:trHeight w:val="57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AE64" w14:textId="126DC919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044D" w14:textId="3FE8C6BB" w:rsidR="001D6CE4" w:rsidRPr="00AB307B" w:rsidRDefault="001D6CE4" w:rsidP="001D6CE4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2741B6">
              <w:rPr>
                <w:rFonts w:ascii="GHEA Grapalat" w:hAnsi="GHEA Grapalat"/>
                <w:b/>
                <w:sz w:val="22"/>
                <w:szCs w:val="22"/>
              </w:rPr>
              <w:t>«</w:t>
            </w:r>
            <w:r w:rsidRPr="002741B6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ԱՐՄԱ ԼԱՅԹ</w:t>
            </w:r>
            <w:r w:rsidRPr="002741B6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» ՍՊԸ</w:t>
            </w:r>
            <w:r w:rsidRPr="002741B6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CCDF" w14:textId="2ED0E0DF" w:rsidR="001D6CE4" w:rsidRPr="001D6CE4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6B1E" w14:textId="4F7CC584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741B6">
              <w:rPr>
                <w:rFonts w:ascii="GHEA Grapalat" w:hAnsi="GHEA Grapalat" w:cs="Arial"/>
                <w:sz w:val="20"/>
                <w:lang w:val="es-ES" w:eastAsia="en-US"/>
              </w:rPr>
              <w:t>5666000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2B27" w14:textId="266FD334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350F" w14:textId="682DA078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741B6">
              <w:rPr>
                <w:rFonts w:ascii="GHEA Grapalat" w:hAnsi="GHEA Grapalat" w:cs="Arial"/>
                <w:sz w:val="20"/>
                <w:lang w:val="es-ES" w:eastAsia="en-US"/>
              </w:rPr>
              <w:t>1133200</w:t>
            </w:r>
          </w:p>
        </w:tc>
        <w:tc>
          <w:tcPr>
            <w:tcW w:w="11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F5BA3" w14:textId="5249CB3D" w:rsidR="001D6CE4" w:rsidRPr="001D6CE4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583A" w14:textId="2E11D5CB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741B6">
              <w:rPr>
                <w:rFonts w:ascii="GHEA Grapalat" w:hAnsi="GHEA Grapalat" w:cs="Arial"/>
                <w:sz w:val="20"/>
                <w:lang w:val="es-ES" w:eastAsia="en-US"/>
              </w:rPr>
              <w:t>6799200</w:t>
            </w:r>
          </w:p>
        </w:tc>
      </w:tr>
      <w:tr w:rsidR="00EF4A1A" w:rsidRPr="00BE7953" w14:paraId="3C9BC717" w14:textId="77777777" w:rsidTr="00AB307B">
        <w:trPr>
          <w:trHeight w:val="57"/>
        </w:trPr>
        <w:tc>
          <w:tcPr>
            <w:tcW w:w="1105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FC816" w14:textId="28E96342" w:rsidR="00EF4A1A" w:rsidRPr="00AB307B" w:rsidRDefault="00EF4A1A" w:rsidP="001D6CE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b/>
                <w:i/>
                <w:sz w:val="20"/>
                <w:lang w:val="hy-AM"/>
              </w:rPr>
              <w:t xml:space="preserve">Չափաբաժին 2՝  </w:t>
            </w:r>
            <w:r w:rsidR="001D6CE4" w:rsidRPr="002741B6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Էլ</w:t>
            </w:r>
            <w:r w:rsidR="001D6CE4" w:rsidRPr="002741B6">
              <w:rPr>
                <w:rFonts w:ascii="GHEA Grapalat" w:hAnsi="GHEA Grapalat" w:cs="Arial Armenian"/>
                <w:b/>
                <w:bCs/>
                <w:sz w:val="22"/>
                <w:szCs w:val="22"/>
                <w:lang w:val="hy-AM"/>
              </w:rPr>
              <w:t>ե</w:t>
            </w:r>
            <w:r w:rsidR="001D6CE4" w:rsidRPr="002741B6">
              <w:rPr>
                <w:rFonts w:ascii="GHEA Grapalat" w:hAnsi="GHEA Grapalat" w:cs="Arial"/>
                <w:b/>
                <w:bCs/>
                <w:sz w:val="22"/>
                <w:szCs w:val="22"/>
                <w:lang w:val="hy-AM"/>
              </w:rPr>
              <w:t>կտրական հաղորդալարեր ալյումինե 1/16-ոց</w:t>
            </w:r>
          </w:p>
        </w:tc>
      </w:tr>
      <w:tr w:rsidR="001D6CE4" w:rsidRPr="001D6CE4" w14:paraId="03FE78DA" w14:textId="77777777" w:rsidTr="001D6CE4">
        <w:trPr>
          <w:trHeight w:val="492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D4C9" w14:textId="25A1FB37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3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2EBD9" w14:textId="44F70B56" w:rsidR="001D6CE4" w:rsidRPr="00AB307B" w:rsidRDefault="001D6CE4" w:rsidP="001D6CE4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2741B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ԷԼԻՏ ԿԱՊԵԼ ՍՊԸ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ED2F3" w14:textId="1D8367D6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90D17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9C6D" w14:textId="1B61D591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B4B76">
              <w:rPr>
                <w:rFonts w:ascii="GHEA Grapalat" w:hAnsi="GHEA Grapalat" w:cs="Arial"/>
                <w:sz w:val="20"/>
                <w:lang w:val="hy-AM" w:eastAsia="en-US"/>
              </w:rPr>
              <w:t xml:space="preserve">816666, 67 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EE06" w14:textId="36F5BE75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0457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95D" w14:textId="5EEA6EB2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B4B76">
              <w:rPr>
                <w:rFonts w:ascii="GHEA Grapalat" w:hAnsi="GHEA Grapalat" w:cs="Arial"/>
                <w:sz w:val="20"/>
                <w:lang w:val="es-ES" w:eastAsia="en-US"/>
              </w:rPr>
              <w:t xml:space="preserve">163333,33 </w:t>
            </w: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FC92" w14:textId="525204BB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7D46B0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20F8" w14:textId="0DBAECED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F3060">
              <w:rPr>
                <w:rFonts w:ascii="GHEA Grapalat" w:hAnsi="GHEA Grapalat" w:cs="Arial"/>
                <w:sz w:val="20"/>
                <w:lang w:val="es-ES" w:eastAsia="en-US"/>
              </w:rPr>
              <w:t xml:space="preserve">980000 </w:t>
            </w:r>
          </w:p>
        </w:tc>
      </w:tr>
      <w:tr w:rsidR="001D6CE4" w:rsidRPr="001D6CE4" w14:paraId="1048BE08" w14:textId="77777777" w:rsidTr="001D6CE4">
        <w:trPr>
          <w:trHeight w:val="542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FF0A" w14:textId="58FE297E" w:rsidR="001D6CE4" w:rsidRPr="00AB307B" w:rsidRDefault="001D6CE4" w:rsidP="001D6CE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lastRenderedPageBreak/>
              <w:t>2</w:t>
            </w:r>
          </w:p>
        </w:tc>
        <w:tc>
          <w:tcPr>
            <w:tcW w:w="3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0683" w14:textId="547AB5DC" w:rsidR="001D6CE4" w:rsidRPr="00AB307B" w:rsidRDefault="001D6CE4" w:rsidP="001D6CE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741B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Գ</w:t>
            </w:r>
            <w:r w:rsidRPr="002741B6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2741B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Օ</w:t>
            </w:r>
            <w:r w:rsidRPr="002741B6">
              <w:rPr>
                <w:rFonts w:ascii="Cambria Math" w:hAnsi="Cambria Math" w:cs="Cambria Math"/>
                <w:b/>
                <w:bCs/>
                <w:color w:val="000000"/>
                <w:sz w:val="22"/>
                <w:szCs w:val="22"/>
                <w:lang w:val="hy-AM"/>
              </w:rPr>
              <w:t>․</w:t>
            </w:r>
            <w:r w:rsidRPr="002741B6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Հ</w:t>
            </w:r>
            <w:r w:rsidRPr="002741B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 ՍՊԸ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9AE4D" w14:textId="553345AF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190D17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8A3B" w14:textId="134AD2FA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2741B6">
              <w:rPr>
                <w:rFonts w:ascii="GHEA Grapalat" w:hAnsi="GHEA Grapalat" w:cs="Arial"/>
                <w:sz w:val="20"/>
                <w:lang w:eastAsia="en-US"/>
              </w:rPr>
              <w:t xml:space="preserve">1000000 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AD22" w14:textId="0C984ECC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0457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D7EE" w14:textId="61712D16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741B6">
              <w:rPr>
                <w:rFonts w:ascii="GHEA Grapalat" w:hAnsi="GHEA Grapalat" w:cs="Arial"/>
                <w:sz w:val="20"/>
                <w:lang w:eastAsia="en-US"/>
              </w:rPr>
              <w:t xml:space="preserve">200000 </w:t>
            </w: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927D" w14:textId="2F8C508D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D46B0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594C2" w14:textId="571FFF90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2741B6">
              <w:rPr>
                <w:rFonts w:ascii="GHEA Grapalat" w:hAnsi="GHEA Grapalat" w:cs="Arial"/>
                <w:sz w:val="20"/>
                <w:lang w:val="hy-AM" w:eastAsia="en-US"/>
              </w:rPr>
              <w:t xml:space="preserve">1200000 </w:t>
            </w:r>
          </w:p>
        </w:tc>
      </w:tr>
      <w:tr w:rsidR="001D6CE4" w:rsidRPr="00BE7953" w14:paraId="7B9C0BDA" w14:textId="77777777" w:rsidTr="001D6CE4">
        <w:trPr>
          <w:trHeight w:val="563"/>
        </w:trPr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119E" w14:textId="298AAC74" w:rsidR="001D6CE4" w:rsidRPr="00AB307B" w:rsidRDefault="001D6CE4" w:rsidP="001D6CE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30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8AF4B" w14:textId="029FAE0A" w:rsidR="001D6CE4" w:rsidRPr="00AB307B" w:rsidRDefault="001D6CE4" w:rsidP="001D6CE4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2741B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ԱՄԷ ԳՐՈՒՊ ՍՊԸ</w:t>
            </w:r>
          </w:p>
        </w:tc>
        <w:tc>
          <w:tcPr>
            <w:tcW w:w="1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A25D" w14:textId="2B0530F7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190D17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CCFD" w14:textId="388C763F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2741B6">
              <w:rPr>
                <w:rFonts w:ascii="GHEA Grapalat" w:hAnsi="GHEA Grapalat" w:cs="Arial"/>
                <w:sz w:val="20"/>
                <w:lang w:val="hy-AM"/>
              </w:rPr>
              <w:t>1</w:t>
            </w:r>
            <w:r w:rsidRPr="002741B6">
              <w:rPr>
                <w:rFonts w:ascii="Calibri" w:hAnsi="Calibri" w:cs="Calibri"/>
                <w:sz w:val="20"/>
                <w:lang w:val="hy-AM"/>
              </w:rPr>
              <w:t> </w:t>
            </w:r>
            <w:r w:rsidRPr="002741B6">
              <w:rPr>
                <w:rFonts w:ascii="GHEA Grapalat" w:hAnsi="GHEA Grapalat" w:cs="Arial"/>
                <w:sz w:val="20"/>
                <w:lang w:val="hy-AM"/>
              </w:rPr>
              <w:t>040 000</w:t>
            </w:r>
            <w:r w:rsidRPr="002741B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</w:p>
        </w:tc>
        <w:tc>
          <w:tcPr>
            <w:tcW w:w="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2BB7D" w14:textId="4A1395BE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D90457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5904" w14:textId="18361E50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741B6">
              <w:rPr>
                <w:rFonts w:ascii="GHEA Grapalat" w:hAnsi="GHEA Grapalat" w:cs="Arial"/>
                <w:lang w:val="hy-AM"/>
              </w:rPr>
              <w:t>-</w:t>
            </w:r>
          </w:p>
        </w:tc>
        <w:tc>
          <w:tcPr>
            <w:tcW w:w="1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6C78C" w14:textId="34FB0A2A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7D46B0"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1F837" w14:textId="019C0B63" w:rsidR="001D6CE4" w:rsidRPr="00AB307B" w:rsidRDefault="001D6CE4" w:rsidP="001D6CE4">
            <w:pPr>
              <w:jc w:val="center"/>
              <w:rPr>
                <w:rFonts w:ascii="GHEA Grapalat" w:hAnsi="GHEA Grapalat" w:cs="Arial"/>
                <w:sz w:val="20"/>
                <w:lang w:val="es-ES"/>
              </w:rPr>
            </w:pPr>
            <w:r w:rsidRPr="002741B6">
              <w:rPr>
                <w:rFonts w:ascii="GHEA Grapalat" w:hAnsi="GHEA Grapalat" w:cs="Arial"/>
                <w:sz w:val="20"/>
                <w:lang w:val="hy-AM"/>
              </w:rPr>
              <w:t>1</w:t>
            </w:r>
            <w:r w:rsidRPr="002741B6">
              <w:rPr>
                <w:rFonts w:ascii="Calibri" w:hAnsi="Calibri" w:cs="Calibri"/>
                <w:sz w:val="20"/>
                <w:lang w:val="hy-AM"/>
              </w:rPr>
              <w:t> </w:t>
            </w:r>
            <w:r w:rsidRPr="002741B6">
              <w:rPr>
                <w:rFonts w:ascii="GHEA Grapalat" w:hAnsi="GHEA Grapalat" w:cs="Arial"/>
                <w:sz w:val="20"/>
                <w:lang w:val="hy-AM"/>
              </w:rPr>
              <w:t>040 000</w:t>
            </w:r>
            <w:r w:rsidRPr="002741B6">
              <w:rPr>
                <w:rFonts w:ascii="GHEA Grapalat" w:hAnsi="GHEA Grapalat" w:cs="Arial"/>
                <w:sz w:val="20"/>
                <w:lang w:val="es-ES"/>
              </w:rPr>
              <w:t xml:space="preserve"> </w:t>
            </w:r>
          </w:p>
        </w:tc>
      </w:tr>
      <w:tr w:rsidR="001D6CE4" w:rsidRPr="00806DB3" w14:paraId="0B9D6CA5" w14:textId="77777777" w:rsidTr="000061FE">
        <w:trPr>
          <w:trHeight w:val="412"/>
        </w:trPr>
        <w:tc>
          <w:tcPr>
            <w:tcW w:w="2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3FB1" w14:textId="77777777" w:rsidR="001D6CE4" w:rsidRPr="00806DB3" w:rsidRDefault="001D6CE4" w:rsidP="001D6CE4">
            <w:pPr>
              <w:widowControl w:val="0"/>
              <w:rPr>
                <w:rFonts w:ascii="GHEA Grapalat" w:hAnsi="GHEA Grapalat"/>
                <w:b/>
                <w:sz w:val="22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2"/>
                <w:szCs w:val="14"/>
                <w:lang w:val="hy-AM"/>
              </w:rPr>
              <w:t>1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2"/>
                <w:szCs w:val="14"/>
              </w:rPr>
              <w:t>տեղեկություններ</w:t>
            </w:r>
            <w:proofErr w:type="spellEnd"/>
          </w:p>
        </w:tc>
        <w:tc>
          <w:tcPr>
            <w:tcW w:w="85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5652" w14:textId="77777777" w:rsidR="001D6CE4" w:rsidRPr="00806DB3" w:rsidRDefault="001D6CE4" w:rsidP="001D6CE4">
            <w:pPr>
              <w:widowControl w:val="0"/>
              <w:rPr>
                <w:rFonts w:ascii="GHEA Grapalat" w:hAnsi="GHEA Grapalat"/>
                <w:b/>
                <w:sz w:val="22"/>
                <w:szCs w:val="14"/>
                <w:lang w:val="hy-AM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2"/>
                <w:szCs w:val="14"/>
              </w:rPr>
              <w:t>Ծանոթություն</w:t>
            </w:r>
            <w:proofErr w:type="spellEnd"/>
            <w:r w:rsidRPr="00806DB3">
              <w:rPr>
                <w:rFonts w:ascii="GHEA Grapalat" w:hAnsi="GHEA Grapalat"/>
                <w:b/>
                <w:sz w:val="22"/>
                <w:szCs w:val="14"/>
              </w:rPr>
              <w:t>`</w:t>
            </w:r>
          </w:p>
        </w:tc>
      </w:tr>
      <w:tr w:rsidR="001D6CE4" w:rsidRPr="00806DB3" w14:paraId="7407DF35" w14:textId="77777777" w:rsidTr="005F42DB">
        <w:trPr>
          <w:trHeight w:val="190"/>
        </w:trPr>
        <w:tc>
          <w:tcPr>
            <w:tcW w:w="11057" w:type="dxa"/>
            <w:gridSpan w:val="46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315DBC27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1D6CE4" w:rsidRPr="00806DB3" w14:paraId="59147575" w14:textId="77777777" w:rsidTr="005F42DB">
        <w:trPr>
          <w:trHeight w:val="367"/>
        </w:trPr>
        <w:tc>
          <w:tcPr>
            <w:tcW w:w="11057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AF98D" w14:textId="77777777" w:rsidR="001D6CE4" w:rsidRPr="008F3086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</w:rPr>
              <w:t>Տ</w:t>
            </w: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վյալներ մերժված հայտերի մասին</w:t>
            </w:r>
          </w:p>
        </w:tc>
      </w:tr>
      <w:tr w:rsidR="001D6CE4" w:rsidRPr="00806DB3" w14:paraId="7DA329FE" w14:textId="77777777" w:rsidTr="000061FE">
        <w:trPr>
          <w:trHeight w:val="430"/>
        </w:trPr>
        <w:tc>
          <w:tcPr>
            <w:tcW w:w="7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EADE41" w14:textId="77777777" w:rsidR="001D6CE4" w:rsidRPr="00806DB3" w:rsidRDefault="001D6CE4" w:rsidP="001D6CE4">
            <w:pPr>
              <w:widowControl w:val="0"/>
              <w:ind w:left="113" w:right="113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Չափաբաժնի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համարը</w:t>
            </w:r>
            <w:proofErr w:type="spellEnd"/>
          </w:p>
        </w:tc>
        <w:tc>
          <w:tcPr>
            <w:tcW w:w="18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D016F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անվանումը</w:t>
            </w:r>
            <w:proofErr w:type="spellEnd"/>
          </w:p>
        </w:tc>
        <w:tc>
          <w:tcPr>
            <w:tcW w:w="85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CE468" w14:textId="77777777" w:rsidR="001D6CE4" w:rsidRPr="008F3086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12"/>
              </w:rPr>
            </w:pPr>
            <w:r w:rsidRPr="008F3086">
              <w:rPr>
                <w:rFonts w:ascii="GHEA Grapalat" w:hAnsi="GHEA Grapalat"/>
                <w:b/>
                <w:sz w:val="20"/>
                <w:szCs w:val="12"/>
                <w:lang w:val="hy-AM"/>
              </w:rPr>
              <w:t>Գնահատման արդյունքները</w:t>
            </w:r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(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բավարար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կամ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 xml:space="preserve"> </w:t>
            </w:r>
            <w:proofErr w:type="spellStart"/>
            <w:r w:rsidRPr="008F3086">
              <w:rPr>
                <w:rFonts w:ascii="GHEA Grapalat" w:hAnsi="GHEA Grapalat"/>
                <w:b/>
                <w:sz w:val="20"/>
                <w:szCs w:val="12"/>
              </w:rPr>
              <w:t>անբավարար</w:t>
            </w:r>
            <w:proofErr w:type="spellEnd"/>
            <w:r w:rsidRPr="008F3086">
              <w:rPr>
                <w:rFonts w:ascii="GHEA Grapalat" w:hAnsi="GHEA Grapalat"/>
                <w:b/>
                <w:sz w:val="20"/>
                <w:szCs w:val="12"/>
              </w:rPr>
              <w:t>)</w:t>
            </w:r>
          </w:p>
        </w:tc>
      </w:tr>
      <w:tr w:rsidR="001D6CE4" w:rsidRPr="00806DB3" w14:paraId="4F38A574" w14:textId="77777777" w:rsidTr="000061FE">
        <w:trPr>
          <w:cantSplit/>
          <w:trHeight w:val="3940"/>
        </w:trPr>
        <w:tc>
          <w:tcPr>
            <w:tcW w:w="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E8A9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80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911B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4BA070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Ծրարը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կազմելու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և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ներկայացնելու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56A42F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Հրավերով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պահանջվող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փաստա-թղթերի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առկայությունը</w:t>
            </w:r>
            <w:proofErr w:type="spellEnd"/>
          </w:p>
        </w:tc>
        <w:tc>
          <w:tcPr>
            <w:tcW w:w="1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E55B18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Առաջարկած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գնման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առարկայի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հատկանիշների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համապատասխանությունը</w:t>
            </w:r>
            <w:proofErr w:type="spellEnd"/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E46E28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Arial Armenia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Arial Armenian"/>
                <w:b/>
                <w:sz w:val="20"/>
                <w:szCs w:val="14"/>
              </w:rPr>
              <w:t>գործունեություն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629E1F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Մասնագիտական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փորձառությունը</w:t>
            </w:r>
            <w:proofErr w:type="spellEnd"/>
          </w:p>
        </w:tc>
        <w:tc>
          <w:tcPr>
            <w:tcW w:w="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58B779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Ֆինանսական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836DE2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Տեխնիկական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միջոցներ</w:t>
            </w:r>
            <w:proofErr w:type="spellEnd"/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D1B312C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Աշխա-տանքային</w:t>
            </w:r>
            <w:proofErr w:type="spellEnd"/>
            <w:r w:rsidRPr="00806DB3">
              <w:rPr>
                <w:rFonts w:ascii="GHEA Grapalat" w:hAnsi="GHEA Grapalat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20"/>
                <w:szCs w:val="14"/>
              </w:rPr>
              <w:t>ռեսուրսներ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73A360F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eastAsia="en-US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Գնային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առաջարկ</w:t>
            </w:r>
            <w:proofErr w:type="spellEnd"/>
          </w:p>
        </w:tc>
      </w:tr>
      <w:tr w:rsidR="001D6CE4" w:rsidRPr="00806DB3" w14:paraId="19290C34" w14:textId="77777777" w:rsidTr="000061FE">
        <w:trPr>
          <w:trHeight w:val="413"/>
        </w:trPr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04255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A600" w14:textId="77777777" w:rsidR="001D6CE4" w:rsidRPr="00806DB3" w:rsidRDefault="001D6CE4" w:rsidP="001D6CE4">
            <w:pPr>
              <w:pStyle w:val="21"/>
              <w:jc w:val="center"/>
              <w:rPr>
                <w:rFonts w:ascii="GHEA Grapalat" w:hAnsi="GHEA Grapalat" w:cs="Sylfaen"/>
                <w:sz w:val="18"/>
                <w:szCs w:val="22"/>
              </w:rPr>
            </w:pPr>
            <w:r w:rsidRPr="00806DB3">
              <w:rPr>
                <w:rFonts w:ascii="GHEA Grapalat" w:hAnsi="GHEA Grapalat" w:cs="Sylfaen"/>
                <w:sz w:val="18"/>
                <w:szCs w:val="22"/>
              </w:rPr>
              <w:t>-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0FCA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7E4A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2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1C8C7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069B6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48C8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D615" w14:textId="77777777" w:rsidR="001D6CE4" w:rsidRPr="00806DB3" w:rsidRDefault="001D6CE4" w:rsidP="001D6CE4">
            <w:pPr>
              <w:jc w:val="center"/>
              <w:rPr>
                <w:rFonts w:ascii="GHEA Grapalat" w:hAnsi="GHEA Grapalat"/>
                <w:sz w:val="18"/>
                <w:szCs w:val="10"/>
              </w:rPr>
            </w:pPr>
            <w:r w:rsidRPr="00806DB3">
              <w:rPr>
                <w:rFonts w:ascii="GHEA Grapalat" w:hAnsi="GHEA Grapalat"/>
                <w:sz w:val="18"/>
                <w:szCs w:val="10"/>
              </w:rPr>
              <w:t>-</w:t>
            </w:r>
          </w:p>
        </w:tc>
        <w:tc>
          <w:tcPr>
            <w:tcW w:w="8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AAAA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F6B9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158A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</w:rPr>
              <w:t>-</w:t>
            </w:r>
          </w:p>
        </w:tc>
      </w:tr>
      <w:tr w:rsidR="001D6CE4" w:rsidRPr="00806DB3" w14:paraId="7AC04299" w14:textId="77777777" w:rsidTr="000061FE">
        <w:trPr>
          <w:trHeight w:val="405"/>
        </w:trPr>
        <w:tc>
          <w:tcPr>
            <w:tcW w:w="2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DBCA" w14:textId="77777777" w:rsidR="001D6CE4" w:rsidRPr="00806DB3" w:rsidRDefault="001D6CE4" w:rsidP="001D6CE4">
            <w:pPr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9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B75C" w14:textId="77777777" w:rsidR="001D6CE4" w:rsidRPr="00806DB3" w:rsidRDefault="001D6CE4" w:rsidP="001D6CE4">
            <w:pPr>
              <w:numPr>
                <w:ilvl w:val="0"/>
                <w:numId w:val="1"/>
              </w:num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1D6CE4" w:rsidRPr="00806DB3" w14:paraId="5B676386" w14:textId="77777777" w:rsidTr="005F42DB">
        <w:trPr>
          <w:trHeight w:val="316"/>
        </w:trPr>
        <w:tc>
          <w:tcPr>
            <w:tcW w:w="1105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CC7E34A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es-ES"/>
              </w:rPr>
            </w:pPr>
          </w:p>
        </w:tc>
      </w:tr>
      <w:tr w:rsidR="001D6CE4" w:rsidRPr="00806DB3" w14:paraId="59043EDB" w14:textId="77777777" w:rsidTr="000061FE">
        <w:trPr>
          <w:trHeight w:val="437"/>
        </w:trPr>
        <w:tc>
          <w:tcPr>
            <w:tcW w:w="5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D1F" w14:textId="77777777" w:rsidR="001D6CE4" w:rsidRPr="00806DB3" w:rsidRDefault="001D6CE4" w:rsidP="001D6CE4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Ընտրված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մասնակցի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որոշման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ամսաթիվը</w:t>
            </w:r>
            <w:proofErr w:type="spellEnd"/>
          </w:p>
        </w:tc>
        <w:tc>
          <w:tcPr>
            <w:tcW w:w="586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86840" w14:textId="62B95BB7" w:rsidR="001D6CE4" w:rsidRPr="00806DB3" w:rsidRDefault="001D6CE4" w:rsidP="001D6CE4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gramStart"/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«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12</w:t>
            </w:r>
            <w:proofErr w:type="gramEnd"/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  <w:lang w:val="ru-RU"/>
              </w:rPr>
              <w:t>»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սեպտեմբերի 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2025</w:t>
            </w:r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թ.</w:t>
            </w:r>
          </w:p>
        </w:tc>
      </w:tr>
      <w:tr w:rsidR="001D6CE4" w:rsidRPr="00806DB3" w14:paraId="547FF2E3" w14:textId="77777777" w:rsidTr="000061FE">
        <w:trPr>
          <w:trHeight w:val="754"/>
        </w:trPr>
        <w:tc>
          <w:tcPr>
            <w:tcW w:w="5189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F13" w14:textId="77777777" w:rsidR="001D6CE4" w:rsidRPr="00806DB3" w:rsidRDefault="001D6CE4" w:rsidP="001D6CE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20"/>
                <w:szCs w:val="14"/>
                <w:lang w:val="hy-AM"/>
              </w:rPr>
              <w:t>Անգործության ժամկետ</w:t>
            </w:r>
          </w:p>
        </w:tc>
        <w:tc>
          <w:tcPr>
            <w:tcW w:w="2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23484" w14:textId="77777777" w:rsidR="001D6CE4" w:rsidRPr="00806DB3" w:rsidRDefault="001D6CE4" w:rsidP="001D6CE4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սկիզբ</w:t>
            </w:r>
            <w:proofErr w:type="spellEnd"/>
          </w:p>
        </w:tc>
        <w:tc>
          <w:tcPr>
            <w:tcW w:w="2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70A9" w14:textId="77777777" w:rsidR="001D6CE4" w:rsidRPr="00806DB3" w:rsidRDefault="001D6CE4" w:rsidP="001D6CE4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Անգործության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ժամկետի</w:t>
            </w:r>
            <w:proofErr w:type="spellEnd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 w:cs="Sylfaen"/>
                <w:b/>
                <w:sz w:val="20"/>
                <w:szCs w:val="14"/>
              </w:rPr>
              <w:t>ավարտ</w:t>
            </w:r>
            <w:proofErr w:type="spellEnd"/>
          </w:p>
        </w:tc>
      </w:tr>
      <w:tr w:rsidR="001D6CE4" w:rsidRPr="00806DB3" w14:paraId="6FCE3252" w14:textId="77777777" w:rsidTr="000061FE">
        <w:trPr>
          <w:trHeight w:val="421"/>
        </w:trPr>
        <w:tc>
          <w:tcPr>
            <w:tcW w:w="5189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D318" w14:textId="77777777" w:rsidR="001D6CE4" w:rsidRPr="00806DB3" w:rsidRDefault="001D6CE4" w:rsidP="001D6CE4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14"/>
                <w:lang w:val="hy-AM"/>
              </w:rPr>
            </w:pPr>
          </w:p>
        </w:tc>
        <w:tc>
          <w:tcPr>
            <w:tcW w:w="29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1762" w14:textId="1EBA010E" w:rsidR="001D6CE4" w:rsidRPr="008A46C8" w:rsidRDefault="001D6CE4" w:rsidP="001D6CE4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23</w:t>
            </w:r>
            <w:r w:rsidRPr="008A46C8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09</w:t>
            </w:r>
            <w:r w:rsidR="008A46C8" w:rsidRPr="008A46C8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2025թ</w:t>
            </w:r>
            <w:r w:rsidRPr="008A46C8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</w:p>
        </w:tc>
        <w:tc>
          <w:tcPr>
            <w:tcW w:w="291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DF85F" w14:textId="034F20E9" w:rsidR="001D6CE4" w:rsidRPr="008A46C8" w:rsidRDefault="008A46C8" w:rsidP="001D6CE4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02</w:t>
            </w:r>
            <w:r w:rsidRPr="008A46C8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10</w:t>
            </w:r>
            <w:r w:rsidRPr="008A46C8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2025թ</w:t>
            </w:r>
            <w:r w:rsidRPr="008A46C8">
              <w:rPr>
                <w:rFonts w:ascii="Cambria Math" w:hAnsi="Cambria Math" w:cs="Cambria Math"/>
                <w:b/>
                <w:sz w:val="20"/>
                <w:szCs w:val="14"/>
                <w:lang w:val="hy-AM"/>
              </w:rPr>
              <w:t>․</w:t>
            </w:r>
          </w:p>
        </w:tc>
      </w:tr>
      <w:tr w:rsidR="001D6CE4" w:rsidRPr="00806DB3" w14:paraId="3467EDFA" w14:textId="77777777" w:rsidTr="000061FE">
        <w:trPr>
          <w:trHeight w:val="344"/>
        </w:trPr>
        <w:tc>
          <w:tcPr>
            <w:tcW w:w="5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5D83" w14:textId="77777777" w:rsidR="001D6CE4" w:rsidRPr="00806DB3" w:rsidRDefault="001D6CE4" w:rsidP="001D6CE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86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4FD2" w14:textId="2D2F6EF4" w:rsidR="001D6CE4" w:rsidRPr="008A46C8" w:rsidRDefault="008A46C8" w:rsidP="001D6CE4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08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. </w:t>
            </w: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10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2025թ.</w:t>
            </w:r>
          </w:p>
        </w:tc>
      </w:tr>
      <w:tr w:rsidR="001D6CE4" w:rsidRPr="00806DB3" w14:paraId="6EBFC6E2" w14:textId="77777777" w:rsidTr="000061FE">
        <w:trPr>
          <w:trHeight w:val="344"/>
        </w:trPr>
        <w:tc>
          <w:tcPr>
            <w:tcW w:w="5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5CA1" w14:textId="77777777" w:rsidR="001D6CE4" w:rsidRPr="00806DB3" w:rsidRDefault="001D6CE4" w:rsidP="001D6CE4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86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3793" w14:textId="1F3CC031" w:rsidR="001D6CE4" w:rsidRPr="008A46C8" w:rsidRDefault="008A46C8" w:rsidP="001D6CE4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13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. </w:t>
            </w: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10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2025թ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1D6CE4" w:rsidRPr="00806DB3" w14:paraId="27248EE5" w14:textId="77777777" w:rsidTr="000061FE">
        <w:trPr>
          <w:trHeight w:val="552"/>
        </w:trPr>
        <w:tc>
          <w:tcPr>
            <w:tcW w:w="518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DCD0D" w14:textId="77777777" w:rsidR="001D6CE4" w:rsidRPr="00806DB3" w:rsidRDefault="001D6CE4" w:rsidP="001D6CE4">
            <w:pPr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586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5CCA" w14:textId="45389F33" w:rsidR="001D6CE4" w:rsidRPr="008A46C8" w:rsidRDefault="008A46C8" w:rsidP="001D6CE4">
            <w:pP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</w:pP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13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. </w:t>
            </w:r>
            <w:r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10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</w:rPr>
              <w:t xml:space="preserve"> 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2025թ</w:t>
            </w:r>
            <w:r w:rsidR="001D6CE4" w:rsidRPr="008A46C8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</w:p>
        </w:tc>
      </w:tr>
      <w:tr w:rsidR="001D6CE4" w:rsidRPr="00806DB3" w14:paraId="24503646" w14:textId="77777777" w:rsidTr="005F42DB">
        <w:trPr>
          <w:trHeight w:val="332"/>
        </w:trPr>
        <w:tc>
          <w:tcPr>
            <w:tcW w:w="1105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08AB50B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1D6CE4" w:rsidRPr="00806DB3" w14:paraId="7F18B860" w14:textId="77777777" w:rsidTr="000061FE">
        <w:tc>
          <w:tcPr>
            <w:tcW w:w="7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3ED5A6" w14:textId="77777777" w:rsidR="001D6CE4" w:rsidRPr="00806DB3" w:rsidRDefault="001D6CE4" w:rsidP="001D6CE4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Չափաբաժնի համարը</w:t>
            </w: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72050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Ընտրված մասնակիցը</w:t>
            </w:r>
          </w:p>
        </w:tc>
        <w:tc>
          <w:tcPr>
            <w:tcW w:w="8631" w:type="dxa"/>
            <w:gridSpan w:val="4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F8330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Պայմանագրի</w:t>
            </w:r>
          </w:p>
        </w:tc>
      </w:tr>
      <w:tr w:rsidR="001D6CE4" w:rsidRPr="00806DB3" w14:paraId="6DF1F663" w14:textId="77777777" w:rsidTr="000061FE">
        <w:trPr>
          <w:trHeight w:val="237"/>
        </w:trPr>
        <w:tc>
          <w:tcPr>
            <w:tcW w:w="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4950" w14:textId="77777777" w:rsidR="001D6CE4" w:rsidRPr="00806DB3" w:rsidRDefault="001D6CE4" w:rsidP="001D6C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6770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</w:p>
        </w:tc>
        <w:tc>
          <w:tcPr>
            <w:tcW w:w="18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2ABF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Պայմանագրի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համարը</w:t>
            </w:r>
            <w:proofErr w:type="spellEnd"/>
          </w:p>
        </w:tc>
        <w:tc>
          <w:tcPr>
            <w:tcW w:w="198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D346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Կնքման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283A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Կատարման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CE2664" w14:textId="77777777" w:rsidR="001D6CE4" w:rsidRPr="009C5B39" w:rsidRDefault="001D6CE4" w:rsidP="001D6CE4">
            <w:pPr>
              <w:widowControl w:val="0"/>
              <w:ind w:left="113" w:right="113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Կանխա-վճարի</w:t>
            </w:r>
            <w:proofErr w:type="spellEnd"/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չափը</w:t>
            </w:r>
            <w:proofErr w:type="spellEnd"/>
          </w:p>
        </w:tc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3A4B1" w14:textId="77777777" w:rsidR="001D6CE4" w:rsidRPr="009C5B39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Գինը</w:t>
            </w:r>
            <w:proofErr w:type="spellEnd"/>
          </w:p>
        </w:tc>
      </w:tr>
      <w:tr w:rsidR="001D6CE4" w:rsidRPr="00806DB3" w14:paraId="074749CD" w14:textId="77777777" w:rsidTr="000061FE">
        <w:trPr>
          <w:trHeight w:val="238"/>
        </w:trPr>
        <w:tc>
          <w:tcPr>
            <w:tcW w:w="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16DE" w14:textId="77777777" w:rsidR="001D6CE4" w:rsidRPr="00806DB3" w:rsidRDefault="001D6CE4" w:rsidP="001D6C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39DD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8676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3907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B6A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F4AB" w14:textId="77777777" w:rsidR="001D6CE4" w:rsidRPr="009C5B39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25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A4B4B" w14:textId="77777777" w:rsidR="001D6CE4" w:rsidRPr="009C5B39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  <w:r w:rsidRPr="009C5B39">
              <w:rPr>
                <w:rFonts w:ascii="GHEA Grapalat" w:hAnsi="GHEA Grapalat"/>
                <w:b/>
                <w:sz w:val="16"/>
                <w:szCs w:val="12"/>
              </w:rPr>
              <w:t xml:space="preserve">ՀՀ </w:t>
            </w:r>
            <w:proofErr w:type="spellStart"/>
            <w:r w:rsidRPr="009C5B39">
              <w:rPr>
                <w:rFonts w:ascii="GHEA Grapalat" w:hAnsi="GHEA Grapalat"/>
                <w:b/>
                <w:sz w:val="16"/>
                <w:szCs w:val="12"/>
              </w:rPr>
              <w:t>դրամ</w:t>
            </w:r>
            <w:proofErr w:type="spellEnd"/>
          </w:p>
        </w:tc>
      </w:tr>
      <w:tr w:rsidR="001D6CE4" w:rsidRPr="00806DB3" w14:paraId="47B36F87" w14:textId="77777777" w:rsidTr="000061FE">
        <w:trPr>
          <w:trHeight w:val="907"/>
        </w:trPr>
        <w:tc>
          <w:tcPr>
            <w:tcW w:w="7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F0DF" w14:textId="77777777" w:rsidR="001D6CE4" w:rsidRPr="00806DB3" w:rsidRDefault="001D6CE4" w:rsidP="001D6CE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8C14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81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B8C7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98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A7824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14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FF2B7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3710" w14:textId="77777777" w:rsidR="001D6CE4" w:rsidRPr="009C5B39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2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3FD2" w14:textId="77777777" w:rsidR="001D6CE4" w:rsidRPr="009C5B39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0"/>
              </w:rPr>
            </w:pP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Առկա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ֆինանսական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  <w:proofErr w:type="spellStart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>միջոցներով</w:t>
            </w:r>
            <w:proofErr w:type="spellEnd"/>
            <w:r w:rsidRPr="009C5B39">
              <w:rPr>
                <w:rFonts w:ascii="GHEA Grapalat" w:hAnsi="GHEA Grapalat" w:cs="Sylfaen"/>
                <w:b/>
                <w:sz w:val="14"/>
                <w:szCs w:val="10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416B" w14:textId="77777777" w:rsidR="001D6CE4" w:rsidRPr="00806DB3" w:rsidRDefault="001D6CE4" w:rsidP="001D6CE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Ընդհանուր</w:t>
            </w:r>
            <w:proofErr w:type="spellEnd"/>
          </w:p>
        </w:tc>
      </w:tr>
      <w:tr w:rsidR="008A46C8" w:rsidRPr="00806DB3" w14:paraId="31A2E501" w14:textId="77777777" w:rsidTr="000061FE">
        <w:trPr>
          <w:trHeight w:val="146"/>
        </w:trPr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A56B9" w14:textId="465EDE44" w:rsidR="008A46C8" w:rsidRPr="00DB53C1" w:rsidRDefault="008A46C8" w:rsidP="008A46C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DD863" w14:textId="35681E23" w:rsidR="008A46C8" w:rsidRPr="00AD0373" w:rsidRDefault="008A46C8" w:rsidP="008A46C8">
            <w:pPr>
              <w:widowControl w:val="0"/>
              <w:jc w:val="center"/>
              <w:rPr>
                <w:rFonts w:ascii="GHEA Grapalat" w:hAnsi="GHEA Grapalat"/>
                <w:sz w:val="22"/>
                <w:lang w:val="hy-AM"/>
              </w:rPr>
            </w:pPr>
            <w:r w:rsidRPr="002741B6">
              <w:rPr>
                <w:rFonts w:ascii="GHEA Grapalat" w:hAnsi="GHEA Grapalat"/>
                <w:b/>
                <w:sz w:val="22"/>
                <w:szCs w:val="22"/>
              </w:rPr>
              <w:t>«</w:t>
            </w:r>
            <w:r w:rsidRPr="002741B6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ԱՐՄԱ ԼԱՅԹ</w:t>
            </w:r>
            <w:r w:rsidRPr="002741B6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» ՍՊԸ</w:t>
            </w:r>
            <w:r w:rsidRPr="002741B6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3E5B" w14:textId="06868702" w:rsidR="008A46C8" w:rsidRPr="00AD0373" w:rsidRDefault="008A46C8" w:rsidP="008A46C8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ՇՄԱՀ-ԳՀԱՊՁԲ-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25/14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1495" w14:textId="7F106748" w:rsidR="008A46C8" w:rsidRPr="00AD0373" w:rsidRDefault="008A46C8" w:rsidP="008A46C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13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10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.2025թ.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64C7" w14:textId="0A43EC58" w:rsidR="008A46C8" w:rsidRPr="00AD0373" w:rsidRDefault="008A46C8" w:rsidP="008A46C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Cambria Math"/>
                <w:sz w:val="20"/>
                <w:szCs w:val="19"/>
                <w:lang w:val="hy-AM"/>
              </w:rPr>
              <w:t>Ըստ պահանջի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D1F88" w14:textId="77777777" w:rsidR="008A46C8" w:rsidRPr="00DB53C1" w:rsidRDefault="008A46C8" w:rsidP="008A46C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DB53C1">
              <w:rPr>
                <w:rFonts w:ascii="GHEA Grapalat" w:hAnsi="GHEA Grapalat" w:cs="Sylfaen"/>
                <w:sz w:val="20"/>
                <w:lang w:val="ru-RU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53FD" w14:textId="2DABCB17" w:rsidR="008A46C8" w:rsidRPr="008A46C8" w:rsidRDefault="008A46C8" w:rsidP="008A46C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 w:eastAsia="en-US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D17F" w14:textId="0382E11B" w:rsidR="008A46C8" w:rsidRPr="00DB53C1" w:rsidRDefault="008A46C8" w:rsidP="008A46C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741B6">
              <w:rPr>
                <w:rFonts w:ascii="GHEA Grapalat" w:hAnsi="GHEA Grapalat" w:cs="Arial"/>
                <w:sz w:val="20"/>
                <w:lang w:val="es-ES" w:eastAsia="en-US"/>
              </w:rPr>
              <w:t>6799200</w:t>
            </w:r>
          </w:p>
        </w:tc>
      </w:tr>
      <w:tr w:rsidR="008A46C8" w:rsidRPr="00806DB3" w14:paraId="5037AF0A" w14:textId="77777777" w:rsidTr="000061FE">
        <w:trPr>
          <w:trHeight w:val="146"/>
        </w:trPr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8959" w14:textId="0342E6DB" w:rsidR="008A46C8" w:rsidRDefault="008A46C8" w:rsidP="008A46C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C5E4" w14:textId="4A94171C" w:rsidR="008A46C8" w:rsidRPr="00AD0373" w:rsidRDefault="008A46C8" w:rsidP="008A46C8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2741B6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ԷԼԻՏ ԿԱՊԵԼ ՍՊԸ</w:t>
            </w:r>
          </w:p>
        </w:tc>
        <w:tc>
          <w:tcPr>
            <w:tcW w:w="1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9C43" w14:textId="025C996B" w:rsidR="008A46C8" w:rsidRPr="00AD0373" w:rsidRDefault="008A46C8" w:rsidP="008A46C8">
            <w:pPr>
              <w:ind w:left="12" w:hanging="12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D0373">
              <w:rPr>
                <w:rFonts w:ascii="GHEA Grapalat" w:hAnsi="GHEA Grapalat"/>
                <w:sz w:val="18"/>
                <w:szCs w:val="18"/>
                <w:lang w:val="hy-AM"/>
              </w:rPr>
              <w:t xml:space="preserve">N 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r w:rsidRPr="00AD037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ՀՀ ՇՄԱՀ-ԳՀԱՊՁԲ-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25/14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-01</w:t>
            </w:r>
            <w:r w:rsidRPr="00AD0373">
              <w:rPr>
                <w:rFonts w:ascii="GHEA Grapalat" w:hAnsi="GHEA Grapalat"/>
                <w:sz w:val="18"/>
                <w:szCs w:val="18"/>
                <w:lang w:val="af-ZA"/>
              </w:rPr>
              <w:t>»</w:t>
            </w:r>
          </w:p>
        </w:tc>
        <w:tc>
          <w:tcPr>
            <w:tcW w:w="19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8769" w14:textId="21CC2273" w:rsidR="008A46C8" w:rsidRPr="00AD0373" w:rsidRDefault="008A46C8" w:rsidP="008A46C8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13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19"/>
                <w:lang w:val="hy-AM"/>
              </w:rPr>
              <w:t>10</w:t>
            </w:r>
            <w:r w:rsidRPr="00AD0373">
              <w:rPr>
                <w:rFonts w:ascii="GHEA Grapalat" w:hAnsi="GHEA Grapalat" w:cs="Sylfaen"/>
                <w:sz w:val="20"/>
                <w:szCs w:val="19"/>
                <w:lang w:val="hy-AM"/>
              </w:rPr>
              <w:t>.2025թ.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B583" w14:textId="2F52511F" w:rsidR="008A46C8" w:rsidRPr="00AD0373" w:rsidRDefault="008A46C8" w:rsidP="008A46C8">
            <w:pPr>
              <w:widowControl w:val="0"/>
              <w:jc w:val="center"/>
              <w:rPr>
                <w:rFonts w:ascii="GHEA Grapalat" w:hAnsi="GHEA Grapalat" w:cs="Cambria Math"/>
                <w:sz w:val="20"/>
                <w:szCs w:val="19"/>
                <w:lang w:val="hy-AM"/>
              </w:rPr>
            </w:pPr>
            <w:r>
              <w:rPr>
                <w:rFonts w:ascii="GHEA Grapalat" w:hAnsi="GHEA Grapalat" w:cs="Cambria Math"/>
                <w:sz w:val="20"/>
                <w:szCs w:val="19"/>
                <w:lang w:val="hy-AM"/>
              </w:rPr>
              <w:t>Ըստ պահանջի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51CA" w14:textId="03FEE6B6" w:rsidR="008A46C8" w:rsidRPr="008A46C8" w:rsidRDefault="008A46C8" w:rsidP="008A46C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54C7" w14:textId="329AF491" w:rsidR="008A46C8" w:rsidRDefault="008A46C8" w:rsidP="008A46C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B1814" w14:textId="10302AD6" w:rsidR="008A46C8" w:rsidRDefault="008A46C8" w:rsidP="008A46C8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BF3060">
              <w:rPr>
                <w:rFonts w:ascii="GHEA Grapalat" w:hAnsi="GHEA Grapalat" w:cs="Arial"/>
                <w:sz w:val="20"/>
                <w:lang w:val="es-ES" w:eastAsia="en-US"/>
              </w:rPr>
              <w:t xml:space="preserve">980000 </w:t>
            </w:r>
          </w:p>
        </w:tc>
      </w:tr>
      <w:tr w:rsidR="008A46C8" w:rsidRPr="00806DB3" w14:paraId="74DB3D04" w14:textId="77777777" w:rsidTr="005F42DB">
        <w:trPr>
          <w:trHeight w:val="150"/>
        </w:trPr>
        <w:tc>
          <w:tcPr>
            <w:tcW w:w="1105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3878" w14:textId="77777777" w:rsidR="008A46C8" w:rsidRPr="009C5B39" w:rsidRDefault="008A46C8" w:rsidP="008A46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9C5B39">
              <w:rPr>
                <w:rFonts w:ascii="GHEA Grapalat" w:hAnsi="GHEA Grapalat"/>
                <w:b/>
                <w:sz w:val="20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8A46C8" w:rsidRPr="00806DB3" w14:paraId="5876155C" w14:textId="77777777" w:rsidTr="008A46C8">
        <w:trPr>
          <w:cantSplit/>
          <w:trHeight w:val="724"/>
        </w:trPr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C0B219" w14:textId="79D84BB0" w:rsidR="008A46C8" w:rsidRPr="006E330D" w:rsidRDefault="008A46C8" w:rsidP="008A46C8">
            <w:pPr>
              <w:tabs>
                <w:tab w:val="left" w:pos="1248"/>
              </w:tabs>
              <w:ind w:left="113" w:right="113"/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>
              <w:rPr>
                <w:rFonts w:ascii="GHEA Grapalat" w:hAnsi="GHEA Grapalat"/>
                <w:b/>
                <w:sz w:val="18"/>
                <w:szCs w:val="12"/>
              </w:rPr>
              <w:lastRenderedPageBreak/>
              <w:t>Չ/հ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3570" w14:textId="77777777" w:rsidR="008A46C8" w:rsidRPr="009C5B39" w:rsidRDefault="008A46C8" w:rsidP="008A46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Ընտրված մասնակիցը</w:t>
            </w:r>
          </w:p>
        </w:tc>
        <w:tc>
          <w:tcPr>
            <w:tcW w:w="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C0B0" w14:textId="6F597032" w:rsidR="008A46C8" w:rsidRPr="009C5B39" w:rsidRDefault="008A46C8" w:rsidP="008A46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 xml:space="preserve">Հասցե, </w:t>
            </w:r>
          </w:p>
        </w:tc>
        <w:tc>
          <w:tcPr>
            <w:tcW w:w="25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DFDA" w14:textId="7CA8F1D4" w:rsidR="008A46C8" w:rsidRPr="009C5B39" w:rsidRDefault="008A46C8" w:rsidP="008A46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  <w:lang w:val="hy-AM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Էլ.-փոստ հեռ.</w:t>
            </w:r>
          </w:p>
        </w:tc>
        <w:tc>
          <w:tcPr>
            <w:tcW w:w="2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385B6" w14:textId="77777777" w:rsidR="008A46C8" w:rsidRPr="009C5B39" w:rsidRDefault="008A46C8" w:rsidP="008A46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  <w:lang w:val="hy-AM"/>
              </w:rPr>
              <w:t>Բանկ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ային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հաշիվը</w:t>
            </w:r>
            <w:proofErr w:type="spellEnd"/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6F3" w14:textId="77777777" w:rsidR="008A46C8" w:rsidRPr="009C5B39" w:rsidRDefault="008A46C8" w:rsidP="008A46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ՀՎՀՀ </w:t>
            </w:r>
          </w:p>
          <w:p w14:paraId="1EF92E68" w14:textId="77777777" w:rsidR="008A46C8" w:rsidRPr="009C5B39" w:rsidRDefault="008A46C8" w:rsidP="008A46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2"/>
              </w:rPr>
            </w:pPr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/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Անձնագրի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համարը</w:t>
            </w:r>
            <w:proofErr w:type="spellEnd"/>
            <w:r w:rsidRPr="009C5B39">
              <w:rPr>
                <w:rFonts w:ascii="GHEA Grapalat" w:hAnsi="GHEA Grapalat"/>
                <w:b/>
                <w:sz w:val="18"/>
                <w:szCs w:val="12"/>
              </w:rPr>
              <w:t xml:space="preserve"> և </w:t>
            </w:r>
            <w:proofErr w:type="spellStart"/>
            <w:r w:rsidRPr="009C5B39">
              <w:rPr>
                <w:rFonts w:ascii="GHEA Grapalat" w:hAnsi="GHEA Grapalat"/>
                <w:b/>
                <w:sz w:val="18"/>
                <w:szCs w:val="12"/>
              </w:rPr>
              <w:t>սերիան</w:t>
            </w:r>
            <w:proofErr w:type="spellEnd"/>
          </w:p>
        </w:tc>
      </w:tr>
      <w:tr w:rsidR="008A46C8" w:rsidRPr="00806DB3" w14:paraId="6E9ECB4A" w14:textId="77777777" w:rsidTr="008A46C8">
        <w:trPr>
          <w:trHeight w:val="155"/>
        </w:trPr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527F" w14:textId="60712D9A" w:rsidR="008A46C8" w:rsidRPr="00CC4ADB" w:rsidRDefault="008A46C8" w:rsidP="008A46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AB307B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B771" w14:textId="32D19253" w:rsidR="008A46C8" w:rsidRPr="004008B2" w:rsidRDefault="008A46C8" w:rsidP="008A46C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4008B2">
              <w:rPr>
                <w:rFonts w:ascii="GHEA Grapalat" w:hAnsi="GHEA Grapalat"/>
                <w:b/>
                <w:sz w:val="22"/>
                <w:szCs w:val="22"/>
              </w:rPr>
              <w:t>«</w:t>
            </w:r>
            <w:r w:rsidRPr="004008B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ԱՐՄԱ ԼԱՅԹ</w:t>
            </w:r>
            <w:r w:rsidRPr="004008B2">
              <w:rPr>
                <w:rFonts w:ascii="GHEA Grapalat" w:hAnsi="GHEA Grapalat" w:cs="Arial"/>
                <w:b/>
                <w:sz w:val="22"/>
                <w:szCs w:val="22"/>
                <w:lang w:val="hy-AM"/>
              </w:rPr>
              <w:t>» ՍՊԸ</w:t>
            </w:r>
            <w:r w:rsidRPr="004008B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6F70" w14:textId="69CF5C00" w:rsidR="008A46C8" w:rsidRPr="004008B2" w:rsidRDefault="008A46C8" w:rsidP="008A46C8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008B2">
              <w:rPr>
                <w:rFonts w:ascii="GHEA Grapalat" w:hAnsi="GHEA Grapalat" w:cs="Arial"/>
                <w:bCs/>
                <w:lang w:val="hy-AM"/>
              </w:rPr>
              <w:t>ՀՀ, ք</w:t>
            </w:r>
            <w:r w:rsidRPr="004008B2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4008B2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4008B2">
              <w:rPr>
                <w:rFonts w:ascii="GHEA Grapalat" w:hAnsi="GHEA Grapalat" w:cs="GHEA Grapalat"/>
                <w:bCs/>
                <w:lang w:val="hy-AM"/>
              </w:rPr>
              <w:t>Երևան</w:t>
            </w:r>
            <w:r w:rsidRPr="004008B2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4008B2">
              <w:rPr>
                <w:rFonts w:ascii="GHEA Grapalat" w:hAnsi="GHEA Grapalat" w:cs="GHEA Grapalat"/>
                <w:bCs/>
                <w:lang w:val="hy-AM"/>
              </w:rPr>
              <w:t>Հալաբյան</w:t>
            </w:r>
            <w:r w:rsidRPr="004008B2">
              <w:rPr>
                <w:rFonts w:ascii="GHEA Grapalat" w:hAnsi="GHEA Grapalat" w:cs="Arial"/>
                <w:bCs/>
                <w:lang w:val="hy-AM"/>
              </w:rPr>
              <w:t xml:space="preserve"> </w:t>
            </w:r>
            <w:r w:rsidRPr="004008B2">
              <w:rPr>
                <w:rFonts w:ascii="GHEA Grapalat" w:hAnsi="GHEA Grapalat" w:cs="GHEA Grapalat"/>
                <w:bCs/>
                <w:lang w:val="hy-AM"/>
              </w:rPr>
              <w:t>փողոց</w:t>
            </w:r>
            <w:r w:rsidRPr="004008B2">
              <w:rPr>
                <w:rFonts w:ascii="GHEA Grapalat" w:hAnsi="GHEA Grapalat" w:cs="Arial"/>
                <w:bCs/>
                <w:lang w:val="hy-AM"/>
              </w:rPr>
              <w:t>, 38շ</w:t>
            </w:r>
            <w:r w:rsidRPr="004008B2">
              <w:rPr>
                <w:rFonts w:ascii="Cambria Math" w:hAnsi="Cambria Math" w:cs="Cambria Math"/>
                <w:bCs/>
                <w:lang w:val="hy-AM"/>
              </w:rPr>
              <w:t>․</w:t>
            </w:r>
            <w:r w:rsidRPr="004008B2">
              <w:rPr>
                <w:rFonts w:ascii="GHEA Grapalat" w:hAnsi="GHEA Grapalat" w:cs="Arial"/>
                <w:bCs/>
                <w:lang w:val="hy-AM"/>
              </w:rPr>
              <w:t>, 18 բն</w:t>
            </w:r>
            <w:r w:rsidRPr="004008B2">
              <w:rPr>
                <w:rFonts w:ascii="Cambria Math" w:hAnsi="Cambria Math" w:cs="Cambria Math"/>
                <w:bCs/>
                <w:lang w:val="hy-AM"/>
              </w:rPr>
              <w:t>․</w:t>
            </w:r>
          </w:p>
        </w:tc>
        <w:tc>
          <w:tcPr>
            <w:tcW w:w="25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9313" w14:textId="77777777" w:rsidR="008A46C8" w:rsidRPr="004008B2" w:rsidRDefault="008A46C8" w:rsidP="008A46C8">
            <w:pPr>
              <w:pStyle w:val="a3"/>
              <w:tabs>
                <w:tab w:val="left" w:pos="673"/>
              </w:tabs>
              <w:jc w:val="center"/>
              <w:rPr>
                <w:rStyle w:val="ab"/>
                <w:rFonts w:ascii="GHEA Grapalat" w:hAnsi="GHEA Grapalat"/>
                <w:lang w:val="es-ES"/>
              </w:rPr>
            </w:pPr>
            <w:hyperlink r:id="rId8" w:history="1">
              <w:r w:rsidRPr="004008B2">
                <w:rPr>
                  <w:rStyle w:val="ab"/>
                  <w:rFonts w:ascii="GHEA Grapalat" w:hAnsi="GHEA Grapalat"/>
                  <w:sz w:val="22"/>
                  <w:szCs w:val="22"/>
                  <w:lang w:val="es-ES"/>
                </w:rPr>
                <w:t>a</w:t>
              </w:r>
              <w:r w:rsidRPr="004008B2">
                <w:rPr>
                  <w:rStyle w:val="ab"/>
                  <w:rFonts w:ascii="GHEA Grapalat" w:hAnsi="GHEA Grapalat"/>
                  <w:lang w:val="es-ES"/>
                </w:rPr>
                <w:t>rmalightllc</w:t>
              </w:r>
              <w:r w:rsidRPr="004008B2">
                <w:rPr>
                  <w:rStyle w:val="ab"/>
                  <w:rFonts w:ascii="GHEA Grapalat" w:hAnsi="GHEA Grapalat"/>
                  <w:sz w:val="22"/>
                  <w:szCs w:val="22"/>
                  <w:lang w:val="es-ES"/>
                </w:rPr>
                <w:t>@gmail.</w:t>
              </w:r>
            </w:hyperlink>
            <w:r w:rsidRPr="004008B2">
              <w:rPr>
                <w:rStyle w:val="ab"/>
                <w:rFonts w:ascii="GHEA Grapalat" w:hAnsi="GHEA Grapalat"/>
                <w:sz w:val="22"/>
                <w:szCs w:val="22"/>
                <w:lang w:val="es-ES"/>
              </w:rPr>
              <w:t>com</w:t>
            </w:r>
          </w:p>
          <w:p w14:paraId="18C0D682" w14:textId="6D861A1D" w:rsidR="008A46C8" w:rsidRPr="004008B2" w:rsidRDefault="008A46C8" w:rsidP="008A46C8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4008B2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4008B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</w:t>
            </w:r>
            <w:r w:rsidRPr="004008B2">
              <w:rPr>
                <w:rFonts w:ascii="GHEA Grapalat" w:hAnsi="GHEA Grapalat"/>
                <w:sz w:val="22"/>
                <w:szCs w:val="22"/>
              </w:rPr>
              <w:t>37491</w:t>
            </w:r>
            <w:r w:rsidRPr="004008B2">
              <w:rPr>
                <w:rFonts w:ascii="GHEA Grapalat" w:hAnsi="GHEA Grapalat"/>
              </w:rPr>
              <w:t>350245</w:t>
            </w:r>
          </w:p>
        </w:tc>
        <w:tc>
          <w:tcPr>
            <w:tcW w:w="2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0342" w14:textId="069A266B" w:rsidR="008A46C8" w:rsidRPr="004008B2" w:rsidRDefault="008A46C8" w:rsidP="008A46C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008B2">
              <w:rPr>
                <w:rFonts w:ascii="GHEA Grapalat" w:hAnsi="GHEA Grapalat"/>
                <w:sz w:val="20"/>
                <w:lang w:val="hy-AM"/>
              </w:rPr>
              <w:t>1570097166790100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C023" w14:textId="376F63DC" w:rsidR="008A46C8" w:rsidRPr="004008B2" w:rsidRDefault="008A46C8" w:rsidP="008A46C8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08B2">
              <w:rPr>
                <w:rFonts w:ascii="GHEA Grapalat" w:hAnsi="GHEA Grapalat"/>
                <w:bCs/>
                <w:sz w:val="20"/>
                <w:lang w:val="hy-AM"/>
              </w:rPr>
              <w:t>01343647</w:t>
            </w:r>
          </w:p>
        </w:tc>
      </w:tr>
      <w:tr w:rsidR="008A46C8" w:rsidRPr="00806DB3" w14:paraId="098C24EC" w14:textId="77777777" w:rsidTr="008A46C8">
        <w:trPr>
          <w:trHeight w:val="155"/>
        </w:trPr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17A5" w14:textId="70EF4BCD" w:rsidR="008A46C8" w:rsidRPr="00AB307B" w:rsidRDefault="008A46C8" w:rsidP="008A46C8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3D959" w14:textId="2CE75B09" w:rsidR="008A46C8" w:rsidRPr="004008B2" w:rsidRDefault="008A46C8" w:rsidP="008A46C8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4008B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>ԷԼԻՏ ԿԱՊԵԼ ՍՊԸ</w:t>
            </w:r>
          </w:p>
        </w:tc>
        <w:tc>
          <w:tcPr>
            <w:tcW w:w="21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62550" w14:textId="451D3C8E" w:rsidR="008A46C8" w:rsidRPr="004008B2" w:rsidRDefault="008A46C8" w:rsidP="008A46C8">
            <w:pPr>
              <w:pStyle w:val="a3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4008B2">
              <w:rPr>
                <w:rFonts w:ascii="GHEA Grapalat" w:hAnsi="GHEA Grapalat"/>
                <w:bCs/>
                <w:sz w:val="22"/>
                <w:szCs w:val="22"/>
                <w:lang w:val="hy-AM" w:eastAsia="en-US"/>
              </w:rPr>
              <w:t>ՀՀ քաղաք Երևան Արցախի 69/1</w:t>
            </w:r>
          </w:p>
        </w:tc>
        <w:tc>
          <w:tcPr>
            <w:tcW w:w="25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6FD4A" w14:textId="23E45B49" w:rsidR="008A46C8" w:rsidRPr="004008B2" w:rsidRDefault="008A46C8" w:rsidP="008A46C8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/>
              </w:rPr>
            </w:pPr>
            <w:hyperlink r:id="rId9" w:history="1">
              <w:r w:rsidRPr="004008B2">
                <w:rPr>
                  <w:rStyle w:val="ab"/>
                  <w:rFonts w:ascii="GHEA Grapalat" w:hAnsi="GHEA Grapalat"/>
                </w:rPr>
                <w:t>elitcabel11@gmail.com</w:t>
              </w:r>
            </w:hyperlink>
          </w:p>
          <w:p w14:paraId="3A42632D" w14:textId="60582CCD" w:rsidR="008A46C8" w:rsidRPr="004008B2" w:rsidRDefault="008A46C8" w:rsidP="008A46C8">
            <w:pPr>
              <w:pStyle w:val="a3"/>
              <w:tabs>
                <w:tab w:val="left" w:pos="673"/>
              </w:tabs>
              <w:jc w:val="center"/>
              <w:rPr>
                <w:rFonts w:ascii="GHEA Grapalat" w:hAnsi="GHEA Grapalat"/>
              </w:rPr>
            </w:pPr>
            <w:r w:rsidRPr="004008B2">
              <w:rPr>
                <w:rFonts w:ascii="GHEA Grapalat" w:hAnsi="GHEA Grapalat" w:cs="Arial"/>
                <w:bCs/>
                <w:sz w:val="22"/>
                <w:szCs w:val="22"/>
                <w:lang w:val="hy-AM"/>
              </w:rPr>
              <w:t>հեռ՝</w:t>
            </w:r>
            <w:r w:rsidRPr="004008B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+</w:t>
            </w:r>
            <w:r w:rsidRPr="004008B2">
              <w:rPr>
                <w:rFonts w:ascii="GHEA Grapalat" w:hAnsi="GHEA Grapalat"/>
                <w:sz w:val="22"/>
                <w:szCs w:val="22"/>
              </w:rPr>
              <w:t>37499457230</w:t>
            </w:r>
          </w:p>
        </w:tc>
        <w:tc>
          <w:tcPr>
            <w:tcW w:w="21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38B84" w14:textId="3FABA0F0" w:rsidR="008A46C8" w:rsidRPr="004008B2" w:rsidRDefault="008A46C8" w:rsidP="008A46C8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08B2">
              <w:rPr>
                <w:rFonts w:ascii="GHEA Grapalat" w:hAnsi="GHEA Grapalat"/>
                <w:bCs/>
                <w:sz w:val="20"/>
                <w:lang w:val="hy-AM"/>
              </w:rPr>
              <w:t>2050422251561001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1C71" w14:textId="6B5FA6E3" w:rsidR="008A46C8" w:rsidRPr="004008B2" w:rsidRDefault="004008B2" w:rsidP="008A46C8">
            <w:pPr>
              <w:spacing w:line="276" w:lineRule="auto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4008B2">
              <w:rPr>
                <w:rFonts w:ascii="GHEA Grapalat" w:hAnsi="GHEA Grapalat"/>
                <w:bCs/>
                <w:sz w:val="20"/>
                <w:lang w:val="hy-AM"/>
              </w:rPr>
              <w:t>00107348</w:t>
            </w:r>
          </w:p>
        </w:tc>
      </w:tr>
      <w:tr w:rsidR="008A46C8" w:rsidRPr="00806DB3" w14:paraId="0FB033CC" w14:textId="77777777" w:rsidTr="005F42DB">
        <w:trPr>
          <w:trHeight w:val="288"/>
        </w:trPr>
        <w:tc>
          <w:tcPr>
            <w:tcW w:w="11057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CE9C826" w14:textId="77777777" w:rsidR="008A46C8" w:rsidRPr="00806DB3" w:rsidRDefault="008A46C8" w:rsidP="008A46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8A46C8" w:rsidRPr="00806DB3" w14:paraId="208EC64E" w14:textId="77777777" w:rsidTr="000061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4050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FD25A" w14:textId="77777777" w:rsidR="008A46C8" w:rsidRPr="00806DB3" w:rsidRDefault="008A46C8" w:rsidP="008A46C8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>Այլ տեղեկություններ</w:t>
            </w:r>
          </w:p>
        </w:tc>
        <w:tc>
          <w:tcPr>
            <w:tcW w:w="7007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F5BE34" w14:textId="1D576489" w:rsidR="008A46C8" w:rsidRPr="00806DB3" w:rsidRDefault="008A46C8" w:rsidP="008A46C8">
            <w:pPr>
              <w:rPr>
                <w:rFonts w:ascii="GHEA Grapalat" w:hAnsi="GHEA Grapalat"/>
                <w:b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8"/>
                <w:szCs w:val="14"/>
                <w:lang w:val="hy-AM"/>
              </w:rPr>
              <w:t xml:space="preserve">Ծանոթություն`  </w:t>
            </w:r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 -</w:t>
            </w:r>
          </w:p>
        </w:tc>
      </w:tr>
      <w:tr w:rsidR="008A46C8" w:rsidRPr="00806DB3" w14:paraId="47A1E076" w14:textId="77777777" w:rsidTr="00D2208C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14:paraId="205A6A04" w14:textId="77777777" w:rsidR="008A46C8" w:rsidRPr="00806DB3" w:rsidRDefault="008A46C8" w:rsidP="008A46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8A46C8" w:rsidRPr="00806DB3" w14:paraId="7CDE51E8" w14:textId="77777777" w:rsidTr="008F2083">
        <w:trPr>
          <w:trHeight w:val="288"/>
        </w:trPr>
        <w:tc>
          <w:tcPr>
            <w:tcW w:w="11057" w:type="dxa"/>
            <w:gridSpan w:val="46"/>
            <w:shd w:val="clear" w:color="auto" w:fill="auto"/>
            <w:vAlign w:val="center"/>
          </w:tcPr>
          <w:p w14:paraId="2D2C47C5" w14:textId="77777777" w:rsidR="008A46C8" w:rsidRPr="003C38D0" w:rsidRDefault="008A46C8" w:rsidP="008A46C8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մասնակիցները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Հանրապետությունում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ստացած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հասարակական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կազմակերպությունները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լրատվական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գործունեություն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իրականացնող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անձինք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ընթացակարգը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ներկայացնել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կնքված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տվյալ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չափաբաժնի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արդյունքի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ընդունման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գործընթացին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պատասխանատու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ստորաբաժանման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համատեղ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սույն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հայտարարությունը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հրապարակվելուց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հետո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օրացուցային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օրվա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ընթացքում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14:paraId="16CA1953" w14:textId="77777777" w:rsidR="008A46C8" w:rsidRPr="003C38D0" w:rsidRDefault="008A46C8" w:rsidP="008A46C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Գրավոր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կից</w:t>
            </w:r>
            <w:proofErr w:type="spellEnd"/>
            <w:proofErr w:type="gram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ներկայացվում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է՝</w:t>
            </w:r>
          </w:p>
          <w:p w14:paraId="623A46F0" w14:textId="77777777" w:rsidR="008A46C8" w:rsidRPr="003C38D0" w:rsidRDefault="008A46C8" w:rsidP="008A46C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1)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տրամադրված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լիազորագրի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բնօրինակը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: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Ընդ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</w:p>
          <w:p w14:paraId="70C05175" w14:textId="77777777" w:rsidR="008A46C8" w:rsidRPr="003C38D0" w:rsidRDefault="008A46C8" w:rsidP="008A46C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ա.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քանակը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չի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գերազանցել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երկուսը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14:paraId="1D01E167" w14:textId="77777777" w:rsidR="008A46C8" w:rsidRPr="003C38D0" w:rsidRDefault="008A46C8" w:rsidP="008A46C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բ.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անձամբ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պետք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կատարի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գործողությունները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համար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է.</w:t>
            </w:r>
          </w:p>
          <w:p w14:paraId="6C30F578" w14:textId="77777777" w:rsidR="008A46C8" w:rsidRPr="003C38D0" w:rsidRDefault="008A46C8" w:rsidP="008A46C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2)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ինչպես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գործընթացին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մասնակցելու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այնպես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ստորագրված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բնօրինակ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հայտարարություններ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՝ «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» ՀՀ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5.1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հոդվածի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2-րդ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նախատեսված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շահերի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բախման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բացակայության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14:paraId="2D46009E" w14:textId="77777777" w:rsidR="008A46C8" w:rsidRPr="003C38D0" w:rsidRDefault="008A46C8" w:rsidP="008A46C8">
            <w:pPr>
              <w:shd w:val="clear" w:color="auto" w:fill="FFFFFF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3)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այն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էլեկտրոնային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հասցեները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հեռախոսահամարները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որոնց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միջոցով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կարող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կապ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հաստատել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պահանջը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ներկայացրած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վերջինիս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կողմից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լիազորված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ֆիզիկական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հետ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  <w:p w14:paraId="71928955" w14:textId="77777777" w:rsidR="008A46C8" w:rsidRPr="003C38D0" w:rsidRDefault="008A46C8" w:rsidP="008A46C8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</w:rPr>
            </w:pPr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4)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Հայաստանի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Հանրապետությունում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ստացած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հասարակական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կազմակերպությունների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լրատվական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գործունեություն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իրականացնող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անձանց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դեպքում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՝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նաև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պետական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գրանցման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վկայականի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պատճենը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  <w:p w14:paraId="25E92933" w14:textId="1DAB7D37" w:rsidR="008A46C8" w:rsidRPr="00806DB3" w:rsidRDefault="008A46C8" w:rsidP="008A46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Պատվիրատուի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պատասխանատու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ստորաբաժանման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ղեկավարի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էլեկտրոնային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պաշտոնական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3C38D0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  <w:r w:rsidRPr="003C38D0">
              <w:rPr>
                <w:rFonts w:ascii="GHEA Grapalat" w:hAnsi="GHEA Grapalat"/>
                <w:b/>
                <w:sz w:val="16"/>
                <w:szCs w:val="16"/>
              </w:rPr>
              <w:t xml:space="preserve"> է</w:t>
            </w:r>
            <w:r w:rsidRPr="003C38D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C38D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akhuryan.shirak@mail.ru</w:t>
            </w:r>
            <w:r w:rsidRPr="003C38D0">
              <w:rPr>
                <w:rFonts w:ascii="GHEA Grapalat" w:hAnsi="GHEA Grapalat"/>
                <w:b/>
                <w:sz w:val="16"/>
                <w:szCs w:val="16"/>
              </w:rPr>
              <w:t>:</w:t>
            </w:r>
          </w:p>
        </w:tc>
      </w:tr>
      <w:tr w:rsidR="008A46C8" w:rsidRPr="00D44607" w14:paraId="5FEB85B2" w14:textId="77777777" w:rsidTr="000061FE">
        <w:trPr>
          <w:trHeight w:val="664"/>
        </w:trPr>
        <w:tc>
          <w:tcPr>
            <w:tcW w:w="405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282CF3DF" w14:textId="77777777" w:rsidR="008A46C8" w:rsidRPr="00806DB3" w:rsidRDefault="008A46C8" w:rsidP="008A46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48628" w14:textId="77777777" w:rsidR="008A46C8" w:rsidRPr="00806DB3" w:rsidRDefault="008A46C8" w:rsidP="008A46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8A46C8" w:rsidRPr="00D44607" w14:paraId="435C7773" w14:textId="77777777" w:rsidTr="00D2208C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14:paraId="6974DD58" w14:textId="77777777" w:rsidR="008A46C8" w:rsidRPr="00806DB3" w:rsidRDefault="008A46C8" w:rsidP="008A46C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</w:p>
        </w:tc>
      </w:tr>
      <w:tr w:rsidR="008A46C8" w:rsidRPr="00D44607" w14:paraId="090EC4CD" w14:textId="77777777" w:rsidTr="000061FE">
        <w:trPr>
          <w:trHeight w:val="427"/>
        </w:trPr>
        <w:tc>
          <w:tcPr>
            <w:tcW w:w="40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F41A1" w14:textId="77777777" w:rsidR="008A46C8" w:rsidRPr="00806DB3" w:rsidRDefault="008A46C8" w:rsidP="008A46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շրջանակներում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հակաօրինական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հայտնաբերվելու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դեպքում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այդ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կապակցությամբ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ձեռնարկված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գործողությունների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համառոտ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նկարագիրը</w:t>
            </w:r>
            <w:r w:rsidRPr="00806DB3">
              <w:rPr>
                <w:rFonts w:ascii="GHEA Grapalat" w:hAnsi="GHEA Grapalat"/>
                <w:sz w:val="16"/>
                <w:szCs w:val="14"/>
                <w:lang w:val="af-ZA"/>
              </w:rPr>
              <w:t xml:space="preserve"> </w:t>
            </w:r>
          </w:p>
        </w:tc>
        <w:tc>
          <w:tcPr>
            <w:tcW w:w="70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5A8EF" w14:textId="77777777" w:rsidR="008A46C8" w:rsidRPr="00806DB3" w:rsidRDefault="008A46C8" w:rsidP="008A46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8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A46C8" w:rsidRPr="00D44607" w14:paraId="29AC6FE4" w14:textId="77777777" w:rsidTr="00D2208C">
        <w:trPr>
          <w:trHeight w:val="361"/>
        </w:trPr>
        <w:tc>
          <w:tcPr>
            <w:tcW w:w="11057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6A09623" w14:textId="77777777" w:rsidR="008A46C8" w:rsidRPr="00806DB3" w:rsidRDefault="008A46C8" w:rsidP="008A46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A46C8" w:rsidRPr="00D44607" w14:paraId="156373C0" w14:textId="77777777" w:rsidTr="000061FE">
        <w:trPr>
          <w:trHeight w:val="427"/>
        </w:trPr>
        <w:tc>
          <w:tcPr>
            <w:tcW w:w="40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4D59FD" w14:textId="77777777" w:rsidR="008A46C8" w:rsidRPr="00806DB3" w:rsidRDefault="008A46C8" w:rsidP="008A46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Գնման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գործընթացի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ներկայացված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բողոքները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և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դրանց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վերաբերյալ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կայացված</w:t>
            </w:r>
            <w:r w:rsidRPr="00806DB3">
              <w:rPr>
                <w:rFonts w:ascii="GHEA Grapalat" w:hAnsi="GHEA Grapalat" w:cs="Times Armenian"/>
                <w:b/>
                <w:sz w:val="16"/>
                <w:szCs w:val="14"/>
                <w:lang w:val="hy-AM"/>
              </w:rPr>
              <w:t xml:space="preserve"> </w:t>
            </w:r>
            <w:r w:rsidRPr="00806DB3"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  <w:t>որոշումները</w:t>
            </w:r>
          </w:p>
        </w:tc>
        <w:tc>
          <w:tcPr>
            <w:tcW w:w="70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8228C9" w14:textId="77777777" w:rsidR="008A46C8" w:rsidRPr="00806DB3" w:rsidRDefault="008A46C8" w:rsidP="008A46C8">
            <w:pPr>
              <w:jc w:val="both"/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</w:pPr>
            <w:r w:rsidRPr="00806DB3">
              <w:rPr>
                <w:rFonts w:ascii="GHEA Grapalat" w:hAnsi="GHEA Grapalat"/>
                <w:b/>
                <w:bCs/>
                <w:sz w:val="16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8A46C8" w:rsidRPr="00D44607" w14:paraId="2518C2BE" w14:textId="77777777" w:rsidTr="00D2208C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14:paraId="235C403A" w14:textId="77777777" w:rsidR="008A46C8" w:rsidRPr="00806DB3" w:rsidRDefault="008A46C8" w:rsidP="008A46C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  <w:lang w:val="hy-AM"/>
              </w:rPr>
            </w:pPr>
          </w:p>
        </w:tc>
      </w:tr>
      <w:tr w:rsidR="008A46C8" w:rsidRPr="00806DB3" w14:paraId="30BC140D" w14:textId="77777777" w:rsidTr="000061FE">
        <w:trPr>
          <w:trHeight w:val="427"/>
        </w:trPr>
        <w:tc>
          <w:tcPr>
            <w:tcW w:w="40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CC6A" w14:textId="77777777" w:rsidR="008A46C8" w:rsidRPr="00806DB3" w:rsidRDefault="008A46C8" w:rsidP="008A46C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Այլ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անհրաժեշտ</w:t>
            </w:r>
            <w:proofErr w:type="spellEnd"/>
            <w:r w:rsidRPr="00806DB3">
              <w:rPr>
                <w:rFonts w:ascii="GHEA Grapalat" w:hAnsi="GHEA Grapalat"/>
                <w:b/>
                <w:sz w:val="16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6"/>
                <w:szCs w:val="14"/>
              </w:rPr>
              <w:t>տեղեկություններ</w:t>
            </w:r>
            <w:proofErr w:type="spellEnd"/>
          </w:p>
        </w:tc>
        <w:tc>
          <w:tcPr>
            <w:tcW w:w="700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F5CCBC" w14:textId="77777777" w:rsidR="008A46C8" w:rsidRPr="00806DB3" w:rsidRDefault="008A46C8" w:rsidP="008A46C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4"/>
              </w:rPr>
            </w:pPr>
          </w:p>
        </w:tc>
      </w:tr>
      <w:tr w:rsidR="008A46C8" w:rsidRPr="00806DB3" w14:paraId="2A266DE9" w14:textId="77777777" w:rsidTr="00D2208C">
        <w:trPr>
          <w:trHeight w:val="288"/>
        </w:trPr>
        <w:tc>
          <w:tcPr>
            <w:tcW w:w="11057" w:type="dxa"/>
            <w:gridSpan w:val="46"/>
            <w:shd w:val="clear" w:color="auto" w:fill="99CCFF"/>
            <w:vAlign w:val="center"/>
          </w:tcPr>
          <w:p w14:paraId="3A5A02B3" w14:textId="77777777" w:rsidR="008A46C8" w:rsidRPr="00806DB3" w:rsidRDefault="008A46C8" w:rsidP="008A46C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46C8" w:rsidRPr="00806DB3" w14:paraId="5B6A18E6" w14:textId="77777777" w:rsidTr="00D2208C">
        <w:trPr>
          <w:trHeight w:val="227"/>
        </w:trPr>
        <w:tc>
          <w:tcPr>
            <w:tcW w:w="11057" w:type="dxa"/>
            <w:gridSpan w:val="46"/>
            <w:shd w:val="clear" w:color="auto" w:fill="auto"/>
            <w:vAlign w:val="center"/>
          </w:tcPr>
          <w:p w14:paraId="1F53582A" w14:textId="77777777" w:rsidR="008A46C8" w:rsidRPr="00806DB3" w:rsidRDefault="008A46C8" w:rsidP="008A46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806DB3">
              <w:rPr>
                <w:rFonts w:ascii="GHEA Grapalat" w:hAnsi="GHEA Grapalat" w:cs="Sylfaen"/>
                <w:b/>
                <w:sz w:val="18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A46C8" w:rsidRPr="00806DB3" w14:paraId="081C0273" w14:textId="77777777" w:rsidTr="000061FE">
        <w:trPr>
          <w:trHeight w:val="47"/>
        </w:trPr>
        <w:tc>
          <w:tcPr>
            <w:tcW w:w="354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A2100" w14:textId="77777777" w:rsidR="008A46C8" w:rsidRPr="00806DB3" w:rsidRDefault="008A46C8" w:rsidP="008A46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Անուն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,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Ազգանուն</w:t>
            </w:r>
            <w:proofErr w:type="spellEnd"/>
          </w:p>
        </w:tc>
        <w:tc>
          <w:tcPr>
            <w:tcW w:w="410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E0B0A1" w14:textId="77777777" w:rsidR="008A46C8" w:rsidRPr="00806DB3" w:rsidRDefault="008A46C8" w:rsidP="008A46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Հեռախոս</w:t>
            </w:r>
            <w:proofErr w:type="spellEnd"/>
          </w:p>
        </w:tc>
        <w:tc>
          <w:tcPr>
            <w:tcW w:w="34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E4C9BB" w14:textId="77777777" w:rsidR="008A46C8" w:rsidRPr="00806DB3" w:rsidRDefault="008A46C8" w:rsidP="008A46C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Էլ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.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փոստի</w:t>
            </w:r>
            <w:proofErr w:type="spellEnd"/>
            <w:r w:rsidRPr="00806DB3">
              <w:rPr>
                <w:rFonts w:ascii="GHEA Grapalat" w:hAnsi="GHEA Grapalat"/>
                <w:b/>
                <w:sz w:val="18"/>
                <w:szCs w:val="14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sz w:val="18"/>
                <w:szCs w:val="14"/>
              </w:rPr>
              <w:t>հասցեն</w:t>
            </w:r>
            <w:proofErr w:type="spellEnd"/>
          </w:p>
        </w:tc>
      </w:tr>
      <w:tr w:rsidR="008A46C8" w:rsidRPr="00806DB3" w14:paraId="47FF34BF" w14:textId="77777777" w:rsidTr="000061FE">
        <w:trPr>
          <w:trHeight w:val="448"/>
        </w:trPr>
        <w:tc>
          <w:tcPr>
            <w:tcW w:w="3542" w:type="dxa"/>
            <w:gridSpan w:val="9"/>
            <w:shd w:val="clear" w:color="auto" w:fill="auto"/>
            <w:vAlign w:val="center"/>
          </w:tcPr>
          <w:p w14:paraId="35969E77" w14:textId="77777777" w:rsidR="008A46C8" w:rsidRPr="00806DB3" w:rsidRDefault="008A46C8" w:rsidP="008A46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</w:pPr>
            <w:proofErr w:type="spellStart"/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Ինգա</w:t>
            </w:r>
            <w:proofErr w:type="spellEnd"/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 xml:space="preserve"> </w:t>
            </w:r>
            <w:proofErr w:type="spellStart"/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Մարտիրոսյան</w:t>
            </w:r>
            <w:proofErr w:type="spellEnd"/>
          </w:p>
        </w:tc>
        <w:tc>
          <w:tcPr>
            <w:tcW w:w="4105" w:type="dxa"/>
            <w:gridSpan w:val="22"/>
            <w:shd w:val="clear" w:color="auto" w:fill="auto"/>
            <w:vAlign w:val="center"/>
          </w:tcPr>
          <w:p w14:paraId="6E4A06E8" w14:textId="77777777" w:rsidR="008A46C8" w:rsidRPr="00806DB3" w:rsidRDefault="008A46C8" w:rsidP="008A46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</w:pP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hy-AM" w:eastAsia="en-US"/>
              </w:rPr>
              <w:t>+</w:t>
            </w: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val="en-GB" w:eastAsia="en-US"/>
              </w:rPr>
              <w:t>374 93 78 35 33</w:t>
            </w:r>
          </w:p>
        </w:tc>
        <w:tc>
          <w:tcPr>
            <w:tcW w:w="3410" w:type="dxa"/>
            <w:gridSpan w:val="15"/>
            <w:shd w:val="clear" w:color="auto" w:fill="auto"/>
            <w:vAlign w:val="center"/>
          </w:tcPr>
          <w:p w14:paraId="28F7DDA8" w14:textId="0B07A800" w:rsidR="008A46C8" w:rsidRPr="00806DB3" w:rsidRDefault="008A46C8" w:rsidP="008A46C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agni</w:t>
            </w: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.martirosyan</w:t>
            </w:r>
            <w:r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@mail</w:t>
            </w:r>
            <w:r w:rsidRPr="00806DB3">
              <w:rPr>
                <w:rFonts w:ascii="GHEA Grapalat" w:hAnsi="GHEA Grapalat"/>
                <w:b/>
                <w:bCs/>
                <w:sz w:val="22"/>
                <w:szCs w:val="18"/>
                <w:lang w:eastAsia="en-US"/>
              </w:rPr>
              <w:t>.ru</w:t>
            </w:r>
          </w:p>
        </w:tc>
      </w:tr>
    </w:tbl>
    <w:p w14:paraId="5373998E" w14:textId="027396DC" w:rsidR="0053494E" w:rsidRPr="00806DB3" w:rsidRDefault="00B33540" w:rsidP="00AC0425">
      <w:pPr>
        <w:pStyle w:val="31"/>
        <w:spacing w:after="240" w:line="360" w:lineRule="auto"/>
        <w:ind w:firstLine="709"/>
        <w:rPr>
          <w:rFonts w:ascii="GHEA Grapalat" w:hAnsi="GHEA Grapalat"/>
          <w:lang w:val="af-ZA"/>
        </w:rPr>
      </w:pPr>
      <w:r w:rsidRPr="00806DB3">
        <w:rPr>
          <w:rFonts w:ascii="GHEA Grapalat" w:hAnsi="GHEA Grapalat" w:cs="Sylfaen"/>
          <w:bCs/>
          <w:i w:val="0"/>
          <w:sz w:val="28"/>
          <w:szCs w:val="22"/>
          <w:u w:val="none"/>
          <w:lang w:val="af-ZA"/>
        </w:rPr>
        <w:t>Պատվիրատու`</w:t>
      </w:r>
      <w:r w:rsidRPr="00806DB3">
        <w:rPr>
          <w:rFonts w:ascii="GHEA Grapalat" w:hAnsi="GHEA Grapalat" w:cs="Sylfaen"/>
          <w:b w:val="0"/>
          <w:i w:val="0"/>
          <w:u w:val="none"/>
          <w:lang w:val="af-ZA"/>
        </w:rPr>
        <w:t xml:space="preserve"> 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 xml:space="preserve">«ՀՀ Շիրակի մարզի </w:t>
      </w:r>
      <w:r w:rsidR="00806DB3">
        <w:rPr>
          <w:rFonts w:ascii="GHEA Grapalat" w:hAnsi="GHEA Grapalat" w:cs="Sylfaen"/>
          <w:i w:val="0"/>
          <w:sz w:val="28"/>
          <w:u w:val="none"/>
          <w:lang w:val="af-ZA"/>
        </w:rPr>
        <w:t>Ախուրյան</w:t>
      </w:r>
      <w:r w:rsidRPr="00806DB3">
        <w:rPr>
          <w:rFonts w:ascii="GHEA Grapalat" w:hAnsi="GHEA Grapalat" w:cs="Sylfaen"/>
          <w:i w:val="0"/>
          <w:sz w:val="28"/>
          <w:u w:val="none"/>
          <w:lang w:val="af-ZA"/>
        </w:rPr>
        <w:t>ի համայնքապետարան»</w:t>
      </w:r>
    </w:p>
    <w:sectPr w:rsidR="0053494E" w:rsidRPr="00806DB3" w:rsidSect="00D17F19">
      <w:footerReference w:type="even" r:id="rId10"/>
      <w:footerReference w:type="default" r:id="rId11"/>
      <w:pgSz w:w="11906" w:h="16838"/>
      <w:pgMar w:top="567" w:right="707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A34DB" w14:textId="77777777" w:rsidR="00410956" w:rsidRDefault="00410956" w:rsidP="00243D98">
      <w:r>
        <w:separator/>
      </w:r>
    </w:p>
  </w:endnote>
  <w:endnote w:type="continuationSeparator" w:id="0">
    <w:p w14:paraId="23F7DE15" w14:textId="77777777" w:rsidR="00410956" w:rsidRDefault="00410956" w:rsidP="0024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DA121" w14:textId="77777777" w:rsidR="00410956" w:rsidRDefault="00410956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9B36B1" w14:textId="77777777" w:rsidR="00410956" w:rsidRDefault="00410956" w:rsidP="009A030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25C9" w14:textId="207179A3" w:rsidR="00410956" w:rsidRDefault="00410956" w:rsidP="009A030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6D22">
      <w:rPr>
        <w:rStyle w:val="a5"/>
        <w:noProof/>
      </w:rPr>
      <w:t>4</w:t>
    </w:r>
    <w:r>
      <w:rPr>
        <w:rStyle w:val="a5"/>
      </w:rPr>
      <w:fldChar w:fldCharType="end"/>
    </w:r>
  </w:p>
  <w:p w14:paraId="50B376AC" w14:textId="77777777" w:rsidR="00410956" w:rsidRDefault="00410956" w:rsidP="009A030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B12F" w14:textId="77777777" w:rsidR="00410956" w:rsidRDefault="00410956" w:rsidP="00243D98">
      <w:r>
        <w:separator/>
      </w:r>
    </w:p>
  </w:footnote>
  <w:footnote w:type="continuationSeparator" w:id="0">
    <w:p w14:paraId="4C2A4D1C" w14:textId="77777777" w:rsidR="00410956" w:rsidRDefault="00410956" w:rsidP="00243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26785"/>
    <w:multiLevelType w:val="hybridMultilevel"/>
    <w:tmpl w:val="41B06A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F37DB"/>
    <w:multiLevelType w:val="hybridMultilevel"/>
    <w:tmpl w:val="7A6E6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7FF"/>
    <w:rsid w:val="000061FE"/>
    <w:rsid w:val="00060F85"/>
    <w:rsid w:val="0009523A"/>
    <w:rsid w:val="001247FF"/>
    <w:rsid w:val="001402CA"/>
    <w:rsid w:val="00173383"/>
    <w:rsid w:val="0017667D"/>
    <w:rsid w:val="001A5CCD"/>
    <w:rsid w:val="001C3B5B"/>
    <w:rsid w:val="001D6CE4"/>
    <w:rsid w:val="001F2C3F"/>
    <w:rsid w:val="00207BE1"/>
    <w:rsid w:val="002319AC"/>
    <w:rsid w:val="00243D98"/>
    <w:rsid w:val="00251DBD"/>
    <w:rsid w:val="00272712"/>
    <w:rsid w:val="00272D6B"/>
    <w:rsid w:val="00274920"/>
    <w:rsid w:val="00326C60"/>
    <w:rsid w:val="00331B9B"/>
    <w:rsid w:val="003A78E4"/>
    <w:rsid w:val="003B6896"/>
    <w:rsid w:val="004008B2"/>
    <w:rsid w:val="00405EC9"/>
    <w:rsid w:val="00410956"/>
    <w:rsid w:val="00410991"/>
    <w:rsid w:val="00432221"/>
    <w:rsid w:val="004B5271"/>
    <w:rsid w:val="004D18FD"/>
    <w:rsid w:val="004D5CEC"/>
    <w:rsid w:val="0053494E"/>
    <w:rsid w:val="005805C2"/>
    <w:rsid w:val="005813E7"/>
    <w:rsid w:val="005B6D22"/>
    <w:rsid w:val="005D0DD4"/>
    <w:rsid w:val="005F42DB"/>
    <w:rsid w:val="00610E56"/>
    <w:rsid w:val="0063170E"/>
    <w:rsid w:val="00632227"/>
    <w:rsid w:val="00654639"/>
    <w:rsid w:val="006678DB"/>
    <w:rsid w:val="00684B3D"/>
    <w:rsid w:val="006E330D"/>
    <w:rsid w:val="006E54BF"/>
    <w:rsid w:val="007D1573"/>
    <w:rsid w:val="00802FE7"/>
    <w:rsid w:val="00806DB3"/>
    <w:rsid w:val="008143F5"/>
    <w:rsid w:val="00832DEA"/>
    <w:rsid w:val="00850AE1"/>
    <w:rsid w:val="00876023"/>
    <w:rsid w:val="008817F5"/>
    <w:rsid w:val="008A46C8"/>
    <w:rsid w:val="008C029F"/>
    <w:rsid w:val="008D198E"/>
    <w:rsid w:val="008E2ADE"/>
    <w:rsid w:val="008F2083"/>
    <w:rsid w:val="008F3086"/>
    <w:rsid w:val="0090505B"/>
    <w:rsid w:val="00931152"/>
    <w:rsid w:val="0094260B"/>
    <w:rsid w:val="0098639F"/>
    <w:rsid w:val="009A030D"/>
    <w:rsid w:val="009A704C"/>
    <w:rsid w:val="009A7E1A"/>
    <w:rsid w:val="009C5B39"/>
    <w:rsid w:val="009F4A9D"/>
    <w:rsid w:val="00A71BA2"/>
    <w:rsid w:val="00A72418"/>
    <w:rsid w:val="00AA0815"/>
    <w:rsid w:val="00AB307B"/>
    <w:rsid w:val="00AB7C2A"/>
    <w:rsid w:val="00AC0425"/>
    <w:rsid w:val="00AD0373"/>
    <w:rsid w:val="00B33540"/>
    <w:rsid w:val="00B57131"/>
    <w:rsid w:val="00BC4F11"/>
    <w:rsid w:val="00BD1072"/>
    <w:rsid w:val="00BE7953"/>
    <w:rsid w:val="00BF1D6B"/>
    <w:rsid w:val="00C134E4"/>
    <w:rsid w:val="00C40251"/>
    <w:rsid w:val="00C53614"/>
    <w:rsid w:val="00C673AB"/>
    <w:rsid w:val="00CC4ADB"/>
    <w:rsid w:val="00CF3E62"/>
    <w:rsid w:val="00D07F91"/>
    <w:rsid w:val="00D17F19"/>
    <w:rsid w:val="00D2208C"/>
    <w:rsid w:val="00D2593D"/>
    <w:rsid w:val="00D25AB1"/>
    <w:rsid w:val="00D44607"/>
    <w:rsid w:val="00DA1D4A"/>
    <w:rsid w:val="00DB53C1"/>
    <w:rsid w:val="00E57214"/>
    <w:rsid w:val="00E64B3D"/>
    <w:rsid w:val="00E757B1"/>
    <w:rsid w:val="00E9441F"/>
    <w:rsid w:val="00EF4A1A"/>
    <w:rsid w:val="00F46943"/>
    <w:rsid w:val="00F62181"/>
    <w:rsid w:val="00F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51B67"/>
  <w15:docId w15:val="{353F56AC-2777-482E-BD0B-DC97D397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D9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43D9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D98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43D9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43D98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Indent 2"/>
    <w:basedOn w:val="a"/>
    <w:link w:val="20"/>
    <w:rsid w:val="00243D98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basedOn w:val="a0"/>
    <w:link w:val="2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43D98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basedOn w:val="a0"/>
    <w:link w:val="21"/>
    <w:uiPriority w:val="99"/>
    <w:rsid w:val="00243D98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43D9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43D9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243D98"/>
  </w:style>
  <w:style w:type="paragraph" w:styleId="a6">
    <w:name w:val="footer"/>
    <w:basedOn w:val="a"/>
    <w:link w:val="a7"/>
    <w:rsid w:val="00243D9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243D9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footnote text"/>
    <w:basedOn w:val="a"/>
    <w:link w:val="a9"/>
    <w:semiHidden/>
    <w:rsid w:val="00243D98"/>
    <w:rPr>
      <w:sz w:val="20"/>
    </w:rPr>
  </w:style>
  <w:style w:type="character" w:customStyle="1" w:styleId="a9">
    <w:name w:val="Текст сноски Знак"/>
    <w:basedOn w:val="a0"/>
    <w:link w:val="a8"/>
    <w:semiHidden/>
    <w:rsid w:val="00243D98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a">
    <w:name w:val="footnote reference"/>
    <w:rsid w:val="00243D98"/>
    <w:rPr>
      <w:vertAlign w:val="superscript"/>
    </w:rPr>
  </w:style>
  <w:style w:type="character" w:styleId="ab">
    <w:name w:val="Hyperlink"/>
    <w:basedOn w:val="a0"/>
    <w:uiPriority w:val="99"/>
    <w:unhideWhenUsed/>
    <w:rsid w:val="00B57131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220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2208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e">
    <w:name w:val="List Paragraph"/>
    <w:basedOn w:val="a"/>
    <w:link w:val="af"/>
    <w:uiPriority w:val="34"/>
    <w:qFormat/>
    <w:rsid w:val="00AC0425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AC0425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table" w:styleId="af0">
    <w:name w:val="Table Grid"/>
    <w:basedOn w:val="a1"/>
    <w:uiPriority w:val="39"/>
    <w:rsid w:val="002749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8A4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alightllc@gmail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itcabel11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281A-02DE-4012-A89F-171253E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4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</cp:revision>
  <cp:lastPrinted>2021-04-14T07:10:00Z</cp:lastPrinted>
  <dcterms:created xsi:type="dcterms:W3CDTF">2020-04-02T12:14:00Z</dcterms:created>
  <dcterms:modified xsi:type="dcterms:W3CDTF">2025-10-14T08:59:00Z</dcterms:modified>
</cp:coreProperties>
</file>