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680872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սույն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տեքստը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հաստատված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գնահատող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հանձնաժողովի</w:t>
      </w:r>
      <w:proofErr w:type="spellEnd"/>
    </w:p>
    <w:p w:rsidR="00A13798" w:rsidRPr="00680872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20</w:t>
      </w:r>
      <w:r w:rsidR="00475011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20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="00680872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մարտի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680872"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04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-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ի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="00284113" w:rsidRPr="00284113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02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և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է</w:t>
      </w:r>
      <w:r w:rsidRPr="00680872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</w:p>
    <w:p w:rsidR="00A13798" w:rsidRPr="00C76F61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>“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Գնումների</w:t>
      </w:r>
      <w:proofErr w:type="spellEnd"/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մասին</w:t>
      </w:r>
      <w:proofErr w:type="spellEnd"/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” 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ՀՀ</w:t>
      </w:r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օրենքի</w:t>
      </w:r>
      <w:proofErr w:type="spellEnd"/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29-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րդ</w:t>
      </w:r>
      <w:proofErr w:type="spellEnd"/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հոդվածի</w:t>
      </w:r>
      <w:proofErr w:type="spellEnd"/>
      <w:r w:rsidRPr="00C76F61"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համաձայն</w:t>
      </w:r>
      <w:proofErr w:type="spellEnd"/>
    </w:p>
    <w:p w:rsidR="00A13798" w:rsidRPr="00C76F61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val="af-ZA" w:eastAsia="en-US"/>
        </w:rPr>
      </w:pP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680872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ՈՒԱԿ-</w:t>
      </w:r>
      <w:r w:rsidR="00A119ED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ԲՄ</w:t>
      </w:r>
      <w:r w:rsidR="00680872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ԱՊՁԲ-20/34</w:t>
      </w:r>
    </w:p>
    <w:p w:rsidR="00A13798" w:rsidRPr="004421E5" w:rsidRDefault="00A13798" w:rsidP="00A13798">
      <w:pPr>
        <w:rPr>
          <w:rFonts w:ascii="GHEA Grapalat" w:hAnsi="GHEA Grapalat" w:cs="Sylfaen"/>
        </w:rPr>
      </w:pPr>
    </w:p>
    <w:p w:rsidR="00A13798" w:rsidRPr="004421E5" w:rsidRDefault="00680872" w:rsidP="001337CA">
      <w:pPr>
        <w:ind w:firstLine="709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Վ. Ա. </w:t>
      </w:r>
      <w:proofErr w:type="spellStart"/>
      <w:r>
        <w:rPr>
          <w:rFonts w:ascii="GHEA Grapalat" w:hAnsi="GHEA Grapalat" w:cs="Sylfaen"/>
        </w:rPr>
        <w:t>Ֆանարջյանի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անվան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Ուռուցքաբանության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ազգային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կենտրոբ</w:t>
      </w:r>
      <w:proofErr w:type="spellEnd"/>
      <w:r>
        <w:rPr>
          <w:rFonts w:ascii="GHEA Grapalat" w:hAnsi="GHEA Grapalat" w:cs="Sylfaen"/>
        </w:rPr>
        <w:t xml:space="preserve"> ՓԲԸ-ի </w:t>
      </w:r>
      <w:proofErr w:type="spellStart"/>
      <w:r>
        <w:rPr>
          <w:rFonts w:ascii="GHEA Grapalat" w:hAnsi="GHEA Grapalat" w:cs="Sylfaen"/>
        </w:rPr>
        <w:t>կարիքների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համար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դեղորայքի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բժշկական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նշանակության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ապրանքների</w:t>
      </w:r>
      <w:proofErr w:type="spellEnd"/>
      <w:r w:rsidR="00596637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ձեռքբերման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նպատակով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կազմակերպված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ՄԲԿ</w:t>
      </w:r>
      <w:r w:rsidR="00596637">
        <w:rPr>
          <w:rFonts w:ascii="GHEA Grapalat" w:hAnsi="GHEA Grapalat" w:cs="Sylfaen"/>
        </w:rPr>
        <w:t>-</w:t>
      </w:r>
      <w:r w:rsidR="00C76F61">
        <w:rPr>
          <w:rFonts w:ascii="GHEA Grapalat" w:hAnsi="GHEA Grapalat" w:cs="Sylfaen"/>
        </w:rPr>
        <w:t>ԲՄ</w:t>
      </w:r>
      <w:r w:rsidR="00596637">
        <w:rPr>
          <w:rFonts w:ascii="GHEA Grapalat" w:hAnsi="GHEA Grapalat" w:cs="Sylfaen"/>
        </w:rPr>
        <w:t>ԱՊՁԲ</w:t>
      </w:r>
      <w:r>
        <w:rPr>
          <w:rFonts w:ascii="GHEA Grapalat" w:hAnsi="GHEA Grapalat" w:cs="Sylfaen"/>
        </w:rPr>
        <w:t>-20/34</w:t>
      </w:r>
      <w:r w:rsidR="004D0C09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ծածկագրով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գնման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ընթացակարգի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գնահատող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հանձնաժողովը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ստորև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ներկայացնում</w:t>
      </w:r>
      <w:proofErr w:type="spellEnd"/>
      <w:r w:rsidR="00A13798" w:rsidRPr="004421E5">
        <w:rPr>
          <w:rFonts w:ascii="GHEA Grapalat" w:hAnsi="GHEA Grapalat" w:cs="Sylfaen"/>
        </w:rPr>
        <w:t xml:space="preserve"> է </w:t>
      </w:r>
      <w:proofErr w:type="spellStart"/>
      <w:r w:rsidR="00A13798" w:rsidRPr="004421E5">
        <w:rPr>
          <w:rFonts w:ascii="GHEA Grapalat" w:hAnsi="GHEA Grapalat" w:cs="Sylfaen"/>
        </w:rPr>
        <w:t>նույն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ծածկագրով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հրավերի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վերաբերյալ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r w:rsidR="00AC0DA2">
        <w:rPr>
          <w:rFonts w:ascii="GHEA Grapalat" w:hAnsi="GHEA Grapalat" w:cs="Sylfaen"/>
        </w:rPr>
        <w:t>03</w:t>
      </w:r>
      <w:r w:rsidR="00325451" w:rsidRPr="004421E5">
        <w:rPr>
          <w:rFonts w:ascii="GHEA Grapalat" w:hAnsi="GHEA Grapalat" w:cs="Sylfaen"/>
        </w:rPr>
        <w:t>.0</w:t>
      </w:r>
      <w:r w:rsidR="00AC0DA2">
        <w:rPr>
          <w:rFonts w:ascii="GHEA Grapalat" w:hAnsi="GHEA Grapalat" w:cs="Sylfaen"/>
        </w:rPr>
        <w:t>3</w:t>
      </w:r>
      <w:r w:rsidR="00475011">
        <w:rPr>
          <w:rFonts w:ascii="GHEA Grapalat" w:hAnsi="GHEA Grapalat" w:cs="Sylfaen"/>
        </w:rPr>
        <w:t>.20</w:t>
      </w:r>
      <w:r w:rsidR="00475011">
        <w:rPr>
          <w:rFonts w:ascii="GHEA Grapalat" w:hAnsi="GHEA Grapalat" w:cs="Sylfaen"/>
          <w:lang w:val="hy-AM"/>
        </w:rPr>
        <w:t>20</w:t>
      </w:r>
      <w:r w:rsidR="001337CA" w:rsidRPr="004421E5">
        <w:rPr>
          <w:rFonts w:ascii="GHEA Grapalat" w:hAnsi="GHEA Grapalat" w:cs="Sylfaen"/>
        </w:rPr>
        <w:t xml:space="preserve">թ. </w:t>
      </w:r>
      <w:proofErr w:type="spellStart"/>
      <w:proofErr w:type="gramStart"/>
      <w:r w:rsidR="00A13798" w:rsidRPr="004421E5">
        <w:rPr>
          <w:rFonts w:ascii="GHEA Grapalat" w:hAnsi="GHEA Grapalat" w:cs="Sylfaen"/>
        </w:rPr>
        <w:t>ստացված</w:t>
      </w:r>
      <w:proofErr w:type="spellEnd"/>
      <w:proofErr w:type="gram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հարցադրումները</w:t>
      </w:r>
      <w:proofErr w:type="spellEnd"/>
      <w:r w:rsidR="00A13798" w:rsidRPr="004421E5">
        <w:rPr>
          <w:rFonts w:ascii="GHEA Grapalat" w:hAnsi="GHEA Grapalat" w:cs="Sylfaen"/>
        </w:rPr>
        <w:t xml:space="preserve"> և </w:t>
      </w:r>
      <w:proofErr w:type="spellStart"/>
      <w:r w:rsidR="00A13798" w:rsidRPr="004421E5">
        <w:rPr>
          <w:rFonts w:ascii="GHEA Grapalat" w:hAnsi="GHEA Grapalat" w:cs="Sylfaen"/>
        </w:rPr>
        <w:t>դրանց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proofErr w:type="spellStart"/>
      <w:r w:rsidR="00A13798" w:rsidRPr="004421E5">
        <w:rPr>
          <w:rFonts w:ascii="GHEA Grapalat" w:hAnsi="GHEA Grapalat" w:cs="Sylfaen"/>
        </w:rPr>
        <w:t>վերաբերյալ</w:t>
      </w:r>
      <w:proofErr w:type="spellEnd"/>
      <w:r w:rsidR="00A13798" w:rsidRPr="004421E5">
        <w:rPr>
          <w:rFonts w:ascii="GHEA Grapalat" w:hAnsi="GHEA Grapalat" w:cs="Sylfaen"/>
        </w:rPr>
        <w:t xml:space="preserve"> </w:t>
      </w:r>
      <w:r w:rsidR="00AC0DA2">
        <w:rPr>
          <w:rFonts w:ascii="GHEA Grapalat" w:hAnsi="GHEA Grapalat" w:cs="Sylfaen"/>
        </w:rPr>
        <w:t>04</w:t>
      </w:r>
      <w:r w:rsidR="00325451" w:rsidRPr="004421E5">
        <w:rPr>
          <w:rFonts w:ascii="GHEA Grapalat" w:hAnsi="GHEA Grapalat" w:cs="Sylfaen"/>
        </w:rPr>
        <w:t>.0</w:t>
      </w:r>
      <w:r w:rsidR="00AC0DA2">
        <w:rPr>
          <w:rFonts w:ascii="GHEA Grapalat" w:hAnsi="GHEA Grapalat" w:cs="Sylfaen"/>
        </w:rPr>
        <w:t>3</w:t>
      </w:r>
      <w:r w:rsidR="00475011">
        <w:rPr>
          <w:rFonts w:ascii="GHEA Grapalat" w:hAnsi="GHEA Grapalat" w:cs="Sylfaen"/>
        </w:rPr>
        <w:t>.2020</w:t>
      </w:r>
      <w:r w:rsidR="001337CA" w:rsidRPr="004421E5">
        <w:rPr>
          <w:rFonts w:ascii="GHEA Grapalat" w:hAnsi="GHEA Grapalat" w:cs="Sylfaen"/>
        </w:rPr>
        <w:t>թ.</w:t>
      </w:r>
      <w:r w:rsidR="00A13798" w:rsidRPr="004421E5">
        <w:rPr>
          <w:rFonts w:ascii="GHEA Grapalat" w:hAnsi="GHEA Grapalat" w:cs="Sylfaen"/>
        </w:rPr>
        <w:t xml:space="preserve"> տրամադրված պարզաբանումները`</w:t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lang w:val="af-ZA"/>
        </w:rPr>
        <w:t>Հարցադրում</w:t>
      </w:r>
      <w:r w:rsidRPr="003B4447">
        <w:rPr>
          <w:rFonts w:ascii="GHEA Grapalat" w:hAnsi="GHEA Grapalat"/>
          <w:b/>
          <w:sz w:val="22"/>
          <w:lang w:val="af-ZA"/>
        </w:rPr>
        <w:t xml:space="preserve"> </w:t>
      </w:r>
    </w:p>
    <w:p w:rsidR="003448CF" w:rsidRPr="008424C4" w:rsidRDefault="003448CF" w:rsidP="003448CF">
      <w:pPr>
        <w:ind w:left="540"/>
        <w:rPr>
          <w:rFonts w:ascii="GHEA Grapalat" w:hAnsi="GHEA Grapalat"/>
          <w:szCs w:val="24"/>
          <w:lang w:val="hy-AM"/>
        </w:rPr>
      </w:pPr>
      <w:r w:rsidRPr="008424C4">
        <w:rPr>
          <w:rFonts w:ascii="GHEA Grapalat" w:hAnsi="GHEA Grapalat"/>
          <w:szCs w:val="24"/>
          <w:lang w:val="hy-AM"/>
        </w:rPr>
        <w:t xml:space="preserve">1. </w:t>
      </w:r>
      <w:r w:rsidR="00AC0DA2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C0DA2">
        <w:rPr>
          <w:rFonts w:ascii="GHEA Grapalat" w:hAnsi="GHEA Grapalat"/>
          <w:szCs w:val="24"/>
        </w:rPr>
        <w:t>Գվեդելի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C0DA2">
        <w:rPr>
          <w:rFonts w:ascii="GHEA Grapalat" w:hAnsi="GHEA Grapalat"/>
          <w:szCs w:val="24"/>
        </w:rPr>
        <w:t>օդամղիչ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C0DA2">
        <w:rPr>
          <w:rFonts w:ascii="GHEA Grapalat" w:hAnsi="GHEA Grapalat"/>
          <w:szCs w:val="24"/>
        </w:rPr>
        <w:t>նախատեսված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C0DA2">
        <w:rPr>
          <w:rFonts w:ascii="GHEA Grapalat" w:hAnsi="GHEA Grapalat"/>
          <w:szCs w:val="24"/>
        </w:rPr>
        <w:t>մեծահասակների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C0DA2">
        <w:rPr>
          <w:rFonts w:ascii="GHEA Grapalat" w:hAnsi="GHEA Grapalat"/>
          <w:szCs w:val="24"/>
        </w:rPr>
        <w:t>համար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="00AC0DA2">
        <w:rPr>
          <w:rFonts w:ascii="GHEA Grapalat" w:hAnsi="GHEA Grapalat"/>
          <w:szCs w:val="24"/>
        </w:rPr>
        <w:t>չափը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 N6, </w:t>
      </w:r>
      <w:proofErr w:type="spellStart"/>
      <w:r w:rsidR="00AC0DA2">
        <w:rPr>
          <w:rFonts w:ascii="GHEA Grapalat" w:hAnsi="GHEA Grapalat"/>
          <w:szCs w:val="24"/>
        </w:rPr>
        <w:t>նկատի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C0DA2">
        <w:rPr>
          <w:rFonts w:ascii="GHEA Grapalat" w:hAnsi="GHEA Grapalat"/>
          <w:szCs w:val="24"/>
        </w:rPr>
        <w:t>ունեք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 ISO 12</w:t>
      </w:r>
      <w:proofErr w:type="gramStart"/>
      <w:r w:rsidR="00AC0DA2" w:rsidRPr="00AC0DA2">
        <w:rPr>
          <w:rFonts w:ascii="GHEA Grapalat" w:hAnsi="GHEA Grapalat"/>
          <w:szCs w:val="24"/>
          <w:lang w:val="af-ZA"/>
        </w:rPr>
        <w:t>,0</w:t>
      </w:r>
      <w:proofErr w:type="gramEnd"/>
      <w:r w:rsidR="00AC0DA2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C0DA2">
        <w:rPr>
          <w:rFonts w:ascii="GHEA Grapalat" w:hAnsi="GHEA Grapalat"/>
          <w:szCs w:val="24"/>
        </w:rPr>
        <w:t>սմ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 / </w:t>
      </w:r>
      <w:proofErr w:type="spellStart"/>
      <w:r w:rsidR="00AC0DA2">
        <w:rPr>
          <w:rFonts w:ascii="GHEA Grapalat" w:hAnsi="GHEA Grapalat"/>
          <w:szCs w:val="24"/>
        </w:rPr>
        <w:t>երկարություն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/ </w:t>
      </w:r>
      <w:proofErr w:type="spellStart"/>
      <w:r w:rsidR="00AC0DA2">
        <w:rPr>
          <w:rFonts w:ascii="GHEA Grapalat" w:hAnsi="GHEA Grapalat"/>
          <w:szCs w:val="24"/>
        </w:rPr>
        <w:t>չափը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C0DA2">
        <w:rPr>
          <w:rFonts w:ascii="GHEA Grapalat" w:hAnsi="GHEA Grapalat"/>
          <w:szCs w:val="24"/>
        </w:rPr>
        <w:t>թէ</w:t>
      </w:r>
      <w:proofErr w:type="spellEnd"/>
      <w:r w:rsidR="00AC0DA2">
        <w:rPr>
          <w:rFonts w:ascii="GHEA Grapalat" w:hAnsi="GHEA Grapalat"/>
          <w:szCs w:val="24"/>
        </w:rPr>
        <w:t>՞</w:t>
      </w:r>
      <w:r w:rsidR="00AC0DA2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C0DA2">
        <w:rPr>
          <w:rFonts w:ascii="GHEA Grapalat" w:hAnsi="GHEA Grapalat"/>
          <w:szCs w:val="24"/>
        </w:rPr>
        <w:t>այլ</w:t>
      </w:r>
      <w:proofErr w:type="spellEnd"/>
      <w:r w:rsidR="00AC0DA2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AC0DA2">
        <w:rPr>
          <w:rFonts w:ascii="GHEA Grapalat" w:hAnsi="GHEA Grapalat"/>
          <w:szCs w:val="24"/>
        </w:rPr>
        <w:t>չափ</w:t>
      </w:r>
      <w:proofErr w:type="spellEnd"/>
      <w:r w:rsidRPr="008424C4">
        <w:rPr>
          <w:rFonts w:ascii="GHEA Grapalat" w:hAnsi="GHEA Grapalat"/>
          <w:szCs w:val="24"/>
          <w:lang w:val="hy-AM"/>
        </w:rPr>
        <w:t>:</w:t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szCs w:val="22"/>
          <w:lang w:val="af-ZA"/>
        </w:rPr>
        <w:t xml:space="preserve">Պարզաբանում  </w:t>
      </w:r>
    </w:p>
    <w:p w:rsidR="003448CF" w:rsidRDefault="003448CF" w:rsidP="003448CF">
      <w:pPr>
        <w:numPr>
          <w:ilvl w:val="0"/>
          <w:numId w:val="1"/>
        </w:numPr>
        <w:spacing w:after="0" w:line="240" w:lineRule="auto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303C8B">
        <w:rPr>
          <w:rFonts w:ascii="GHEA Grapalat" w:hAnsi="GHEA Grapalat"/>
          <w:szCs w:val="24"/>
        </w:rPr>
        <w:t>Գվեդելի</w:t>
      </w:r>
      <w:proofErr w:type="spellEnd"/>
      <w:r w:rsidR="00303C8B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03C8B">
        <w:rPr>
          <w:rFonts w:ascii="GHEA Grapalat" w:hAnsi="GHEA Grapalat"/>
          <w:szCs w:val="24"/>
        </w:rPr>
        <w:t>օդամղիչ</w:t>
      </w:r>
      <w:proofErr w:type="spellEnd"/>
      <w:r w:rsidR="00303C8B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03C8B">
        <w:rPr>
          <w:rFonts w:ascii="GHEA Grapalat" w:hAnsi="GHEA Grapalat"/>
          <w:szCs w:val="24"/>
        </w:rPr>
        <w:t>նախատեսված</w:t>
      </w:r>
      <w:proofErr w:type="spellEnd"/>
      <w:r w:rsidR="00303C8B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03C8B">
        <w:rPr>
          <w:rFonts w:ascii="GHEA Grapalat" w:hAnsi="GHEA Grapalat"/>
          <w:szCs w:val="24"/>
        </w:rPr>
        <w:t>մեծահասակների</w:t>
      </w:r>
      <w:proofErr w:type="spellEnd"/>
      <w:r w:rsidR="00303C8B" w:rsidRPr="00AC0DA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303C8B">
        <w:rPr>
          <w:rFonts w:ascii="GHEA Grapalat" w:hAnsi="GHEA Grapalat"/>
          <w:szCs w:val="24"/>
        </w:rPr>
        <w:t>համար</w:t>
      </w:r>
      <w:proofErr w:type="spellEnd"/>
      <w:r w:rsidR="00303C8B" w:rsidRPr="00AC0DA2">
        <w:rPr>
          <w:rFonts w:ascii="GHEA Grapalat" w:hAnsi="GHEA Grapalat"/>
          <w:szCs w:val="24"/>
          <w:lang w:val="af-ZA"/>
        </w:rPr>
        <w:t xml:space="preserve">, </w:t>
      </w:r>
      <w:proofErr w:type="spellStart"/>
      <w:r w:rsidR="00303C8B">
        <w:rPr>
          <w:rFonts w:ascii="GHEA Grapalat" w:hAnsi="GHEA Grapalat"/>
          <w:szCs w:val="24"/>
        </w:rPr>
        <w:t>չափը</w:t>
      </w:r>
      <w:proofErr w:type="spellEnd"/>
      <w:r w:rsidR="00303C8B" w:rsidRPr="00AC0DA2">
        <w:rPr>
          <w:rFonts w:ascii="GHEA Grapalat" w:hAnsi="GHEA Grapalat"/>
          <w:szCs w:val="24"/>
          <w:lang w:val="af-ZA"/>
        </w:rPr>
        <w:t xml:space="preserve"> N6</w:t>
      </w:r>
      <w:r w:rsidR="00545E34" w:rsidRPr="00545E34">
        <w:rPr>
          <w:rFonts w:ascii="GHEA Grapalat" w:hAnsi="GHEA Grapalat"/>
          <w:szCs w:val="24"/>
          <w:lang w:val="af-ZA"/>
        </w:rPr>
        <w:t xml:space="preserve">  </w:t>
      </w:r>
      <w:proofErr w:type="spellStart"/>
      <w:r w:rsidR="00545E34">
        <w:rPr>
          <w:rFonts w:ascii="GHEA Grapalat" w:hAnsi="GHEA Grapalat"/>
          <w:szCs w:val="24"/>
        </w:rPr>
        <w:t>համապատասխանում</w:t>
      </w:r>
      <w:proofErr w:type="spellEnd"/>
      <w:r w:rsidR="00545E34" w:rsidRPr="00545E34">
        <w:rPr>
          <w:rFonts w:ascii="GHEA Grapalat" w:hAnsi="GHEA Grapalat"/>
          <w:szCs w:val="24"/>
          <w:lang w:val="af-ZA"/>
        </w:rPr>
        <w:t xml:space="preserve"> </w:t>
      </w:r>
      <w:r w:rsidR="00545E34">
        <w:rPr>
          <w:rFonts w:ascii="GHEA Grapalat" w:hAnsi="GHEA Grapalat"/>
          <w:szCs w:val="24"/>
        </w:rPr>
        <w:t>է</w:t>
      </w:r>
      <w:r w:rsidR="00545E34" w:rsidRPr="00545E34">
        <w:rPr>
          <w:rFonts w:ascii="GHEA Grapalat" w:hAnsi="GHEA Grapalat"/>
          <w:szCs w:val="24"/>
          <w:lang w:val="af-ZA"/>
        </w:rPr>
        <w:t xml:space="preserve"> </w:t>
      </w:r>
      <w:r w:rsidR="008517D8" w:rsidRPr="008517D8">
        <w:rPr>
          <w:rFonts w:ascii="GHEA Grapalat" w:hAnsi="GHEA Grapalat"/>
          <w:szCs w:val="24"/>
          <w:lang w:val="af-ZA"/>
        </w:rPr>
        <w:t>ISO</w:t>
      </w:r>
      <w:r w:rsidR="008517D8">
        <w:rPr>
          <w:rFonts w:ascii="GHEA Grapalat" w:hAnsi="GHEA Grapalat"/>
          <w:szCs w:val="24"/>
          <w:lang w:val="af-ZA"/>
        </w:rPr>
        <w:t xml:space="preserve"> </w:t>
      </w:r>
      <w:r w:rsidR="00545E34" w:rsidRPr="00545E34">
        <w:rPr>
          <w:rFonts w:ascii="GHEA Grapalat" w:hAnsi="GHEA Grapalat"/>
          <w:szCs w:val="24"/>
          <w:lang w:val="af-ZA"/>
        </w:rPr>
        <w:t xml:space="preserve">12,0 </w:t>
      </w:r>
      <w:proofErr w:type="spellStart"/>
      <w:r w:rsidR="00545E34">
        <w:rPr>
          <w:rFonts w:ascii="GHEA Grapalat" w:hAnsi="GHEA Grapalat"/>
          <w:szCs w:val="24"/>
        </w:rPr>
        <w:t>սմ</w:t>
      </w:r>
      <w:proofErr w:type="spellEnd"/>
      <w:r w:rsidR="00545E34" w:rsidRPr="00545E34">
        <w:rPr>
          <w:rFonts w:ascii="GHEA Grapalat" w:hAnsi="GHEA Grapalat"/>
          <w:szCs w:val="24"/>
          <w:lang w:val="af-ZA"/>
        </w:rPr>
        <w:t xml:space="preserve"> /</w:t>
      </w:r>
      <w:proofErr w:type="spellStart"/>
      <w:r w:rsidR="00303C8B">
        <w:rPr>
          <w:rFonts w:ascii="GHEA Grapalat" w:hAnsi="GHEA Grapalat"/>
          <w:szCs w:val="24"/>
        </w:rPr>
        <w:t>երկարությունը</w:t>
      </w:r>
      <w:proofErr w:type="spellEnd"/>
      <w:r w:rsidR="00545E34" w:rsidRPr="00545E34">
        <w:rPr>
          <w:rFonts w:ascii="GHEA Grapalat" w:hAnsi="GHEA Grapalat"/>
          <w:szCs w:val="24"/>
          <w:lang w:val="af-ZA"/>
        </w:rPr>
        <w:t>/</w:t>
      </w:r>
      <w:r w:rsidR="008517D8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8517D8">
        <w:rPr>
          <w:rFonts w:ascii="GHEA Grapalat" w:hAnsi="GHEA Grapalat"/>
          <w:szCs w:val="24"/>
        </w:rPr>
        <w:t>չափին</w:t>
      </w:r>
      <w:proofErr w:type="spellEnd"/>
      <w:r w:rsidR="008517D8" w:rsidRPr="008517D8">
        <w:rPr>
          <w:rFonts w:ascii="GHEA Grapalat" w:hAnsi="GHEA Grapalat"/>
          <w:szCs w:val="24"/>
          <w:lang w:val="af-ZA"/>
        </w:rPr>
        <w:t>:</w:t>
      </w:r>
      <w:r w:rsidR="007A044A" w:rsidRPr="007A044A">
        <w:rPr>
          <w:rFonts w:ascii="GHEA Grapalat" w:hAnsi="GHEA Grapalat"/>
          <w:szCs w:val="24"/>
          <w:lang w:val="af-ZA"/>
        </w:rPr>
        <w:t xml:space="preserve"> </w:t>
      </w:r>
    </w:p>
    <w:p w:rsidR="007A044A" w:rsidRPr="00C76F61" w:rsidRDefault="007A044A" w:rsidP="003D577F">
      <w:pPr>
        <w:spacing w:after="0"/>
        <w:jc w:val="both"/>
        <w:rPr>
          <w:rFonts w:ascii="GHEA Grapalat" w:hAnsi="GHEA Grapalat"/>
          <w:szCs w:val="24"/>
          <w:lang w:val="af-ZA"/>
        </w:rPr>
      </w:pPr>
    </w:p>
    <w:p w:rsidR="00A13798" w:rsidRPr="002C1CB0" w:rsidRDefault="003D577F" w:rsidP="003D577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3D577F">
        <w:rPr>
          <w:rFonts w:ascii="GHEA Grapalat" w:hAnsi="GHEA Grapalat"/>
          <w:szCs w:val="24"/>
          <w:lang w:val="hy-AM"/>
        </w:rPr>
        <w:t xml:space="preserve">        </w:t>
      </w:r>
      <w:r w:rsidR="00A13798"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B51157" w:rsidRPr="00B51157">
        <w:rPr>
          <w:rFonts w:ascii="GHEA Grapalat" w:hAnsi="GHEA Grapalat" w:cs="Sylfaen"/>
          <w:lang w:val="hy-AM"/>
        </w:rPr>
        <w:t>ՈՒԱԿ-</w:t>
      </w:r>
      <w:r w:rsidR="00C76F61" w:rsidRPr="00284113">
        <w:rPr>
          <w:rFonts w:ascii="GHEA Grapalat" w:hAnsi="GHEA Grapalat" w:cs="Sylfaen"/>
          <w:lang w:val="hy-AM"/>
        </w:rPr>
        <w:t>ԲՄ</w:t>
      </w:r>
      <w:r w:rsidR="00B51157" w:rsidRPr="00B51157">
        <w:rPr>
          <w:rFonts w:ascii="GHEA Grapalat" w:hAnsi="GHEA Grapalat" w:cs="Sylfaen"/>
          <w:lang w:val="hy-AM"/>
        </w:rPr>
        <w:t>ԱՊՁԲ-20/34</w:t>
      </w:r>
      <w:r w:rsidR="00B51157" w:rsidRPr="00B51157">
        <w:rPr>
          <w:rFonts w:ascii="GHEA Grapalat" w:hAnsi="GHEA Grapalat"/>
          <w:szCs w:val="24"/>
          <w:lang w:val="hy-AM"/>
        </w:rPr>
        <w:t xml:space="preserve"> </w:t>
      </w:r>
      <w:r w:rsidR="00A13798"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B51157" w:rsidRPr="00B51157">
        <w:rPr>
          <w:rFonts w:ascii="GHEA Grapalat" w:hAnsi="GHEA Grapalat"/>
          <w:szCs w:val="24"/>
          <w:lang w:val="hy-AM"/>
        </w:rPr>
        <w:t>Ա. Համբարձումյանին</w:t>
      </w:r>
      <w:r w:rsidR="002C1CB0">
        <w:rPr>
          <w:rFonts w:ascii="GHEA Grapalat" w:hAnsi="GHEA Grapalat"/>
          <w:szCs w:val="24"/>
          <w:lang w:val="hy-AM"/>
        </w:rPr>
        <w:t>:</w:t>
      </w:r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  <w:r w:rsidRPr="004421E5">
        <w:rPr>
          <w:rFonts w:ascii="GHEA Grapalat" w:hAnsi="GHEA Grapalat"/>
          <w:szCs w:val="24"/>
          <w:lang w:val="hy-AM"/>
        </w:rPr>
        <w:tab/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B51157">
        <w:rPr>
          <w:rFonts w:ascii="GHEA Grapalat" w:hAnsi="GHEA Grapalat"/>
          <w:szCs w:val="24"/>
          <w:lang w:val="hy-AM"/>
        </w:rPr>
        <w:t>01</w:t>
      </w:r>
      <w:r w:rsidR="00B51157" w:rsidRPr="00B51157">
        <w:rPr>
          <w:rFonts w:ascii="GHEA Grapalat" w:hAnsi="GHEA Grapalat"/>
          <w:szCs w:val="24"/>
          <w:lang w:val="hy-AM"/>
        </w:rPr>
        <w:t>0287681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C37A6" w:rsidRPr="001337CA" w:rsidRDefault="00A13798" w:rsidP="00B51157">
      <w:pPr>
        <w:spacing w:after="0" w:line="240" w:lineRule="auto"/>
        <w:ind w:firstLine="709"/>
        <w:rPr>
          <w:lang w:val="af-ZA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</w:t>
      </w:r>
      <w:r w:rsidRPr="005A1D7C">
        <w:rPr>
          <w:rFonts w:ascii="GHEA Grapalat" w:hAnsi="GHEA Grapalat"/>
          <w:color w:val="000000" w:themeColor="text1"/>
          <w:szCs w:val="24"/>
          <w:lang w:val="hy-AM"/>
        </w:rPr>
        <w:t>փոստ</w:t>
      </w:r>
      <w:r w:rsidR="00B51157" w:rsidRPr="005A1D7C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="00B51157" w:rsidRPr="005A1D7C">
        <w:rPr>
          <w:rFonts w:ascii="Arial" w:hAnsi="Arial" w:cs="Arial"/>
          <w:color w:val="000000" w:themeColor="text1"/>
          <w:sz w:val="18"/>
          <w:szCs w:val="18"/>
          <w:shd w:val="clear" w:color="auto" w:fill="FFFFFF"/>
          <w:lang w:val="hy-AM"/>
        </w:rPr>
        <w:t>fanarjian_oncology@mail.ru</w:t>
      </w:r>
      <w:r w:rsidR="00B51157" w:rsidRPr="005A1D7C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5A1D7C" w:rsidRPr="005A1D7C">
        <w:rPr>
          <w:rFonts w:ascii="GHEA Grapalat" w:hAnsi="GHEA Grapalat"/>
          <w:color w:val="000000" w:themeColor="text1"/>
          <w:szCs w:val="24"/>
          <w:lang w:val="hy-AM"/>
        </w:rPr>
        <w:t>:</w:t>
      </w:r>
      <w:r w:rsidRPr="004421E5">
        <w:rPr>
          <w:rFonts w:ascii="GHEA Grapalat" w:hAnsi="GHEA Grapalat"/>
          <w:szCs w:val="24"/>
          <w:lang w:val="hy-AM"/>
        </w:rPr>
        <w:t xml:space="preserve"> </w:t>
      </w:r>
      <w:r w:rsidR="00B51157" w:rsidRPr="00B51157">
        <w:rPr>
          <w:rFonts w:ascii="GHEA Grapalat" w:hAnsi="GHEA Grapalat"/>
          <w:szCs w:val="24"/>
          <w:lang w:val="hy-AM"/>
        </w:rPr>
        <w:t xml:space="preserve"> </w:t>
      </w:r>
      <w:r w:rsidR="005A1D7C">
        <w:rPr>
          <w:rFonts w:ascii="Arial" w:hAnsi="Arial" w:cs="Arial"/>
          <w:color w:val="FF9E00"/>
          <w:sz w:val="18"/>
          <w:szCs w:val="18"/>
          <w:shd w:val="clear" w:color="auto" w:fill="FFFFFF"/>
          <w:lang w:val="hy-AM"/>
        </w:rPr>
        <w:br/>
      </w:r>
      <w:r w:rsidRPr="004421E5">
        <w:rPr>
          <w:rFonts w:ascii="GHEA Grapalat" w:hAnsi="GHEA Grapalat"/>
          <w:szCs w:val="24"/>
          <w:lang w:val="hy-AM"/>
        </w:rPr>
        <w:tab/>
      </w:r>
      <w:r w:rsidR="00233D97">
        <w:rPr>
          <w:rFonts w:ascii="GHEA Grapalat" w:hAnsi="GHEA Grapalat" w:cs="Sylfaen"/>
          <w:sz w:val="12"/>
          <w:lang w:val="af-ZA"/>
        </w:rPr>
        <w:t xml:space="preserve"> </w:t>
      </w:r>
    </w:p>
    <w:sectPr w:rsidR="00AC37A6" w:rsidRPr="001337CA" w:rsidSect="00FC7669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3D" w:rsidRDefault="004A4D3D" w:rsidP="001805F6">
      <w:pPr>
        <w:spacing w:after="0" w:line="240" w:lineRule="auto"/>
      </w:pPr>
      <w:r>
        <w:separator/>
      </w:r>
    </w:p>
  </w:endnote>
  <w:endnote w:type="continuationSeparator" w:id="0">
    <w:p w:rsidR="004A4D3D" w:rsidRDefault="004A4D3D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4A4D3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64" w:rsidRDefault="004A4D3D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4A4D3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3D" w:rsidRDefault="004A4D3D" w:rsidP="001805F6">
      <w:pPr>
        <w:spacing w:after="0" w:line="240" w:lineRule="auto"/>
      </w:pPr>
      <w:r>
        <w:separator/>
      </w:r>
    </w:p>
  </w:footnote>
  <w:footnote w:type="continuationSeparator" w:id="0">
    <w:p w:rsidR="004A4D3D" w:rsidRDefault="004A4D3D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5883"/>
    <w:multiLevelType w:val="hybridMultilevel"/>
    <w:tmpl w:val="50D8DBF4"/>
    <w:lvl w:ilvl="0" w:tplc="0D944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98"/>
    <w:rsid w:val="00000F02"/>
    <w:rsid w:val="00024385"/>
    <w:rsid w:val="0006798B"/>
    <w:rsid w:val="00130930"/>
    <w:rsid w:val="001337CA"/>
    <w:rsid w:val="001805F6"/>
    <w:rsid w:val="001E71ED"/>
    <w:rsid w:val="001F6E5D"/>
    <w:rsid w:val="00233D97"/>
    <w:rsid w:val="00284113"/>
    <w:rsid w:val="00290D15"/>
    <w:rsid w:val="002C1CB0"/>
    <w:rsid w:val="00303C8B"/>
    <w:rsid w:val="00325451"/>
    <w:rsid w:val="003448CF"/>
    <w:rsid w:val="00373C76"/>
    <w:rsid w:val="003B4447"/>
    <w:rsid w:val="003D577F"/>
    <w:rsid w:val="003E1942"/>
    <w:rsid w:val="004421E5"/>
    <w:rsid w:val="00475011"/>
    <w:rsid w:val="00476AF7"/>
    <w:rsid w:val="00477E29"/>
    <w:rsid w:val="00496A12"/>
    <w:rsid w:val="004A4D3D"/>
    <w:rsid w:val="004D0C09"/>
    <w:rsid w:val="00545E34"/>
    <w:rsid w:val="0056354B"/>
    <w:rsid w:val="00596637"/>
    <w:rsid w:val="005A1D7C"/>
    <w:rsid w:val="00614290"/>
    <w:rsid w:val="00645F93"/>
    <w:rsid w:val="00680872"/>
    <w:rsid w:val="006E5533"/>
    <w:rsid w:val="007361C9"/>
    <w:rsid w:val="007A044A"/>
    <w:rsid w:val="007D03F7"/>
    <w:rsid w:val="00841527"/>
    <w:rsid w:val="008517D8"/>
    <w:rsid w:val="008815C8"/>
    <w:rsid w:val="0099220B"/>
    <w:rsid w:val="009A578D"/>
    <w:rsid w:val="009C5474"/>
    <w:rsid w:val="009E0D8A"/>
    <w:rsid w:val="009E24D6"/>
    <w:rsid w:val="00A119ED"/>
    <w:rsid w:val="00A13798"/>
    <w:rsid w:val="00A537A8"/>
    <w:rsid w:val="00A609E8"/>
    <w:rsid w:val="00A62523"/>
    <w:rsid w:val="00A6391D"/>
    <w:rsid w:val="00A82A81"/>
    <w:rsid w:val="00AC0DA2"/>
    <w:rsid w:val="00AC37A6"/>
    <w:rsid w:val="00B51157"/>
    <w:rsid w:val="00BD2371"/>
    <w:rsid w:val="00BE3A36"/>
    <w:rsid w:val="00C118E7"/>
    <w:rsid w:val="00C47418"/>
    <w:rsid w:val="00C71E62"/>
    <w:rsid w:val="00C76F61"/>
    <w:rsid w:val="00CD469C"/>
    <w:rsid w:val="00CE7E5D"/>
    <w:rsid w:val="00E71479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55FF-2CBE-4B88-8C48-C98994A7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Audit User</cp:lastModifiedBy>
  <cp:revision>2</cp:revision>
  <cp:lastPrinted>2020-02-26T04:59:00Z</cp:lastPrinted>
  <dcterms:created xsi:type="dcterms:W3CDTF">2020-03-04T13:24:00Z</dcterms:created>
  <dcterms:modified xsi:type="dcterms:W3CDTF">2020-03-04T13:24:00Z</dcterms:modified>
</cp:coreProperties>
</file>