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32C8" w14:textId="108C38A0" w:rsidR="00A82AF8" w:rsidRPr="00CA2AD3" w:rsidRDefault="00A82AF8" w:rsidP="003C0A60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6022D0">
        <w:rPr>
          <w:rFonts w:ascii="GHEA Grapalat" w:hAnsi="GHEA Grapalat" w:cs="Sylfaen"/>
          <w:b/>
          <w:sz w:val="20"/>
          <w:lang w:val="af-ZA"/>
        </w:rPr>
        <w:t>ՀԱՅՏԱՐԱՐՈՒԹՅՈՒՆ</w:t>
      </w:r>
      <w:r w:rsidR="00CA2AD3">
        <w:rPr>
          <w:rFonts w:ascii="GHEA Grapalat" w:hAnsi="GHEA Grapalat" w:cs="Sylfaen"/>
          <w:b/>
          <w:sz w:val="20"/>
          <w:lang w:val="hy-AM"/>
        </w:rPr>
        <w:t xml:space="preserve"> </w:t>
      </w:r>
    </w:p>
    <w:p w14:paraId="406828A7" w14:textId="7E44343C" w:rsidR="00A82AF8" w:rsidRPr="006022D0" w:rsidRDefault="00A82AF8" w:rsidP="00795D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022D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5A7782D2" w:rsidR="00A82AF8" w:rsidRDefault="00A82AF8" w:rsidP="00795D83">
      <w:pPr>
        <w:pStyle w:val="3"/>
        <w:ind w:firstLine="0"/>
        <w:rPr>
          <w:rFonts w:ascii="GHEA Grapalat" w:hAnsi="GHEA Grapalat"/>
          <w:sz w:val="20"/>
          <w:lang w:val="hy-AM"/>
        </w:rPr>
      </w:pPr>
      <w:r w:rsidRPr="006022D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 w:rsidRPr="006022D0">
        <w:rPr>
          <w:rFonts w:ascii="GHEA Grapalat" w:hAnsi="GHEA Grapalat"/>
          <w:b w:val="0"/>
          <w:sz w:val="20"/>
          <w:lang w:val="hy-AM"/>
        </w:rPr>
        <w:t xml:space="preserve">՝ </w:t>
      </w:r>
      <w:r w:rsidR="00E31869">
        <w:rPr>
          <w:rFonts w:ascii="GHEA Grapalat" w:hAnsi="GHEA Grapalat"/>
          <w:sz w:val="20"/>
          <w:lang w:val="hy-AM"/>
        </w:rPr>
        <w:t>ՄԲԿ-ԷԱՃԱՊՁԲ-26/03</w:t>
      </w:r>
    </w:p>
    <w:p w14:paraId="538E9C9C" w14:textId="0706B348" w:rsidR="00CA2AD3" w:rsidRPr="00CA2AD3" w:rsidRDefault="00CA2AD3" w:rsidP="00CA2AD3">
      <w:pPr>
        <w:jc w:val="center"/>
        <w:rPr>
          <w:rFonts w:ascii="GHEA Grapalat" w:hAnsi="GHEA Grapalat"/>
          <w:b/>
          <w:bCs/>
          <w:sz w:val="20"/>
          <w:szCs w:val="16"/>
          <w:lang w:val="hy-AM"/>
        </w:rPr>
      </w:pPr>
      <w:r w:rsidRPr="00CA2AD3">
        <w:rPr>
          <w:rFonts w:ascii="GHEA Grapalat" w:hAnsi="GHEA Grapalat"/>
          <w:b/>
          <w:bCs/>
          <w:sz w:val="20"/>
          <w:szCs w:val="16"/>
          <w:lang w:val="hy-AM"/>
        </w:rPr>
        <w:t>ЗАЯВЛЕНИЕ</w:t>
      </w:r>
    </w:p>
    <w:p w14:paraId="211B017D" w14:textId="77777777" w:rsidR="00CA2AD3" w:rsidRPr="00CA2AD3" w:rsidRDefault="00CA2AD3" w:rsidP="00CA2AD3">
      <w:pPr>
        <w:jc w:val="center"/>
        <w:rPr>
          <w:rFonts w:ascii="GHEA Grapalat" w:hAnsi="GHEA Grapalat"/>
          <w:b/>
          <w:bCs/>
          <w:sz w:val="20"/>
          <w:szCs w:val="16"/>
          <w:lang w:val="hy-AM"/>
        </w:rPr>
      </w:pPr>
      <w:r w:rsidRPr="00CA2AD3">
        <w:rPr>
          <w:rFonts w:ascii="GHEA Grapalat" w:hAnsi="GHEA Grapalat"/>
          <w:b/>
          <w:bCs/>
          <w:sz w:val="20"/>
          <w:szCs w:val="16"/>
          <w:lang w:val="hy-AM"/>
        </w:rPr>
        <w:t>о признании процедуры закупки недействительной</w:t>
      </w:r>
    </w:p>
    <w:p w14:paraId="7517A277" w14:textId="73A1EB8C" w:rsidR="00CA2AD3" w:rsidRPr="00CA2AD3" w:rsidRDefault="00CA2AD3" w:rsidP="00CA2AD3">
      <w:pPr>
        <w:jc w:val="center"/>
        <w:rPr>
          <w:rFonts w:ascii="GHEA Grapalat" w:hAnsi="GHEA Grapalat"/>
          <w:sz w:val="20"/>
          <w:szCs w:val="16"/>
          <w:lang w:val="hy-AM"/>
        </w:rPr>
      </w:pPr>
      <w:r w:rsidRPr="00CA2AD3">
        <w:rPr>
          <w:rFonts w:ascii="GHEA Grapalat" w:hAnsi="GHEA Grapalat"/>
          <w:sz w:val="20"/>
          <w:szCs w:val="16"/>
          <w:lang w:val="hy-AM"/>
        </w:rPr>
        <w:t xml:space="preserve">Код процедуры: </w:t>
      </w:r>
      <w:r w:rsidR="001A6280" w:rsidRPr="001A6280">
        <w:rPr>
          <w:rFonts w:ascii="GHEA Grapalat" w:hAnsi="GHEA Grapalat"/>
          <w:sz w:val="20"/>
          <w:szCs w:val="16"/>
          <w:lang w:val="hy-AM"/>
        </w:rPr>
        <w:t>MBK-EACAPDZB-26/03</w:t>
      </w:r>
      <w:r w:rsidRPr="00CA2AD3">
        <w:rPr>
          <w:rFonts w:ascii="GHEA Grapalat" w:hAnsi="GHEA Grapalat"/>
          <w:sz w:val="20"/>
          <w:szCs w:val="16"/>
          <w:lang w:val="hy-AM"/>
        </w:rPr>
        <w:t>.</w:t>
      </w:r>
    </w:p>
    <w:p w14:paraId="35A26C08" w14:textId="77777777" w:rsidR="00CA2AD3" w:rsidRPr="00CA2AD3" w:rsidRDefault="00CA2AD3" w:rsidP="00CA2AD3">
      <w:pPr>
        <w:jc w:val="center"/>
        <w:rPr>
          <w:rFonts w:ascii="GHEA Grapalat" w:hAnsi="GHEA Grapalat"/>
          <w:b/>
          <w:bCs/>
          <w:sz w:val="20"/>
          <w:szCs w:val="16"/>
          <w:lang w:val="hy-AM"/>
        </w:rPr>
      </w:pPr>
    </w:p>
    <w:p w14:paraId="6ABB0E77" w14:textId="5F91A858" w:rsidR="00A204D8" w:rsidRPr="006022D0" w:rsidRDefault="006022D0" w:rsidP="00795D8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022D0">
        <w:rPr>
          <w:rFonts w:ascii="GHEA Grapalat" w:hAnsi="GHEA Grapalat"/>
          <w:sz w:val="20"/>
          <w:lang w:val="hy-AM"/>
        </w:rPr>
        <w:t>«</w:t>
      </w:r>
      <w:r w:rsidR="00E31869" w:rsidRPr="00E31869">
        <w:rPr>
          <w:rFonts w:ascii="GHEA Grapalat" w:hAnsi="GHEA Grapalat"/>
          <w:sz w:val="20"/>
          <w:lang w:val="hy-AM"/>
        </w:rPr>
        <w:t>ՄԱՍԻՍԻ ԲԺՇԿԱԿԱՆ ԿԵՆՏՐՈՆ</w:t>
      </w:r>
      <w:r w:rsidRPr="006022D0">
        <w:rPr>
          <w:rFonts w:ascii="GHEA Grapalat" w:hAnsi="GHEA Grapalat"/>
          <w:sz w:val="20"/>
          <w:lang w:val="hy-AM"/>
        </w:rPr>
        <w:t>» ՊՈԱԿ</w:t>
      </w:r>
      <w:r w:rsidR="005C464C" w:rsidRPr="006022D0">
        <w:rPr>
          <w:rFonts w:ascii="GHEA Grapalat" w:hAnsi="GHEA Grapalat" w:cs="Sylfaen"/>
          <w:b/>
          <w:sz w:val="20"/>
          <w:lang w:val="hy-AM"/>
        </w:rPr>
        <w:t>-</w:t>
      </w:r>
      <w:r w:rsidR="005D4B61" w:rsidRPr="006022D0">
        <w:rPr>
          <w:rFonts w:ascii="GHEA Grapalat" w:hAnsi="GHEA Grapalat" w:cs="Sylfaen"/>
          <w:b/>
          <w:sz w:val="20"/>
          <w:lang w:val="hy-AM"/>
        </w:rPr>
        <w:t xml:space="preserve">ը </w:t>
      </w:r>
      <w:r w:rsidR="00A82AF8" w:rsidRPr="006022D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9033B2" w:rsidRPr="006022D0">
        <w:rPr>
          <w:rFonts w:ascii="GHEA Grapalat" w:hAnsi="GHEA Grapalat" w:cs="Sylfaen"/>
          <w:sz w:val="20"/>
          <w:lang w:val="af-ZA"/>
        </w:rPr>
        <w:t xml:space="preserve"> </w:t>
      </w:r>
      <w:r w:rsidR="00E31869" w:rsidRPr="00E31869">
        <w:rPr>
          <w:rFonts w:ascii="GHEA Grapalat" w:hAnsi="GHEA Grapalat" w:cs="Sylfaen"/>
          <w:sz w:val="20"/>
          <w:lang w:val="af-ZA"/>
        </w:rPr>
        <w:t>բժշկական պարագաների</w:t>
      </w:r>
      <w:r w:rsidRPr="006022D0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022D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 w:rsidRPr="006022D0">
        <w:rPr>
          <w:rFonts w:ascii="GHEA Grapalat" w:hAnsi="GHEA Grapalat" w:cs="Sylfaen"/>
          <w:sz w:val="20"/>
          <w:lang w:val="hy-AM"/>
        </w:rPr>
        <w:t xml:space="preserve"> </w:t>
      </w:r>
      <w:r w:rsidR="00E31869">
        <w:rPr>
          <w:rFonts w:ascii="GHEA Grapalat" w:hAnsi="GHEA Grapalat"/>
          <w:sz w:val="20"/>
          <w:lang w:val="hy-AM"/>
        </w:rPr>
        <w:t>ՄԲԿ-ԷԱՃԱՊՁԲ-26/03</w:t>
      </w:r>
      <w:r w:rsidRPr="006022D0">
        <w:rPr>
          <w:rFonts w:ascii="GHEA Grapalat" w:hAnsi="GHEA Grapalat"/>
          <w:sz w:val="20"/>
          <w:lang w:val="hy-AM"/>
        </w:rPr>
        <w:t xml:space="preserve"> </w:t>
      </w:r>
      <w:r w:rsidRPr="006022D0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1F168579" w14:textId="2CCB22C9" w:rsidR="00A204D8" w:rsidRPr="00C11014" w:rsidRDefault="00C11014" w:rsidP="00A204D8">
      <w:pPr>
        <w:pStyle w:val="HTML"/>
        <w:shd w:val="clear" w:color="auto" w:fill="F8F9FA"/>
        <w:rPr>
          <w:rFonts w:ascii="Cambria Math" w:hAnsi="Cambria Math" w:cs="Courier New"/>
          <w:color w:val="202124"/>
          <w:lang w:val="hy-AM"/>
        </w:rPr>
      </w:pPr>
      <w:r w:rsidRPr="00C11014">
        <w:rPr>
          <w:rFonts w:ascii="GHEA Grapalat" w:hAnsi="GHEA Grapalat" w:cs="Courier New" w:hint="eastAsia"/>
          <w:color w:val="202124"/>
          <w:lang w:val="hy-AM"/>
        </w:rPr>
        <w:t>ГНКО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"</w:t>
      </w:r>
      <w:r w:rsidRPr="00C11014">
        <w:rPr>
          <w:rFonts w:ascii="GHEA Grapalat" w:hAnsi="GHEA Grapalat" w:cs="Courier New" w:hint="eastAsia"/>
          <w:color w:val="202124"/>
          <w:lang w:val="hy-AM"/>
        </w:rPr>
        <w:t>медицинский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Pr="00C11014">
        <w:rPr>
          <w:rFonts w:ascii="GHEA Grapalat" w:hAnsi="GHEA Grapalat" w:cs="Courier New" w:hint="eastAsia"/>
          <w:color w:val="202124"/>
          <w:lang w:val="hy-AM"/>
        </w:rPr>
        <w:t>центр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Pr="00C11014">
        <w:rPr>
          <w:rFonts w:ascii="GHEA Grapalat" w:hAnsi="GHEA Grapalat" w:cs="Courier New" w:hint="eastAsia"/>
          <w:color w:val="202124"/>
          <w:lang w:val="hy-AM"/>
        </w:rPr>
        <w:t>Масиса</w:t>
      </w:r>
      <w:r w:rsidRPr="00C11014">
        <w:rPr>
          <w:rFonts w:ascii="GHEA Grapalat" w:hAnsi="GHEA Grapalat" w:cs="Courier New"/>
          <w:color w:val="202124"/>
          <w:lang w:val="hy-AM"/>
        </w:rPr>
        <w:t xml:space="preserve">" </w:t>
      </w:r>
      <w:r w:rsidRPr="00C11014">
        <w:rPr>
          <w:rFonts w:ascii="GHEA Grapalat" w:hAnsi="GHEA Grapalat" w:cs="Courier New" w:hint="eastAsia"/>
          <w:color w:val="202124"/>
          <w:lang w:val="hy-AM"/>
        </w:rPr>
        <w:t>представляет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Pr="00C11014">
        <w:rPr>
          <w:rFonts w:ascii="GHEA Grapalat" w:hAnsi="GHEA Grapalat" w:cs="Courier New" w:hint="eastAsia"/>
          <w:color w:val="202124"/>
          <w:lang w:val="hy-AM"/>
        </w:rPr>
        <w:t>ниже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Pr="00C11014">
        <w:rPr>
          <w:rFonts w:ascii="GHEA Grapalat" w:hAnsi="GHEA Grapalat" w:cs="Courier New" w:hint="eastAsia"/>
          <w:color w:val="202124"/>
          <w:lang w:val="hy-AM"/>
        </w:rPr>
        <w:t>информацию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Pr="00C11014">
        <w:rPr>
          <w:rFonts w:ascii="GHEA Grapalat" w:hAnsi="GHEA Grapalat" w:cs="Courier New" w:hint="eastAsia"/>
          <w:color w:val="202124"/>
          <w:lang w:val="hy-AM"/>
        </w:rPr>
        <w:t>об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Pr="00C11014">
        <w:rPr>
          <w:rFonts w:ascii="GHEA Grapalat" w:hAnsi="GHEA Grapalat" w:cs="Courier New" w:hint="eastAsia"/>
          <w:color w:val="202124"/>
          <w:lang w:val="hy-AM"/>
        </w:rPr>
        <w:t>объявлении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Pr="00C11014">
        <w:rPr>
          <w:rFonts w:ascii="GHEA Grapalat" w:hAnsi="GHEA Grapalat" w:cs="Courier New" w:hint="eastAsia"/>
          <w:color w:val="202124"/>
          <w:lang w:val="hy-AM"/>
        </w:rPr>
        <w:t>несостоявшейся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Pr="00C11014">
        <w:rPr>
          <w:rFonts w:ascii="GHEA Grapalat" w:hAnsi="GHEA Grapalat" w:cs="Courier New" w:hint="eastAsia"/>
          <w:color w:val="202124"/>
          <w:lang w:val="hy-AM"/>
        </w:rPr>
        <w:t>процедуры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Pr="00C11014">
        <w:rPr>
          <w:rFonts w:ascii="GHEA Grapalat" w:hAnsi="GHEA Grapalat" w:cs="Courier New" w:hint="eastAsia"/>
          <w:color w:val="202124"/>
          <w:lang w:val="hy-AM"/>
        </w:rPr>
        <w:t>закупки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Pr="00C11014">
        <w:rPr>
          <w:rFonts w:ascii="GHEA Grapalat" w:hAnsi="GHEA Grapalat" w:cs="Courier New" w:hint="eastAsia"/>
          <w:color w:val="202124"/>
          <w:lang w:val="hy-AM"/>
        </w:rPr>
        <w:t>под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Pr="00C11014">
        <w:rPr>
          <w:rFonts w:ascii="GHEA Grapalat" w:hAnsi="GHEA Grapalat" w:cs="Courier New" w:hint="eastAsia"/>
          <w:color w:val="202124"/>
          <w:lang w:val="hy-AM"/>
        </w:rPr>
        <w:t>кодом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="001A6280" w:rsidRPr="001A6280">
        <w:rPr>
          <w:rFonts w:ascii="GHEA Grapalat" w:hAnsi="GHEA Grapalat" w:cs="Courier New"/>
          <w:color w:val="202124"/>
          <w:lang w:val="hy-AM"/>
        </w:rPr>
        <w:t>MBK-EACAPDZB-26/03</w:t>
      </w:r>
      <w:r w:rsidRPr="00C11014">
        <w:rPr>
          <w:rFonts w:ascii="GHEA Grapalat" w:hAnsi="GHEA Grapalat" w:cs="Courier New"/>
          <w:color w:val="202124"/>
          <w:lang w:val="hy-AM"/>
        </w:rPr>
        <w:t xml:space="preserve">, </w:t>
      </w:r>
      <w:r w:rsidRPr="00C11014">
        <w:rPr>
          <w:rFonts w:ascii="GHEA Grapalat" w:hAnsi="GHEA Grapalat" w:cs="Courier New" w:hint="eastAsia"/>
          <w:color w:val="202124"/>
          <w:lang w:val="hy-AM"/>
        </w:rPr>
        <w:t>организованной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Pr="00C11014">
        <w:rPr>
          <w:rFonts w:ascii="GHEA Grapalat" w:hAnsi="GHEA Grapalat" w:cs="Courier New" w:hint="eastAsia"/>
          <w:color w:val="202124"/>
          <w:lang w:val="hy-AM"/>
        </w:rPr>
        <w:t>с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Pr="00C11014">
        <w:rPr>
          <w:rFonts w:ascii="GHEA Grapalat" w:hAnsi="GHEA Grapalat" w:cs="Courier New" w:hint="eastAsia"/>
          <w:color w:val="202124"/>
          <w:lang w:val="hy-AM"/>
        </w:rPr>
        <w:t>целью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Pr="00C11014">
        <w:rPr>
          <w:rFonts w:ascii="GHEA Grapalat" w:hAnsi="GHEA Grapalat" w:cs="Courier New" w:hint="eastAsia"/>
          <w:color w:val="202124"/>
          <w:lang w:val="hy-AM"/>
        </w:rPr>
        <w:t>приобретения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Pr="00C11014">
        <w:rPr>
          <w:rFonts w:ascii="GHEA Grapalat" w:hAnsi="GHEA Grapalat" w:cs="Courier New" w:hint="eastAsia"/>
          <w:color w:val="202124"/>
          <w:lang w:val="hy-AM"/>
        </w:rPr>
        <w:t>медицинских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Pr="00C11014">
        <w:rPr>
          <w:rFonts w:ascii="GHEA Grapalat" w:hAnsi="GHEA Grapalat" w:cs="Courier New" w:hint="eastAsia"/>
          <w:color w:val="202124"/>
          <w:lang w:val="hy-AM"/>
        </w:rPr>
        <w:t>принадлежностей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Pr="00C11014">
        <w:rPr>
          <w:rFonts w:ascii="GHEA Grapalat" w:hAnsi="GHEA Grapalat" w:cs="Courier New" w:hint="eastAsia"/>
          <w:color w:val="202124"/>
          <w:lang w:val="hy-AM"/>
        </w:rPr>
        <w:t>для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Pr="00C11014">
        <w:rPr>
          <w:rFonts w:ascii="GHEA Grapalat" w:hAnsi="GHEA Grapalat" w:cs="Courier New" w:hint="eastAsia"/>
          <w:color w:val="202124"/>
          <w:lang w:val="hy-AM"/>
        </w:rPr>
        <w:t>своих</w:t>
      </w:r>
      <w:r w:rsidRPr="00C11014">
        <w:rPr>
          <w:rFonts w:ascii="GHEA Grapalat" w:hAnsi="GHEA Grapalat" w:cs="Courier New"/>
          <w:color w:val="202124"/>
          <w:lang w:val="hy-AM"/>
        </w:rPr>
        <w:t xml:space="preserve"> </w:t>
      </w:r>
      <w:r w:rsidRPr="00C11014">
        <w:rPr>
          <w:rFonts w:ascii="GHEA Grapalat" w:hAnsi="GHEA Grapalat" w:cs="Courier New" w:hint="eastAsia"/>
          <w:color w:val="202124"/>
          <w:lang w:val="hy-AM"/>
        </w:rPr>
        <w:t>нужд</w:t>
      </w:r>
    </w:p>
    <w:p w14:paraId="1C7759C8" w14:textId="77777777" w:rsidR="00CA2AD3" w:rsidRPr="006022D0" w:rsidRDefault="00CA2AD3" w:rsidP="00A204D8">
      <w:pPr>
        <w:pStyle w:val="HTML"/>
        <w:shd w:val="clear" w:color="auto" w:fill="F8F9FA"/>
        <w:rPr>
          <w:rFonts w:ascii="GHEA Grapalat" w:hAnsi="GHEA Grapalat" w:cs="Courier New"/>
          <w:color w:val="202124"/>
          <w:lang w:val="ru-RU"/>
        </w:rPr>
      </w:pPr>
    </w:p>
    <w:tbl>
      <w:tblPr>
        <w:tblW w:w="11004" w:type="dxa"/>
        <w:tblLayout w:type="fixed"/>
        <w:tblLook w:val="04A0" w:firstRow="1" w:lastRow="0" w:firstColumn="1" w:lastColumn="0" w:noHBand="0" w:noVBand="1"/>
      </w:tblPr>
      <w:tblGrid>
        <w:gridCol w:w="1207"/>
        <w:gridCol w:w="1485"/>
        <w:gridCol w:w="1522"/>
        <w:gridCol w:w="1369"/>
        <w:gridCol w:w="2776"/>
        <w:gridCol w:w="2409"/>
        <w:gridCol w:w="236"/>
      </w:tblGrid>
      <w:tr w:rsidR="009E0F23" w:rsidRPr="00E31869" w14:paraId="39A8BA02" w14:textId="77777777" w:rsidTr="006022D0">
        <w:trPr>
          <w:gridAfter w:val="1"/>
          <w:wAfter w:w="236" w:type="dxa"/>
          <w:trHeight w:val="3255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2135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022D0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Չափաբաժնի համար, номер лота</w:t>
            </w:r>
          </w:p>
        </w:tc>
        <w:tc>
          <w:tcPr>
            <w:tcW w:w="3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EE88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022D0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Գնման առարկայի համառոտ նկարագրություն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91A1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022D0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Գնման ընթացակարգի մասնակիցների անվանումները` այդպիսիք լինելու դեպքում, Имена участников процедуры закупки, если таковые имеются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9C3D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022D0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Գնման ընթացակարգը չկայացած է հայտարարվել համաձայն` «Գնումների մասին» ՀՀ օրենքի 37-րդ հոդվածի 1-ին մասի, Закупочная процедура признана незавершенной в соответствии с частью 1 статьи 37 Закона РА "О закупках"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A655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022D0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Գնման ընթացակարգը չկայացած հայտարարելու հիմնավորման վերաբերյալ համառոտ տեղեկատվություն Краткая информация об основаниях признания процедуры закупки недействительной</w:t>
            </w:r>
          </w:p>
        </w:tc>
      </w:tr>
      <w:tr w:rsidR="009E0F23" w:rsidRPr="00E31869" w14:paraId="79A1BA70" w14:textId="77777777" w:rsidTr="006022D0">
        <w:trPr>
          <w:trHeight w:val="300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C23C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33AB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8898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DE62E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4252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13097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</w:tr>
      <w:tr w:rsidR="00A72483" w:rsidRPr="00E31869" w14:paraId="5D41D8BF" w14:textId="77777777" w:rsidTr="00A72483">
        <w:trPr>
          <w:trHeight w:val="87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A539F" w14:textId="1DB0115B" w:rsidR="00A72483" w:rsidRPr="00E31869" w:rsidRDefault="00E31869" w:rsidP="00A7248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1-147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DB33" w14:textId="50D82F0C" w:rsidR="00A72483" w:rsidRPr="006022D0" w:rsidRDefault="00E31869" w:rsidP="00A72483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E31869">
              <w:rPr>
                <w:rFonts w:ascii="GHEA Grapalat" w:hAnsi="GHEA Grapalat" w:cs="Calibri"/>
                <w:color w:val="000000"/>
                <w:sz w:val="20"/>
                <w:lang w:val="hy-AM"/>
              </w:rPr>
              <w:t>բժշկական պարագաների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07B58" w14:textId="1B5F1C6D" w:rsidR="00A72483" w:rsidRPr="006022D0" w:rsidRDefault="00C11014" w:rsidP="00A72483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C11014">
              <w:rPr>
                <w:rFonts w:ascii="GHEA Grapalat" w:hAnsi="GHEA Grapalat" w:cs="Calibri" w:hint="eastAsia"/>
                <w:color w:val="000000"/>
                <w:sz w:val="20"/>
                <w:lang w:val="ru-RU"/>
              </w:rPr>
              <w:t>медицинские</w:t>
            </w:r>
            <w:r w:rsidRPr="00C11014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r w:rsidRPr="00C11014">
              <w:rPr>
                <w:rFonts w:ascii="GHEA Grapalat" w:hAnsi="GHEA Grapalat" w:cs="Calibri" w:hint="eastAsia"/>
                <w:color w:val="000000"/>
                <w:sz w:val="20"/>
                <w:lang w:val="ru-RU"/>
              </w:rPr>
              <w:t>принадлежности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1922B" w14:textId="11010E68" w:rsidR="00A72483" w:rsidRPr="006022D0" w:rsidRDefault="00A72483" w:rsidP="00A72483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4473" w14:textId="77777777" w:rsidR="00A72483" w:rsidRPr="00A72483" w:rsidRDefault="00A72483" w:rsidP="00A72483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A72483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1-ին կետի, </w:t>
            </w:r>
            <w:r w:rsidRPr="00A72483">
              <w:rPr>
                <w:rFonts w:ascii="GHEA Grapalat" w:hAnsi="GHEA Grapalat" w:cs="Calibri"/>
                <w:b/>
                <w:bCs/>
                <w:color w:val="000000"/>
                <w:sz w:val="20"/>
                <w:lang w:val="af-ZA"/>
              </w:rPr>
              <w:t>2-րդ կետի</w:t>
            </w:r>
            <w:r w:rsidRPr="00A72483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,3-րդ կետի,4-րդ կետի, 1-я точка, </w:t>
            </w:r>
            <w:r w:rsidRPr="00A72483">
              <w:rPr>
                <w:rFonts w:ascii="GHEA Grapalat" w:hAnsi="GHEA Grapalat" w:cs="Calibri"/>
                <w:b/>
                <w:bCs/>
                <w:color w:val="000000"/>
                <w:sz w:val="20"/>
                <w:lang w:val="af-ZA"/>
              </w:rPr>
              <w:t>2-я точка</w:t>
            </w:r>
            <w:r w:rsidRPr="00A72483">
              <w:rPr>
                <w:rFonts w:ascii="GHEA Grapalat" w:hAnsi="GHEA Grapalat" w:cs="Calibri"/>
                <w:color w:val="000000"/>
                <w:sz w:val="20"/>
                <w:lang w:val="af-ZA"/>
              </w:rPr>
              <w:t>, 3-я точка, 4-я точка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BA90" w14:textId="77777777" w:rsidR="00A72483" w:rsidRDefault="00BD7E77" w:rsidP="00A72483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 w:rsidRPr="00BD7E77">
              <w:rPr>
                <w:rFonts w:ascii="GHEA Grapalat" w:hAnsi="GHEA Grapalat" w:cs="Calibri"/>
                <w:color w:val="000000"/>
                <w:sz w:val="20"/>
                <w:lang w:val="af-ZA"/>
              </w:rPr>
              <w:t>դադարում է գոյություն ունենալ գնման պահանջը</w:t>
            </w:r>
          </w:p>
          <w:p w14:paraId="4EDBDEE5" w14:textId="0E903275" w:rsidR="00BD7E77" w:rsidRPr="00BD7E77" w:rsidRDefault="00BD7E77" w:rsidP="00A72483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 w:rsidRPr="00BD7E77">
              <w:rPr>
                <w:rFonts w:ascii="GHEA Grapalat" w:hAnsi="GHEA Grapalat" w:cs="Calibri" w:hint="eastAsia"/>
                <w:color w:val="000000"/>
                <w:sz w:val="20"/>
                <w:lang w:val="af-ZA"/>
              </w:rPr>
              <w:t>Требование</w:t>
            </w:r>
            <w:r w:rsidRPr="00BD7E77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r w:rsidRPr="00BD7E77">
              <w:rPr>
                <w:rFonts w:ascii="GHEA Grapalat" w:hAnsi="GHEA Grapalat" w:cs="Calibri" w:hint="eastAsia"/>
                <w:color w:val="000000"/>
                <w:sz w:val="20"/>
                <w:lang w:val="af-ZA"/>
              </w:rPr>
              <w:t>о</w:t>
            </w:r>
            <w:r w:rsidRPr="00BD7E77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r w:rsidRPr="00BD7E77">
              <w:rPr>
                <w:rFonts w:ascii="GHEA Grapalat" w:hAnsi="GHEA Grapalat" w:cs="Calibri" w:hint="eastAsia"/>
                <w:color w:val="000000"/>
                <w:sz w:val="20"/>
                <w:lang w:val="af-ZA"/>
              </w:rPr>
              <w:t>покупке</w:t>
            </w:r>
            <w:r w:rsidRPr="00BD7E77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r w:rsidRPr="00BD7E77">
              <w:rPr>
                <w:rFonts w:ascii="GHEA Grapalat" w:hAnsi="GHEA Grapalat" w:cs="Calibri" w:hint="eastAsia"/>
                <w:color w:val="000000"/>
                <w:sz w:val="20"/>
                <w:lang w:val="af-ZA"/>
              </w:rPr>
              <w:t>перестаёт</w:t>
            </w:r>
            <w:r w:rsidRPr="00BD7E77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r w:rsidRPr="00BD7E77">
              <w:rPr>
                <w:rFonts w:ascii="GHEA Grapalat" w:hAnsi="GHEA Grapalat" w:cs="Calibri" w:hint="eastAsia"/>
                <w:color w:val="000000"/>
                <w:sz w:val="20"/>
                <w:lang w:val="af-ZA"/>
              </w:rPr>
              <w:t>существовать</w:t>
            </w:r>
            <w:r w:rsidRPr="00BD7E77">
              <w:rPr>
                <w:rFonts w:ascii="GHEA Grapalat" w:hAnsi="GHEA Grapalat" w:cs="Calibri"/>
                <w:color w:val="000000"/>
                <w:sz w:val="20"/>
                <w:lang w:val="af-ZA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6402DF6A" w14:textId="77777777" w:rsidR="00A72483" w:rsidRPr="006022D0" w:rsidRDefault="00A72483" w:rsidP="00A7248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14:paraId="2D789C08" w14:textId="77777777" w:rsidR="00CA2AD3" w:rsidRDefault="00CA2AD3" w:rsidP="00EF11A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713A2CD0" w14:textId="4F7F4028" w:rsidR="00A028A5" w:rsidRPr="006022D0" w:rsidRDefault="00A82AF8" w:rsidP="00EF11A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022D0">
        <w:rPr>
          <w:rFonts w:ascii="GHEA Grapalat" w:hAnsi="GHEA Grapalat" w:cs="Sylfaen"/>
          <w:sz w:val="20"/>
          <w:lang w:val="af-ZA"/>
        </w:rPr>
        <w:t>Սույն</w:t>
      </w:r>
      <w:r w:rsidRPr="006022D0">
        <w:rPr>
          <w:rFonts w:ascii="GHEA Grapalat" w:hAnsi="GHEA Grapalat"/>
          <w:sz w:val="20"/>
          <w:lang w:val="af-ZA"/>
        </w:rPr>
        <w:t xml:space="preserve"> </w:t>
      </w:r>
      <w:r w:rsidRPr="006022D0">
        <w:rPr>
          <w:rFonts w:ascii="GHEA Grapalat" w:hAnsi="GHEA Grapalat" w:cs="Sylfaen"/>
          <w:sz w:val="20"/>
          <w:lang w:val="af-ZA"/>
        </w:rPr>
        <w:t>հայտարարության</w:t>
      </w:r>
      <w:r w:rsidRPr="006022D0">
        <w:rPr>
          <w:rFonts w:ascii="GHEA Grapalat" w:hAnsi="GHEA Grapalat"/>
          <w:sz w:val="20"/>
          <w:lang w:val="af-ZA"/>
        </w:rPr>
        <w:t xml:space="preserve"> </w:t>
      </w:r>
      <w:r w:rsidRPr="006022D0">
        <w:rPr>
          <w:rFonts w:ascii="GHEA Grapalat" w:hAnsi="GHEA Grapalat" w:cs="Sylfaen"/>
          <w:sz w:val="20"/>
          <w:lang w:val="af-ZA"/>
        </w:rPr>
        <w:t>հետ</w:t>
      </w:r>
      <w:r w:rsidRPr="006022D0">
        <w:rPr>
          <w:rFonts w:ascii="GHEA Grapalat" w:hAnsi="GHEA Grapalat"/>
          <w:sz w:val="20"/>
          <w:lang w:val="af-ZA"/>
        </w:rPr>
        <w:t xml:space="preserve"> </w:t>
      </w:r>
      <w:r w:rsidRPr="006022D0">
        <w:rPr>
          <w:rFonts w:ascii="GHEA Grapalat" w:hAnsi="GHEA Grapalat" w:cs="Sylfaen"/>
          <w:sz w:val="20"/>
          <w:lang w:val="af-ZA"/>
        </w:rPr>
        <w:t>կապված</w:t>
      </w:r>
      <w:r w:rsidRPr="006022D0">
        <w:rPr>
          <w:rFonts w:ascii="GHEA Grapalat" w:hAnsi="GHEA Grapalat"/>
          <w:sz w:val="20"/>
          <w:lang w:val="af-ZA"/>
        </w:rPr>
        <w:t xml:space="preserve"> </w:t>
      </w:r>
      <w:r w:rsidRPr="006022D0">
        <w:rPr>
          <w:rFonts w:ascii="GHEA Grapalat" w:hAnsi="GHEA Grapalat" w:cs="Sylfaen"/>
          <w:sz w:val="20"/>
          <w:lang w:val="af-ZA"/>
        </w:rPr>
        <w:t>լրացուցիչ</w:t>
      </w:r>
      <w:r w:rsidRPr="006022D0">
        <w:rPr>
          <w:rFonts w:ascii="GHEA Grapalat" w:hAnsi="GHEA Grapalat"/>
          <w:sz w:val="20"/>
          <w:lang w:val="af-ZA"/>
        </w:rPr>
        <w:t xml:space="preserve"> </w:t>
      </w:r>
      <w:r w:rsidRPr="006022D0">
        <w:rPr>
          <w:rFonts w:ascii="GHEA Grapalat" w:hAnsi="GHEA Grapalat" w:cs="Sylfaen"/>
          <w:sz w:val="20"/>
          <w:lang w:val="af-ZA"/>
        </w:rPr>
        <w:t>տեղեկություններ</w:t>
      </w:r>
      <w:r w:rsidRPr="006022D0">
        <w:rPr>
          <w:rFonts w:ascii="GHEA Grapalat" w:hAnsi="GHEA Grapalat"/>
          <w:sz w:val="20"/>
          <w:lang w:val="af-ZA"/>
        </w:rPr>
        <w:t xml:space="preserve"> </w:t>
      </w:r>
      <w:r w:rsidRPr="006022D0">
        <w:rPr>
          <w:rFonts w:ascii="GHEA Grapalat" w:hAnsi="GHEA Grapalat" w:cs="Sylfaen"/>
          <w:sz w:val="20"/>
          <w:lang w:val="af-ZA"/>
        </w:rPr>
        <w:t>ստանալու</w:t>
      </w:r>
      <w:r w:rsidRPr="006022D0">
        <w:rPr>
          <w:rFonts w:ascii="GHEA Grapalat" w:hAnsi="GHEA Grapalat"/>
          <w:sz w:val="20"/>
          <w:lang w:val="af-ZA"/>
        </w:rPr>
        <w:t xml:space="preserve"> </w:t>
      </w:r>
      <w:r w:rsidRPr="006022D0">
        <w:rPr>
          <w:rFonts w:ascii="GHEA Grapalat" w:hAnsi="GHEA Grapalat" w:cs="Sylfaen"/>
          <w:sz w:val="20"/>
          <w:lang w:val="af-ZA"/>
        </w:rPr>
        <w:t>համար</w:t>
      </w:r>
      <w:r w:rsidRPr="006022D0">
        <w:rPr>
          <w:rFonts w:ascii="GHEA Grapalat" w:hAnsi="GHEA Grapalat"/>
          <w:sz w:val="20"/>
          <w:lang w:val="af-ZA"/>
        </w:rPr>
        <w:t xml:space="preserve"> </w:t>
      </w:r>
      <w:r w:rsidRPr="006022D0">
        <w:rPr>
          <w:rFonts w:ascii="GHEA Grapalat" w:hAnsi="GHEA Grapalat" w:cs="Sylfaen"/>
          <w:sz w:val="20"/>
          <w:lang w:val="af-ZA"/>
        </w:rPr>
        <w:t>կարող</w:t>
      </w:r>
      <w:r w:rsidRPr="006022D0">
        <w:rPr>
          <w:rFonts w:ascii="GHEA Grapalat" w:hAnsi="GHEA Grapalat"/>
          <w:sz w:val="20"/>
          <w:lang w:val="af-ZA"/>
        </w:rPr>
        <w:t xml:space="preserve"> </w:t>
      </w:r>
      <w:r w:rsidRPr="006022D0">
        <w:rPr>
          <w:rFonts w:ascii="GHEA Grapalat" w:hAnsi="GHEA Grapalat" w:cs="Sylfaen"/>
          <w:sz w:val="20"/>
          <w:lang w:val="af-ZA"/>
        </w:rPr>
        <w:t>եք</w:t>
      </w:r>
      <w:r w:rsidRPr="006022D0">
        <w:rPr>
          <w:rFonts w:ascii="GHEA Grapalat" w:hAnsi="GHEA Grapalat"/>
          <w:sz w:val="20"/>
          <w:lang w:val="af-ZA"/>
        </w:rPr>
        <w:t xml:space="preserve"> </w:t>
      </w:r>
      <w:r w:rsidRPr="006022D0">
        <w:rPr>
          <w:rFonts w:ascii="GHEA Grapalat" w:hAnsi="GHEA Grapalat" w:cs="Sylfaen"/>
          <w:sz w:val="20"/>
          <w:lang w:val="af-ZA"/>
        </w:rPr>
        <w:t>դիմել</w:t>
      </w:r>
      <w:r w:rsidR="00EF11A5" w:rsidRPr="006022D0">
        <w:rPr>
          <w:rFonts w:ascii="GHEA Grapalat" w:hAnsi="GHEA Grapalat" w:cs="Sylfaen"/>
          <w:sz w:val="20"/>
          <w:lang w:val="hy-AM"/>
        </w:rPr>
        <w:t xml:space="preserve"> </w:t>
      </w:r>
      <w:r w:rsidR="00E31869">
        <w:rPr>
          <w:rFonts w:ascii="GHEA Grapalat" w:hAnsi="GHEA Grapalat"/>
          <w:sz w:val="20"/>
          <w:lang w:val="hy-AM"/>
        </w:rPr>
        <w:t>ՄԲԿ-ԷԱՃԱՊՁԲ-26/03</w:t>
      </w:r>
      <w:r w:rsidR="006022D0" w:rsidRPr="006022D0">
        <w:rPr>
          <w:rFonts w:ascii="GHEA Grapalat" w:hAnsi="GHEA Grapalat"/>
          <w:sz w:val="20"/>
          <w:lang w:val="hy-AM"/>
        </w:rPr>
        <w:t xml:space="preserve"> </w:t>
      </w:r>
      <w:r w:rsidRPr="006022D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 w:rsidRPr="006022D0">
        <w:rPr>
          <w:rFonts w:ascii="GHEA Grapalat" w:hAnsi="GHEA Grapalat" w:cs="Sylfaen"/>
          <w:sz w:val="20"/>
          <w:lang w:val="hy-AM"/>
        </w:rPr>
        <w:t xml:space="preserve"> </w:t>
      </w:r>
      <w:r w:rsidR="006022D0" w:rsidRPr="006022D0">
        <w:rPr>
          <w:rFonts w:ascii="GHEA Grapalat" w:hAnsi="GHEA Grapalat" w:cs="Sylfaen"/>
          <w:sz w:val="20"/>
          <w:lang w:val="hy-AM"/>
        </w:rPr>
        <w:t>Դ</w:t>
      </w:r>
      <w:r w:rsidR="006022D0" w:rsidRPr="006022D0">
        <w:rPr>
          <w:rFonts w:ascii="Cambria Math" w:hAnsi="Cambria Math" w:cs="Cambria Math"/>
          <w:sz w:val="20"/>
          <w:lang w:val="hy-AM"/>
        </w:rPr>
        <w:t>․</w:t>
      </w:r>
      <w:r w:rsidR="006022D0" w:rsidRPr="006022D0">
        <w:rPr>
          <w:rFonts w:ascii="GHEA Grapalat" w:hAnsi="GHEA Grapalat" w:cs="Sylfaen"/>
          <w:sz w:val="20"/>
          <w:lang w:val="hy-AM"/>
        </w:rPr>
        <w:t xml:space="preserve"> </w:t>
      </w:r>
      <w:r w:rsidR="006022D0" w:rsidRPr="006022D0">
        <w:rPr>
          <w:rFonts w:ascii="GHEA Grapalat" w:hAnsi="GHEA Grapalat" w:cs="GHEA Grapalat"/>
          <w:sz w:val="20"/>
          <w:lang w:val="hy-AM"/>
        </w:rPr>
        <w:t>Վարդանյանին</w:t>
      </w:r>
      <w:r w:rsidR="00EF11A5" w:rsidRPr="006022D0">
        <w:rPr>
          <w:rFonts w:ascii="GHEA Grapalat" w:hAnsi="GHEA Grapalat" w:cs="Sylfaen"/>
          <w:b/>
          <w:sz w:val="20"/>
          <w:lang w:val="hy-AM"/>
        </w:rPr>
        <w:t>։</w:t>
      </w:r>
      <w:r w:rsidR="00AB3B2A" w:rsidRPr="006022D0">
        <w:rPr>
          <w:rFonts w:ascii="GHEA Grapalat" w:hAnsi="GHEA Grapalat"/>
          <w:sz w:val="20"/>
          <w:lang w:val="hy-AM"/>
        </w:rPr>
        <w:t xml:space="preserve"> </w:t>
      </w:r>
    </w:p>
    <w:p w14:paraId="76DA0A10" w14:textId="21AAFB59" w:rsidR="006022D0" w:rsidRDefault="00C11014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11014">
        <w:rPr>
          <w:rFonts w:ascii="GHEA Grapalat" w:hAnsi="GHEA Grapalat" w:cs="Sylfaen" w:hint="eastAsia"/>
          <w:sz w:val="20"/>
          <w:lang w:val="af-ZA"/>
        </w:rPr>
        <w:t>Для</w:t>
      </w:r>
      <w:r w:rsidRPr="00C11014">
        <w:rPr>
          <w:rFonts w:ascii="GHEA Grapalat" w:hAnsi="GHEA Grapalat" w:cs="Sylfaen"/>
          <w:sz w:val="20"/>
          <w:lang w:val="af-ZA"/>
        </w:rPr>
        <w:t xml:space="preserve"> </w:t>
      </w:r>
      <w:r w:rsidRPr="00C11014">
        <w:rPr>
          <w:rFonts w:ascii="GHEA Grapalat" w:hAnsi="GHEA Grapalat" w:cs="Sylfaen" w:hint="eastAsia"/>
          <w:sz w:val="20"/>
          <w:lang w:val="af-ZA"/>
        </w:rPr>
        <w:t>получения</w:t>
      </w:r>
      <w:r w:rsidRPr="00C11014">
        <w:rPr>
          <w:rFonts w:ascii="GHEA Grapalat" w:hAnsi="GHEA Grapalat" w:cs="Sylfaen"/>
          <w:sz w:val="20"/>
          <w:lang w:val="af-ZA"/>
        </w:rPr>
        <w:t xml:space="preserve"> </w:t>
      </w:r>
      <w:r w:rsidRPr="00C11014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C11014">
        <w:rPr>
          <w:rFonts w:ascii="GHEA Grapalat" w:hAnsi="GHEA Grapalat" w:cs="Sylfaen"/>
          <w:sz w:val="20"/>
          <w:lang w:val="af-ZA"/>
        </w:rPr>
        <w:t xml:space="preserve"> </w:t>
      </w:r>
      <w:r w:rsidRPr="00C11014">
        <w:rPr>
          <w:rFonts w:ascii="GHEA Grapalat" w:hAnsi="GHEA Grapalat" w:cs="Sylfaen" w:hint="eastAsia"/>
          <w:sz w:val="20"/>
          <w:lang w:val="af-ZA"/>
        </w:rPr>
        <w:t>информации</w:t>
      </w:r>
      <w:r w:rsidRPr="00C11014">
        <w:rPr>
          <w:rFonts w:ascii="GHEA Grapalat" w:hAnsi="GHEA Grapalat" w:cs="Sylfaen"/>
          <w:sz w:val="20"/>
          <w:lang w:val="af-ZA"/>
        </w:rPr>
        <w:t xml:space="preserve">, </w:t>
      </w:r>
      <w:r w:rsidRPr="00C11014">
        <w:rPr>
          <w:rFonts w:ascii="GHEA Grapalat" w:hAnsi="GHEA Grapalat" w:cs="Sylfaen" w:hint="eastAsia"/>
          <w:sz w:val="20"/>
          <w:lang w:val="af-ZA"/>
        </w:rPr>
        <w:t>связанной</w:t>
      </w:r>
      <w:r w:rsidRPr="00C11014">
        <w:rPr>
          <w:rFonts w:ascii="GHEA Grapalat" w:hAnsi="GHEA Grapalat" w:cs="Sylfaen"/>
          <w:sz w:val="20"/>
          <w:lang w:val="af-ZA"/>
        </w:rPr>
        <w:t xml:space="preserve"> </w:t>
      </w:r>
      <w:r w:rsidRPr="00C11014">
        <w:rPr>
          <w:rFonts w:ascii="GHEA Grapalat" w:hAnsi="GHEA Grapalat" w:cs="Sylfaen" w:hint="eastAsia"/>
          <w:sz w:val="20"/>
          <w:lang w:val="af-ZA"/>
        </w:rPr>
        <w:t>с</w:t>
      </w:r>
      <w:r w:rsidRPr="00C11014">
        <w:rPr>
          <w:rFonts w:ascii="GHEA Grapalat" w:hAnsi="GHEA Grapalat" w:cs="Sylfaen"/>
          <w:sz w:val="20"/>
          <w:lang w:val="af-ZA"/>
        </w:rPr>
        <w:t xml:space="preserve"> </w:t>
      </w:r>
      <w:r w:rsidRPr="00C11014">
        <w:rPr>
          <w:rFonts w:ascii="GHEA Grapalat" w:hAnsi="GHEA Grapalat" w:cs="Sylfaen" w:hint="eastAsia"/>
          <w:sz w:val="20"/>
          <w:lang w:val="af-ZA"/>
        </w:rPr>
        <w:t>этим</w:t>
      </w:r>
      <w:r w:rsidRPr="00C11014">
        <w:rPr>
          <w:rFonts w:ascii="GHEA Grapalat" w:hAnsi="GHEA Grapalat" w:cs="Sylfaen"/>
          <w:sz w:val="20"/>
          <w:lang w:val="af-ZA"/>
        </w:rPr>
        <w:t xml:space="preserve"> </w:t>
      </w:r>
      <w:r w:rsidRPr="00C11014">
        <w:rPr>
          <w:rFonts w:ascii="GHEA Grapalat" w:hAnsi="GHEA Grapalat" w:cs="Sylfaen" w:hint="eastAsia"/>
          <w:sz w:val="20"/>
          <w:lang w:val="af-ZA"/>
        </w:rPr>
        <w:t>объявлением</w:t>
      </w:r>
      <w:r w:rsidRPr="00C11014">
        <w:rPr>
          <w:rFonts w:ascii="GHEA Grapalat" w:hAnsi="GHEA Grapalat" w:cs="Sylfaen"/>
          <w:sz w:val="20"/>
          <w:lang w:val="af-ZA"/>
        </w:rPr>
        <w:t xml:space="preserve">, </w:t>
      </w:r>
      <w:r w:rsidRPr="00C11014">
        <w:rPr>
          <w:rFonts w:ascii="GHEA Grapalat" w:hAnsi="GHEA Grapalat" w:cs="Sylfaen" w:hint="eastAsia"/>
          <w:sz w:val="20"/>
          <w:lang w:val="af-ZA"/>
        </w:rPr>
        <w:t>вы</w:t>
      </w:r>
      <w:r w:rsidRPr="00C11014">
        <w:rPr>
          <w:rFonts w:ascii="GHEA Grapalat" w:hAnsi="GHEA Grapalat" w:cs="Sylfaen"/>
          <w:sz w:val="20"/>
          <w:lang w:val="af-ZA"/>
        </w:rPr>
        <w:t xml:space="preserve"> </w:t>
      </w:r>
      <w:r w:rsidRPr="00C11014">
        <w:rPr>
          <w:rFonts w:ascii="GHEA Grapalat" w:hAnsi="GHEA Grapalat" w:cs="Sylfaen" w:hint="eastAsia"/>
          <w:sz w:val="20"/>
          <w:lang w:val="af-ZA"/>
        </w:rPr>
        <w:t>можете</w:t>
      </w:r>
      <w:r w:rsidRPr="00C11014">
        <w:rPr>
          <w:rFonts w:ascii="GHEA Grapalat" w:hAnsi="GHEA Grapalat" w:cs="Sylfaen"/>
          <w:sz w:val="20"/>
          <w:lang w:val="af-ZA"/>
        </w:rPr>
        <w:t xml:space="preserve"> </w:t>
      </w:r>
      <w:r w:rsidRPr="00C11014">
        <w:rPr>
          <w:rFonts w:ascii="GHEA Grapalat" w:hAnsi="GHEA Grapalat" w:cs="Sylfaen" w:hint="eastAsia"/>
          <w:sz w:val="20"/>
          <w:lang w:val="af-ZA"/>
        </w:rPr>
        <w:t>обратиться</w:t>
      </w:r>
      <w:r w:rsidRPr="00C11014">
        <w:rPr>
          <w:rFonts w:ascii="GHEA Grapalat" w:hAnsi="GHEA Grapalat" w:cs="Sylfaen"/>
          <w:sz w:val="20"/>
          <w:lang w:val="af-ZA"/>
        </w:rPr>
        <w:t xml:space="preserve"> </w:t>
      </w:r>
      <w:r w:rsidRPr="00C11014">
        <w:rPr>
          <w:rFonts w:ascii="GHEA Grapalat" w:hAnsi="GHEA Grapalat" w:cs="Sylfaen" w:hint="eastAsia"/>
          <w:sz w:val="20"/>
          <w:lang w:val="af-ZA"/>
        </w:rPr>
        <w:t>к</w:t>
      </w:r>
      <w:r w:rsidRPr="00C11014">
        <w:rPr>
          <w:rFonts w:ascii="GHEA Grapalat" w:hAnsi="GHEA Grapalat" w:cs="Sylfaen"/>
          <w:sz w:val="20"/>
          <w:lang w:val="af-ZA"/>
        </w:rPr>
        <w:t xml:space="preserve"> </w:t>
      </w:r>
      <w:r w:rsidRPr="00C11014">
        <w:rPr>
          <w:rFonts w:ascii="GHEA Grapalat" w:hAnsi="GHEA Grapalat" w:cs="Sylfaen" w:hint="eastAsia"/>
          <w:sz w:val="20"/>
          <w:lang w:val="af-ZA"/>
        </w:rPr>
        <w:t>координатору</w:t>
      </w:r>
      <w:r w:rsidRPr="00C11014">
        <w:rPr>
          <w:rFonts w:ascii="GHEA Grapalat" w:hAnsi="GHEA Grapalat" w:cs="Sylfaen"/>
          <w:sz w:val="20"/>
          <w:lang w:val="af-ZA"/>
        </w:rPr>
        <w:t xml:space="preserve"> </w:t>
      </w:r>
      <w:r w:rsidRPr="00C11014">
        <w:rPr>
          <w:rFonts w:ascii="GHEA Grapalat" w:hAnsi="GHEA Grapalat" w:cs="Sylfaen" w:hint="eastAsia"/>
          <w:sz w:val="20"/>
          <w:lang w:val="af-ZA"/>
        </w:rPr>
        <w:t>закупок</w:t>
      </w:r>
      <w:r w:rsidRPr="00C11014">
        <w:rPr>
          <w:rFonts w:ascii="GHEA Grapalat" w:hAnsi="GHEA Grapalat" w:cs="Sylfaen"/>
          <w:sz w:val="20"/>
          <w:lang w:val="af-ZA"/>
        </w:rPr>
        <w:t xml:space="preserve"> </w:t>
      </w:r>
      <w:r w:rsidRPr="00C11014">
        <w:rPr>
          <w:rFonts w:ascii="GHEA Grapalat" w:hAnsi="GHEA Grapalat" w:cs="Sylfaen" w:hint="eastAsia"/>
          <w:sz w:val="20"/>
          <w:lang w:val="af-ZA"/>
        </w:rPr>
        <w:t>по</w:t>
      </w:r>
      <w:r w:rsidRPr="00C11014">
        <w:rPr>
          <w:rFonts w:ascii="GHEA Grapalat" w:hAnsi="GHEA Grapalat" w:cs="Sylfaen"/>
          <w:sz w:val="20"/>
          <w:lang w:val="af-ZA"/>
        </w:rPr>
        <w:t xml:space="preserve"> </w:t>
      </w:r>
      <w:r w:rsidRPr="00C11014">
        <w:rPr>
          <w:rFonts w:ascii="GHEA Grapalat" w:hAnsi="GHEA Grapalat" w:cs="Sylfaen" w:hint="eastAsia"/>
          <w:sz w:val="20"/>
          <w:lang w:val="af-ZA"/>
        </w:rPr>
        <w:t>коду</w:t>
      </w:r>
      <w:r w:rsidRPr="00C11014">
        <w:rPr>
          <w:rFonts w:ascii="GHEA Grapalat" w:hAnsi="GHEA Grapalat" w:cs="Sylfaen"/>
          <w:sz w:val="20"/>
          <w:lang w:val="af-ZA"/>
        </w:rPr>
        <w:t xml:space="preserve"> </w:t>
      </w:r>
      <w:r w:rsidR="001A6280" w:rsidRPr="001A6280">
        <w:rPr>
          <w:rFonts w:ascii="GHEA Grapalat" w:hAnsi="GHEA Grapalat" w:cs="Sylfaen"/>
          <w:sz w:val="20"/>
          <w:lang w:val="af-ZA"/>
        </w:rPr>
        <w:t>MBK-EACAPDZB-26/03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C11014">
        <w:rPr>
          <w:rFonts w:ascii="GHEA Grapalat" w:hAnsi="GHEA Grapalat" w:cs="Sylfaen" w:hint="eastAsia"/>
          <w:sz w:val="20"/>
          <w:lang w:val="af-ZA"/>
        </w:rPr>
        <w:t>Д</w:t>
      </w:r>
      <w:r w:rsidRPr="00C11014">
        <w:rPr>
          <w:rFonts w:ascii="GHEA Grapalat" w:hAnsi="GHEA Grapalat" w:cs="Sylfaen"/>
          <w:sz w:val="20"/>
          <w:lang w:val="af-ZA"/>
        </w:rPr>
        <w:t xml:space="preserve">. </w:t>
      </w:r>
      <w:r w:rsidRPr="00C11014">
        <w:rPr>
          <w:rFonts w:ascii="GHEA Grapalat" w:hAnsi="GHEA Grapalat" w:cs="Sylfaen" w:hint="eastAsia"/>
          <w:sz w:val="20"/>
          <w:lang w:val="af-ZA"/>
        </w:rPr>
        <w:t>Варданяну</w:t>
      </w:r>
      <w:r w:rsidRPr="00C11014">
        <w:rPr>
          <w:rFonts w:ascii="GHEA Grapalat" w:hAnsi="GHEA Grapalat" w:cs="Sylfaen"/>
          <w:sz w:val="20"/>
          <w:lang w:val="af-ZA"/>
        </w:rPr>
        <w:t>.</w:t>
      </w:r>
    </w:p>
    <w:p w14:paraId="790886F9" w14:textId="77777777" w:rsidR="006022D0" w:rsidRPr="006022D0" w:rsidRDefault="006022D0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A4DE101" w14:textId="411A2F9D" w:rsidR="006022D0" w:rsidRPr="00BD09CA" w:rsidRDefault="006022D0" w:rsidP="006022D0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Հեռախոս </w:t>
      </w:r>
      <w:r w:rsidRPr="00BD09CA">
        <w:rPr>
          <w:rFonts w:ascii="GHEA Grapalat" w:hAnsi="GHEA Grapalat"/>
          <w:b/>
          <w:bCs/>
          <w:sz w:val="20"/>
          <w:lang w:val="hy-AM"/>
        </w:rPr>
        <w:t>0</w:t>
      </w:r>
      <w:r w:rsidR="00226B6C">
        <w:rPr>
          <w:rFonts w:ascii="GHEA Grapalat" w:hAnsi="GHEA Grapalat"/>
          <w:b/>
          <w:bCs/>
          <w:sz w:val="20"/>
          <w:lang w:val="hy-AM"/>
        </w:rPr>
        <w:t>9</w:t>
      </w:r>
      <w:r w:rsidRPr="00BD09CA">
        <w:rPr>
          <w:rFonts w:ascii="GHEA Grapalat" w:hAnsi="GHEA Grapalat"/>
          <w:b/>
          <w:bCs/>
          <w:sz w:val="20"/>
          <w:lang w:val="hy-AM"/>
        </w:rPr>
        <w:t xml:space="preserve">5 </w:t>
      </w:r>
      <w:r w:rsidR="00226B6C">
        <w:rPr>
          <w:rFonts w:ascii="GHEA Grapalat" w:hAnsi="GHEA Grapalat"/>
          <w:b/>
          <w:bCs/>
          <w:sz w:val="20"/>
          <w:lang w:val="hy-AM"/>
        </w:rPr>
        <w:t>0</w:t>
      </w:r>
      <w:r w:rsidRPr="00BD09CA">
        <w:rPr>
          <w:rFonts w:ascii="GHEA Grapalat" w:hAnsi="GHEA Grapalat"/>
          <w:b/>
          <w:bCs/>
          <w:sz w:val="20"/>
          <w:lang w:val="hy-AM"/>
        </w:rPr>
        <w:t>5</w:t>
      </w:r>
      <w:r w:rsidR="00226B6C">
        <w:rPr>
          <w:rFonts w:ascii="GHEA Grapalat" w:hAnsi="GHEA Grapalat"/>
          <w:b/>
          <w:bCs/>
          <w:sz w:val="20"/>
          <w:lang w:val="hy-AM"/>
        </w:rPr>
        <w:t>3</w:t>
      </w:r>
      <w:r w:rsidRPr="00BD09CA">
        <w:rPr>
          <w:rFonts w:ascii="GHEA Grapalat" w:hAnsi="GHEA Grapalat"/>
          <w:b/>
          <w:bCs/>
          <w:sz w:val="20"/>
          <w:lang w:val="hy-AM"/>
        </w:rPr>
        <w:t>555</w:t>
      </w:r>
    </w:p>
    <w:p w14:paraId="08BDAAA0" w14:textId="77777777" w:rsidR="006022D0" w:rsidRPr="00BD09CA" w:rsidRDefault="006022D0" w:rsidP="006022D0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Էլ. փոստ </w:t>
      </w:r>
      <w:hyperlink r:id="rId7" w:history="1"/>
      <w:r w:rsidRPr="00BD09CA">
        <w:rPr>
          <w:rFonts w:ascii="GHEA Grapalat" w:hAnsi="GHEA Grapalat"/>
          <w:sz w:val="20"/>
          <w:lang w:val="hy-AM"/>
        </w:rPr>
        <w:t xml:space="preserve"> </w:t>
      </w:r>
      <w:hyperlink r:id="rId8" w:history="1">
        <w:r w:rsidRPr="00BD09CA">
          <w:rPr>
            <w:rStyle w:val="af0"/>
            <w:rFonts w:ascii="GHEA Grapalat" w:hAnsi="GHEA Grapalat"/>
            <w:sz w:val="20"/>
            <w:lang w:val="hy-AM"/>
          </w:rPr>
          <w:t>elitetender.armenia@gmail.com</w:t>
        </w:r>
      </w:hyperlink>
      <w:r w:rsidRPr="00BD09CA">
        <w:rPr>
          <w:rFonts w:ascii="GHEA Grapalat" w:hAnsi="GHEA Grapalat"/>
          <w:sz w:val="20"/>
          <w:lang w:val="hy-AM"/>
        </w:rPr>
        <w:t xml:space="preserve"> </w:t>
      </w:r>
    </w:p>
    <w:p w14:paraId="6F4765A2" w14:textId="1C38DBFD" w:rsidR="006022D0" w:rsidRPr="00BD09CA" w:rsidRDefault="006022D0" w:rsidP="006022D0">
      <w:pPr>
        <w:spacing w:after="120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Պատվիրատու 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r w:rsidRPr="005359BA">
        <w:rPr>
          <w:rFonts w:ascii="GHEA Grapalat" w:hAnsi="GHEA Grapalat"/>
          <w:b/>
          <w:bCs/>
          <w:sz w:val="20"/>
          <w:lang w:val="af-ZA"/>
        </w:rPr>
        <w:t>«</w:t>
      </w:r>
      <w:r w:rsidR="00E31869" w:rsidRPr="00E31869">
        <w:rPr>
          <w:rFonts w:ascii="GHEA Grapalat" w:hAnsi="GHEA Grapalat"/>
          <w:b/>
          <w:bCs/>
          <w:sz w:val="20"/>
          <w:lang w:val="af-ZA"/>
        </w:rPr>
        <w:t>ՄԱՍԻՍԻ ԲԺՇԿԱԿԱՆ ԿԵՆՏՐՈՆ</w:t>
      </w:r>
      <w:r w:rsidRPr="005359BA">
        <w:rPr>
          <w:rFonts w:ascii="GHEA Grapalat" w:hAnsi="GHEA Grapalat"/>
          <w:b/>
          <w:bCs/>
          <w:sz w:val="20"/>
          <w:lang w:val="af-ZA"/>
        </w:rPr>
        <w:t>» ՊՈԱԿ</w:t>
      </w:r>
    </w:p>
    <w:p w14:paraId="7FF454E9" w14:textId="74554861" w:rsidR="006022D0" w:rsidRPr="00BD09CA" w:rsidRDefault="006022D0" w:rsidP="006022D0">
      <w:pPr>
        <w:widowControl w:val="0"/>
        <w:spacing w:line="360" w:lineRule="auto"/>
        <w:ind w:left="-270" w:right="-290" w:firstLine="270"/>
        <w:jc w:val="both"/>
        <w:rPr>
          <w:rFonts w:ascii="GHEA Grapalat" w:hAnsi="GHEA Grapalat" w:cs="Sylfaen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Телефон </w:t>
      </w:r>
      <w:r w:rsidR="00226B6C" w:rsidRPr="00BD09CA">
        <w:rPr>
          <w:rFonts w:ascii="GHEA Grapalat" w:hAnsi="GHEA Grapalat"/>
          <w:b/>
          <w:bCs/>
          <w:sz w:val="20"/>
          <w:lang w:val="hy-AM"/>
        </w:rPr>
        <w:t>0</w:t>
      </w:r>
      <w:r w:rsidR="00226B6C">
        <w:rPr>
          <w:rFonts w:ascii="GHEA Grapalat" w:hAnsi="GHEA Grapalat"/>
          <w:b/>
          <w:bCs/>
          <w:sz w:val="20"/>
          <w:lang w:val="hy-AM"/>
        </w:rPr>
        <w:t>9</w:t>
      </w:r>
      <w:r w:rsidR="00226B6C" w:rsidRPr="00BD09CA">
        <w:rPr>
          <w:rFonts w:ascii="GHEA Grapalat" w:hAnsi="GHEA Grapalat"/>
          <w:b/>
          <w:bCs/>
          <w:sz w:val="20"/>
          <w:lang w:val="hy-AM"/>
        </w:rPr>
        <w:t xml:space="preserve">5 </w:t>
      </w:r>
      <w:r w:rsidR="00226B6C">
        <w:rPr>
          <w:rFonts w:ascii="GHEA Grapalat" w:hAnsi="GHEA Grapalat"/>
          <w:b/>
          <w:bCs/>
          <w:sz w:val="20"/>
          <w:lang w:val="hy-AM"/>
        </w:rPr>
        <w:t>0</w:t>
      </w:r>
      <w:r w:rsidR="00226B6C" w:rsidRPr="00BD09CA">
        <w:rPr>
          <w:rFonts w:ascii="GHEA Grapalat" w:hAnsi="GHEA Grapalat"/>
          <w:b/>
          <w:bCs/>
          <w:sz w:val="20"/>
          <w:lang w:val="hy-AM"/>
        </w:rPr>
        <w:t>5</w:t>
      </w:r>
      <w:r w:rsidR="00226B6C">
        <w:rPr>
          <w:rFonts w:ascii="GHEA Grapalat" w:hAnsi="GHEA Grapalat"/>
          <w:b/>
          <w:bCs/>
          <w:sz w:val="20"/>
          <w:lang w:val="hy-AM"/>
        </w:rPr>
        <w:t>3</w:t>
      </w:r>
      <w:r w:rsidR="00226B6C" w:rsidRPr="00BD09CA">
        <w:rPr>
          <w:rFonts w:ascii="GHEA Grapalat" w:hAnsi="GHEA Grapalat"/>
          <w:b/>
          <w:bCs/>
          <w:sz w:val="20"/>
          <w:lang w:val="hy-AM"/>
        </w:rPr>
        <w:t>555</w:t>
      </w:r>
    </w:p>
    <w:p w14:paraId="5B6A694D" w14:textId="77777777" w:rsidR="006022D0" w:rsidRDefault="006022D0" w:rsidP="006022D0">
      <w:pPr>
        <w:spacing w:line="360" w:lineRule="auto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Электронная почта</w:t>
      </w:r>
      <w:r w:rsidRPr="00BD09CA">
        <w:rPr>
          <w:rFonts w:ascii="GHEA Grapalat" w:hAnsi="GHEA Grapalat"/>
          <w:sz w:val="20"/>
          <w:lang w:val="ru-RU"/>
        </w:rPr>
        <w:t xml:space="preserve"> </w:t>
      </w:r>
      <w:hyperlink r:id="rId9" w:history="1">
        <w:r w:rsidRPr="00BD09CA">
          <w:rPr>
            <w:rStyle w:val="af0"/>
            <w:rFonts w:ascii="GHEA Grapalat" w:hAnsi="GHEA Grapalat"/>
            <w:sz w:val="20"/>
            <w:lang w:val="hy-AM"/>
          </w:rPr>
          <w:t>elitetender.armenia@gmail.com</w:t>
        </w:r>
      </w:hyperlink>
      <w:r>
        <w:rPr>
          <w:rFonts w:ascii="GHEA Grapalat" w:hAnsi="GHEA Grapalat"/>
          <w:sz w:val="20"/>
          <w:lang w:val="hy-AM"/>
        </w:rPr>
        <w:t xml:space="preserve"> </w:t>
      </w:r>
    </w:p>
    <w:p w14:paraId="1C569627" w14:textId="41BAC37D" w:rsidR="006022D0" w:rsidRPr="00F216E3" w:rsidRDefault="006022D0" w:rsidP="006022D0">
      <w:pPr>
        <w:spacing w:line="360" w:lineRule="auto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Заказчик  </w:t>
      </w:r>
      <w:r w:rsidR="00C11014" w:rsidRPr="00C11014">
        <w:rPr>
          <w:rFonts w:ascii="GHEA Grapalat" w:hAnsi="GHEA Grapalat" w:cs="Sylfaen" w:hint="eastAsia"/>
          <w:b/>
          <w:bCs/>
          <w:sz w:val="20"/>
          <w:lang w:val="af-ZA"/>
        </w:rPr>
        <w:t>ГНКО</w:t>
      </w:r>
      <w:r w:rsidR="00C11014" w:rsidRPr="00C11014">
        <w:rPr>
          <w:rFonts w:ascii="GHEA Grapalat" w:hAnsi="GHEA Grapalat" w:cs="Sylfaen"/>
          <w:b/>
          <w:bCs/>
          <w:sz w:val="20"/>
          <w:lang w:val="af-ZA"/>
        </w:rPr>
        <w:t xml:space="preserve"> "</w:t>
      </w:r>
      <w:r w:rsidR="00C11014" w:rsidRPr="00C11014">
        <w:rPr>
          <w:rFonts w:ascii="GHEA Grapalat" w:hAnsi="GHEA Grapalat" w:cs="Sylfaen" w:hint="eastAsia"/>
          <w:b/>
          <w:bCs/>
          <w:sz w:val="20"/>
          <w:lang w:val="af-ZA"/>
        </w:rPr>
        <w:t>МАСИССКИЙ</w:t>
      </w:r>
      <w:r w:rsidR="00C11014" w:rsidRPr="00C11014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C11014" w:rsidRPr="00C11014">
        <w:rPr>
          <w:rFonts w:ascii="GHEA Grapalat" w:hAnsi="GHEA Grapalat" w:cs="Sylfaen" w:hint="eastAsia"/>
          <w:b/>
          <w:bCs/>
          <w:sz w:val="20"/>
          <w:lang w:val="af-ZA"/>
        </w:rPr>
        <w:t>МЕДИЦИНСКИЙ</w:t>
      </w:r>
      <w:r w:rsidR="00C11014" w:rsidRPr="00C11014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C11014" w:rsidRPr="00C11014">
        <w:rPr>
          <w:rFonts w:ascii="GHEA Grapalat" w:hAnsi="GHEA Grapalat" w:cs="Sylfaen" w:hint="eastAsia"/>
          <w:b/>
          <w:bCs/>
          <w:sz w:val="20"/>
          <w:lang w:val="af-ZA"/>
        </w:rPr>
        <w:t>ЦЕНТР»</w:t>
      </w:r>
    </w:p>
    <w:p w14:paraId="4C33BB71" w14:textId="0A3720DC" w:rsidR="00795D83" w:rsidRPr="006022D0" w:rsidRDefault="00795D83" w:rsidP="006022D0">
      <w:pPr>
        <w:spacing w:after="240"/>
        <w:ind w:firstLine="709"/>
        <w:rPr>
          <w:rFonts w:ascii="GHEA Grapalat" w:hAnsi="GHEA Grapalat"/>
          <w:sz w:val="20"/>
          <w:lang w:val="af-ZA"/>
        </w:rPr>
      </w:pPr>
    </w:p>
    <w:sectPr w:rsidR="00795D83" w:rsidRPr="006022D0" w:rsidSect="00362D73">
      <w:footerReference w:type="even" r:id="rId10"/>
      <w:footerReference w:type="default" r:id="rId11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56528" w14:textId="77777777" w:rsidR="00A93E45" w:rsidRDefault="00A93E45">
      <w:r>
        <w:separator/>
      </w:r>
    </w:p>
  </w:endnote>
  <w:endnote w:type="continuationSeparator" w:id="0">
    <w:p w14:paraId="074ABC6D" w14:textId="77777777" w:rsidR="00A93E45" w:rsidRDefault="00A9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3659CE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3659CE" w:rsidRDefault="003659C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3659CE" w:rsidRDefault="003659C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62824" w14:textId="77777777" w:rsidR="00A93E45" w:rsidRDefault="00A93E45">
      <w:r>
        <w:separator/>
      </w:r>
    </w:p>
  </w:footnote>
  <w:footnote w:type="continuationSeparator" w:id="0">
    <w:p w14:paraId="660081E8" w14:textId="77777777" w:rsidR="00A93E45" w:rsidRDefault="00A93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6B"/>
    <w:rsid w:val="00015E2A"/>
    <w:rsid w:val="000166D3"/>
    <w:rsid w:val="00063310"/>
    <w:rsid w:val="000759DD"/>
    <w:rsid w:val="000841B8"/>
    <w:rsid w:val="000B493D"/>
    <w:rsid w:val="000F2832"/>
    <w:rsid w:val="00132124"/>
    <w:rsid w:val="00133C6B"/>
    <w:rsid w:val="00145A12"/>
    <w:rsid w:val="00152EDB"/>
    <w:rsid w:val="00177B86"/>
    <w:rsid w:val="001A6280"/>
    <w:rsid w:val="001E18D3"/>
    <w:rsid w:val="001E681E"/>
    <w:rsid w:val="002167B2"/>
    <w:rsid w:val="00226B6C"/>
    <w:rsid w:val="002C3C7B"/>
    <w:rsid w:val="00325B61"/>
    <w:rsid w:val="00345476"/>
    <w:rsid w:val="00362D73"/>
    <w:rsid w:val="003659CE"/>
    <w:rsid w:val="003B2ADB"/>
    <w:rsid w:val="003C0A60"/>
    <w:rsid w:val="003D5EE9"/>
    <w:rsid w:val="003E48F6"/>
    <w:rsid w:val="003F17D6"/>
    <w:rsid w:val="003F35DD"/>
    <w:rsid w:val="00410749"/>
    <w:rsid w:val="004B2F5B"/>
    <w:rsid w:val="004D0064"/>
    <w:rsid w:val="004D7DB2"/>
    <w:rsid w:val="004E1DE4"/>
    <w:rsid w:val="004F0F65"/>
    <w:rsid w:val="0058767D"/>
    <w:rsid w:val="005911B9"/>
    <w:rsid w:val="005B52DA"/>
    <w:rsid w:val="005C464C"/>
    <w:rsid w:val="005D4B61"/>
    <w:rsid w:val="006022D0"/>
    <w:rsid w:val="0064248B"/>
    <w:rsid w:val="006D16F3"/>
    <w:rsid w:val="006D6DBB"/>
    <w:rsid w:val="006E1FC4"/>
    <w:rsid w:val="00775769"/>
    <w:rsid w:val="00795D83"/>
    <w:rsid w:val="007E1B4F"/>
    <w:rsid w:val="007F0652"/>
    <w:rsid w:val="00815EB3"/>
    <w:rsid w:val="008455F7"/>
    <w:rsid w:val="008B6903"/>
    <w:rsid w:val="009033B2"/>
    <w:rsid w:val="00923DAF"/>
    <w:rsid w:val="00926B51"/>
    <w:rsid w:val="00941B7B"/>
    <w:rsid w:val="009647DB"/>
    <w:rsid w:val="009840C9"/>
    <w:rsid w:val="009913FB"/>
    <w:rsid w:val="009B2E13"/>
    <w:rsid w:val="009B633B"/>
    <w:rsid w:val="009E0F23"/>
    <w:rsid w:val="009F0FF2"/>
    <w:rsid w:val="00A028A5"/>
    <w:rsid w:val="00A204D8"/>
    <w:rsid w:val="00A31787"/>
    <w:rsid w:val="00A72483"/>
    <w:rsid w:val="00A82AF8"/>
    <w:rsid w:val="00A93E45"/>
    <w:rsid w:val="00AB3B2A"/>
    <w:rsid w:val="00AB6257"/>
    <w:rsid w:val="00AC138C"/>
    <w:rsid w:val="00AE3114"/>
    <w:rsid w:val="00B13F5E"/>
    <w:rsid w:val="00B342D1"/>
    <w:rsid w:val="00B72F81"/>
    <w:rsid w:val="00B85983"/>
    <w:rsid w:val="00BD7E77"/>
    <w:rsid w:val="00C11014"/>
    <w:rsid w:val="00CA2AD3"/>
    <w:rsid w:val="00CD30B5"/>
    <w:rsid w:val="00CD5121"/>
    <w:rsid w:val="00CD5426"/>
    <w:rsid w:val="00D154DD"/>
    <w:rsid w:val="00DB11D6"/>
    <w:rsid w:val="00DC3037"/>
    <w:rsid w:val="00DD15B0"/>
    <w:rsid w:val="00DD5371"/>
    <w:rsid w:val="00DD75A4"/>
    <w:rsid w:val="00E0311F"/>
    <w:rsid w:val="00E24931"/>
    <w:rsid w:val="00E31869"/>
    <w:rsid w:val="00E93975"/>
    <w:rsid w:val="00EB211A"/>
    <w:rsid w:val="00EB7F83"/>
    <w:rsid w:val="00EF11A5"/>
    <w:rsid w:val="00F12547"/>
    <w:rsid w:val="00FA2346"/>
    <w:rsid w:val="00FB415F"/>
    <w:rsid w:val="00FF3AE8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44A9A"/>
  <w15:docId w15:val="{81D8B655-D1B1-4BB9-8892-2EECDBD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3C0A60"/>
    <w:rPr>
      <w:sz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3C0A60"/>
    <w:rPr>
      <w:vertAlign w:val="superscript"/>
    </w:rPr>
  </w:style>
  <w:style w:type="character" w:styleId="af">
    <w:name w:val="Emphasis"/>
    <w:basedOn w:val="a0"/>
    <w:qFormat/>
    <w:rsid w:val="003D5EE9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A204D8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A204D8"/>
    <w:rPr>
      <w:rFonts w:ascii="Consolas" w:eastAsia="Times New Roman" w:hAnsi="Consolas" w:cs="Times New Roman"/>
      <w:sz w:val="20"/>
      <w:szCs w:val="20"/>
      <w:lang w:eastAsia="ru-RU"/>
    </w:rPr>
  </w:style>
  <w:style w:type="character" w:styleId="af0">
    <w:name w:val="Hyperlink"/>
    <w:rsid w:val="00795D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tetender.armeni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ahit.yeghiazaryan@oncology.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litetender.armen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C65D3-C915-4CD4-8A19-0B26FA2C2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hovsepyan.david96@gmail.com</cp:lastModifiedBy>
  <cp:revision>30</cp:revision>
  <cp:lastPrinted>2024-12-17T11:55:00Z</cp:lastPrinted>
  <dcterms:created xsi:type="dcterms:W3CDTF">2023-01-16T19:00:00Z</dcterms:created>
  <dcterms:modified xsi:type="dcterms:W3CDTF">2025-12-11T11:17:00Z</dcterms:modified>
</cp:coreProperties>
</file>