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BF7B" w14:textId="77777777" w:rsidR="00C02BB2" w:rsidRPr="00DE7D29" w:rsidRDefault="00C02BB2" w:rsidP="00C02BB2">
      <w:pPr>
        <w:jc w:val="center"/>
        <w:rPr>
          <w:rFonts w:ascii="GHEA Mariam" w:hAnsi="GHEA Mariam" w:cs="Sylfaen"/>
          <w:b/>
          <w:sz w:val="20"/>
          <w:lang w:val="hy-AM"/>
        </w:rPr>
      </w:pPr>
    </w:p>
    <w:p w14:paraId="0A42B1D2" w14:textId="77777777" w:rsidR="003F72D2" w:rsidRPr="0015001E" w:rsidRDefault="003F72D2" w:rsidP="00C02BB2">
      <w:pPr>
        <w:jc w:val="center"/>
        <w:rPr>
          <w:rFonts w:ascii="GHEA Mariam" w:hAnsi="GHEA Mariam" w:cs="Sylfaen"/>
          <w:b/>
          <w:sz w:val="20"/>
          <w:lang w:val="af-ZA"/>
        </w:rPr>
      </w:pPr>
    </w:p>
    <w:p w14:paraId="3BAC7A90" w14:textId="77777777" w:rsidR="003F72D2" w:rsidRPr="0015001E" w:rsidRDefault="003F72D2" w:rsidP="00C02BB2">
      <w:pPr>
        <w:jc w:val="center"/>
        <w:rPr>
          <w:rFonts w:ascii="GHEA Mariam" w:hAnsi="GHEA Mariam" w:cs="Sylfaen"/>
          <w:b/>
          <w:sz w:val="20"/>
          <w:lang w:val="af-ZA"/>
        </w:rPr>
      </w:pPr>
    </w:p>
    <w:p w14:paraId="62E6C5C5" w14:textId="77777777" w:rsidR="00E81755" w:rsidRPr="0015001E" w:rsidRDefault="00E81755" w:rsidP="00C02BB2">
      <w:pPr>
        <w:jc w:val="center"/>
        <w:rPr>
          <w:rFonts w:ascii="GHEA Mariam" w:hAnsi="GHEA Mariam"/>
          <w:b/>
          <w:sz w:val="20"/>
          <w:lang w:val="af-ZA"/>
        </w:rPr>
      </w:pPr>
      <w:r w:rsidRPr="0015001E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4A3E0024" w14:textId="77777777" w:rsidR="00E81755" w:rsidRPr="0015001E" w:rsidRDefault="00E81755" w:rsidP="00C02BB2">
      <w:pPr>
        <w:jc w:val="center"/>
        <w:rPr>
          <w:rFonts w:ascii="GHEA Mariam" w:hAnsi="GHEA Mariam"/>
          <w:b/>
          <w:sz w:val="20"/>
          <w:lang w:val="af-ZA"/>
        </w:rPr>
      </w:pPr>
      <w:r w:rsidRPr="0015001E">
        <w:rPr>
          <w:rFonts w:ascii="GHEA Mariam" w:hAnsi="GHEA Mariam"/>
          <w:b/>
          <w:sz w:val="20"/>
          <w:lang w:val="af-ZA"/>
        </w:rPr>
        <w:t>հրավերում փոփոխություններ կատարելու մասին</w:t>
      </w:r>
    </w:p>
    <w:p w14:paraId="47983C4B" w14:textId="77777777" w:rsidR="00E81755" w:rsidRPr="0015001E" w:rsidRDefault="00E81755" w:rsidP="00E81755">
      <w:pPr>
        <w:jc w:val="center"/>
        <w:rPr>
          <w:rFonts w:ascii="GHEA Mariam" w:hAnsi="GHEA Mariam"/>
          <w:b/>
          <w:sz w:val="20"/>
          <w:lang w:val="af-ZA"/>
        </w:rPr>
      </w:pPr>
    </w:p>
    <w:p w14:paraId="364DF392" w14:textId="77777777" w:rsidR="00E81755" w:rsidRPr="0015001E" w:rsidRDefault="00E81755" w:rsidP="00E81755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15001E">
        <w:rPr>
          <w:rFonts w:ascii="GHEA Mariam" w:hAnsi="GHEA Mariam" w:cs="Sylfaen"/>
          <w:b w:val="0"/>
          <w:sz w:val="20"/>
          <w:lang w:val="af-ZA"/>
        </w:rPr>
        <w:t>Հայտարարության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սույն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տեքստը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հաստատված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է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գնահատող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հանձնաժողովի</w:t>
      </w:r>
    </w:p>
    <w:p w14:paraId="6785F836" w14:textId="6E23D77B" w:rsidR="00E81755" w:rsidRPr="0015001E" w:rsidRDefault="00E81755" w:rsidP="00E81755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="00C53967" w:rsidRPr="0015001E">
        <w:rPr>
          <w:rFonts w:ascii="GHEA Mariam" w:hAnsi="GHEA Mariam"/>
          <w:b w:val="0"/>
          <w:sz w:val="20"/>
          <w:lang w:val="af-ZA"/>
        </w:rPr>
        <w:t>2025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թվականի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="00DE7D29">
        <w:rPr>
          <w:rFonts w:ascii="GHEA Mariam" w:hAnsi="GHEA Mariam"/>
          <w:b w:val="0"/>
          <w:sz w:val="20"/>
          <w:lang w:val="hy-AM"/>
        </w:rPr>
        <w:t>փետրվարի</w:t>
      </w:r>
      <w:r w:rsidR="0040058B" w:rsidRPr="0015001E">
        <w:rPr>
          <w:rFonts w:ascii="GHEA Mariam" w:hAnsi="GHEA Mariam"/>
          <w:b w:val="0"/>
          <w:sz w:val="20"/>
          <w:lang w:val="hy-AM"/>
        </w:rPr>
        <w:t xml:space="preserve"> </w:t>
      </w:r>
      <w:r w:rsidR="00DE7D29">
        <w:rPr>
          <w:rFonts w:ascii="GHEA Mariam" w:hAnsi="GHEA Mariam"/>
          <w:b w:val="0"/>
          <w:sz w:val="20"/>
          <w:lang w:val="hy-AM"/>
        </w:rPr>
        <w:t>19</w:t>
      </w:r>
      <w:r w:rsidRPr="0015001E">
        <w:rPr>
          <w:rFonts w:ascii="GHEA Mariam" w:hAnsi="GHEA Mariam"/>
          <w:b w:val="0"/>
          <w:sz w:val="20"/>
          <w:lang w:val="af-ZA"/>
        </w:rPr>
        <w:t>-</w:t>
      </w:r>
      <w:r w:rsidRPr="0015001E">
        <w:rPr>
          <w:rFonts w:ascii="GHEA Mariam" w:hAnsi="GHEA Mariam" w:cs="Sylfaen"/>
          <w:b w:val="0"/>
          <w:sz w:val="20"/>
          <w:lang w:val="af-ZA"/>
        </w:rPr>
        <w:t>ի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որոշմամբ</w:t>
      </w:r>
      <w:r w:rsidRPr="0015001E">
        <w:rPr>
          <w:rFonts w:ascii="GHEA Mariam" w:hAnsi="GHEA Mariam"/>
          <w:b w:val="0"/>
          <w:sz w:val="20"/>
          <w:lang w:val="af-ZA"/>
        </w:rPr>
        <w:t xml:space="preserve"> և </w:t>
      </w:r>
      <w:r w:rsidRPr="0015001E">
        <w:rPr>
          <w:rFonts w:ascii="GHEA Mariam" w:hAnsi="GHEA Mariam" w:cs="Sylfaen"/>
          <w:b w:val="0"/>
          <w:sz w:val="20"/>
          <w:lang w:val="af-ZA"/>
        </w:rPr>
        <w:t>հրապարակվում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է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</w:p>
    <w:p w14:paraId="19901719" w14:textId="77777777" w:rsidR="00E81755" w:rsidRPr="0015001E" w:rsidRDefault="00E81755" w:rsidP="00E81755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15001E">
        <w:rPr>
          <w:rFonts w:ascii="GHEA Mariam" w:hAnsi="GHEA Mariam"/>
          <w:b w:val="0"/>
          <w:sz w:val="20"/>
          <w:lang w:val="af-ZA"/>
        </w:rPr>
        <w:t>“</w:t>
      </w:r>
      <w:r w:rsidRPr="0015001E">
        <w:rPr>
          <w:rFonts w:ascii="GHEA Mariam" w:hAnsi="GHEA Mariam" w:cs="Sylfaen"/>
          <w:b w:val="0"/>
          <w:sz w:val="20"/>
          <w:lang w:val="af-ZA"/>
        </w:rPr>
        <w:t>Գնումների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մասին</w:t>
      </w:r>
      <w:r w:rsidRPr="0015001E">
        <w:rPr>
          <w:rFonts w:ascii="GHEA Mariam" w:hAnsi="GHEA Mariam"/>
          <w:b w:val="0"/>
          <w:sz w:val="20"/>
          <w:lang w:val="af-ZA"/>
        </w:rPr>
        <w:t xml:space="preserve">” </w:t>
      </w:r>
      <w:r w:rsidRPr="0015001E">
        <w:rPr>
          <w:rFonts w:ascii="GHEA Mariam" w:hAnsi="GHEA Mariam" w:cs="Sylfaen"/>
          <w:b w:val="0"/>
          <w:sz w:val="20"/>
          <w:lang w:val="af-ZA"/>
        </w:rPr>
        <w:t>ՀՀ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օրենքի</w:t>
      </w:r>
      <w:r w:rsidRPr="0015001E">
        <w:rPr>
          <w:rFonts w:ascii="GHEA Mariam" w:hAnsi="GHEA Mariam"/>
          <w:b w:val="0"/>
          <w:sz w:val="20"/>
          <w:lang w:val="af-ZA"/>
        </w:rPr>
        <w:t xml:space="preserve"> 29-</w:t>
      </w:r>
      <w:r w:rsidRPr="0015001E">
        <w:rPr>
          <w:rFonts w:ascii="GHEA Mariam" w:hAnsi="GHEA Mariam" w:cs="Sylfaen"/>
          <w:b w:val="0"/>
          <w:sz w:val="20"/>
          <w:lang w:val="af-ZA"/>
        </w:rPr>
        <w:t>րդ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հոդվածի</w:t>
      </w:r>
      <w:r w:rsidRPr="0015001E">
        <w:rPr>
          <w:rFonts w:ascii="GHEA Mariam" w:hAnsi="GHEA Mariam"/>
          <w:b w:val="0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 w:val="0"/>
          <w:sz w:val="20"/>
          <w:lang w:val="af-ZA"/>
        </w:rPr>
        <w:t>համաձայն</w:t>
      </w:r>
    </w:p>
    <w:p w14:paraId="47D2C7A3" w14:textId="77777777" w:rsidR="00C02BB2" w:rsidRPr="0015001E" w:rsidRDefault="00C02BB2" w:rsidP="00C02BB2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</w:p>
    <w:p w14:paraId="7C41A2D6" w14:textId="7C74BA3C" w:rsidR="00C02BB2" w:rsidRPr="0015001E" w:rsidRDefault="00C02BB2" w:rsidP="00C02BB2">
      <w:pPr>
        <w:pStyle w:val="3"/>
        <w:ind w:firstLine="0"/>
        <w:rPr>
          <w:rFonts w:ascii="GHEA Mariam" w:hAnsi="GHEA Mariam" w:cs="Sylfaen"/>
          <w:b w:val="0"/>
          <w:sz w:val="20"/>
          <w:u w:val="single"/>
          <w:lang w:val="hy-AM"/>
        </w:rPr>
      </w:pPr>
      <w:r w:rsidRPr="0015001E">
        <w:rPr>
          <w:rFonts w:ascii="GHEA Mariam" w:hAnsi="GHEA Mariam"/>
          <w:b w:val="0"/>
          <w:sz w:val="20"/>
          <w:lang w:val="af-ZA"/>
        </w:rPr>
        <w:t xml:space="preserve">Ընթացակարգի ծածկագիրը </w:t>
      </w:r>
      <w:r w:rsidR="00B22E7C" w:rsidRPr="0015001E">
        <w:rPr>
          <w:rFonts w:ascii="GHEA Mariam" w:hAnsi="GHEA Mariam"/>
          <w:b w:val="0"/>
          <w:sz w:val="20"/>
          <w:lang w:val="hy-AM"/>
        </w:rPr>
        <w:t>«</w:t>
      </w:r>
      <w:r w:rsidR="00DE7D29" w:rsidRPr="00DE7D29">
        <w:rPr>
          <w:rFonts w:ascii="GHEA Mariam" w:hAnsi="GHEA Mariam" w:cs="Arial"/>
          <w:iCs/>
          <w:sz w:val="20"/>
          <w:lang w:val="af-ZA"/>
        </w:rPr>
        <w:t>ԿՄ ՍԼԿ ԱԱՊԿ-ԳՀԱՊՁԲ-2025/01</w:t>
      </w:r>
      <w:r w:rsidR="00B22E7C" w:rsidRPr="0015001E">
        <w:rPr>
          <w:rFonts w:ascii="GHEA Mariam" w:hAnsi="GHEA Mariam" w:cs="Arial"/>
          <w:iCs/>
          <w:sz w:val="20"/>
          <w:lang w:val="hy-AM"/>
        </w:rPr>
        <w:t>»</w:t>
      </w:r>
    </w:p>
    <w:p w14:paraId="7D10D7C9" w14:textId="77777777" w:rsidR="00765F01" w:rsidRPr="0015001E" w:rsidRDefault="00765F01" w:rsidP="00673895">
      <w:pPr>
        <w:spacing w:after="240" w:line="360" w:lineRule="auto"/>
        <w:jc w:val="both"/>
        <w:rPr>
          <w:rFonts w:ascii="GHEA Mariam" w:hAnsi="GHEA Mariam"/>
          <w:sz w:val="20"/>
          <w:lang w:val="af-ZA"/>
        </w:rPr>
      </w:pPr>
    </w:p>
    <w:p w14:paraId="0A333787" w14:textId="3F72171F" w:rsidR="00C02BB2" w:rsidRPr="0015001E" w:rsidRDefault="00DE7D29" w:rsidP="003F081B">
      <w:pPr>
        <w:ind w:firstLine="709"/>
        <w:jc w:val="both"/>
        <w:rPr>
          <w:rFonts w:ascii="GHEA Mariam" w:hAnsi="GHEA Mariam" w:cs="Arial Armenian"/>
          <w:sz w:val="20"/>
          <w:lang w:val="hy-AM"/>
        </w:rPr>
      </w:pPr>
      <w:r w:rsidRPr="00DE7D29">
        <w:rPr>
          <w:rFonts w:ascii="GHEA Mariam" w:hAnsi="GHEA Mariam"/>
          <w:b/>
          <w:bCs/>
          <w:sz w:val="20"/>
          <w:lang w:val="af-ZA"/>
        </w:rPr>
        <w:t>«Սոլակի առողջության առաջնային պահպանման կենտրոն» ՊՈԱԿ</w:t>
      </w:r>
      <w:r w:rsidR="002A046A" w:rsidRPr="0015001E">
        <w:rPr>
          <w:rFonts w:ascii="GHEA Mariam" w:hAnsi="GHEA Mariam" w:cs="Arian AMU"/>
          <w:bCs/>
          <w:sz w:val="20"/>
          <w:shd w:val="clear" w:color="auto" w:fill="FFFFFF"/>
          <w:lang w:val="hy-AM"/>
        </w:rPr>
        <w:t>-ի</w:t>
      </w:r>
      <w:r w:rsidR="003F081B" w:rsidRPr="0015001E">
        <w:rPr>
          <w:rFonts w:ascii="GHEA Mariam" w:hAnsi="GHEA Mariam"/>
          <w:sz w:val="20"/>
          <w:lang w:val="af-ZA"/>
        </w:rPr>
        <w:t>,</w:t>
      </w:r>
      <w:r w:rsidR="00C02BB2" w:rsidRPr="0015001E">
        <w:rPr>
          <w:rFonts w:ascii="GHEA Mariam" w:hAnsi="GHEA Mariam" w:cs="Sylfaen"/>
          <w:sz w:val="20"/>
          <w:lang w:val="af-ZA"/>
        </w:rPr>
        <w:t xml:space="preserve"> կարիքների համար </w:t>
      </w:r>
      <w:r w:rsidR="00C53967" w:rsidRPr="0015001E">
        <w:rPr>
          <w:rFonts w:ascii="GHEA Mariam" w:hAnsi="GHEA Mariam"/>
          <w:b/>
          <w:bCs/>
          <w:sz w:val="20"/>
          <w:lang w:val="hy-AM"/>
        </w:rPr>
        <w:t>դեղորայքի</w:t>
      </w:r>
      <w:r w:rsidR="00C53967" w:rsidRPr="0015001E">
        <w:rPr>
          <w:rFonts w:ascii="GHEA Mariam" w:hAnsi="GHEA Mariam"/>
          <w:b/>
          <w:bCs/>
          <w:sz w:val="20"/>
          <w:lang w:val="af-ZA"/>
        </w:rPr>
        <w:t xml:space="preserve"> մատակարարման</w:t>
      </w:r>
      <w:r w:rsidR="000861DC" w:rsidRPr="0015001E">
        <w:rPr>
          <w:rFonts w:ascii="GHEA Mariam" w:hAnsi="GHEA Mariam" w:cs="Sylfaen"/>
          <w:sz w:val="20"/>
          <w:lang w:val="hy-AM"/>
        </w:rPr>
        <w:t xml:space="preserve"> </w:t>
      </w:r>
      <w:r w:rsidR="000861DC" w:rsidRPr="0015001E">
        <w:rPr>
          <w:rFonts w:ascii="GHEA Mariam" w:hAnsi="GHEA Mariam" w:cs="Sylfaen"/>
          <w:sz w:val="20"/>
          <w:lang w:val="af-ZA"/>
        </w:rPr>
        <w:t xml:space="preserve"> </w:t>
      </w:r>
      <w:r w:rsidR="000861DC" w:rsidRPr="0015001E">
        <w:rPr>
          <w:rFonts w:ascii="GHEA Mariam" w:hAnsi="GHEA Mariam" w:cs="Sylfaen"/>
          <w:sz w:val="20"/>
          <w:lang w:val="hy-AM"/>
        </w:rPr>
        <w:t xml:space="preserve">գնման </w:t>
      </w:r>
      <w:r w:rsidR="00C02BB2" w:rsidRPr="0015001E">
        <w:rPr>
          <w:rFonts w:ascii="GHEA Mariam" w:hAnsi="GHEA Mariam" w:cs="Sylfaen"/>
          <w:sz w:val="20"/>
          <w:lang w:val="af-ZA"/>
        </w:rPr>
        <w:t xml:space="preserve">նպատակով </w:t>
      </w:r>
      <w:r w:rsidR="003F081B" w:rsidRPr="0015001E">
        <w:rPr>
          <w:rFonts w:ascii="GHEA Mariam" w:hAnsi="GHEA Mariam" w:cs="Sylfaen"/>
          <w:sz w:val="20"/>
          <w:lang w:val="hy-AM"/>
        </w:rPr>
        <w:t xml:space="preserve"> </w:t>
      </w:r>
      <w:r w:rsidR="00C02BB2" w:rsidRPr="0015001E">
        <w:rPr>
          <w:rFonts w:ascii="GHEA Mariam" w:hAnsi="GHEA Mariam" w:cs="Sylfaen"/>
          <w:sz w:val="20"/>
          <w:lang w:val="af-ZA"/>
        </w:rPr>
        <w:t xml:space="preserve">կազմակերպված </w:t>
      </w:r>
      <w:r w:rsidR="00C53967" w:rsidRPr="0015001E">
        <w:rPr>
          <w:rFonts w:ascii="GHEA Mariam" w:hAnsi="GHEA Mariam"/>
          <w:sz w:val="20"/>
          <w:lang w:val="hy-AM"/>
        </w:rPr>
        <w:t>«</w:t>
      </w:r>
      <w:r w:rsidRPr="00DE7D29">
        <w:rPr>
          <w:rFonts w:ascii="GHEA Mariam" w:hAnsi="GHEA Mariam" w:cs="Arial"/>
          <w:iCs/>
          <w:sz w:val="20"/>
          <w:lang w:val="af-ZA"/>
        </w:rPr>
        <w:t>ԿՄ ՍԼԿ ԱԱՊԿ-ԳՀԱՊՁԲ-2025/01</w:t>
      </w:r>
      <w:r w:rsidR="00C53967" w:rsidRPr="0015001E">
        <w:rPr>
          <w:rFonts w:ascii="GHEA Mariam" w:hAnsi="GHEA Mariam" w:cs="Arial"/>
          <w:iCs/>
          <w:sz w:val="20"/>
          <w:lang w:val="hy-AM"/>
        </w:rPr>
        <w:t xml:space="preserve">» </w:t>
      </w:r>
      <w:r w:rsidR="00C02BB2" w:rsidRPr="0015001E">
        <w:rPr>
          <w:rFonts w:ascii="GHEA Mariam" w:hAnsi="GHEA Mariam" w:cs="Sylfaen"/>
          <w:sz w:val="20"/>
          <w:lang w:val="af-ZA"/>
        </w:rPr>
        <w:t xml:space="preserve">ծածկագրով գնման ընթացակարգի գնահատող հանձնաժողովը </w:t>
      </w:r>
      <w:r w:rsidR="003F081B" w:rsidRPr="0015001E">
        <w:rPr>
          <w:rFonts w:ascii="GHEA Mariam" w:hAnsi="GHEA Mariam" w:cs="Sylfaen"/>
          <w:sz w:val="20"/>
          <w:lang w:val="hy-AM"/>
        </w:rPr>
        <w:t xml:space="preserve"> </w:t>
      </w:r>
      <w:r w:rsidR="00C02BB2" w:rsidRPr="0015001E">
        <w:rPr>
          <w:rFonts w:ascii="GHEA Mariam" w:hAnsi="GHEA Mariam" w:cs="Sylfaen"/>
          <w:sz w:val="20"/>
          <w:lang w:val="af-ZA"/>
        </w:rPr>
        <w:t>ստորև ներկայացնում է  հրավերում</w:t>
      </w:r>
      <w:r w:rsidR="003F72D2" w:rsidRPr="0015001E">
        <w:rPr>
          <w:rFonts w:ascii="GHEA Mariam" w:hAnsi="GHEA Mariam" w:cs="Sylfaen"/>
          <w:sz w:val="20"/>
          <w:lang w:val="hy-AM"/>
        </w:rPr>
        <w:t xml:space="preserve"> </w:t>
      </w:r>
      <w:r w:rsidR="00C02BB2" w:rsidRPr="0015001E">
        <w:rPr>
          <w:rFonts w:ascii="GHEA Mariam" w:hAnsi="GHEA Mariam" w:cs="Sylfaen"/>
          <w:sz w:val="20"/>
          <w:lang w:val="af-ZA"/>
        </w:rPr>
        <w:t>կատարված փոփոխության</w:t>
      </w:r>
      <w:r w:rsidR="00C02BB2" w:rsidRPr="0015001E">
        <w:rPr>
          <w:rFonts w:ascii="GHEA Mariam" w:hAnsi="GHEA Mariam"/>
          <w:sz w:val="20"/>
          <w:lang w:val="af-ZA"/>
        </w:rPr>
        <w:t xml:space="preserve"> </w:t>
      </w:r>
      <w:r w:rsidR="00C02BB2" w:rsidRPr="0015001E">
        <w:rPr>
          <w:rFonts w:ascii="GHEA Mariam" w:hAnsi="GHEA Mariam" w:cs="Sylfaen"/>
          <w:sz w:val="20"/>
          <w:lang w:val="af-ZA"/>
        </w:rPr>
        <w:t>պատճառները</w:t>
      </w:r>
      <w:r w:rsidR="00C02BB2" w:rsidRPr="0015001E">
        <w:rPr>
          <w:rFonts w:ascii="GHEA Mariam" w:hAnsi="GHEA Mariam"/>
          <w:sz w:val="20"/>
          <w:lang w:val="af-ZA"/>
        </w:rPr>
        <w:t xml:space="preserve"> և կատարված </w:t>
      </w:r>
      <w:r w:rsidR="00C02BB2" w:rsidRPr="0015001E">
        <w:rPr>
          <w:rFonts w:ascii="GHEA Mariam" w:hAnsi="GHEA Mariam" w:cs="Sylfaen"/>
          <w:sz w:val="20"/>
          <w:lang w:val="af-ZA"/>
        </w:rPr>
        <w:t>փոփոխությունների</w:t>
      </w:r>
      <w:r w:rsidR="00C02BB2" w:rsidRPr="0015001E">
        <w:rPr>
          <w:rFonts w:ascii="GHEA Mariam" w:hAnsi="GHEA Mariam"/>
          <w:sz w:val="20"/>
          <w:lang w:val="af-ZA"/>
        </w:rPr>
        <w:t xml:space="preserve"> </w:t>
      </w:r>
      <w:r w:rsidR="00C02BB2" w:rsidRPr="0015001E">
        <w:rPr>
          <w:rFonts w:ascii="GHEA Mariam" w:hAnsi="GHEA Mariam" w:cs="Sylfaen"/>
          <w:sz w:val="20"/>
          <w:lang w:val="af-ZA"/>
        </w:rPr>
        <w:t>համառոտ</w:t>
      </w:r>
      <w:r w:rsidR="00C02BB2" w:rsidRPr="0015001E">
        <w:rPr>
          <w:rFonts w:ascii="GHEA Mariam" w:hAnsi="GHEA Mariam"/>
          <w:sz w:val="20"/>
          <w:lang w:val="af-ZA"/>
        </w:rPr>
        <w:t xml:space="preserve"> </w:t>
      </w:r>
      <w:r w:rsidR="00C02BB2" w:rsidRPr="0015001E">
        <w:rPr>
          <w:rFonts w:ascii="GHEA Mariam" w:hAnsi="GHEA Mariam" w:cs="Sylfaen"/>
          <w:sz w:val="20"/>
          <w:lang w:val="af-ZA"/>
        </w:rPr>
        <w:t>նկարագրությունը</w:t>
      </w:r>
      <w:r w:rsidR="008D0FB1" w:rsidRPr="0015001E">
        <w:rPr>
          <w:rFonts w:ascii="GHEA Mariam" w:hAnsi="GHEA Mariam" w:cs="Arial Armenian"/>
          <w:sz w:val="20"/>
          <w:lang w:val="af-ZA"/>
        </w:rPr>
        <w:t>`</w:t>
      </w:r>
      <w:r w:rsidR="00BD30BE" w:rsidRPr="0015001E">
        <w:rPr>
          <w:rFonts w:ascii="GHEA Mariam" w:hAnsi="GHEA Mariam" w:cs="Arial Armenian"/>
          <w:sz w:val="20"/>
          <w:lang w:val="hy-AM"/>
        </w:rPr>
        <w:t xml:space="preserve"> </w:t>
      </w:r>
    </w:p>
    <w:p w14:paraId="69E5F31B" w14:textId="77777777" w:rsidR="003F081B" w:rsidRPr="0015001E" w:rsidRDefault="003F081B" w:rsidP="003F081B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p w14:paraId="3E8EFD0D" w14:textId="3ABB8CD0" w:rsidR="00BD30BE" w:rsidRPr="0015001E" w:rsidRDefault="008D0FB1" w:rsidP="00BD30BE">
      <w:pPr>
        <w:ind w:firstLine="709"/>
        <w:jc w:val="both"/>
        <w:rPr>
          <w:rFonts w:ascii="GHEA Mariam" w:hAnsi="GHEA Mariam" w:cs="Sylfaen"/>
          <w:sz w:val="20"/>
          <w:lang w:val="hy-AM"/>
        </w:rPr>
      </w:pPr>
      <w:r w:rsidRPr="0015001E">
        <w:rPr>
          <w:rFonts w:ascii="GHEA Mariam" w:hAnsi="GHEA Mariam" w:cs="Sylfaen"/>
          <w:b/>
          <w:sz w:val="20"/>
          <w:lang w:val="af-ZA"/>
        </w:rPr>
        <w:t>Փոփոխության</w:t>
      </w:r>
      <w:r w:rsidRPr="0015001E">
        <w:rPr>
          <w:rFonts w:ascii="GHEA Mariam" w:hAnsi="GHEA Mariam"/>
          <w:b/>
          <w:sz w:val="20"/>
          <w:lang w:val="af-ZA"/>
        </w:rPr>
        <w:t xml:space="preserve"> </w:t>
      </w:r>
      <w:r w:rsidR="00B61FAF" w:rsidRPr="0015001E">
        <w:rPr>
          <w:rFonts w:ascii="GHEA Mariam" w:hAnsi="GHEA Mariam"/>
          <w:b/>
          <w:sz w:val="20"/>
          <w:lang w:val="af-ZA"/>
        </w:rPr>
        <w:t xml:space="preserve">առաջացման </w:t>
      </w:r>
      <w:r w:rsidRPr="0015001E">
        <w:rPr>
          <w:rFonts w:ascii="GHEA Mariam" w:hAnsi="GHEA Mariam" w:cs="Sylfaen"/>
          <w:b/>
          <w:sz w:val="20"/>
          <w:lang w:val="af-ZA"/>
        </w:rPr>
        <w:t>պատճառ</w:t>
      </w:r>
      <w:r w:rsidRPr="0015001E">
        <w:rPr>
          <w:rFonts w:ascii="GHEA Mariam" w:hAnsi="GHEA Mariam"/>
          <w:b/>
          <w:sz w:val="20"/>
          <w:lang w:val="af-ZA"/>
        </w:rPr>
        <w:t xml:space="preserve"> N 1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="00C53967" w:rsidRPr="0015001E">
        <w:rPr>
          <w:rFonts w:ascii="GHEA Mariam" w:hAnsi="GHEA Mariam"/>
          <w:sz w:val="20"/>
          <w:lang w:val="af-ZA"/>
        </w:rPr>
        <w:t>«</w:t>
      </w:r>
      <w:r w:rsidR="00DE7D29" w:rsidRPr="00DE7D29">
        <w:rPr>
          <w:rFonts w:ascii="GHEA Mariam" w:hAnsi="GHEA Mariam"/>
          <w:sz w:val="20"/>
          <w:lang w:val="af-ZA"/>
        </w:rPr>
        <w:t>ԿՄ ՍԼԿ ԱԱՊԿ-ԳՀԱՊՁԲ-2025/01</w:t>
      </w:r>
      <w:r w:rsidR="00C53967" w:rsidRPr="0015001E">
        <w:rPr>
          <w:rFonts w:ascii="GHEA Mariam" w:hAnsi="GHEA Mariam"/>
          <w:sz w:val="20"/>
          <w:lang w:val="af-ZA"/>
        </w:rPr>
        <w:t>»</w:t>
      </w:r>
      <w:r w:rsidR="003D0F46" w:rsidRPr="0015001E">
        <w:rPr>
          <w:rFonts w:ascii="GHEA Mariam" w:hAnsi="GHEA Mariam"/>
          <w:sz w:val="20"/>
          <w:lang w:val="af-ZA"/>
        </w:rPr>
        <w:t xml:space="preserve"> </w:t>
      </w:r>
      <w:r w:rsidR="003F081B" w:rsidRPr="0015001E">
        <w:rPr>
          <w:rFonts w:ascii="GHEA Mariam" w:hAnsi="GHEA Mariam"/>
          <w:sz w:val="20"/>
          <w:lang w:val="hy-AM"/>
        </w:rPr>
        <w:t xml:space="preserve">ծածկագրով հրապարակված հրավերի </w:t>
      </w:r>
      <w:r w:rsidR="003F081B" w:rsidRPr="0015001E">
        <w:rPr>
          <w:rFonts w:ascii="GHEA Mariam" w:hAnsi="GHEA Mariam"/>
          <w:sz w:val="20"/>
          <w:lang w:val="af-ZA"/>
        </w:rPr>
        <w:t>տեքստ</w:t>
      </w:r>
      <w:r w:rsidR="0040058B" w:rsidRPr="0015001E">
        <w:rPr>
          <w:rFonts w:ascii="GHEA Mariam" w:hAnsi="GHEA Mariam"/>
          <w:sz w:val="20"/>
          <w:lang w:val="hy-AM"/>
        </w:rPr>
        <w:t xml:space="preserve">ում </w:t>
      </w:r>
      <w:r w:rsidR="003D0F46" w:rsidRPr="0015001E">
        <w:rPr>
          <w:rFonts w:ascii="GHEA Mariam" w:hAnsi="GHEA Mariam"/>
          <w:sz w:val="20"/>
          <w:lang w:val="hy-AM"/>
        </w:rPr>
        <w:t>տեխնիկական բնութագրում քանակների մեջ սխալմունք է եղել։</w:t>
      </w:r>
      <w:r w:rsidR="00B61FAF" w:rsidRPr="0015001E">
        <w:rPr>
          <w:rFonts w:ascii="GHEA Mariam" w:hAnsi="GHEA Mariam" w:cs="Sylfaen"/>
          <w:sz w:val="20"/>
          <w:lang w:val="af-ZA"/>
        </w:rPr>
        <w:tab/>
      </w:r>
      <w:r w:rsidR="00B61FAF"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b/>
          <w:sz w:val="20"/>
          <w:lang w:val="af-ZA"/>
        </w:rPr>
        <w:t>Փոփոխության</w:t>
      </w:r>
      <w:r w:rsidRPr="0015001E">
        <w:rPr>
          <w:rFonts w:ascii="GHEA Mariam" w:hAnsi="GHEA Mariam"/>
          <w:b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/>
          <w:sz w:val="20"/>
          <w:lang w:val="af-ZA"/>
        </w:rPr>
        <w:t>նկարագրություն</w:t>
      </w:r>
      <w:r w:rsidR="00B61FAF" w:rsidRPr="0015001E">
        <w:rPr>
          <w:rFonts w:ascii="GHEA Mariam" w:hAnsi="GHEA Mariam" w:cs="Sylfaen"/>
          <w:sz w:val="20"/>
          <w:lang w:val="af-ZA"/>
        </w:rPr>
        <w:t xml:space="preserve"> </w:t>
      </w:r>
      <w:r w:rsidR="003D0F46" w:rsidRPr="0015001E">
        <w:rPr>
          <w:rFonts w:ascii="GHEA Mariam" w:hAnsi="GHEA Mariam"/>
          <w:sz w:val="20"/>
          <w:lang w:val="af-ZA"/>
        </w:rPr>
        <w:t>«</w:t>
      </w:r>
      <w:r w:rsidR="00DE7D29" w:rsidRPr="00DE7D29">
        <w:rPr>
          <w:rFonts w:ascii="GHEA Mariam" w:hAnsi="GHEA Mariam"/>
          <w:sz w:val="20"/>
          <w:lang w:val="af-ZA"/>
        </w:rPr>
        <w:t>ԿՄ ՍԼԿ ԱԱՊԿ-ԳՀԱՊՁԲ-2025/01</w:t>
      </w:r>
      <w:r w:rsidR="003D0F46" w:rsidRPr="0015001E">
        <w:rPr>
          <w:rFonts w:ascii="GHEA Mariam" w:hAnsi="GHEA Mariam"/>
          <w:sz w:val="20"/>
          <w:lang w:val="af-ZA"/>
        </w:rPr>
        <w:t xml:space="preserve">» </w:t>
      </w:r>
      <w:r w:rsidR="0040058B" w:rsidRPr="0015001E">
        <w:rPr>
          <w:rFonts w:ascii="GHEA Mariam" w:hAnsi="GHEA Mariam"/>
          <w:sz w:val="20"/>
          <w:lang w:val="hy-AM"/>
        </w:rPr>
        <w:t xml:space="preserve">ծածկագրով հրապարակված հրավերի </w:t>
      </w:r>
      <w:r w:rsidR="0040058B" w:rsidRPr="0015001E">
        <w:rPr>
          <w:rFonts w:ascii="GHEA Mariam" w:hAnsi="GHEA Mariam"/>
          <w:sz w:val="20"/>
          <w:lang w:val="af-ZA"/>
        </w:rPr>
        <w:t>տեքստ</w:t>
      </w:r>
      <w:r w:rsidR="0040058B" w:rsidRPr="0015001E">
        <w:rPr>
          <w:rFonts w:ascii="GHEA Mariam" w:hAnsi="GHEA Mariam"/>
          <w:sz w:val="20"/>
          <w:lang w:val="hy-AM"/>
        </w:rPr>
        <w:t xml:space="preserve">ում </w:t>
      </w:r>
      <w:r w:rsidR="003D0F46" w:rsidRPr="0015001E">
        <w:rPr>
          <w:rFonts w:ascii="GHEA Mariam" w:hAnsi="GHEA Mariam"/>
          <w:sz w:val="20"/>
          <w:lang w:val="hy-AM"/>
        </w:rPr>
        <w:t>համապատասխան</w:t>
      </w:r>
      <w:r w:rsidR="0040058B" w:rsidRPr="0015001E">
        <w:rPr>
          <w:rFonts w:ascii="GHEA Mariam" w:hAnsi="GHEA Mariam"/>
          <w:sz w:val="20"/>
          <w:lang w:val="hy-AM"/>
        </w:rPr>
        <w:t xml:space="preserve"> շտկ</w:t>
      </w:r>
      <w:r w:rsidR="003D0F46" w:rsidRPr="0015001E">
        <w:rPr>
          <w:rFonts w:ascii="GHEA Mariam" w:hAnsi="GHEA Mariam"/>
          <w:sz w:val="20"/>
          <w:lang w:val="hy-AM"/>
        </w:rPr>
        <w:t>ումը կատարվել է</w:t>
      </w:r>
      <w:r w:rsidR="0040058B" w:rsidRPr="0015001E">
        <w:rPr>
          <w:rFonts w:ascii="GHEA Mariam" w:hAnsi="GHEA Mariam"/>
          <w:sz w:val="20"/>
          <w:lang w:val="hy-AM"/>
        </w:rPr>
        <w:t xml:space="preserve">։ </w:t>
      </w:r>
    </w:p>
    <w:p w14:paraId="51882683" w14:textId="14FF9E72" w:rsidR="008D0FB1" w:rsidRPr="0015001E" w:rsidRDefault="008D0FB1" w:rsidP="009714E0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15001E">
        <w:rPr>
          <w:rFonts w:ascii="GHEA Mariam" w:hAnsi="GHEA Mariam" w:cs="Sylfaen"/>
          <w:b/>
          <w:sz w:val="20"/>
          <w:lang w:val="af-ZA"/>
        </w:rPr>
        <w:t>Փոփոխության</w:t>
      </w:r>
      <w:r w:rsidRPr="0015001E">
        <w:rPr>
          <w:rFonts w:ascii="GHEA Mariam" w:hAnsi="GHEA Mariam"/>
          <w:b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b/>
          <w:sz w:val="20"/>
          <w:lang w:val="af-ZA"/>
        </w:rPr>
        <w:t>հիմնավորում</w:t>
      </w:r>
      <w:r w:rsidR="00BD30BE" w:rsidRPr="0015001E">
        <w:rPr>
          <w:rFonts w:ascii="GHEA Mariam" w:hAnsi="GHEA Mariam"/>
          <w:sz w:val="20"/>
          <w:lang w:val="hy-AM"/>
        </w:rPr>
        <w:t xml:space="preserve"> </w:t>
      </w:r>
      <w:r w:rsidR="0015001E" w:rsidRPr="0015001E">
        <w:rPr>
          <w:rFonts w:ascii="GHEA Mariam" w:hAnsi="GHEA Mariam"/>
          <w:sz w:val="20"/>
          <w:lang w:val="hy-AM"/>
        </w:rPr>
        <w:t>Սխալի շտկում</w:t>
      </w:r>
      <w:r w:rsidR="00BD30BE" w:rsidRPr="0015001E">
        <w:rPr>
          <w:rFonts w:ascii="GHEA Mariam" w:hAnsi="GHEA Mariam"/>
          <w:sz w:val="20"/>
          <w:lang w:val="hy-AM"/>
        </w:rPr>
        <w:t>։</w:t>
      </w:r>
    </w:p>
    <w:p w14:paraId="297BFA02" w14:textId="5DBCAD71" w:rsidR="000631C0" w:rsidRPr="0015001E" w:rsidRDefault="009714E0" w:rsidP="000631C0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15001E">
        <w:rPr>
          <w:rFonts w:ascii="GHEA Mariam" w:hAnsi="GHEA Mariam" w:cs="Sylfaen"/>
          <w:b/>
          <w:sz w:val="20"/>
          <w:lang w:val="af-ZA"/>
        </w:rPr>
        <w:t>Փոփոխության</w:t>
      </w:r>
      <w:r w:rsidRPr="0015001E">
        <w:rPr>
          <w:rFonts w:ascii="GHEA Mariam" w:hAnsi="GHEA Mariam"/>
          <w:b/>
          <w:sz w:val="20"/>
          <w:lang w:val="af-ZA"/>
        </w:rPr>
        <w:t xml:space="preserve"> առաջացման </w:t>
      </w:r>
      <w:r w:rsidRPr="0015001E">
        <w:rPr>
          <w:rFonts w:ascii="GHEA Mariam" w:hAnsi="GHEA Mariam" w:cs="Sylfaen"/>
          <w:b/>
          <w:sz w:val="20"/>
          <w:lang w:val="af-ZA"/>
        </w:rPr>
        <w:t>պատճառ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="000631C0" w:rsidRPr="0015001E">
        <w:rPr>
          <w:rFonts w:ascii="GHEA Mariam" w:hAnsi="GHEA Mariam"/>
          <w:sz w:val="20"/>
          <w:lang w:val="hy-AM"/>
        </w:rPr>
        <w:t xml:space="preserve"> </w:t>
      </w:r>
      <w:r w:rsidR="00BD30BE" w:rsidRPr="0015001E">
        <w:rPr>
          <w:rFonts w:ascii="GHEA Mariam" w:hAnsi="GHEA Mariam"/>
          <w:sz w:val="20"/>
          <w:lang w:val="hy-AM"/>
        </w:rPr>
        <w:t>Տեխնիկական վրիպակ։</w:t>
      </w:r>
    </w:p>
    <w:p w14:paraId="1432D68D" w14:textId="77777777" w:rsidR="009714E0" w:rsidRPr="0015001E" w:rsidRDefault="009714E0" w:rsidP="00D91C15">
      <w:pPr>
        <w:jc w:val="both"/>
        <w:rPr>
          <w:rFonts w:ascii="GHEA Mariam" w:hAnsi="GHEA Mariam" w:cs="Sylfaen"/>
          <w:sz w:val="20"/>
          <w:lang w:val="af-ZA"/>
        </w:rPr>
      </w:pPr>
      <w:r w:rsidRPr="0015001E">
        <w:rPr>
          <w:rFonts w:ascii="GHEA Mariam" w:hAnsi="GHEA Mariam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</w:p>
    <w:p w14:paraId="7D5D9F0F" w14:textId="77777777" w:rsidR="009714E0" w:rsidRPr="0015001E" w:rsidRDefault="009714E0" w:rsidP="009714E0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p w14:paraId="5158826C" w14:textId="4815D377" w:rsidR="00C02BB2" w:rsidRPr="0015001E" w:rsidRDefault="00C02BB2" w:rsidP="00BD30BE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15001E">
        <w:rPr>
          <w:rFonts w:ascii="GHEA Mariam" w:hAnsi="GHEA Mariam" w:cs="Sylfaen"/>
          <w:sz w:val="20"/>
          <w:lang w:val="af-ZA"/>
        </w:rPr>
        <w:t>Սույն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հայտարարության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հետ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կապված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լրացուցիչ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տեղեկություններ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ստանալու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համար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կարող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եք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դիմել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="00E60EB6" w:rsidRPr="0015001E">
        <w:rPr>
          <w:rFonts w:ascii="GHEA Mariam" w:hAnsi="GHEA Mariam"/>
          <w:sz w:val="20"/>
          <w:lang w:val="af-ZA"/>
        </w:rPr>
        <w:t>«</w:t>
      </w:r>
      <w:r w:rsidR="00DE7D29" w:rsidRPr="00DE7D29">
        <w:rPr>
          <w:rFonts w:ascii="GHEA Mariam" w:hAnsi="GHEA Mariam" w:cs="Arial"/>
          <w:iCs/>
          <w:sz w:val="20"/>
          <w:lang w:val="af-ZA"/>
        </w:rPr>
        <w:t>ԿՄ ՍԼԿ ԱԱՊԿ-ԳՀԱՊՁԲ-2025/01</w:t>
      </w:r>
      <w:r w:rsidR="00E60EB6" w:rsidRPr="0015001E">
        <w:rPr>
          <w:rFonts w:ascii="GHEA Mariam" w:hAnsi="GHEA Mariam"/>
          <w:sz w:val="20"/>
          <w:lang w:val="af-ZA"/>
        </w:rPr>
        <w:t>»</w:t>
      </w:r>
      <w:r w:rsidR="00E60EB6" w:rsidRPr="0015001E">
        <w:rPr>
          <w:rFonts w:ascii="GHEA Mariam" w:hAnsi="GHEA Mariam"/>
          <w:sz w:val="20"/>
          <w:lang w:val="hy-AM"/>
        </w:rPr>
        <w:t xml:space="preserve"> </w:t>
      </w:r>
      <w:r w:rsidRPr="0015001E">
        <w:rPr>
          <w:rFonts w:ascii="GHEA Mariam" w:hAnsi="GHEA Mariam" w:cs="Sylfaen"/>
          <w:sz w:val="20"/>
          <w:lang w:val="af-ZA"/>
        </w:rPr>
        <w:t>ծածկագրով գնահատող հանձնաժողովի քարտուղար</w:t>
      </w:r>
      <w:r w:rsidR="003F081B" w:rsidRPr="0015001E">
        <w:rPr>
          <w:rFonts w:ascii="GHEA Mariam" w:hAnsi="GHEA Mariam" w:cs="Sylfaen"/>
          <w:sz w:val="20"/>
          <w:u w:val="single"/>
          <w:lang w:val="hy-AM"/>
        </w:rPr>
        <w:t xml:space="preserve"> Աիդա Այվազյանին</w:t>
      </w:r>
      <w:r w:rsidRPr="0015001E">
        <w:rPr>
          <w:rFonts w:ascii="GHEA Mariam" w:hAnsi="GHEA Mariam" w:cs="Sylfaen"/>
          <w:sz w:val="20"/>
          <w:lang w:val="af-ZA"/>
        </w:rPr>
        <w:t>:</w:t>
      </w:r>
    </w:p>
    <w:p w14:paraId="4B90519C" w14:textId="77777777" w:rsidR="00C02BB2" w:rsidRPr="0015001E" w:rsidRDefault="00C02BB2" w:rsidP="00C02BB2">
      <w:pPr>
        <w:ind w:firstLine="709"/>
        <w:jc w:val="both"/>
        <w:rPr>
          <w:rFonts w:ascii="GHEA Mariam" w:hAnsi="GHEA Mariam" w:cs="Sylfaen"/>
          <w:sz w:val="20"/>
          <w:lang w:val="af-ZA"/>
        </w:rPr>
      </w:pP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  <w:r w:rsidRPr="0015001E">
        <w:rPr>
          <w:rFonts w:ascii="GHEA Mariam" w:hAnsi="GHEA Mariam" w:cs="Sylfaen"/>
          <w:sz w:val="20"/>
          <w:lang w:val="af-ZA"/>
        </w:rPr>
        <w:tab/>
      </w:r>
    </w:p>
    <w:p w14:paraId="7A97A87B" w14:textId="77777777" w:rsidR="00C02BB2" w:rsidRPr="0015001E" w:rsidRDefault="00C02BB2" w:rsidP="00E60EB6">
      <w:pPr>
        <w:spacing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15001E">
        <w:rPr>
          <w:rFonts w:ascii="GHEA Mariam" w:hAnsi="GHEA Mariam" w:cs="Sylfaen"/>
          <w:sz w:val="20"/>
          <w:lang w:val="af-ZA"/>
        </w:rPr>
        <w:t>Հեռախոս՝</w:t>
      </w:r>
      <w:r w:rsidRPr="0015001E">
        <w:rPr>
          <w:rFonts w:ascii="GHEA Mariam" w:hAnsi="GHEA Mariam"/>
          <w:sz w:val="20"/>
          <w:lang w:val="af-ZA"/>
        </w:rPr>
        <w:t xml:space="preserve"> </w:t>
      </w:r>
      <w:r w:rsidR="003F081B" w:rsidRPr="0015001E">
        <w:rPr>
          <w:rFonts w:ascii="GHEA Mariam" w:hAnsi="GHEA Mariam"/>
          <w:sz w:val="20"/>
          <w:lang w:val="hy-AM"/>
        </w:rPr>
        <w:t>099 04 12 92</w:t>
      </w:r>
      <w:r w:rsidRPr="0015001E">
        <w:rPr>
          <w:rFonts w:ascii="GHEA Mariam" w:hAnsi="GHEA Mariam" w:cs="Arial Armenian"/>
          <w:sz w:val="20"/>
          <w:lang w:val="af-ZA"/>
        </w:rPr>
        <w:t>։</w:t>
      </w:r>
    </w:p>
    <w:p w14:paraId="27277C95" w14:textId="2A1D0830" w:rsidR="00C02BB2" w:rsidRPr="0015001E" w:rsidRDefault="00C02BB2" w:rsidP="00C02BB2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15001E">
        <w:rPr>
          <w:rFonts w:ascii="GHEA Mariam" w:hAnsi="GHEA Mariam" w:cs="Sylfaen"/>
          <w:sz w:val="20"/>
          <w:lang w:val="af-ZA"/>
        </w:rPr>
        <w:t>Էլեկտր</w:t>
      </w:r>
      <w:r w:rsidR="00137ED6">
        <w:rPr>
          <w:rFonts w:ascii="GHEA Mariam" w:hAnsi="GHEA Mariam" w:cs="Sylfaen"/>
          <w:sz w:val="20"/>
          <w:lang w:val="af-ZA"/>
        </w:rPr>
        <w:t>ո</w:t>
      </w:r>
      <w:r w:rsidRPr="0015001E">
        <w:rPr>
          <w:rFonts w:ascii="GHEA Mariam" w:hAnsi="GHEA Mariam" w:cs="Sylfaen"/>
          <w:sz w:val="20"/>
          <w:lang w:val="af-ZA"/>
        </w:rPr>
        <w:t>նային փոստ՝</w:t>
      </w:r>
      <w:r w:rsidRPr="0015001E">
        <w:rPr>
          <w:rFonts w:ascii="GHEA Mariam" w:hAnsi="GHEA Mariam"/>
          <w:sz w:val="20"/>
          <w:lang w:val="af-ZA"/>
        </w:rPr>
        <w:t xml:space="preserve"> </w:t>
      </w:r>
      <w:hyperlink r:id="rId7" w:history="1">
        <w:r w:rsidR="0015001E" w:rsidRPr="0015001E">
          <w:rPr>
            <w:rStyle w:val="ad"/>
            <w:rFonts w:ascii="GHEA Mariam" w:hAnsi="GHEA Mariam"/>
            <w:sz w:val="20"/>
            <w:lang w:val="af-ZA"/>
          </w:rPr>
          <w:t>legesgnumner@gmail.com</w:t>
        </w:r>
      </w:hyperlink>
    </w:p>
    <w:p w14:paraId="30E32A62" w14:textId="77777777" w:rsidR="00613058" w:rsidRPr="0015001E" w:rsidRDefault="00C02BB2" w:rsidP="003F081B">
      <w:pPr>
        <w:jc w:val="both"/>
        <w:rPr>
          <w:rFonts w:ascii="GHEA Mariam" w:hAnsi="GHEA Mariam" w:cs="Sylfaen"/>
          <w:b/>
          <w:sz w:val="20"/>
          <w:lang w:val="es-ES"/>
        </w:rPr>
      </w:pPr>
      <w:r w:rsidRPr="0015001E">
        <w:rPr>
          <w:rFonts w:ascii="GHEA Mariam" w:hAnsi="GHEA Mariam" w:cs="Sylfaen"/>
          <w:sz w:val="20"/>
          <w:lang w:val="af-ZA"/>
        </w:rPr>
        <w:tab/>
      </w:r>
    </w:p>
    <w:sectPr w:rsidR="00613058" w:rsidRPr="0015001E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123F" w14:textId="77777777" w:rsidR="0013404A" w:rsidRDefault="0013404A">
      <w:r>
        <w:separator/>
      </w:r>
    </w:p>
  </w:endnote>
  <w:endnote w:type="continuationSeparator" w:id="0">
    <w:p w14:paraId="25F6C19A" w14:textId="77777777" w:rsidR="0013404A" w:rsidRDefault="0013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Sylfaen"/>
    <w:charset w:val="00"/>
    <w:family w:val="auto"/>
    <w:pitch w:val="variable"/>
    <w:sig w:usb0="A1002EAF" w:usb1="5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BFE3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3642846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41A2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EB8D" w14:textId="77777777" w:rsidR="0013404A" w:rsidRDefault="0013404A">
      <w:r>
        <w:separator/>
      </w:r>
    </w:p>
  </w:footnote>
  <w:footnote w:type="continuationSeparator" w:id="0">
    <w:p w14:paraId="751FCB4F" w14:textId="77777777" w:rsidR="0013404A" w:rsidRDefault="0013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52396207">
    <w:abstractNumId w:val="30"/>
  </w:num>
  <w:num w:numId="2" w16cid:durableId="355426131">
    <w:abstractNumId w:val="25"/>
  </w:num>
  <w:num w:numId="3" w16cid:durableId="1367178808">
    <w:abstractNumId w:val="3"/>
  </w:num>
  <w:num w:numId="4" w16cid:durableId="1907912791">
    <w:abstractNumId w:val="20"/>
  </w:num>
  <w:num w:numId="5" w16cid:durableId="55589312">
    <w:abstractNumId w:val="34"/>
  </w:num>
  <w:num w:numId="6" w16cid:durableId="69735644">
    <w:abstractNumId w:val="18"/>
  </w:num>
  <w:num w:numId="7" w16cid:durableId="1120488787">
    <w:abstractNumId w:val="31"/>
  </w:num>
  <w:num w:numId="8" w16cid:durableId="1208956063">
    <w:abstractNumId w:val="7"/>
  </w:num>
  <w:num w:numId="9" w16cid:durableId="1490242779">
    <w:abstractNumId w:val="19"/>
  </w:num>
  <w:num w:numId="10" w16cid:durableId="1425959834">
    <w:abstractNumId w:val="15"/>
  </w:num>
  <w:num w:numId="11" w16cid:durableId="1944680464">
    <w:abstractNumId w:val="12"/>
  </w:num>
  <w:num w:numId="12" w16cid:durableId="1491024113">
    <w:abstractNumId w:val="0"/>
  </w:num>
  <w:num w:numId="13" w16cid:durableId="1150828895">
    <w:abstractNumId w:val="27"/>
  </w:num>
  <w:num w:numId="14" w16cid:durableId="1493983598">
    <w:abstractNumId w:val="26"/>
  </w:num>
  <w:num w:numId="15" w16cid:durableId="1405565466">
    <w:abstractNumId w:val="9"/>
  </w:num>
  <w:num w:numId="16" w16cid:durableId="1646548260">
    <w:abstractNumId w:val="1"/>
  </w:num>
  <w:num w:numId="17" w16cid:durableId="1303197935">
    <w:abstractNumId w:val="6"/>
  </w:num>
  <w:num w:numId="18" w16cid:durableId="976380026">
    <w:abstractNumId w:val="23"/>
  </w:num>
  <w:num w:numId="19" w16cid:durableId="1853833564">
    <w:abstractNumId w:val="28"/>
  </w:num>
  <w:num w:numId="20" w16cid:durableId="1158496030">
    <w:abstractNumId w:val="2"/>
  </w:num>
  <w:num w:numId="21" w16cid:durableId="2076007836">
    <w:abstractNumId w:val="24"/>
  </w:num>
  <w:num w:numId="22" w16cid:durableId="1328095588">
    <w:abstractNumId w:val="29"/>
  </w:num>
  <w:num w:numId="23" w16cid:durableId="504975444">
    <w:abstractNumId w:val="8"/>
  </w:num>
  <w:num w:numId="24" w16cid:durableId="1157918128">
    <w:abstractNumId w:val="4"/>
  </w:num>
  <w:num w:numId="25" w16cid:durableId="864514699">
    <w:abstractNumId w:val="33"/>
  </w:num>
  <w:num w:numId="26" w16cid:durableId="753160322">
    <w:abstractNumId w:val="22"/>
  </w:num>
  <w:num w:numId="27" w16cid:durableId="1163548745">
    <w:abstractNumId w:val="10"/>
  </w:num>
  <w:num w:numId="28" w16cid:durableId="1575117645">
    <w:abstractNumId w:val="13"/>
  </w:num>
  <w:num w:numId="29" w16cid:durableId="511799387">
    <w:abstractNumId w:val="32"/>
  </w:num>
  <w:num w:numId="30" w16cid:durableId="1213466226">
    <w:abstractNumId w:val="21"/>
  </w:num>
  <w:num w:numId="31" w16cid:durableId="1602765248">
    <w:abstractNumId w:val="21"/>
  </w:num>
  <w:num w:numId="32" w16cid:durableId="1898201068">
    <w:abstractNumId w:val="16"/>
  </w:num>
  <w:num w:numId="33" w16cid:durableId="1013727005">
    <w:abstractNumId w:val="35"/>
  </w:num>
  <w:num w:numId="34" w16cid:durableId="461078474">
    <w:abstractNumId w:val="11"/>
  </w:num>
  <w:num w:numId="35" w16cid:durableId="902955790">
    <w:abstractNumId w:val="14"/>
  </w:num>
  <w:num w:numId="36" w16cid:durableId="631138321">
    <w:abstractNumId w:val="5"/>
  </w:num>
  <w:num w:numId="37" w16cid:durableId="16466590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1C0"/>
    <w:rsid w:val="00063D6E"/>
    <w:rsid w:val="000706DF"/>
    <w:rsid w:val="00075FE5"/>
    <w:rsid w:val="000767A2"/>
    <w:rsid w:val="00082455"/>
    <w:rsid w:val="000861DC"/>
    <w:rsid w:val="0009444C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04A"/>
    <w:rsid w:val="00137ED6"/>
    <w:rsid w:val="001466A8"/>
    <w:rsid w:val="0015001E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1A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046A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594A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0F46"/>
    <w:rsid w:val="003D5271"/>
    <w:rsid w:val="003E343E"/>
    <w:rsid w:val="003F081B"/>
    <w:rsid w:val="003F49B4"/>
    <w:rsid w:val="003F72D2"/>
    <w:rsid w:val="0040058B"/>
    <w:rsid w:val="004244EF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3532"/>
    <w:rsid w:val="004D3F2E"/>
    <w:rsid w:val="004D4E6E"/>
    <w:rsid w:val="004F596C"/>
    <w:rsid w:val="0051166B"/>
    <w:rsid w:val="00531EA4"/>
    <w:rsid w:val="00557F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39D5"/>
    <w:rsid w:val="00655074"/>
    <w:rsid w:val="006557FC"/>
    <w:rsid w:val="00673895"/>
    <w:rsid w:val="00683E3A"/>
    <w:rsid w:val="00686425"/>
    <w:rsid w:val="00696047"/>
    <w:rsid w:val="006B7B4E"/>
    <w:rsid w:val="006C1ECC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0A0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4380"/>
    <w:rsid w:val="00890A14"/>
    <w:rsid w:val="00891CC9"/>
    <w:rsid w:val="00892831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4752"/>
    <w:rsid w:val="00975599"/>
    <w:rsid w:val="009834A7"/>
    <w:rsid w:val="0099697A"/>
    <w:rsid w:val="009B63BC"/>
    <w:rsid w:val="009B75F2"/>
    <w:rsid w:val="009D3A60"/>
    <w:rsid w:val="009E5F93"/>
    <w:rsid w:val="009F5933"/>
    <w:rsid w:val="009F5D08"/>
    <w:rsid w:val="00A03098"/>
    <w:rsid w:val="00A0513F"/>
    <w:rsid w:val="00A17E57"/>
    <w:rsid w:val="00A30C0F"/>
    <w:rsid w:val="00A36B72"/>
    <w:rsid w:val="00A44275"/>
    <w:rsid w:val="00A70700"/>
    <w:rsid w:val="00A7170E"/>
    <w:rsid w:val="00AA698E"/>
    <w:rsid w:val="00AB1F7F"/>
    <w:rsid w:val="00AB2D08"/>
    <w:rsid w:val="00AC691E"/>
    <w:rsid w:val="00AD5E0D"/>
    <w:rsid w:val="00AD5F58"/>
    <w:rsid w:val="00AE7C17"/>
    <w:rsid w:val="00B06F5C"/>
    <w:rsid w:val="00B10495"/>
    <w:rsid w:val="00B16C9D"/>
    <w:rsid w:val="00B21464"/>
    <w:rsid w:val="00B21822"/>
    <w:rsid w:val="00B22E7C"/>
    <w:rsid w:val="00B34A30"/>
    <w:rsid w:val="00B45438"/>
    <w:rsid w:val="00B47E67"/>
    <w:rsid w:val="00B5440A"/>
    <w:rsid w:val="00B5525A"/>
    <w:rsid w:val="00B61FAF"/>
    <w:rsid w:val="00B7414D"/>
    <w:rsid w:val="00BD2B29"/>
    <w:rsid w:val="00BD30BE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33AE7"/>
    <w:rsid w:val="00C51538"/>
    <w:rsid w:val="00C53967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C15"/>
    <w:rsid w:val="00D92B38"/>
    <w:rsid w:val="00D92FBE"/>
    <w:rsid w:val="00DB50C0"/>
    <w:rsid w:val="00DC4A38"/>
    <w:rsid w:val="00DD19F0"/>
    <w:rsid w:val="00DE7D29"/>
    <w:rsid w:val="00DF5909"/>
    <w:rsid w:val="00E14174"/>
    <w:rsid w:val="00E24AA7"/>
    <w:rsid w:val="00E25085"/>
    <w:rsid w:val="00E359C1"/>
    <w:rsid w:val="00E476D2"/>
    <w:rsid w:val="00E55F33"/>
    <w:rsid w:val="00E60EB6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2B23"/>
    <w:rsid w:val="00F546D9"/>
    <w:rsid w:val="00F570A9"/>
    <w:rsid w:val="00F61D63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01546"/>
  <w15:docId w15:val="{42698CB7-520C-4153-88BA-0D56347E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styleId="af3">
    <w:name w:val="Unresolved Mention"/>
    <w:basedOn w:val="a0"/>
    <w:uiPriority w:val="99"/>
    <w:semiHidden/>
    <w:unhideWhenUsed/>
    <w:rsid w:val="00BD3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gesgnumn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Ada Ayvazyan</cp:lastModifiedBy>
  <cp:revision>3</cp:revision>
  <cp:lastPrinted>2012-06-13T06:43:00Z</cp:lastPrinted>
  <dcterms:created xsi:type="dcterms:W3CDTF">2025-01-20T07:39:00Z</dcterms:created>
  <dcterms:modified xsi:type="dcterms:W3CDTF">2025-02-19T16:00:00Z</dcterms:modified>
</cp:coreProperties>
</file>