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BD" w:rsidRPr="004B4C3D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B4C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4B4C3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4B4C3D" w:rsidRDefault="00FC78BD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Վարչապետի</w:t>
      </w:r>
      <w:r w:rsidRPr="00976854">
        <w:rPr>
          <w:rFonts w:ascii="GHEA Grapalat" w:hAnsi="GHEA Grapalat" w:cs="Sylfaen"/>
          <w:sz w:val="20"/>
          <w:lang w:val="hy-AM"/>
        </w:rPr>
        <w:t xml:space="preserve"> աշխատակազմը ստորև ներկայացնում է իր կարիքների համար </w:t>
      </w:r>
      <w:r w:rsidR="00373EA5" w:rsidRPr="00373EA5">
        <w:rPr>
          <w:rFonts w:ascii="GHEA Grapalat" w:hAnsi="GHEA Grapalat" w:cs="Sylfaen"/>
          <w:sz w:val="20"/>
          <w:lang w:val="hy-AM"/>
        </w:rPr>
        <w:t>տեսագրման սարքերի տեղադրման ծառայություններ</w:t>
      </w:r>
      <w:r w:rsidR="00373EA5">
        <w:rPr>
          <w:rFonts w:ascii="GHEA Grapalat" w:hAnsi="GHEA Grapalat" w:cs="Sylfaen"/>
          <w:sz w:val="20"/>
          <w:lang w:val="hy-AM"/>
        </w:rPr>
        <w:t>ի</w:t>
      </w:r>
      <w:r w:rsidRPr="00976854">
        <w:rPr>
          <w:rFonts w:ascii="GHEA Grapalat" w:hAnsi="GHEA Grapalat" w:cs="Sylfaen"/>
          <w:sz w:val="20"/>
          <w:lang w:val="hy-AM"/>
        </w:rPr>
        <w:t xml:space="preserve"> ձեռքբերման նպատակով կազմակերպված </w:t>
      </w:r>
      <w:r w:rsidR="003405E3">
        <w:rPr>
          <w:rFonts w:ascii="GHEA Grapalat" w:hAnsi="GHEA Grapalat"/>
          <w:b/>
          <w:sz w:val="20"/>
          <w:lang w:val="af-ZA"/>
        </w:rPr>
        <w:t>A</w:t>
      </w:r>
      <w:r w:rsidR="00373EA5">
        <w:rPr>
          <w:rFonts w:ascii="GHEA Grapalat" w:hAnsi="GHEA Grapalat"/>
          <w:b/>
          <w:sz w:val="20"/>
          <w:lang w:val="hy-AM"/>
        </w:rPr>
        <w:t>4741999511</w:t>
      </w:r>
      <w:r w:rsidRPr="0045416C">
        <w:rPr>
          <w:rFonts w:ascii="GHEA Grapalat" w:hAnsi="GHEA Grapalat" w:cs="Sylfaen"/>
          <w:sz w:val="20"/>
          <w:lang w:val="hy-AM"/>
        </w:rPr>
        <w:t xml:space="preserve"> </w:t>
      </w:r>
      <w:r w:rsidRPr="00976854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 w:rsidR="00373EA5">
        <w:rPr>
          <w:rFonts w:ascii="GHEA Grapalat" w:hAnsi="GHEA Grapalat" w:cs="Sylfaen"/>
          <w:sz w:val="20"/>
          <w:lang w:val="hy-AM"/>
        </w:rPr>
        <w:t>6</w:t>
      </w:r>
      <w:r w:rsidR="009755D3">
        <w:rPr>
          <w:rFonts w:ascii="GHEA Grapalat" w:hAnsi="GHEA Grapalat" w:cs="Sylfaen"/>
          <w:sz w:val="20"/>
          <w:lang w:val="hy-AM"/>
        </w:rPr>
        <w:t xml:space="preserve"> թվականի </w:t>
      </w:r>
      <w:r w:rsidR="00373EA5">
        <w:rPr>
          <w:rFonts w:ascii="GHEA Grapalat" w:hAnsi="GHEA Grapalat" w:cs="Sylfaen"/>
          <w:sz w:val="20"/>
          <w:lang w:val="hy-AM"/>
        </w:rPr>
        <w:t>մարտ</w:t>
      </w:r>
      <w:r w:rsidR="00B32BB5">
        <w:rPr>
          <w:rFonts w:ascii="GHEA Grapalat" w:hAnsi="GHEA Grapalat" w:cs="Sylfaen"/>
          <w:sz w:val="20"/>
          <w:lang w:val="hy-AM"/>
        </w:rPr>
        <w:t xml:space="preserve">ի </w:t>
      </w:r>
      <w:r w:rsidR="00373EA5">
        <w:rPr>
          <w:rFonts w:ascii="GHEA Grapalat" w:hAnsi="GHEA Grapalat" w:cs="Sylfaen"/>
          <w:sz w:val="20"/>
          <w:lang w:val="hy-AM"/>
        </w:rPr>
        <w:t>17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 w:rsidRPr="00976854">
        <w:rPr>
          <w:rFonts w:ascii="GHEA Grapalat" w:hAnsi="GHEA Grapalat" w:cs="Sylfaen"/>
          <w:sz w:val="20"/>
          <w:lang w:val="hy-AM"/>
        </w:rPr>
        <w:t xml:space="preserve"> կնքված </w:t>
      </w:r>
      <w:r w:rsidR="003405E3">
        <w:rPr>
          <w:rFonts w:ascii="GHEA Grapalat" w:hAnsi="GHEA Grapalat"/>
          <w:b/>
          <w:sz w:val="20"/>
          <w:lang w:val="af-ZA"/>
        </w:rPr>
        <w:t>A</w:t>
      </w:r>
      <w:r w:rsidR="00373EA5">
        <w:rPr>
          <w:rFonts w:ascii="GHEA Grapalat" w:hAnsi="GHEA Grapalat"/>
          <w:b/>
          <w:sz w:val="20"/>
          <w:lang w:val="hy-AM"/>
        </w:rPr>
        <w:t>4741999511</w:t>
      </w:r>
      <w:r w:rsidR="00B32BB5">
        <w:rPr>
          <w:rFonts w:ascii="GHEA Grapalat" w:hAnsi="GHEA Grapalat"/>
          <w:b/>
          <w:sz w:val="20"/>
          <w:lang w:val="hy-AM"/>
        </w:rPr>
        <w:t xml:space="preserve"> </w:t>
      </w:r>
      <w:r w:rsidRPr="00976854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Pr="004B4C3D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42"/>
        <w:gridCol w:w="900"/>
        <w:gridCol w:w="227"/>
        <w:gridCol w:w="27"/>
        <w:gridCol w:w="196"/>
        <w:gridCol w:w="501"/>
        <w:gridCol w:w="12"/>
        <w:gridCol w:w="266"/>
        <w:gridCol w:w="548"/>
        <w:gridCol w:w="23"/>
        <w:gridCol w:w="138"/>
        <w:gridCol w:w="49"/>
        <w:gridCol w:w="376"/>
        <w:gridCol w:w="157"/>
        <w:gridCol w:w="450"/>
        <w:gridCol w:w="491"/>
        <w:gridCol w:w="36"/>
        <w:gridCol w:w="103"/>
        <w:gridCol w:w="720"/>
        <w:gridCol w:w="311"/>
        <w:gridCol w:w="49"/>
        <w:gridCol w:w="104"/>
        <w:gridCol w:w="152"/>
        <w:gridCol w:w="554"/>
        <w:gridCol w:w="180"/>
        <w:gridCol w:w="39"/>
        <w:gridCol w:w="697"/>
        <w:gridCol w:w="142"/>
        <w:gridCol w:w="31"/>
        <w:gridCol w:w="171"/>
        <w:gridCol w:w="377"/>
        <w:gridCol w:w="613"/>
        <w:gridCol w:w="287"/>
        <w:gridCol w:w="793"/>
      </w:tblGrid>
      <w:tr w:rsidR="00FC78BD" w:rsidRPr="004B4C3D" w:rsidTr="00DE1E52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35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B4C3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C78BD" w:rsidRPr="004B4C3D" w:rsidTr="00DE1E52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C78BD" w:rsidRPr="004B4C3D" w:rsidTr="00DE1E52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9"/>
            <w:vMerge/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78BD" w:rsidRPr="004B4C3D" w:rsidTr="00DE1E52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EA5" w:rsidRPr="00373EA5" w:rsidTr="003405E3">
        <w:trPr>
          <w:trHeight w:val="457"/>
        </w:trPr>
        <w:tc>
          <w:tcPr>
            <w:tcW w:w="810" w:type="dxa"/>
            <w:shd w:val="clear" w:color="auto" w:fill="auto"/>
            <w:vAlign w:val="center"/>
          </w:tcPr>
          <w:p w:rsidR="00373EA5" w:rsidRPr="00761752" w:rsidRDefault="00373EA5" w:rsidP="00373E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175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04" w:type="dxa"/>
            <w:gridSpan w:val="5"/>
            <w:vAlign w:val="center"/>
          </w:tcPr>
          <w:p w:rsidR="00373EA5" w:rsidRPr="00373EA5" w:rsidRDefault="005A68DB" w:rsidP="00373E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Տ</w:t>
            </w:r>
            <w:r w:rsidR="00373EA5" w:rsidRPr="00373EA5">
              <w:rPr>
                <w:rFonts w:ascii="GHEA Grapalat" w:hAnsi="GHEA Grapalat" w:cs="Sylfaen"/>
                <w:sz w:val="16"/>
                <w:lang w:val="hy-AM"/>
              </w:rPr>
              <w:t>եսագրման սարքերի տեղադրման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EA5" w:rsidRPr="005A68DB" w:rsidRDefault="005A68DB" w:rsidP="00373EA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EA5" w:rsidRPr="003405E3" w:rsidRDefault="00373EA5" w:rsidP="00373E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EA5" w:rsidRPr="00B32BB5" w:rsidRDefault="00373EA5" w:rsidP="00373E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EA5" w:rsidRPr="00E1228F" w:rsidRDefault="00373EA5" w:rsidP="00373E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EA5" w:rsidRPr="00B32BB5" w:rsidRDefault="00373EA5" w:rsidP="00373E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83 000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373EA5" w:rsidRPr="00373EA5" w:rsidRDefault="00373EA5" w:rsidP="00373EA5">
            <w:pPr>
              <w:jc w:val="center"/>
              <w:rPr>
                <w:sz w:val="16"/>
                <w:lang w:val="hy-AM"/>
              </w:rPr>
            </w:pPr>
            <w:r w:rsidRPr="00373EA5">
              <w:rPr>
                <w:rFonts w:ascii="GHEA Grapalat" w:hAnsi="GHEA Grapalat" w:cs="Segoe UI"/>
                <w:color w:val="222222"/>
                <w:sz w:val="16"/>
                <w:szCs w:val="22"/>
                <w:shd w:val="clear" w:color="auto" w:fill="FFFFFF"/>
                <w:lang w:val="hy-AM"/>
              </w:rPr>
              <w:t>Տեսագրման սարքի տեղադրման ծառայություն, որը իր մեջ ներառում  է տեսագրման սարքը Hikvision DS-2CD2443G0E-I 2,8mm, սարքի  կարգաբերումը, միացման և լարանցման աշխատանքները։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373EA5" w:rsidRPr="00373EA5" w:rsidRDefault="00373EA5" w:rsidP="00373EA5">
            <w:pPr>
              <w:jc w:val="center"/>
              <w:rPr>
                <w:sz w:val="16"/>
                <w:lang w:val="hy-AM"/>
              </w:rPr>
            </w:pPr>
            <w:r w:rsidRPr="00373EA5">
              <w:rPr>
                <w:rFonts w:ascii="GHEA Grapalat" w:hAnsi="GHEA Grapalat" w:cs="Segoe UI"/>
                <w:color w:val="222222"/>
                <w:sz w:val="16"/>
                <w:szCs w:val="22"/>
                <w:shd w:val="clear" w:color="auto" w:fill="FFFFFF"/>
                <w:lang w:val="hy-AM"/>
              </w:rPr>
              <w:t>Տեսագրման սարքի տեղադրման ծառայություն, որը իր մեջ ներառում  է տեսագրման սարքը Hikvision DS-2CD2443G0E-I 2,8mm, սարքի  կարգաբերումը, միացման և լարանցման աշխատանքները։</w:t>
            </w:r>
          </w:p>
        </w:tc>
      </w:tr>
      <w:tr w:rsidR="00FC78BD" w:rsidRPr="00373EA5" w:rsidTr="00DE1E52">
        <w:trPr>
          <w:trHeight w:val="169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FC78BD" w:rsidRPr="00103227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78BD" w:rsidRPr="00373EA5" w:rsidTr="00DE1E5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746A4" w:rsidRDefault="00FC78BD" w:rsidP="00DE1E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4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DD0222" w:rsidRDefault="00FC78BD" w:rsidP="009F6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</w:t>
            </w:r>
            <w:r w:rsidR="009F6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F6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ենթակետ, ՀՀ կառավարության` 04.05.2017թ. N 526-Ն որոշմամբ հաստատված «Գնումների գործընթացի կազմակերպման» կարգի 23-րդ </w:t>
            </w:r>
            <w:r w:rsidR="000F3A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F6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9F6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F6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</w:t>
            </w:r>
            <w:r w:rsidR="000F3A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867B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FC78BD" w:rsidRPr="00373EA5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8BD" w:rsidRPr="000140B2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78BD" w:rsidRPr="009755D3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78BD" w:rsidRPr="00DD0222" w:rsidRDefault="00770D32" w:rsidP="00373EA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</w:t>
            </w:r>
            <w:r w:rsidR="0037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0F3A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7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9755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7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FC78BD" w:rsidRPr="009755D3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03AD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03AD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78BD" w:rsidRPr="009755D3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78BD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03AD4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6975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անմ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FC78BD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78BD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78BD" w:rsidRPr="004B4C3D" w:rsidTr="00DE1E52">
        <w:trPr>
          <w:trHeight w:val="54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78BD" w:rsidRPr="004B4C3D" w:rsidTr="00DE1E5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9" w:type="dxa"/>
            <w:gridSpan w:val="7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1" w:type="dxa"/>
            <w:gridSpan w:val="26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B4C3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B4C3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C78BD" w:rsidRPr="004B4C3D" w:rsidTr="00DE1E5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1" w:type="dxa"/>
            <w:gridSpan w:val="26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78BD" w:rsidRPr="004B4C3D" w:rsidTr="00DE1E5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C78BD" w:rsidRPr="004B4C3D" w:rsidTr="00DE1E5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C78BD" w:rsidRPr="004B4C3D" w:rsidTr="00DE1E5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33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32BB5" w:rsidRPr="00885794" w:rsidTr="00C97DB5">
        <w:trPr>
          <w:trHeight w:val="28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32BB5" w:rsidRPr="004B4C3D" w:rsidRDefault="00B32BB5" w:rsidP="00B32B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9" w:type="dxa"/>
            <w:gridSpan w:val="7"/>
            <w:shd w:val="clear" w:color="auto" w:fill="auto"/>
            <w:vAlign w:val="center"/>
          </w:tcPr>
          <w:p w:rsidR="00B32BB5" w:rsidRPr="00DD0222" w:rsidRDefault="003405E3" w:rsidP="00B32BB5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Ջի-Էս-Սի ՍՊԸ</w:t>
            </w:r>
          </w:p>
        </w:tc>
        <w:tc>
          <w:tcPr>
            <w:tcW w:w="1741" w:type="dxa"/>
            <w:gridSpan w:val="7"/>
            <w:shd w:val="clear" w:color="auto" w:fill="auto"/>
            <w:vAlign w:val="center"/>
          </w:tcPr>
          <w:p w:rsidR="00B32BB5" w:rsidRPr="00373EA5" w:rsidRDefault="00373EA5" w:rsidP="00B32B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3EA5">
              <w:rPr>
                <w:rFonts w:ascii="GHEA Grapalat" w:hAnsi="GHEA Grapalat" w:cs="Sylfaen"/>
                <w:sz w:val="16"/>
                <w:szCs w:val="16"/>
                <w:lang w:val="hy-AM"/>
              </w:rPr>
              <w:t>69167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B32BB5" w:rsidRPr="00373EA5" w:rsidRDefault="00373EA5" w:rsidP="00B32B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3EA5">
              <w:rPr>
                <w:rFonts w:ascii="GHEA Grapalat" w:hAnsi="GHEA Grapalat" w:cs="Sylfaen"/>
                <w:sz w:val="16"/>
                <w:szCs w:val="16"/>
                <w:lang w:val="hy-AM"/>
              </w:rPr>
              <w:t>69167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32BB5" w:rsidRPr="00373EA5" w:rsidRDefault="00373EA5" w:rsidP="00B32B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73EA5">
              <w:rPr>
                <w:rFonts w:ascii="GHEA Grapalat" w:hAnsi="GHEA Grapalat"/>
                <w:sz w:val="16"/>
                <w:szCs w:val="16"/>
                <w:lang w:val="hy-AM"/>
              </w:rPr>
              <w:t>13833</w:t>
            </w:r>
          </w:p>
        </w:tc>
        <w:tc>
          <w:tcPr>
            <w:tcW w:w="1058" w:type="dxa"/>
            <w:gridSpan w:val="4"/>
            <w:shd w:val="clear" w:color="auto" w:fill="auto"/>
            <w:vAlign w:val="center"/>
          </w:tcPr>
          <w:p w:rsidR="00B32BB5" w:rsidRPr="00373EA5" w:rsidRDefault="00373EA5" w:rsidP="00B32B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73EA5">
              <w:rPr>
                <w:rFonts w:ascii="GHEA Grapalat" w:hAnsi="GHEA Grapalat"/>
                <w:sz w:val="16"/>
                <w:szCs w:val="16"/>
                <w:lang w:val="hy-AM"/>
              </w:rPr>
              <w:t>13833</w:t>
            </w: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 w:rsidR="00B32BB5" w:rsidRPr="00373EA5" w:rsidRDefault="00373EA5" w:rsidP="00373E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3EA5">
              <w:rPr>
                <w:rFonts w:ascii="GHEA Grapalat" w:hAnsi="GHEA Grapalat" w:cs="Sylfaen"/>
                <w:sz w:val="16"/>
                <w:szCs w:val="16"/>
                <w:lang w:val="hy-AM"/>
              </w:rPr>
              <w:t>83</w:t>
            </w:r>
            <w:r w:rsidR="00B32BB5" w:rsidRPr="00373EA5">
              <w:rPr>
                <w:rFonts w:ascii="GHEA Grapalat" w:hAnsi="GHEA Grapalat" w:cs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32BB5" w:rsidRPr="00373EA5" w:rsidRDefault="00373EA5" w:rsidP="00373E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3EA5">
              <w:rPr>
                <w:rFonts w:ascii="GHEA Grapalat" w:hAnsi="GHEA Grapalat" w:cs="Sylfaen"/>
                <w:sz w:val="16"/>
                <w:szCs w:val="16"/>
                <w:lang w:val="hy-AM"/>
              </w:rPr>
              <w:t>83</w:t>
            </w:r>
            <w:r w:rsidR="00B32BB5" w:rsidRPr="00373EA5">
              <w:rPr>
                <w:rFonts w:ascii="GHEA Grapalat" w:hAnsi="GHEA Grapalat" w:cs="Sylfaen"/>
                <w:sz w:val="16"/>
                <w:szCs w:val="16"/>
                <w:lang w:val="hy-AM"/>
              </w:rPr>
              <w:t>000</w:t>
            </w:r>
          </w:p>
        </w:tc>
      </w:tr>
      <w:tr w:rsidR="00C97DB5" w:rsidRPr="00373EA5" w:rsidTr="00DE1E52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0140B2" w:rsidRDefault="00C97DB5" w:rsidP="00C97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C97DB5" w:rsidRDefault="00C97DB5" w:rsidP="00C97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0B2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</w:t>
            </w:r>
            <w:r w:rsidRPr="00C97DB5">
              <w:rPr>
                <w:rFonts w:ascii="GHEA Grapalat" w:hAnsi="GHEA Grapalat"/>
                <w:sz w:val="14"/>
                <w:szCs w:val="14"/>
                <w:lang w:val="hy-AM"/>
              </w:rPr>
              <w:t>ով</w:t>
            </w:r>
            <w:r w:rsidRPr="00C97DB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97DB5" w:rsidRPr="00373EA5" w:rsidTr="00DE1E52">
        <w:trPr>
          <w:trHeight w:val="160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C97DB5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7DB5" w:rsidRPr="004B4C3D" w:rsidTr="00DE1E52"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97DB5" w:rsidRPr="004B4C3D" w:rsidTr="00DE1E5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1752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76175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97DB5" w:rsidRPr="004B4C3D" w:rsidTr="00DE1E5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761752" w:rsidRDefault="00C97DB5" w:rsidP="00C97DB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C97DB5" w:rsidRPr="004B4C3D" w:rsidTr="00DE1E5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97DB5" w:rsidRPr="00136E32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97DB5" w:rsidRPr="004B4C3D" w:rsidTr="00DE1E52">
        <w:trPr>
          <w:trHeight w:val="205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B4C3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97DB5" w:rsidRPr="004B4C3D" w:rsidTr="00DE1E52">
        <w:trPr>
          <w:trHeight w:val="106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DB5" w:rsidRPr="004B4C3D" w:rsidTr="00DE1E52">
        <w:trPr>
          <w:trHeight w:val="133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DB5" w:rsidRPr="004B4C3D" w:rsidTr="00DE1E52">
        <w:trPr>
          <w:trHeight w:val="346"/>
        </w:trPr>
        <w:tc>
          <w:tcPr>
            <w:tcW w:w="4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245A5E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DD0222" w:rsidRDefault="00373EA5" w:rsidP="00B32BB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17.03.2026</w:t>
            </w:r>
          </w:p>
        </w:tc>
      </w:tr>
      <w:tr w:rsidR="00C97DB5" w:rsidRPr="004B4C3D" w:rsidTr="00DE1E52">
        <w:trPr>
          <w:trHeight w:val="92"/>
        </w:trPr>
        <w:tc>
          <w:tcPr>
            <w:tcW w:w="4680" w:type="dxa"/>
            <w:gridSpan w:val="16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97DB5" w:rsidRPr="004B4C3D" w:rsidTr="00DE1E52">
        <w:trPr>
          <w:trHeight w:val="92"/>
        </w:trPr>
        <w:tc>
          <w:tcPr>
            <w:tcW w:w="468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97DB5" w:rsidRPr="00FC78BD" w:rsidTr="00DE1E52">
        <w:trPr>
          <w:trHeight w:val="344"/>
        </w:trPr>
        <w:tc>
          <w:tcPr>
            <w:tcW w:w="4680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7DB5" w:rsidRPr="00FC78BD" w:rsidRDefault="00373EA5" w:rsidP="00C97DB5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17.03.2026</w:t>
            </w:r>
          </w:p>
        </w:tc>
      </w:tr>
      <w:tr w:rsidR="00C97DB5" w:rsidRPr="00FC78BD" w:rsidTr="00DE1E52">
        <w:trPr>
          <w:trHeight w:val="344"/>
        </w:trPr>
        <w:tc>
          <w:tcPr>
            <w:tcW w:w="4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FC78B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78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97DB5" w:rsidRPr="00FC78BD" w:rsidRDefault="00373EA5" w:rsidP="00C97DB5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17.03.2026</w:t>
            </w:r>
          </w:p>
        </w:tc>
      </w:tr>
      <w:tr w:rsidR="00C97DB5" w:rsidRPr="004B4C3D" w:rsidTr="00DE1E52">
        <w:trPr>
          <w:trHeight w:val="344"/>
        </w:trPr>
        <w:tc>
          <w:tcPr>
            <w:tcW w:w="4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8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97DB5" w:rsidRDefault="00373EA5" w:rsidP="00C97DB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17.03.2026</w:t>
            </w:r>
          </w:p>
        </w:tc>
      </w:tr>
      <w:tr w:rsidR="00C97DB5" w:rsidRPr="004B4C3D" w:rsidTr="00DE1E52">
        <w:trPr>
          <w:trHeight w:val="187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DB5" w:rsidRPr="004B4C3D" w:rsidTr="00DE1E5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20" w:type="dxa"/>
            <w:gridSpan w:val="32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97DB5" w:rsidRPr="004B4C3D" w:rsidTr="00DE1E5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9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97DB5" w:rsidRPr="004B4C3D" w:rsidTr="00DE1E5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9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97DB5" w:rsidRPr="004B4C3D" w:rsidTr="00DE1E5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ֆինանսակ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</w:tr>
      <w:tr w:rsidR="003405E3" w:rsidRPr="00D6432A" w:rsidTr="000140B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405E3" w:rsidRPr="00954F22" w:rsidRDefault="003405E3" w:rsidP="003405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3405E3" w:rsidRPr="003405E3" w:rsidRDefault="003405E3" w:rsidP="003405E3">
            <w:pPr>
              <w:widowControl w:val="0"/>
              <w:rPr>
                <w:rFonts w:ascii="Arial" w:hAnsi="Arial" w:cs="Arial"/>
                <w:b/>
                <w:sz w:val="18"/>
                <w:szCs w:val="14"/>
                <w:lang w:val="hy-AM"/>
              </w:rPr>
            </w:pPr>
            <w:r w:rsidRPr="003405E3">
              <w:rPr>
                <w:rFonts w:ascii="GHEA Grapalat" w:hAnsi="GHEA Grapalat"/>
                <w:sz w:val="18"/>
                <w:lang w:val="hy-AM"/>
              </w:rPr>
              <w:t>Ջի-Էս-Սի ՍՊԸ</w:t>
            </w:r>
          </w:p>
        </w:tc>
        <w:tc>
          <w:tcPr>
            <w:tcW w:w="1938" w:type="dxa"/>
            <w:gridSpan w:val="9"/>
            <w:shd w:val="clear" w:color="auto" w:fill="auto"/>
            <w:vAlign w:val="center"/>
          </w:tcPr>
          <w:p w:rsidR="003405E3" w:rsidRPr="00373EA5" w:rsidRDefault="003405E3" w:rsidP="00373E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3EA5">
              <w:rPr>
                <w:rFonts w:ascii="GHEA Grapalat" w:hAnsi="GHEA Grapalat"/>
                <w:sz w:val="18"/>
                <w:lang w:val="af-ZA"/>
              </w:rPr>
              <w:t>A</w:t>
            </w:r>
            <w:r w:rsidR="00373EA5">
              <w:rPr>
                <w:rFonts w:ascii="GHEA Grapalat" w:hAnsi="GHEA Grapalat"/>
                <w:sz w:val="18"/>
                <w:lang w:val="hy-AM"/>
              </w:rPr>
              <w:t>4741999511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405E3" w:rsidRPr="00D6432A" w:rsidRDefault="00373EA5" w:rsidP="00340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17.03.2026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3405E3" w:rsidRPr="00D6432A" w:rsidRDefault="003405E3" w:rsidP="00373E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25.12.202</w:t>
            </w:r>
            <w:r w:rsidR="0037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3405E3" w:rsidRPr="00D6432A" w:rsidRDefault="003405E3" w:rsidP="00340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405E3" w:rsidRPr="00B32BB5" w:rsidRDefault="00373EA5" w:rsidP="003405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3405E3" w:rsidRPr="00B32BB5" w:rsidRDefault="00373EA5" w:rsidP="003405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</w:t>
            </w:r>
            <w:r w:rsidR="003405E3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3405E3" w:rsidRPr="00B32BB5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C97DB5" w:rsidRPr="00D6432A" w:rsidTr="00DE1E52">
        <w:trPr>
          <w:trHeight w:val="150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C97DB5" w:rsidRPr="00D6432A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97DB5" w:rsidRPr="004B4C3D" w:rsidTr="00DE1E5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D6432A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D6432A" w:rsidRDefault="00C97DB5" w:rsidP="00C97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D6432A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05E3" w:rsidRPr="00B32BB5" w:rsidTr="00DE1E5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5E3" w:rsidRPr="00954F22" w:rsidRDefault="003405E3" w:rsidP="00340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19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5E3" w:rsidRPr="003405E3" w:rsidRDefault="003405E3" w:rsidP="003405E3">
            <w:pPr>
              <w:widowControl w:val="0"/>
              <w:rPr>
                <w:rFonts w:ascii="Arial" w:hAnsi="Arial" w:cs="Arial"/>
                <w:b/>
                <w:sz w:val="18"/>
                <w:szCs w:val="14"/>
                <w:lang w:val="hy-AM"/>
              </w:rPr>
            </w:pPr>
            <w:r w:rsidRPr="003405E3">
              <w:rPr>
                <w:rFonts w:ascii="GHEA Grapalat" w:hAnsi="GHEA Grapalat"/>
                <w:sz w:val="18"/>
                <w:lang w:val="hy-AM"/>
              </w:rPr>
              <w:t>Ջի-Էս-Սի ՍՊԸ</w:t>
            </w:r>
          </w:p>
        </w:tc>
        <w:tc>
          <w:tcPr>
            <w:tcW w:w="2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5E3" w:rsidRPr="005D208D" w:rsidRDefault="003405E3" w:rsidP="00340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4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Աճեմյան 18, 44  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5E3" w:rsidRPr="00A747BC" w:rsidRDefault="003405E3" w:rsidP="00340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5E3" w:rsidRPr="00A747BC" w:rsidRDefault="005A68DB" w:rsidP="003405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1930097159818000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5E3" w:rsidRPr="00A747BC" w:rsidRDefault="003405E3" w:rsidP="003405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02258906</w:t>
            </w:r>
          </w:p>
        </w:tc>
      </w:tr>
      <w:tr w:rsidR="00C97DB5" w:rsidRPr="00B32BB5" w:rsidTr="00DE1E52">
        <w:trPr>
          <w:trHeight w:val="169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A747BC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7DB5" w:rsidRPr="00373EA5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DB5" w:rsidRPr="00A747BC" w:rsidRDefault="00C97DB5" w:rsidP="00C97DB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4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0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DB5" w:rsidRPr="00A872CC" w:rsidRDefault="00C97DB5" w:rsidP="00C97DB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B4C3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97DB5" w:rsidRPr="00373EA5" w:rsidTr="00DE1E52">
        <w:trPr>
          <w:trHeight w:val="61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A872CC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7DB5" w:rsidRPr="004B4C3D" w:rsidTr="00DE1E52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97DB5" w:rsidRPr="00A872CC" w:rsidRDefault="00C97DB5" w:rsidP="00C97DB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872C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C97DB5" w:rsidRPr="009F6316" w:rsidRDefault="009F6316" w:rsidP="00C97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C97DB5" w:rsidRPr="004B4C3D" w:rsidTr="00DE1E52">
        <w:trPr>
          <w:trHeight w:val="4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F81A0E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97DB5" w:rsidRPr="00F81A0E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97DB5" w:rsidRPr="004B4C3D" w:rsidTr="00DE1E52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F81A0E" w:rsidRDefault="00C97DB5" w:rsidP="00C97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81A0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F81A0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C97DB5" w:rsidRPr="004B4C3D" w:rsidTr="00DE1E52">
        <w:trPr>
          <w:trHeight w:val="70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7DB5" w:rsidRPr="00F81A0E" w:rsidRDefault="00C97DB5" w:rsidP="00C97D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97DB5" w:rsidRPr="004B4C3D" w:rsidTr="00DE1E52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F81A0E" w:rsidRDefault="00C97DB5" w:rsidP="00C97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81A0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C97DB5" w:rsidRPr="004B4C3D" w:rsidTr="00DE1E52">
        <w:trPr>
          <w:trHeight w:val="61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DB5" w:rsidRPr="004B4C3D" w:rsidTr="00DE1E52">
        <w:trPr>
          <w:trHeight w:val="427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CA72B3" w:rsidRDefault="00C97DB5" w:rsidP="00C97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C97DB5" w:rsidRPr="004B4C3D" w:rsidTr="00DE1E52">
        <w:trPr>
          <w:trHeight w:val="124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C97DB5" w:rsidRPr="004B4C3D" w:rsidRDefault="00C97DB5" w:rsidP="00C97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DB5" w:rsidRPr="004B4C3D" w:rsidTr="00DE1E52">
        <w:trPr>
          <w:trHeight w:val="227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C97DB5" w:rsidRPr="004B4C3D" w:rsidRDefault="00C97DB5" w:rsidP="00C97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7DB5" w:rsidRPr="004B4C3D" w:rsidTr="00DE1E52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DB5" w:rsidRPr="004B4C3D" w:rsidRDefault="00C97DB5" w:rsidP="00C97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97DB5" w:rsidRPr="004C1769" w:rsidTr="00DE1E52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97DB5" w:rsidRPr="00593AD2" w:rsidRDefault="00BF275C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Սոնա Շիրինյան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C97DB5" w:rsidRPr="00E1228F" w:rsidRDefault="00C97DB5" w:rsidP="004C17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34BF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(010) </w:t>
            </w:r>
            <w:r w:rsidR="00BF275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515 699</w:t>
            </w:r>
          </w:p>
        </w:tc>
        <w:tc>
          <w:tcPr>
            <w:tcW w:w="3884" w:type="dxa"/>
            <w:gridSpan w:val="11"/>
            <w:shd w:val="clear" w:color="auto" w:fill="auto"/>
            <w:vAlign w:val="center"/>
          </w:tcPr>
          <w:p w:rsidR="00C97DB5" w:rsidRPr="00334BFB" w:rsidRDefault="00BF275C" w:rsidP="00C97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C25DC">
              <w:rPr>
                <w:rFonts w:ascii="GHEA Grapalat" w:hAnsi="GHEA Grapalat" w:cs="Sylfaen"/>
                <w:sz w:val="20"/>
                <w:lang w:val="af-ZA"/>
              </w:rPr>
              <w:t>sona.</w:t>
            </w:r>
            <w:r>
              <w:rPr>
                <w:rFonts w:ascii="GHEA Grapalat" w:hAnsi="GHEA Grapalat" w:cs="Sylfaen"/>
                <w:sz w:val="20"/>
                <w:lang w:val="af-ZA"/>
              </w:rPr>
              <w:t>shirinyan@gov.am</w:t>
            </w:r>
          </w:p>
        </w:tc>
      </w:tr>
    </w:tbl>
    <w:p w:rsidR="00FC78BD" w:rsidRPr="00365437" w:rsidRDefault="00FC78BD" w:rsidP="00FC78BD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B4C3D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4B4C3D">
        <w:rPr>
          <w:rFonts w:ascii="GHEA Grapalat" w:hAnsi="GHEA Grapalat"/>
          <w:i w:val="0"/>
          <w:sz w:val="20"/>
          <w:lang w:val="af-ZA"/>
        </w:rPr>
        <w:t xml:space="preserve">`  </w:t>
      </w:r>
      <w:r w:rsidRPr="004B4C3D">
        <w:rPr>
          <w:rFonts w:ascii="Sylfaen" w:hAnsi="Sylfaen"/>
          <w:i w:val="0"/>
          <w:sz w:val="20"/>
          <w:lang w:val="af-ZA"/>
        </w:rPr>
        <w:t xml:space="preserve"> </w:t>
      </w:r>
      <w:r>
        <w:rPr>
          <w:rFonts w:ascii="Sylfaen" w:hAnsi="Sylfaen"/>
          <w:i w:val="0"/>
          <w:sz w:val="20"/>
          <w:lang w:val="hy-AM"/>
        </w:rPr>
        <w:t>Վարչապետի</w:t>
      </w:r>
      <w:r w:rsidRPr="004B4C3D">
        <w:rPr>
          <w:rFonts w:ascii="Sylfaen" w:hAnsi="Sylfaen"/>
          <w:i w:val="0"/>
          <w:sz w:val="20"/>
          <w:lang w:val="af-ZA"/>
        </w:rPr>
        <w:t xml:space="preserve"> աշխատակազմ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141442" w:rsidRPr="004C1769" w:rsidRDefault="00141442">
      <w:pPr>
        <w:rPr>
          <w:lang w:val="hy-AM"/>
        </w:rPr>
      </w:pPr>
    </w:p>
    <w:sectPr w:rsidR="00141442" w:rsidRPr="004C1769" w:rsidSect="00BE30CF">
      <w:footerReference w:type="even" r:id="rId6"/>
      <w:footerReference w:type="default" r:id="rId7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E8" w:rsidRDefault="006E4FE8">
      <w:r>
        <w:separator/>
      </w:r>
    </w:p>
  </w:endnote>
  <w:endnote w:type="continuationSeparator" w:id="0">
    <w:p w:rsidR="006E4FE8" w:rsidRDefault="006E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643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A68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68D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A68D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E8" w:rsidRDefault="006E4FE8">
      <w:r>
        <w:separator/>
      </w:r>
    </w:p>
  </w:footnote>
  <w:footnote w:type="continuationSeparator" w:id="0">
    <w:p w:rsidR="006E4FE8" w:rsidRDefault="006E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0"/>
    <w:rsid w:val="000140B2"/>
    <w:rsid w:val="000F3AC6"/>
    <w:rsid w:val="00141442"/>
    <w:rsid w:val="003162D4"/>
    <w:rsid w:val="003405E3"/>
    <w:rsid w:val="00373EA5"/>
    <w:rsid w:val="004C1769"/>
    <w:rsid w:val="00593AD2"/>
    <w:rsid w:val="005A68DB"/>
    <w:rsid w:val="0067634A"/>
    <w:rsid w:val="0069756A"/>
    <w:rsid w:val="006E4FE8"/>
    <w:rsid w:val="00770D32"/>
    <w:rsid w:val="007A3C1F"/>
    <w:rsid w:val="00885794"/>
    <w:rsid w:val="008B00C8"/>
    <w:rsid w:val="008F3BEA"/>
    <w:rsid w:val="009755D3"/>
    <w:rsid w:val="00995336"/>
    <w:rsid w:val="009A4720"/>
    <w:rsid w:val="009F5361"/>
    <w:rsid w:val="009F6316"/>
    <w:rsid w:val="00A747BC"/>
    <w:rsid w:val="00A872CC"/>
    <w:rsid w:val="00B32BB5"/>
    <w:rsid w:val="00BA2FFB"/>
    <w:rsid w:val="00BF275C"/>
    <w:rsid w:val="00C97DB5"/>
    <w:rsid w:val="00CC761F"/>
    <w:rsid w:val="00D6432A"/>
    <w:rsid w:val="00D92D99"/>
    <w:rsid w:val="00E1228F"/>
    <w:rsid w:val="00E44A3C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BF4E"/>
  <w15:chartTrackingRefBased/>
  <w15:docId w15:val="{CB4EB04D-5279-42AD-8916-339036BD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78BD"/>
  </w:style>
  <w:style w:type="paragraph" w:styleId="Footer">
    <w:name w:val="footer"/>
    <w:basedOn w:val="Normal"/>
    <w:link w:val="FooterChar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46</cp:revision>
  <cp:lastPrinted>2026-03-18T11:40:00Z</cp:lastPrinted>
  <dcterms:created xsi:type="dcterms:W3CDTF">2021-12-23T09:08:00Z</dcterms:created>
  <dcterms:modified xsi:type="dcterms:W3CDTF">2026-03-18T11:42:00Z</dcterms:modified>
</cp:coreProperties>
</file>