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CC2ABB" w:rsidRDefault="00613567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642EFE" w:rsidP="00CC2ABB">
      <w:pPr>
        <w:pStyle w:val="a3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Комиссии по запросу котировок от </w:t>
      </w:r>
      <w:r w:rsidR="00F41812">
        <w:rPr>
          <w:rFonts w:ascii="GHEA Grapalat" w:hAnsi="GHEA Grapalat"/>
          <w:i w:val="0"/>
          <w:sz w:val="24"/>
          <w:szCs w:val="24"/>
        </w:rPr>
        <w:t>N1 от 27</w:t>
      </w:r>
      <w:r w:rsidR="00B8488D">
        <w:rPr>
          <w:rFonts w:ascii="GHEA Grapalat" w:hAnsi="GHEA Grapalat"/>
          <w:i w:val="0"/>
          <w:sz w:val="24"/>
          <w:szCs w:val="24"/>
        </w:rPr>
        <w:t xml:space="preserve">-го </w:t>
      </w:r>
      <w:r w:rsidR="00F41812">
        <w:rPr>
          <w:rFonts w:ascii="GHEA Grapalat" w:hAnsi="GHEA Grapalat"/>
          <w:i w:val="0"/>
          <w:sz w:val="24"/>
          <w:szCs w:val="24"/>
        </w:rPr>
        <w:t>марта 2018</w:t>
      </w:r>
      <w:r w:rsidR="001B5142" w:rsidRPr="001B5142">
        <w:rPr>
          <w:rFonts w:ascii="GHEA Grapalat" w:hAnsi="GHEA Grapalat"/>
          <w:i w:val="0"/>
          <w:sz w:val="24"/>
          <w:szCs w:val="24"/>
        </w:rPr>
        <w:t>г</w:t>
      </w:r>
      <w:r w:rsidR="001B5142"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Pr="00CC2ABB">
        <w:rPr>
          <w:rFonts w:ascii="GHEA Grapalat" w:hAnsi="GHEA Grapalat"/>
          <w:i w:val="0"/>
          <w:sz w:val="24"/>
          <w:szCs w:val="24"/>
        </w:rPr>
        <w:t>номер решения" и публикуется в соответствии со статьей 2</w:t>
      </w:r>
      <w:r w:rsidR="00B8488D">
        <w:rPr>
          <w:rFonts w:ascii="GHEA Grapalat" w:hAnsi="GHEA Grapalat"/>
          <w:i w:val="0"/>
          <w:sz w:val="24"/>
          <w:szCs w:val="24"/>
        </w:rPr>
        <w:t>3</w:t>
      </w:r>
      <w:r w:rsidRPr="00CC2ABB">
        <w:rPr>
          <w:rFonts w:ascii="GHEA Grapalat" w:hAnsi="GHEA Grapalat"/>
          <w:i w:val="0"/>
          <w:sz w:val="24"/>
          <w:szCs w:val="24"/>
        </w:rPr>
        <w:t xml:space="preserve"> Закона Республики Армения "О закупках"</w:t>
      </w:r>
    </w:p>
    <w:p w:rsidR="0091042F" w:rsidRPr="00CC2ABB" w:rsidRDefault="00613567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56683E">
        <w:rPr>
          <w:rFonts w:ascii="GHEA Grapalat" w:hAnsi="GHEA Grapalat"/>
          <w:i w:val="0"/>
          <w:lang w:val="af-ZA"/>
        </w:rPr>
        <w:t>ԳՍԱԱԱԹ -ՀՄԱ-ԱՊՁԲ-18</w:t>
      </w:r>
      <w:bookmarkStart w:id="0" w:name="_GoBack"/>
      <w:bookmarkEnd w:id="0"/>
      <w:r w:rsidR="00B8488D">
        <w:rPr>
          <w:rFonts w:ascii="GHEA Grapalat" w:hAnsi="GHEA Grapalat"/>
          <w:i w:val="0"/>
          <w:lang w:val="af-ZA"/>
        </w:rPr>
        <w:t>/1</w:t>
      </w:r>
    </w:p>
    <w:p w:rsidR="00311076" w:rsidRPr="00CC2ABB" w:rsidRDefault="00642EFE" w:rsidP="001B5142">
      <w:pPr>
        <w:pStyle w:val="a3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З</w:t>
      </w:r>
      <w:r w:rsidR="00CC2ABB">
        <w:rPr>
          <w:rFonts w:ascii="GHEA Grapalat" w:hAnsi="GHEA Grapalat"/>
          <w:i w:val="0"/>
          <w:sz w:val="24"/>
          <w:szCs w:val="24"/>
        </w:rPr>
        <w:t xml:space="preserve">аказчик </w:t>
      </w:r>
      <w:r w:rsidR="001B5142" w:rsidRPr="008B29DA">
        <w:rPr>
          <w:rFonts w:ascii="GHEA Grapalat" w:hAnsi="GHEA Grapalat"/>
          <w:i w:val="0"/>
        </w:rPr>
        <w:t xml:space="preserve">НАЦИОНАЛЬНЫЙ АКАДЕМИЧЕСКИЙ ТЕАТР ИМЕНИ ГАБРИЭЛА СУНДУКЯНА, </w:t>
      </w:r>
      <w:r w:rsidR="001B5142" w:rsidRPr="006418E3">
        <w:rPr>
          <w:rFonts w:ascii="GHEA Grapalat" w:hAnsi="GHEA Grapalat"/>
          <w:i w:val="0"/>
          <w:lang w:val="hy-AM"/>
        </w:rPr>
        <w:t xml:space="preserve"> </w:t>
      </w:r>
      <w:r w:rsidRPr="00CC2ABB">
        <w:rPr>
          <w:rFonts w:ascii="GHEA Grapalat" w:hAnsi="GHEA Grapalat"/>
          <w:i w:val="0"/>
          <w:sz w:val="24"/>
          <w:szCs w:val="24"/>
        </w:rPr>
        <w:t>, нах</w:t>
      </w:r>
      <w:r w:rsidR="00CC2ABB">
        <w:rPr>
          <w:rFonts w:ascii="GHEA Grapalat" w:hAnsi="GHEA Grapalat"/>
          <w:i w:val="0"/>
          <w:sz w:val="24"/>
          <w:szCs w:val="24"/>
        </w:rPr>
        <w:t xml:space="preserve">одящийся по адресу: </w:t>
      </w:r>
      <w:r w:rsidR="001B5142" w:rsidRPr="008B29DA">
        <w:rPr>
          <w:rFonts w:ascii="GHEA Grapalat" w:hAnsi="GHEA Grapalat" w:cs="GHEA Grapalat"/>
          <w:i w:val="0"/>
        </w:rPr>
        <w:t>Ерева</w:t>
      </w:r>
      <w:r w:rsidR="001B5142" w:rsidRPr="008B29DA">
        <w:rPr>
          <w:rFonts w:ascii="GHEA Grapalat" w:hAnsi="GHEA Grapalat"/>
          <w:i w:val="0"/>
        </w:rPr>
        <w:t>н Григор Лусаворчи ул.</w:t>
      </w:r>
    </w:p>
    <w:p w:rsidR="00341A74" w:rsidRPr="00CC2ABB" w:rsidRDefault="00B8488D" w:rsidP="001B5142">
      <w:pPr>
        <w:pStyle w:val="a3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объявляет запрос </w:t>
      </w:r>
      <w:r w:rsidR="00642EFE" w:rsidRPr="00CC2ABB">
        <w:rPr>
          <w:rFonts w:ascii="GHEA Grapalat" w:hAnsi="GHEA Grapalat"/>
          <w:i w:val="0"/>
          <w:sz w:val="24"/>
          <w:szCs w:val="24"/>
        </w:rPr>
        <w:t>, который проводится одним этапом.</w:t>
      </w:r>
      <w:r w:rsidR="00613567" w:rsidRPr="00CC2ABB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пост</w:t>
      </w:r>
      <w:r w:rsidR="00CC2ABB">
        <w:rPr>
          <w:rFonts w:ascii="GHEA Grapalat" w:hAnsi="GHEA Grapalat"/>
          <w:i w:val="0"/>
          <w:sz w:val="24"/>
          <w:szCs w:val="24"/>
        </w:rPr>
        <w:t xml:space="preserve">авку </w:t>
      </w:r>
      <w:r w:rsidR="001B5142" w:rsidRPr="001B5142">
        <w:rPr>
          <w:rFonts w:ascii="GHEA Grapalat" w:hAnsi="GHEA Grapalat"/>
          <w:i w:val="0"/>
          <w:sz w:val="24"/>
          <w:szCs w:val="24"/>
        </w:rPr>
        <w:t xml:space="preserve">товари </w:t>
      </w:r>
      <w:r w:rsidR="00613567" w:rsidRPr="00CC2ABB">
        <w:rPr>
          <w:rFonts w:ascii="GHEA Grapalat" w:hAnsi="GHEA Grapalat"/>
          <w:i w:val="0"/>
          <w:sz w:val="24"/>
          <w:szCs w:val="24"/>
        </w:rPr>
        <w:t>(далее — договор).</w:t>
      </w:r>
      <w:r w:rsidR="00CC2ABB" w:rsidRPr="00CC2AB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     </w:t>
      </w:r>
    </w:p>
    <w:p w:rsidR="00357D48" w:rsidRPr="00CC2ABB" w:rsidRDefault="00A76C15" w:rsidP="001B514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  <w:r w:rsidR="00613567" w:rsidRPr="00CC2ABB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  <w:r w:rsidR="00EE73A8" w:rsidRPr="00CC2ABB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BC02F4" w:rsidRPr="00CC2ABB" w:rsidRDefault="00613567" w:rsidP="001B514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Для получения приглашения на запрос котировок в документарной форме необходимо обратиться к заказчику до</w:t>
      </w:r>
      <w:r w:rsidR="00F41812">
        <w:rPr>
          <w:rFonts w:ascii="GHEA Grapalat" w:hAnsi="GHEA Grapalat"/>
          <w:i w:val="0"/>
          <w:sz w:val="24"/>
          <w:szCs w:val="24"/>
        </w:rPr>
        <w:t xml:space="preserve"> 30</w:t>
      </w:r>
      <w:r w:rsidR="001B5142" w:rsidRPr="006418E3">
        <w:rPr>
          <w:rFonts w:ascii="GHEA Grapalat" w:hAnsi="GHEA Grapalat"/>
          <w:b/>
          <w:lang w:val="es-ES"/>
        </w:rPr>
        <w:t xml:space="preserve"> </w:t>
      </w:r>
      <w:r w:rsidR="00F41812">
        <w:rPr>
          <w:rFonts w:ascii="GHEA Grapalat" w:hAnsi="GHEA Grapalat"/>
          <w:i w:val="0"/>
          <w:sz w:val="24"/>
          <w:szCs w:val="24"/>
        </w:rPr>
        <w:t>марта</w:t>
      </w:r>
      <w:r w:rsidR="001B5142" w:rsidRPr="008B29DA">
        <w:rPr>
          <w:rFonts w:ascii="GHEA Grapalat" w:hAnsi="GHEA Grapalat"/>
          <w:i w:val="0"/>
        </w:rPr>
        <w:t xml:space="preserve"> </w:t>
      </w:r>
      <w:r w:rsidR="00F41812">
        <w:rPr>
          <w:rFonts w:ascii="GHEA Grapalat" w:hAnsi="GHEA Grapalat"/>
          <w:b/>
          <w:lang w:val="es-ES"/>
        </w:rPr>
        <w:t>2018</w:t>
      </w:r>
      <w:r w:rsidR="00F41812">
        <w:rPr>
          <w:rFonts w:ascii="GHEA Grapalat" w:hAnsi="GHEA Grapalat"/>
          <w:b/>
        </w:rPr>
        <w:t xml:space="preserve"> </w:t>
      </w:r>
      <w:r w:rsidR="001B5142">
        <w:rPr>
          <w:rFonts w:ascii="GHEA Grapalat" w:hAnsi="GHEA Grapalat"/>
          <w:b/>
          <w:lang w:val="es-ES"/>
        </w:rPr>
        <w:t>г 1</w:t>
      </w:r>
      <w:r w:rsidR="00B8488D">
        <w:rPr>
          <w:rFonts w:ascii="GHEA Grapalat" w:hAnsi="GHEA Grapalat"/>
          <w:b/>
        </w:rPr>
        <w:t>2</w:t>
      </w:r>
      <w:r w:rsidR="001B5142" w:rsidRPr="006418E3">
        <w:rPr>
          <w:rFonts w:ascii="GHEA Grapalat" w:hAnsi="GHEA Grapalat"/>
          <w:b/>
          <w:lang w:val="es-ES"/>
        </w:rPr>
        <w:t xml:space="preserve">:00 </w:t>
      </w:r>
      <w:r w:rsidR="001B5142" w:rsidRPr="006418E3">
        <w:rPr>
          <w:rFonts w:ascii="GHEA Grapalat" w:hAnsi="GHEA Grapalat"/>
          <w:b/>
          <w:lang w:val="af-ZA"/>
        </w:rPr>
        <w:t>ч</w:t>
      </w:r>
      <w:r w:rsidR="001B5142"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Pr="00CC2ABB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документарной.</w:t>
      </w:r>
      <w:r w:rsidR="00357D48" w:rsidRPr="00CC2ABB">
        <w:rPr>
          <w:rFonts w:ascii="GHEA Grapalat" w:hAnsi="GHEA Grapalat"/>
          <w:i w:val="0"/>
          <w:sz w:val="24"/>
          <w:szCs w:val="24"/>
        </w:rPr>
        <w:t xml:space="preserve">При </w:t>
      </w:r>
      <w:r w:rsidR="00357D48" w:rsidRPr="00CC2ABB">
        <w:rPr>
          <w:rFonts w:ascii="GHEA Grapalat" w:hAnsi="GHEA Grapalat"/>
          <w:i w:val="0"/>
          <w:sz w:val="24"/>
          <w:szCs w:val="24"/>
        </w:rPr>
        <w:lastRenderedPageBreak/>
        <w:t xml:space="preserve">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  <w:r w:rsidR="00363E98" w:rsidRPr="00CC2ABB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  <w:r w:rsidRPr="00CC2ABB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по адресу</w:t>
      </w:r>
      <w:r w:rsidR="001B5142">
        <w:rPr>
          <w:rFonts w:ascii="GHEA Grapalat" w:hAnsi="GHEA Grapalat"/>
          <w:i w:val="0"/>
          <w:sz w:val="24"/>
          <w:szCs w:val="24"/>
        </w:rPr>
        <w:t xml:space="preserve">: </w:t>
      </w:r>
      <w:r w:rsidR="001B5142" w:rsidRPr="008B29DA">
        <w:rPr>
          <w:rFonts w:ascii="GHEA Grapalat" w:hAnsi="GHEA Grapalat" w:cs="GHEA Grapalat"/>
          <w:i w:val="0"/>
        </w:rPr>
        <w:t>Ерева</w:t>
      </w:r>
      <w:r w:rsidR="001B5142" w:rsidRPr="008B29DA">
        <w:rPr>
          <w:rFonts w:ascii="GHEA Grapalat" w:hAnsi="GHEA Grapalat"/>
          <w:i w:val="0"/>
        </w:rPr>
        <w:t>н Григор Лусаворчи ул. 6</w:t>
      </w:r>
      <w:r w:rsidR="00CC2ABB">
        <w:rPr>
          <w:rFonts w:ascii="GHEA Grapalat" w:hAnsi="GHEA Grapalat"/>
          <w:i w:val="0"/>
          <w:sz w:val="24"/>
          <w:szCs w:val="24"/>
        </w:rPr>
        <w:t>,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F41812">
        <w:rPr>
          <w:rFonts w:ascii="GHEA Grapalat" w:hAnsi="GHEA Grapalat"/>
          <w:i w:val="0"/>
          <w:sz w:val="24"/>
          <w:szCs w:val="24"/>
        </w:rPr>
        <w:t>30</w:t>
      </w:r>
      <w:r w:rsidR="00F41812" w:rsidRPr="006418E3">
        <w:rPr>
          <w:rFonts w:ascii="GHEA Grapalat" w:hAnsi="GHEA Grapalat"/>
          <w:b/>
          <w:lang w:val="es-ES"/>
        </w:rPr>
        <w:t xml:space="preserve"> </w:t>
      </w:r>
      <w:r w:rsidR="00F41812">
        <w:rPr>
          <w:rFonts w:ascii="GHEA Grapalat" w:hAnsi="GHEA Grapalat"/>
          <w:i w:val="0"/>
          <w:sz w:val="24"/>
          <w:szCs w:val="24"/>
        </w:rPr>
        <w:t>марта</w:t>
      </w:r>
      <w:r w:rsidR="00F41812" w:rsidRPr="008B29DA">
        <w:rPr>
          <w:rFonts w:ascii="GHEA Grapalat" w:hAnsi="GHEA Grapalat"/>
          <w:i w:val="0"/>
        </w:rPr>
        <w:t xml:space="preserve"> </w:t>
      </w:r>
      <w:r w:rsidR="00F41812">
        <w:rPr>
          <w:rFonts w:ascii="GHEA Grapalat" w:hAnsi="GHEA Grapalat"/>
          <w:b/>
          <w:lang w:val="es-ES"/>
        </w:rPr>
        <w:t>2018</w:t>
      </w:r>
      <w:r w:rsidR="00B8488D">
        <w:rPr>
          <w:rFonts w:ascii="GHEA Grapalat" w:hAnsi="GHEA Grapalat"/>
          <w:b/>
          <w:lang w:val="es-ES"/>
        </w:rPr>
        <w:t>12</w:t>
      </w:r>
      <w:r w:rsidR="001B5142" w:rsidRPr="006418E3">
        <w:rPr>
          <w:rFonts w:ascii="GHEA Grapalat" w:hAnsi="GHEA Grapalat"/>
          <w:b/>
          <w:lang w:val="es-ES"/>
        </w:rPr>
        <w:t xml:space="preserve">:00 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 </w:t>
      </w:r>
      <w:r w:rsidR="0007456C" w:rsidRPr="0007456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Вскрытие заявок будет проводиться по адресу: </w:t>
      </w:r>
      <w:r w:rsidR="001B5142" w:rsidRPr="008B29DA">
        <w:rPr>
          <w:rFonts w:ascii="GHEA Grapalat" w:hAnsi="GHEA Grapalat"/>
          <w:i w:val="0"/>
        </w:rPr>
        <w:t xml:space="preserve">: </w:t>
      </w:r>
      <w:r w:rsidR="001B5142" w:rsidRPr="008B29DA">
        <w:rPr>
          <w:rFonts w:ascii="GHEA Grapalat" w:hAnsi="GHEA Grapalat" w:cs="GHEA Grapalat"/>
          <w:i w:val="0"/>
        </w:rPr>
        <w:t>Ерева</w:t>
      </w:r>
      <w:r w:rsidR="001B5142" w:rsidRPr="008B29DA">
        <w:rPr>
          <w:rFonts w:ascii="GHEA Grapalat" w:hAnsi="GHEA Grapalat"/>
          <w:i w:val="0"/>
        </w:rPr>
        <w:t xml:space="preserve">н Григор Лусаворчи ул. 6, в </w:t>
      </w:r>
      <w:r w:rsidR="00F41812">
        <w:rPr>
          <w:rFonts w:ascii="GHEA Grapalat" w:hAnsi="GHEA Grapalat"/>
          <w:i w:val="0"/>
          <w:sz w:val="24"/>
          <w:szCs w:val="24"/>
        </w:rPr>
        <w:t>30</w:t>
      </w:r>
      <w:r w:rsidR="00F41812" w:rsidRPr="006418E3">
        <w:rPr>
          <w:rFonts w:ascii="GHEA Grapalat" w:hAnsi="GHEA Grapalat"/>
          <w:b/>
          <w:lang w:val="es-ES"/>
        </w:rPr>
        <w:t xml:space="preserve"> </w:t>
      </w:r>
      <w:r w:rsidR="00F41812">
        <w:rPr>
          <w:rFonts w:ascii="GHEA Grapalat" w:hAnsi="GHEA Grapalat"/>
          <w:i w:val="0"/>
          <w:sz w:val="24"/>
          <w:szCs w:val="24"/>
        </w:rPr>
        <w:t>марта</w:t>
      </w:r>
      <w:r w:rsidR="00F41812" w:rsidRPr="008B29DA">
        <w:rPr>
          <w:rFonts w:ascii="GHEA Grapalat" w:hAnsi="GHEA Grapalat"/>
          <w:i w:val="0"/>
        </w:rPr>
        <w:t xml:space="preserve"> </w:t>
      </w:r>
      <w:r w:rsidR="00F41812">
        <w:rPr>
          <w:rFonts w:ascii="GHEA Grapalat" w:hAnsi="GHEA Grapalat"/>
          <w:b/>
          <w:lang w:val="es-ES"/>
        </w:rPr>
        <w:t>2018</w:t>
      </w:r>
      <w:r w:rsidR="001B5142" w:rsidRPr="006418E3">
        <w:rPr>
          <w:rFonts w:ascii="GHEA Grapalat" w:hAnsi="GHEA Grapalat"/>
          <w:b/>
          <w:lang w:val="es-ES"/>
        </w:rPr>
        <w:t>1</w:t>
      </w:r>
      <w:r w:rsidR="00B8488D">
        <w:rPr>
          <w:rFonts w:ascii="GHEA Grapalat" w:hAnsi="GHEA Grapalat"/>
          <w:b/>
        </w:rPr>
        <w:t>2</w:t>
      </w:r>
      <w:r w:rsidR="001B5142" w:rsidRPr="006418E3">
        <w:rPr>
          <w:rFonts w:ascii="GHEA Grapalat" w:hAnsi="GHEA Grapalat"/>
          <w:b/>
          <w:lang w:val="es-ES"/>
        </w:rPr>
        <w:t>:00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. </w:t>
      </w:r>
      <w:r w:rsidR="001305C6" w:rsidRPr="00CC2AB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  <w:r w:rsidR="00BC02F4" w:rsidRPr="00CC2AB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7456C">
        <w:rPr>
          <w:rFonts w:ascii="GHEA Grapalat" w:hAnsi="GHEA Grapalat"/>
          <w:i w:val="0"/>
          <w:sz w:val="24"/>
          <w:szCs w:val="24"/>
        </w:rPr>
        <w:t>можно</w:t>
      </w:r>
      <w:r w:rsidR="00BC02F4" w:rsidRPr="00CC2ABB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1B5142" w:rsidRPr="001B5142">
        <w:rPr>
          <w:rFonts w:ascii="GHEA Grapalat" w:hAnsi="GHEA Grapalat"/>
          <w:i w:val="0"/>
        </w:rPr>
        <w:t xml:space="preserve"> </w:t>
      </w:r>
      <w:r w:rsidR="001B5142" w:rsidRPr="008B29DA">
        <w:rPr>
          <w:rFonts w:ascii="GHEA Grapalat" w:hAnsi="GHEA Grapalat"/>
          <w:i w:val="0"/>
        </w:rPr>
        <w:t>В. Гаспарян</w:t>
      </w:r>
    </w:p>
    <w:p w:rsidR="001B5142" w:rsidRPr="008B29DA" w:rsidRDefault="001B5142" w:rsidP="001B5142">
      <w:pPr>
        <w:pStyle w:val="a3"/>
        <w:spacing w:after="160" w:line="240" w:lineRule="auto"/>
        <w:ind w:firstLine="0"/>
        <w:rPr>
          <w:rFonts w:ascii="GHEA Grapalat" w:hAnsi="GHEA Grapalat"/>
          <w:i w:val="0"/>
          <w:u w:val="single"/>
        </w:rPr>
      </w:pPr>
      <w:r w:rsidRPr="008B29DA">
        <w:rPr>
          <w:rFonts w:ascii="GHEA Grapalat" w:hAnsi="GHEA Grapalat"/>
          <w:i w:val="0"/>
        </w:rPr>
        <w:t xml:space="preserve">Телефон </w:t>
      </w:r>
      <w:r w:rsidRPr="006418E3">
        <w:rPr>
          <w:rFonts w:ascii="GHEA Grapalat" w:hAnsi="GHEA Grapalat"/>
          <w:i w:val="0"/>
          <w:u w:val="single"/>
          <w:lang w:val="hy-AM"/>
        </w:rPr>
        <w:t>077-88-22-43</w:t>
      </w:r>
    </w:p>
    <w:p w:rsidR="001B5142" w:rsidRDefault="001B5142" w:rsidP="001B5142">
      <w:pPr>
        <w:pStyle w:val="a3"/>
        <w:spacing w:after="160" w:line="240" w:lineRule="auto"/>
        <w:ind w:firstLine="0"/>
        <w:rPr>
          <w:rFonts w:ascii="GHEA Grapalat" w:hAnsi="GHEA Grapalat"/>
          <w:i w:val="0"/>
        </w:rPr>
      </w:pPr>
    </w:p>
    <w:p w:rsidR="001B5142" w:rsidRPr="008B29DA" w:rsidRDefault="001B5142" w:rsidP="001B5142">
      <w:pPr>
        <w:pStyle w:val="a3"/>
        <w:spacing w:after="160" w:line="240" w:lineRule="auto"/>
        <w:ind w:firstLine="0"/>
        <w:rPr>
          <w:rFonts w:ascii="GHEA Grapalat" w:hAnsi="GHEA Grapalat"/>
          <w:i w:val="0"/>
          <w:u w:val="single"/>
        </w:rPr>
      </w:pPr>
      <w:r w:rsidRPr="008B29DA">
        <w:rPr>
          <w:rFonts w:ascii="GHEA Grapalat" w:hAnsi="GHEA Grapalat"/>
          <w:i w:val="0"/>
        </w:rPr>
        <w:t xml:space="preserve">Электронная почта </w:t>
      </w:r>
      <w:r w:rsidRPr="006418E3">
        <w:rPr>
          <w:rFonts w:ascii="GHEA Grapalat" w:hAnsi="GHEA Grapalat"/>
          <w:i w:val="0"/>
          <w:u w:val="single"/>
          <w:lang w:val="hy-AM"/>
        </w:rPr>
        <w:t>gsundukyan@mail.ru</w:t>
      </w:r>
    </w:p>
    <w:p w:rsidR="001B5142" w:rsidRDefault="001B5142" w:rsidP="001B5142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1B5142" w:rsidRDefault="001B5142" w:rsidP="001B5142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1B5142" w:rsidRPr="008B29DA" w:rsidRDefault="001B5142" w:rsidP="001B5142">
      <w:pPr>
        <w:pStyle w:val="a3"/>
        <w:spacing w:line="240" w:lineRule="auto"/>
        <w:ind w:firstLine="0"/>
        <w:rPr>
          <w:rFonts w:ascii="GHEA Grapalat" w:hAnsi="GHEA Grapalat"/>
          <w:i w:val="0"/>
          <w:u w:val="single"/>
        </w:rPr>
      </w:pPr>
      <w:r w:rsidRPr="008B29DA">
        <w:rPr>
          <w:rFonts w:ascii="GHEA Grapalat" w:hAnsi="GHEA Grapalat"/>
          <w:i w:val="0"/>
        </w:rPr>
        <w:t xml:space="preserve">Заказчик </w:t>
      </w:r>
      <w:r w:rsidRPr="008B29DA">
        <w:rPr>
          <w:rFonts w:ascii="GHEA Grapalat" w:hAnsi="GHEA Grapalat"/>
          <w:i w:val="0"/>
          <w:u w:val="single"/>
        </w:rPr>
        <w:t>НАЦИОНАЛЬНЫЙ АКАДЕМИЧЕСКИЙ ТЕАТР ИМЕНИ ГАБРИЭЛА СУНДУКЯНА</w:t>
      </w:r>
    </w:p>
    <w:p w:rsidR="00BC02F4" w:rsidRPr="001B5142" w:rsidRDefault="00BC02F4" w:rsidP="001B5142">
      <w:pPr>
        <w:pStyle w:val="a3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</w:p>
    <w:sectPr w:rsidR="00BC02F4" w:rsidRPr="001B5142" w:rsidSect="00931086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6B" w:rsidRDefault="00E4076B">
      <w:r>
        <w:separator/>
      </w:r>
    </w:p>
  </w:endnote>
  <w:endnote w:type="continuationSeparator" w:id="0">
    <w:p w:rsidR="00E4076B" w:rsidRDefault="00E4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6B" w:rsidRDefault="00E4076B">
      <w:r>
        <w:separator/>
      </w:r>
    </w:p>
  </w:footnote>
  <w:footnote w:type="continuationSeparator" w:id="0">
    <w:p w:rsidR="00E4076B" w:rsidRDefault="00E4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15D9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5142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771"/>
    <w:rsid w:val="00230B12"/>
    <w:rsid w:val="00230C8F"/>
    <w:rsid w:val="0023571C"/>
    <w:rsid w:val="00236B75"/>
    <w:rsid w:val="0024027D"/>
    <w:rsid w:val="00240289"/>
    <w:rsid w:val="0024186B"/>
    <w:rsid w:val="0024205E"/>
    <w:rsid w:val="00242A86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14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1B0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180B"/>
    <w:rsid w:val="00562EB1"/>
    <w:rsid w:val="0056331A"/>
    <w:rsid w:val="005639B0"/>
    <w:rsid w:val="0056625A"/>
    <w:rsid w:val="0056683E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35EB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488D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076B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1812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37FA6"/>
  <w15:docId w15:val="{4B277371-1A8B-4179-972F-1A142056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D15E3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472E-DB3A-420A-8CC7-6C941FF6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Vardan Gasparyan</cp:lastModifiedBy>
  <cp:revision>4</cp:revision>
  <cp:lastPrinted>2017-05-25T05:52:00Z</cp:lastPrinted>
  <dcterms:created xsi:type="dcterms:W3CDTF">2018-03-27T12:58:00Z</dcterms:created>
  <dcterms:modified xsi:type="dcterms:W3CDTF">2018-03-27T13:03:00Z</dcterms:modified>
</cp:coreProperties>
</file>