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E5F483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D11EE" w:rsidRPr="007D11EE">
        <w:rPr>
          <w:rFonts w:ascii="GHEA Grapalat" w:hAnsi="GHEA Grapalat"/>
          <w:b/>
          <w:i/>
          <w:sz w:val="24"/>
          <w:szCs w:val="24"/>
          <w:lang w:val="hy-AM"/>
        </w:rPr>
        <w:t xml:space="preserve">95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AA1BFAC" w:rsidR="002806E7" w:rsidRPr="004328B3" w:rsidRDefault="00C84074" w:rsidP="007D11E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30728F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D11EE"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="0030728F">
        <w:rPr>
          <w:rFonts w:ascii="GHEA Grapalat" w:hAnsi="GHEA Grapalat" w:cs="Sylfaen"/>
          <w:sz w:val="24"/>
          <w:szCs w:val="24"/>
          <w:lang w:val="hy-AM"/>
        </w:rPr>
        <w:t>» ՍՊԸ-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 w:cs="Arial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 w:cs="Sylfaen"/>
          <w:sz w:val="24"/>
          <w:szCs w:val="24"/>
          <w:lang w:val="hy-AM"/>
        </w:rPr>
        <w:t xml:space="preserve">«ԱՍՀՆ-ՊՈԱԿ-ԷԱՃԱՊՁԲ-22/3-ԵԽ-1» </w:t>
      </w:r>
      <w:proofErr w:type="spellStart"/>
      <w:r w:rsidR="007D11EE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D11EE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9D71BC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1BC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7D11EE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/>
          <w:sz w:val="24"/>
          <w:szCs w:val="24"/>
          <w:lang w:val="hy-AM"/>
        </w:rPr>
        <w:t>1</w:t>
      </w:r>
      <w:r w:rsidR="009D71BC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9D71BC">
        <w:rPr>
          <w:rFonts w:ascii="GHEA Grapalat" w:hAnsi="GHEA Grapalat"/>
          <w:sz w:val="24"/>
          <w:szCs w:val="24"/>
          <w:lang w:val="hy-AM"/>
        </w:rPr>
        <w:t>29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11E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11EE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71BC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2022-06-08T09:54:00Z</cp:lastPrinted>
  <dcterms:created xsi:type="dcterms:W3CDTF">2021-07-27T10:37:00Z</dcterms:created>
  <dcterms:modified xsi:type="dcterms:W3CDTF">2022-06-08T09:55:00Z</dcterms:modified>
</cp:coreProperties>
</file>