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7A516A8C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91092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165285" w:rsidRPr="00165285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6DA8743C" w:rsidR="002806E7" w:rsidRPr="00BA47D2" w:rsidRDefault="00BA47D2" w:rsidP="00165285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165285" w:rsidRPr="00165285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165285" w:rsidRPr="00165285">
        <w:rPr>
          <w:rFonts w:ascii="GHEA Grapalat" w:hAnsi="GHEA Grapalat" w:cs="Sylfaen"/>
          <w:sz w:val="24"/>
          <w:szCs w:val="24"/>
          <w:lang w:val="hy-AM"/>
        </w:rPr>
        <w:t>Քիմիպեքս</w:t>
      </w:r>
      <w:proofErr w:type="spellEnd"/>
      <w:r w:rsidR="00165285" w:rsidRPr="00165285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165285">
        <w:rPr>
          <w:rFonts w:ascii="GHEA Grapalat" w:hAnsi="GHEA Grapalat" w:cs="Sylfaen"/>
          <w:sz w:val="24"/>
          <w:szCs w:val="24"/>
          <w:lang w:val="hy-AM"/>
        </w:rPr>
        <w:t>ՓԲ</w:t>
      </w:r>
      <w:r w:rsidR="00165285" w:rsidRPr="00165285">
        <w:rPr>
          <w:rFonts w:ascii="GHEA Grapalat" w:hAnsi="GHEA Grapalat" w:cs="Sylfaen"/>
          <w:sz w:val="24"/>
          <w:szCs w:val="24"/>
          <w:lang w:val="hy-AM"/>
        </w:rPr>
        <w:t>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65285" w:rsidRPr="007D2332">
        <w:rPr>
          <w:rFonts w:ascii="GHEA Grapalat" w:hAnsi="GHEA Grapalat" w:cs="Sylfaen"/>
          <w:sz w:val="24"/>
          <w:szCs w:val="24"/>
          <w:lang w:val="hy-AM"/>
        </w:rPr>
        <w:t>Հայաստանի ազգային ագրարային համալսարան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5285" w:rsidRPr="00165285">
        <w:rPr>
          <w:rFonts w:ascii="GHEA Grapalat" w:hAnsi="GHEA Grapalat" w:cs="Sylfaen"/>
          <w:sz w:val="24"/>
          <w:szCs w:val="24"/>
          <w:lang w:val="hy-AM"/>
        </w:rPr>
        <w:t>«</w:t>
      </w:r>
      <w:r w:rsidR="00165285" w:rsidRPr="00EA46DF">
        <w:rPr>
          <w:rFonts w:ascii="GHEA Grapalat" w:hAnsi="GHEA Grapalat" w:cs="Sylfaen"/>
          <w:sz w:val="24"/>
          <w:szCs w:val="24"/>
          <w:lang w:val="hy-AM"/>
        </w:rPr>
        <w:t>ՀԱԱՀ-ԳՀԱՊՁԲ-21/13</w:t>
      </w:r>
      <w:r w:rsidR="00165285" w:rsidRPr="00165285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165285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165285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165285" w:rsidRPr="00165285">
        <w:rPr>
          <w:rFonts w:ascii="GHEA Grapalat" w:hAnsi="GHEA Grapalat"/>
          <w:sz w:val="24"/>
          <w:szCs w:val="24"/>
          <w:lang w:val="hy-AM"/>
        </w:rPr>
        <w:t>16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165285" w:rsidRPr="00165285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697D06">
        <w:rPr>
          <w:rFonts w:ascii="GHEA Grapalat" w:hAnsi="GHEA Grapalat"/>
          <w:sz w:val="24"/>
          <w:szCs w:val="24"/>
          <w:lang w:val="hy-AM"/>
        </w:rPr>
        <w:t>25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 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30B30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65285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25FE6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30B30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470</cp:revision>
  <cp:lastPrinted>2021-03-11T09:39:00Z</cp:lastPrinted>
  <dcterms:created xsi:type="dcterms:W3CDTF">2015-10-12T06:46:00Z</dcterms:created>
  <dcterms:modified xsi:type="dcterms:W3CDTF">2021-03-11T09:40:00Z</dcterms:modified>
</cp:coreProperties>
</file>