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275888" w:rsidRDefault="00642EF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ОБЪЯВЛЕНИЕ</w:t>
      </w:r>
    </w:p>
    <w:p w:rsidR="00642EFE" w:rsidRPr="00275888" w:rsidRDefault="00642EF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ОБ ОТКРЫТОМ КОНКУРСЕ</w:t>
      </w:r>
    </w:p>
    <w:p w:rsidR="00642EFE" w:rsidRPr="00275888" w:rsidRDefault="00642EFE" w:rsidP="00B46D58">
      <w:pPr>
        <w:pStyle w:val="BodyTextIndent"/>
        <w:widowControl w:val="0"/>
        <w:spacing w:after="160" w:line="240" w:lineRule="auto"/>
        <w:ind w:firstLine="0"/>
        <w:jc w:val="center"/>
        <w:rPr>
          <w:rFonts w:ascii="GHEA Grapalat" w:hAnsi="GHEA Grapalat"/>
          <w:i w:val="0"/>
          <w:sz w:val="22"/>
          <w:szCs w:val="22"/>
        </w:rPr>
      </w:pPr>
    </w:p>
    <w:p w:rsidR="00D32975" w:rsidRDefault="00642EF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 xml:space="preserve">Настоящий текст объявления утвержден Решением </w:t>
      </w:r>
      <w:r w:rsidR="00417E48" w:rsidRPr="00275888">
        <w:rPr>
          <w:rFonts w:ascii="GHEA Grapalat" w:hAnsi="GHEA Grapalat"/>
          <w:i w:val="0"/>
          <w:sz w:val="22"/>
          <w:szCs w:val="22"/>
        </w:rPr>
        <w:t xml:space="preserve">Оценочной </w:t>
      </w:r>
      <w:r w:rsidR="00275888">
        <w:rPr>
          <w:rFonts w:ascii="GHEA Grapalat" w:hAnsi="GHEA Grapalat"/>
          <w:i w:val="0"/>
          <w:sz w:val="22"/>
          <w:szCs w:val="22"/>
        </w:rPr>
        <w:t xml:space="preserve">Комиссии от </w:t>
      </w:r>
    </w:p>
    <w:p w:rsidR="0091042F" w:rsidRPr="00275888" w:rsidRDefault="00D32975" w:rsidP="00B46D58">
      <w:pPr>
        <w:pStyle w:val="BodyTextIndent"/>
        <w:widowControl w:val="0"/>
        <w:spacing w:after="160" w:line="240" w:lineRule="auto"/>
        <w:ind w:firstLine="0"/>
        <w:jc w:val="center"/>
        <w:rPr>
          <w:rFonts w:ascii="GHEA Grapalat" w:hAnsi="GHEA Grapalat"/>
          <w:i w:val="0"/>
          <w:sz w:val="22"/>
          <w:szCs w:val="22"/>
        </w:rPr>
      </w:pPr>
      <w:r>
        <w:rPr>
          <w:rFonts w:ascii="GHEA Grapalat" w:hAnsi="GHEA Grapalat"/>
          <w:i w:val="0"/>
          <w:sz w:val="22"/>
          <w:szCs w:val="22"/>
          <w:lang w:val="hy-AM"/>
        </w:rPr>
        <w:t>19․09․</w:t>
      </w:r>
      <w:r w:rsidR="00642EFE" w:rsidRPr="00275888">
        <w:rPr>
          <w:rFonts w:ascii="GHEA Grapalat" w:hAnsi="GHEA Grapalat"/>
          <w:i w:val="0"/>
          <w:sz w:val="22"/>
          <w:szCs w:val="22"/>
        </w:rPr>
        <w:t>20</w:t>
      </w:r>
      <w:r w:rsidR="00275888">
        <w:rPr>
          <w:rFonts w:ascii="GHEA Grapalat" w:hAnsi="GHEA Grapalat"/>
          <w:i w:val="0"/>
          <w:sz w:val="22"/>
          <w:szCs w:val="22"/>
        </w:rPr>
        <w:t>25</w:t>
      </w:r>
      <w:r w:rsidR="00AA7117" w:rsidRPr="00275888">
        <w:rPr>
          <w:rFonts w:ascii="GHEA Grapalat" w:hAnsi="GHEA Grapalat"/>
          <w:i w:val="0"/>
          <w:sz w:val="22"/>
          <w:szCs w:val="22"/>
        </w:rPr>
        <w:t xml:space="preserve"> </w:t>
      </w:r>
      <w:r w:rsidR="00642EFE" w:rsidRPr="00275888">
        <w:rPr>
          <w:rFonts w:ascii="GHEA Grapalat" w:hAnsi="GHEA Grapalat"/>
          <w:i w:val="0"/>
          <w:sz w:val="22"/>
          <w:szCs w:val="22"/>
        </w:rPr>
        <w:t xml:space="preserve">года </w:t>
      </w:r>
      <w:r w:rsidR="00275888">
        <w:rPr>
          <w:rFonts w:ascii="GHEA Grapalat" w:hAnsi="GHEA Grapalat"/>
          <w:i w:val="0"/>
          <w:sz w:val="22"/>
          <w:szCs w:val="22"/>
          <w:lang w:val="en-US"/>
        </w:rPr>
        <w:t>N</w:t>
      </w:r>
      <w:r w:rsidR="00275888" w:rsidRPr="00275888">
        <w:rPr>
          <w:rFonts w:ascii="GHEA Grapalat" w:hAnsi="GHEA Grapalat"/>
          <w:i w:val="0"/>
          <w:sz w:val="22"/>
          <w:szCs w:val="22"/>
        </w:rPr>
        <w:t xml:space="preserve"> 1</w:t>
      </w:r>
      <w:r w:rsidR="00642EFE" w:rsidRPr="00275888">
        <w:rPr>
          <w:rFonts w:ascii="GHEA Grapalat" w:hAnsi="GHEA Grapalat"/>
          <w:i w:val="0"/>
          <w:sz w:val="22"/>
          <w:szCs w:val="22"/>
        </w:rPr>
        <w:t xml:space="preserve"> </w:t>
      </w:r>
    </w:p>
    <w:p w:rsidR="0091042F" w:rsidRPr="00275888" w:rsidRDefault="0006703E" w:rsidP="00B46D58">
      <w:pPr>
        <w:pStyle w:val="BodyTextIndent"/>
        <w:widowControl w:val="0"/>
        <w:spacing w:after="160" w:line="240" w:lineRule="auto"/>
        <w:ind w:firstLine="0"/>
        <w:jc w:val="center"/>
        <w:rPr>
          <w:rFonts w:ascii="GHEA Grapalat" w:hAnsi="GHEA Grapalat"/>
          <w:i w:val="0"/>
          <w:sz w:val="22"/>
          <w:szCs w:val="22"/>
        </w:rPr>
      </w:pPr>
      <w:r w:rsidRPr="00275888">
        <w:rPr>
          <w:rFonts w:ascii="GHEA Grapalat" w:hAnsi="GHEA Grapalat"/>
          <w:i w:val="0"/>
          <w:sz w:val="22"/>
          <w:szCs w:val="22"/>
        </w:rPr>
        <w:t xml:space="preserve">Код </w:t>
      </w:r>
      <w:r w:rsidR="00417E48" w:rsidRPr="00275888">
        <w:rPr>
          <w:rFonts w:ascii="GHEA Grapalat" w:hAnsi="GHEA Grapalat"/>
          <w:i w:val="0"/>
          <w:sz w:val="22"/>
          <w:szCs w:val="22"/>
        </w:rPr>
        <w:t>процедуры</w:t>
      </w:r>
      <w:r w:rsidRPr="00275888">
        <w:rPr>
          <w:rFonts w:ascii="GHEA Grapalat" w:hAnsi="GHEA Grapalat"/>
          <w:i w:val="0"/>
          <w:sz w:val="22"/>
          <w:szCs w:val="22"/>
        </w:rPr>
        <w:t xml:space="preserve"> </w:t>
      </w:r>
      <w:r w:rsidR="00275888" w:rsidRPr="00275888">
        <w:rPr>
          <w:rFonts w:ascii="GHEA Grapalat" w:hAnsi="GHEA Grapalat"/>
          <w:i w:val="0"/>
          <w:sz w:val="22"/>
          <w:szCs w:val="22"/>
          <w:lang w:val="en-US"/>
        </w:rPr>
        <w:t>KTAK</w:t>
      </w:r>
      <w:r w:rsidR="00275888" w:rsidRPr="00275888">
        <w:rPr>
          <w:rFonts w:ascii="GHEA Grapalat" w:hAnsi="GHEA Grapalat"/>
          <w:i w:val="0"/>
          <w:sz w:val="22"/>
          <w:szCs w:val="22"/>
        </w:rPr>
        <w:t>-</w:t>
      </w:r>
      <w:r w:rsidR="00642EFE" w:rsidRPr="00275888">
        <w:rPr>
          <w:rFonts w:ascii="GHEA Grapalat" w:hAnsi="GHEA Grapalat"/>
          <w:i w:val="0"/>
          <w:sz w:val="22"/>
          <w:szCs w:val="22"/>
        </w:rPr>
        <w:t>BMAPDzB</w:t>
      </w:r>
      <w:r w:rsidR="00275888" w:rsidRPr="00275888">
        <w:rPr>
          <w:rFonts w:ascii="GHEA Grapalat" w:hAnsi="GHEA Grapalat"/>
          <w:i w:val="0"/>
          <w:sz w:val="22"/>
          <w:szCs w:val="22"/>
        </w:rPr>
        <w:t>-</w:t>
      </w:r>
      <w:r w:rsidR="00D32975">
        <w:rPr>
          <w:rFonts w:ascii="GHEA Grapalat" w:hAnsi="GHEA Grapalat"/>
          <w:i w:val="0"/>
          <w:sz w:val="22"/>
          <w:szCs w:val="22"/>
        </w:rPr>
        <w:t>25/04</w:t>
      </w:r>
    </w:p>
    <w:p w:rsidR="00275888" w:rsidRPr="00275888" w:rsidRDefault="00275888" w:rsidP="00275888">
      <w:pPr>
        <w:pStyle w:val="BodyTextIndent"/>
        <w:widowControl w:val="0"/>
        <w:spacing w:line="240" w:lineRule="auto"/>
        <w:ind w:firstLine="709"/>
        <w:rPr>
          <w:rFonts w:ascii="GHEA Grapalat" w:hAnsi="GHEA Grapalat"/>
          <w:i w:val="0"/>
          <w:sz w:val="22"/>
          <w:szCs w:val="22"/>
        </w:rPr>
      </w:pPr>
      <w:r w:rsidRPr="00275888">
        <w:rPr>
          <w:rFonts w:ascii="GHEA Grapalat" w:hAnsi="GHEA Grapalat"/>
          <w:i w:val="0"/>
          <w:sz w:val="22"/>
          <w:szCs w:val="22"/>
        </w:rPr>
        <w:t>Заказчик «Национальный центр образовательных технологий» ГНКО, находящийся по адресу: г.Ереван, ул.Бурназяна 37, объявляет открытый конкурс, который проводится одним этапом.</w:t>
      </w:r>
    </w:p>
    <w:p w:rsidR="00275888" w:rsidRPr="00275888" w:rsidRDefault="00275888" w:rsidP="0027588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Участнику, отобранному по итогам настоящей процедуры, в</w:t>
      </w:r>
      <w:r w:rsidRPr="00275888">
        <w:rPr>
          <w:rFonts w:ascii="Calibri" w:hAnsi="Calibri" w:cs="Calibri"/>
          <w:i w:val="0"/>
          <w:sz w:val="22"/>
          <w:szCs w:val="22"/>
        </w:rPr>
        <w:t> </w:t>
      </w:r>
      <w:r w:rsidRPr="00275888">
        <w:rPr>
          <w:rFonts w:ascii="GHEA Grapalat" w:hAnsi="GHEA Grapalat"/>
          <w:i w:val="0"/>
          <w:sz w:val="22"/>
          <w:szCs w:val="22"/>
        </w:rPr>
        <w:t>установленном</w:t>
      </w:r>
      <w:r w:rsidRPr="00275888">
        <w:rPr>
          <w:rFonts w:ascii="Calibri" w:hAnsi="Calibri" w:cs="Calibri"/>
          <w:i w:val="0"/>
          <w:sz w:val="22"/>
          <w:szCs w:val="22"/>
        </w:rPr>
        <w:t> </w:t>
      </w:r>
      <w:r w:rsidRPr="00275888">
        <w:rPr>
          <w:rFonts w:ascii="GHEA Grapalat" w:hAnsi="GHEA Grapalat"/>
          <w:i w:val="0"/>
          <w:sz w:val="22"/>
          <w:szCs w:val="22"/>
        </w:rPr>
        <w:t>порядке будет предложено заключить договор на поставку компьютерных оборудований (далее — договор) (далее — договор).</w:t>
      </w:r>
    </w:p>
    <w:p w:rsidR="00357D48" w:rsidRPr="00275888" w:rsidRDefault="00A20B69" w:rsidP="00B46D5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75888">
        <w:rPr>
          <w:rFonts w:ascii="Courier New" w:hAnsi="Courier New" w:cs="Courier New"/>
          <w:i w:val="0"/>
          <w:sz w:val="22"/>
          <w:szCs w:val="22"/>
          <w:lang w:val="en-US"/>
        </w:rPr>
        <w:t> </w:t>
      </w:r>
      <w:r w:rsidR="00F95E94" w:rsidRPr="00275888">
        <w:rPr>
          <w:rFonts w:ascii="GHEA Grapalat" w:hAnsi="GHEA Grapalat"/>
          <w:i w:val="0"/>
          <w:sz w:val="22"/>
          <w:szCs w:val="22"/>
        </w:rPr>
        <w:t>настоящей процедуре</w:t>
      </w:r>
      <w:r w:rsidRPr="00275888">
        <w:rPr>
          <w:rFonts w:ascii="GHEA Grapalat" w:hAnsi="GHEA Grapalat"/>
          <w:i w:val="0"/>
          <w:sz w:val="22"/>
          <w:szCs w:val="22"/>
        </w:rPr>
        <w:t>.</w:t>
      </w:r>
    </w:p>
    <w:p w:rsidR="001E6506" w:rsidRPr="00275888" w:rsidRDefault="00052084" w:rsidP="00B46D5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 xml:space="preserve">словия </w:t>
      </w:r>
      <w:r w:rsidR="00677658" w:rsidRPr="00275888">
        <w:rPr>
          <w:rFonts w:ascii="GHEA Grapalat" w:hAnsi="GHEA Grapalat"/>
          <w:i w:val="0"/>
          <w:sz w:val="22"/>
          <w:szCs w:val="22"/>
        </w:rPr>
        <w:t xml:space="preserve">предъявляемые </w:t>
      </w:r>
      <w:r w:rsidR="00FD0B1A" w:rsidRPr="00275888">
        <w:rPr>
          <w:rFonts w:ascii="GHEA Grapalat" w:hAnsi="GHEA Grapalat"/>
          <w:i w:val="0"/>
          <w:sz w:val="22"/>
          <w:szCs w:val="22"/>
        </w:rPr>
        <w:t xml:space="preserve">к </w:t>
      </w:r>
      <w:r w:rsidR="00677658" w:rsidRPr="00275888">
        <w:rPr>
          <w:rFonts w:ascii="GHEA Grapalat" w:hAnsi="GHEA Grapalat"/>
          <w:i w:val="0"/>
          <w:sz w:val="22"/>
          <w:szCs w:val="22"/>
        </w:rPr>
        <w:t xml:space="preserve">лицам, не имеющим права на участие в </w:t>
      </w:r>
      <w:r w:rsidRPr="00275888">
        <w:rPr>
          <w:rFonts w:ascii="GHEA Grapalat" w:hAnsi="GHEA Grapalat"/>
          <w:i w:val="0"/>
          <w:sz w:val="22"/>
          <w:szCs w:val="22"/>
        </w:rPr>
        <w:t xml:space="preserve"> данной </w:t>
      </w:r>
      <w:r w:rsidR="006F297B" w:rsidRPr="00275888">
        <w:rPr>
          <w:rFonts w:ascii="GHEA Grapalat" w:hAnsi="GHEA Grapalat"/>
          <w:i w:val="0"/>
          <w:sz w:val="22"/>
          <w:szCs w:val="22"/>
        </w:rPr>
        <w:t>процедуре</w:t>
      </w:r>
      <w:r w:rsidR="00677658" w:rsidRPr="00275888">
        <w:rPr>
          <w:rFonts w:ascii="GHEA Grapalat" w:hAnsi="GHEA Grapalat"/>
          <w:i w:val="0"/>
          <w:sz w:val="22"/>
          <w:szCs w:val="22"/>
        </w:rPr>
        <w:t>, а также участникам, установлены приглашением на настоящую процедуру.</w:t>
      </w:r>
      <w:r w:rsidRPr="00275888" w:rsidDel="00052084">
        <w:rPr>
          <w:rFonts w:ascii="GHEA Grapalat" w:hAnsi="GHEA Grapalat"/>
          <w:i w:val="0"/>
          <w:sz w:val="22"/>
          <w:szCs w:val="22"/>
        </w:rPr>
        <w:t xml:space="preserve"> </w:t>
      </w:r>
    </w:p>
    <w:p w:rsidR="00357D48" w:rsidRPr="00275888" w:rsidRDefault="00EE73A8" w:rsidP="00B46D5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75888">
        <w:rPr>
          <w:rFonts w:ascii="GHEA Grapalat" w:hAnsi="GHEA Grapalat"/>
          <w:i w:val="0"/>
          <w:sz w:val="22"/>
          <w:szCs w:val="22"/>
        </w:rPr>
        <w:t>удовлетворительно</w:t>
      </w:r>
      <w:r w:rsidR="007442CF" w:rsidRPr="00275888">
        <w:rPr>
          <w:rFonts w:ascii="GHEA Grapalat" w:hAnsi="GHEA Grapalat"/>
          <w:i w:val="0"/>
          <w:sz w:val="22"/>
          <w:szCs w:val="22"/>
          <w:lang w:val="hy-AM"/>
        </w:rPr>
        <w:t xml:space="preserve"> </w:t>
      </w:r>
      <w:r w:rsidR="007442CF" w:rsidRPr="00275888">
        <w:rPr>
          <w:rFonts w:ascii="GHEA Grapalat" w:hAnsi="GHEA Grapalat"/>
          <w:i w:val="0"/>
          <w:sz w:val="22"/>
          <w:szCs w:val="22"/>
        </w:rPr>
        <w:t xml:space="preserve">по </w:t>
      </w:r>
      <w:r w:rsidR="00830445" w:rsidRPr="00275888">
        <w:rPr>
          <w:rFonts w:ascii="GHEA Grapalat" w:hAnsi="GHEA Grapalat"/>
          <w:i w:val="0"/>
          <w:sz w:val="22"/>
          <w:szCs w:val="22"/>
        </w:rPr>
        <w:t xml:space="preserve">неценовым </w:t>
      </w:r>
      <w:r w:rsidR="007442CF" w:rsidRPr="00275888">
        <w:rPr>
          <w:rFonts w:ascii="GHEA Grapalat" w:hAnsi="GHEA Grapalat"/>
          <w:i w:val="0"/>
          <w:sz w:val="22"/>
          <w:szCs w:val="22"/>
        </w:rPr>
        <w:t>условиям</w:t>
      </w:r>
      <w:r w:rsidRPr="00275888">
        <w:rPr>
          <w:rFonts w:ascii="GHEA Grapalat" w:hAnsi="GHEA Grapalat"/>
          <w:i w:val="0"/>
          <w:sz w:val="22"/>
          <w:szCs w:val="22"/>
        </w:rPr>
        <w:t>, по принципу предпочтения, отдаваемого участнику, представившему м</w:t>
      </w:r>
      <w:r w:rsidR="003F762C" w:rsidRPr="00275888">
        <w:rPr>
          <w:rFonts w:ascii="GHEA Grapalat" w:hAnsi="GHEA Grapalat"/>
          <w:i w:val="0"/>
          <w:sz w:val="22"/>
          <w:szCs w:val="22"/>
        </w:rPr>
        <w:t>инимальное ценовое предложение.</w:t>
      </w:r>
    </w:p>
    <w:p w:rsidR="0067579A" w:rsidRPr="00275888" w:rsidRDefault="00357D48" w:rsidP="00B46D58">
      <w:pPr>
        <w:pStyle w:val="BodyTextIndent"/>
        <w:widowControl w:val="0"/>
        <w:spacing w:after="160" w:line="240" w:lineRule="auto"/>
        <w:ind w:firstLine="567"/>
        <w:rPr>
          <w:rFonts w:ascii="GHEA Grapalat" w:hAnsi="GHEA Grapalat"/>
          <w:i w:val="0"/>
          <w:spacing w:val="-6"/>
          <w:sz w:val="22"/>
          <w:szCs w:val="22"/>
        </w:rPr>
      </w:pPr>
      <w:r w:rsidRPr="0027588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75888">
        <w:rPr>
          <w:rFonts w:ascii="Courier New" w:hAnsi="Courier New" w:cs="Courier New"/>
          <w:i w:val="0"/>
          <w:spacing w:val="-6"/>
          <w:sz w:val="22"/>
          <w:szCs w:val="22"/>
          <w:lang w:val="en-US"/>
        </w:rPr>
        <w:t> </w:t>
      </w:r>
      <w:r w:rsidRPr="0027588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275888" w:rsidRPr="00275888" w:rsidRDefault="00275888" w:rsidP="00275888">
      <w:pPr>
        <w:pStyle w:val="BodyTextIndent"/>
        <w:widowControl w:val="0"/>
        <w:spacing w:after="160" w:line="240" w:lineRule="auto"/>
        <w:ind w:firstLine="0"/>
        <w:contextualSpacing/>
        <w:rPr>
          <w:rFonts w:ascii="GHEA Grapalat" w:hAnsi="GHEA Grapalat"/>
          <w:i w:val="0"/>
          <w:spacing w:val="-6"/>
          <w:sz w:val="22"/>
          <w:szCs w:val="22"/>
        </w:rPr>
      </w:pPr>
      <w:r w:rsidRPr="00275888">
        <w:rPr>
          <w:rFonts w:ascii="GHEA Grapalat" w:hAnsi="GHEA Grapalat"/>
          <w:i w:val="0"/>
          <w:spacing w:val="-6"/>
          <w:sz w:val="22"/>
          <w:szCs w:val="22"/>
        </w:rPr>
        <w:t xml:space="preserve">      Заявки на </w:t>
      </w:r>
      <w:r w:rsidRPr="00275888">
        <w:rPr>
          <w:rFonts w:ascii="GHEA Grapalat" w:hAnsi="GHEA Grapalat"/>
          <w:i w:val="0"/>
          <w:sz w:val="22"/>
          <w:szCs w:val="22"/>
        </w:rPr>
        <w:t>открытый конкурс</w:t>
      </w:r>
      <w:r w:rsidRPr="00275888">
        <w:rPr>
          <w:rFonts w:ascii="GHEA Grapalat" w:hAnsi="GHEA Grapalat"/>
          <w:i w:val="0"/>
          <w:spacing w:val="-6"/>
          <w:sz w:val="22"/>
          <w:szCs w:val="22"/>
        </w:rPr>
        <w:t xml:space="preserve"> необходимо подавать по адресу г.Ереван, ул.Бурназяна 37 (207) в документарной форме, до 11:00 часов </w:t>
      </w:r>
      <w:r w:rsidRPr="00275888">
        <w:rPr>
          <w:rFonts w:ascii="GHEA Grapalat" w:hAnsi="GHEA Grapalat"/>
          <w:i w:val="0"/>
          <w:spacing w:val="-6"/>
          <w:sz w:val="22"/>
          <w:szCs w:val="22"/>
          <w:lang w:val="hy-AM"/>
        </w:rPr>
        <w:t>40</w:t>
      </w:r>
      <w:r w:rsidRPr="00275888">
        <w:rPr>
          <w:rFonts w:ascii="GHEA Grapalat" w:hAnsi="GHEA Grapalat"/>
          <w:i w:val="0"/>
          <w:spacing w:val="-6"/>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rsidR="00275888" w:rsidRPr="00275888" w:rsidRDefault="00275888" w:rsidP="0027588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pacing w:val="-6"/>
          <w:sz w:val="22"/>
          <w:szCs w:val="22"/>
        </w:rPr>
        <w:t xml:space="preserve">Вскрытие заявок будет проводиться по адресу г.Ереван, ул.Бурназяна 37, в 11:00 часов </w:t>
      </w:r>
      <w:r w:rsidR="00D32975">
        <w:rPr>
          <w:rFonts w:ascii="GHEA Grapalat" w:hAnsi="GHEA Grapalat"/>
          <w:i w:val="0"/>
          <w:spacing w:val="-6"/>
          <w:sz w:val="22"/>
          <w:szCs w:val="22"/>
          <w:lang w:val="hy-AM"/>
        </w:rPr>
        <w:t>29․10</w:t>
      </w:r>
      <w:r w:rsidRPr="00275888">
        <w:rPr>
          <w:rFonts w:ascii="GHEA Grapalat" w:hAnsi="GHEA Grapalat"/>
          <w:i w:val="0"/>
          <w:spacing w:val="-6"/>
          <w:sz w:val="22"/>
          <w:szCs w:val="22"/>
          <w:lang w:val="hy-AM"/>
        </w:rPr>
        <w:t>․2025</w:t>
      </w:r>
      <w:r w:rsidRPr="00275888">
        <w:rPr>
          <w:rFonts w:ascii="GHEA Grapalat" w:hAnsi="GHEA Grapalat"/>
          <w:i w:val="0"/>
          <w:spacing w:val="-6"/>
          <w:sz w:val="22"/>
          <w:szCs w:val="22"/>
        </w:rPr>
        <w:t>г</w:t>
      </w:r>
      <w:r w:rsidRPr="00275888">
        <w:rPr>
          <w:rFonts w:ascii="GHEA Grapalat" w:hAnsi="GHEA Grapalat"/>
          <w:i w:val="0"/>
          <w:sz w:val="22"/>
          <w:szCs w:val="22"/>
        </w:rPr>
        <w:t xml:space="preserve">. </w:t>
      </w:r>
    </w:p>
    <w:p w:rsidR="002C09AA" w:rsidRPr="00275888" w:rsidRDefault="002C09AA" w:rsidP="002C09AA">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275888" w:rsidRPr="00275888" w:rsidRDefault="00275888" w:rsidP="00275888">
      <w:pPr>
        <w:pStyle w:val="BodyTextIndent"/>
        <w:widowControl w:val="0"/>
        <w:spacing w:after="160" w:line="240" w:lineRule="auto"/>
        <w:ind w:firstLine="567"/>
        <w:rPr>
          <w:rFonts w:ascii="GHEA Grapalat" w:hAnsi="GHEA Grapalat"/>
          <w:i w:val="0"/>
          <w:sz w:val="22"/>
          <w:szCs w:val="22"/>
        </w:rPr>
      </w:pPr>
      <w:r w:rsidRPr="00275888">
        <w:rPr>
          <w:rFonts w:ascii="GHEA Grapalat" w:hAnsi="GHEA Grapalat"/>
          <w:i w:val="0"/>
          <w:sz w:val="22"/>
          <w:szCs w:val="22"/>
        </w:rPr>
        <w:t>Для получения дополнительной информации, связанной с настоящим</w:t>
      </w:r>
      <w:r w:rsidRPr="00275888">
        <w:rPr>
          <w:rFonts w:ascii="Calibri" w:hAnsi="Calibri" w:cs="Calibri"/>
          <w:i w:val="0"/>
          <w:sz w:val="22"/>
          <w:szCs w:val="22"/>
        </w:rPr>
        <w:t> </w:t>
      </w:r>
      <w:r w:rsidRPr="00275888">
        <w:rPr>
          <w:rFonts w:ascii="GHEA Grapalat" w:hAnsi="GHEA Grapalat"/>
          <w:i w:val="0"/>
          <w:sz w:val="22"/>
          <w:szCs w:val="22"/>
        </w:rPr>
        <w:t xml:space="preserve">объявлением, можете обратиться к секретарю Оценочной комиссии Лилит Геворгян. </w:t>
      </w:r>
    </w:p>
    <w:p w:rsidR="00275888" w:rsidRPr="00275888" w:rsidRDefault="00275888" w:rsidP="00275888">
      <w:pPr>
        <w:pStyle w:val="BodyTextIndent"/>
        <w:widowControl w:val="0"/>
        <w:spacing w:after="160" w:line="240" w:lineRule="auto"/>
        <w:ind w:left="1701" w:firstLine="0"/>
        <w:rPr>
          <w:rFonts w:ascii="GHEA Grapalat" w:hAnsi="GHEA Grapalat"/>
          <w:i w:val="0"/>
          <w:sz w:val="22"/>
          <w:szCs w:val="22"/>
        </w:rPr>
      </w:pPr>
      <w:r w:rsidRPr="00275888">
        <w:rPr>
          <w:rFonts w:ascii="GHEA Grapalat" w:hAnsi="GHEA Grapalat"/>
          <w:i w:val="0"/>
          <w:sz w:val="22"/>
          <w:szCs w:val="22"/>
        </w:rPr>
        <w:t>Телефон 010578455</w:t>
      </w:r>
    </w:p>
    <w:p w:rsidR="00275888" w:rsidRPr="00275888" w:rsidRDefault="00275888" w:rsidP="00275888">
      <w:pPr>
        <w:pStyle w:val="BodyTextIndent"/>
        <w:widowControl w:val="0"/>
        <w:spacing w:after="160" w:line="240" w:lineRule="auto"/>
        <w:ind w:left="1701" w:firstLine="0"/>
        <w:rPr>
          <w:rFonts w:ascii="GHEA Grapalat" w:hAnsi="GHEA Grapalat"/>
          <w:i w:val="0"/>
          <w:sz w:val="22"/>
          <w:szCs w:val="22"/>
        </w:rPr>
      </w:pPr>
      <w:r w:rsidRPr="00275888">
        <w:rPr>
          <w:rFonts w:ascii="GHEA Grapalat" w:hAnsi="GHEA Grapalat"/>
          <w:i w:val="0"/>
          <w:sz w:val="22"/>
          <w:szCs w:val="22"/>
        </w:rPr>
        <w:t xml:space="preserve">Электронная почта </w:t>
      </w:r>
      <w:hyperlink r:id="rId8" w:history="1">
        <w:r w:rsidRPr="00275888">
          <w:rPr>
            <w:rStyle w:val="Hyperlink"/>
            <w:rFonts w:ascii="GHEA Grapalat" w:hAnsi="GHEA Grapalat"/>
            <w:i w:val="0"/>
            <w:sz w:val="22"/>
            <w:szCs w:val="22"/>
          </w:rPr>
          <w:t>lilit@ktak.am</w:t>
        </w:r>
      </w:hyperlink>
      <w:r w:rsidRPr="00275888">
        <w:rPr>
          <w:rFonts w:ascii="GHEA Grapalat" w:hAnsi="GHEA Grapalat"/>
          <w:i w:val="0"/>
          <w:sz w:val="22"/>
          <w:szCs w:val="22"/>
        </w:rPr>
        <w:t xml:space="preserve"> </w:t>
      </w:r>
    </w:p>
    <w:p w:rsidR="00275888" w:rsidRPr="00275888" w:rsidRDefault="00275888" w:rsidP="00275888">
      <w:pPr>
        <w:pStyle w:val="BodyText"/>
        <w:widowControl w:val="0"/>
        <w:spacing w:after="160"/>
        <w:ind w:firstLine="567"/>
        <w:jc w:val="right"/>
        <w:rPr>
          <w:rFonts w:ascii="GHEA Grapalat" w:hAnsi="GHEA Grapalat"/>
          <w:sz w:val="22"/>
          <w:szCs w:val="22"/>
        </w:rPr>
      </w:pPr>
      <w:r w:rsidRPr="00275888">
        <w:rPr>
          <w:rFonts w:ascii="GHEA Grapalat" w:hAnsi="GHEA Grapalat"/>
          <w:sz w:val="22"/>
          <w:szCs w:val="22"/>
        </w:rPr>
        <w:t xml:space="preserve">Заказчик «Национальный центр образовательных технологий» ГНКО </w:t>
      </w:r>
    </w:p>
    <w:p w:rsidR="00915A97" w:rsidRPr="00275888" w:rsidRDefault="00915A97" w:rsidP="00B46D58">
      <w:pPr>
        <w:pStyle w:val="BodyTextIndent"/>
        <w:widowControl w:val="0"/>
        <w:spacing w:after="160" w:line="240" w:lineRule="auto"/>
        <w:ind w:left="3969" w:firstLine="0"/>
        <w:rPr>
          <w:rFonts w:ascii="GHEA Grapalat" w:hAnsi="GHEA Grapalat"/>
          <w:i w:val="0"/>
          <w:sz w:val="22"/>
          <w:szCs w:val="22"/>
        </w:rPr>
      </w:pPr>
      <w:r w:rsidRPr="00275888">
        <w:rPr>
          <w:rFonts w:ascii="GHEA Grapalat" w:hAnsi="GHEA Grapalat" w:cs="Sylfaen"/>
          <w:b/>
          <w:sz w:val="22"/>
          <w:szCs w:val="22"/>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75888" w:rsidRPr="00275888" w:rsidRDefault="005D7731" w:rsidP="00275888">
      <w:pPr>
        <w:pStyle w:val="BodyTextIndent"/>
        <w:widowControl w:val="0"/>
        <w:spacing w:after="160" w:line="240" w:lineRule="auto"/>
        <w:ind w:firstLine="0"/>
        <w:jc w:val="right"/>
        <w:rPr>
          <w:rFonts w:ascii="GHEA Grapalat" w:hAnsi="GHEA Grapalat"/>
          <w:i w:val="0"/>
          <w:sz w:val="22"/>
          <w:szCs w:val="22"/>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275888" w:rsidRPr="00275888">
        <w:rPr>
          <w:rFonts w:ascii="GHEA Grapalat" w:hAnsi="GHEA Grapalat"/>
          <w:i w:val="0"/>
          <w:sz w:val="22"/>
          <w:szCs w:val="22"/>
          <w:lang w:val="en-US"/>
        </w:rPr>
        <w:t>KTAK</w:t>
      </w:r>
      <w:r w:rsidR="00275888" w:rsidRPr="00275888">
        <w:rPr>
          <w:rFonts w:ascii="GHEA Grapalat" w:hAnsi="GHEA Grapalat"/>
          <w:i w:val="0"/>
          <w:sz w:val="22"/>
          <w:szCs w:val="22"/>
        </w:rPr>
        <w:t>-BMAPDzB-</w:t>
      </w:r>
      <w:r w:rsidR="00D32975">
        <w:rPr>
          <w:rFonts w:ascii="GHEA Grapalat" w:hAnsi="GHEA Grapalat"/>
          <w:i w:val="0"/>
          <w:sz w:val="22"/>
          <w:szCs w:val="22"/>
        </w:rPr>
        <w:t>25/04</w:t>
      </w:r>
    </w:p>
    <w:p w:rsidR="00096865" w:rsidRPr="009044F1" w:rsidRDefault="00A46F92" w:rsidP="00B46D58">
      <w:pPr>
        <w:pStyle w:val="BodyText"/>
        <w:widowControl w:val="0"/>
        <w:spacing w:after="160"/>
        <w:ind w:firstLine="567"/>
        <w:jc w:val="right"/>
        <w:rPr>
          <w:rFonts w:ascii="GHEA Grapalat" w:hAnsi="GHEA Grapalat"/>
          <w:i/>
        </w:rPr>
      </w:pPr>
      <w:r>
        <w:rPr>
          <w:rFonts w:ascii="GHEA Grapalat" w:hAnsi="GHEA Grapalat"/>
          <w:i/>
        </w:rPr>
        <w:t xml:space="preserve">№ </w:t>
      </w:r>
      <w:r w:rsidR="00275888" w:rsidRPr="00275888">
        <w:rPr>
          <w:rFonts w:ascii="GHEA Grapalat" w:hAnsi="GHEA Grapalat"/>
          <w:i/>
        </w:rPr>
        <w:t>2</w:t>
      </w:r>
      <w:r w:rsidR="00096865" w:rsidRPr="009044F1">
        <w:rPr>
          <w:rFonts w:ascii="GHEA Grapalat" w:hAnsi="GHEA Grapalat"/>
          <w:i/>
        </w:rPr>
        <w:t xml:space="preserve"> от </w:t>
      </w:r>
      <w:r w:rsidR="00D32975">
        <w:rPr>
          <w:rFonts w:ascii="GHEA Grapalat" w:hAnsi="GHEA Grapalat"/>
          <w:i/>
          <w:lang w:val="hy-AM"/>
        </w:rPr>
        <w:t>19․09</w:t>
      </w:r>
      <w:r w:rsidR="00275888" w:rsidRPr="00275888">
        <w:rPr>
          <w:rFonts w:ascii="GHEA Grapalat" w:hAnsi="GHEA Grapalat"/>
          <w:i/>
        </w:rPr>
        <w:t>.</w:t>
      </w:r>
      <w:r w:rsidR="00096865" w:rsidRPr="009044F1">
        <w:rPr>
          <w:rFonts w:ascii="GHEA Grapalat" w:hAnsi="GHEA Grapalat"/>
          <w:i/>
        </w:rPr>
        <w:t>20</w:t>
      </w:r>
      <w:r w:rsidR="00275888" w:rsidRPr="00275888">
        <w:rPr>
          <w:rFonts w:ascii="GHEA Grapalat" w:hAnsi="GHEA Grapalat"/>
          <w:i/>
        </w:rPr>
        <w:t>25</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Default="00096865" w:rsidP="00B46D58">
      <w:pPr>
        <w:pStyle w:val="BodyText"/>
        <w:widowControl w:val="0"/>
        <w:spacing w:after="160"/>
        <w:ind w:right="-7" w:firstLine="567"/>
        <w:jc w:val="center"/>
        <w:rPr>
          <w:rFonts w:ascii="GHEA Grapalat" w:hAnsi="GHEA Grapalat"/>
        </w:rPr>
      </w:pPr>
    </w:p>
    <w:p w:rsidR="00275888" w:rsidRPr="003A1EBB" w:rsidRDefault="00275888" w:rsidP="00B46D58">
      <w:pPr>
        <w:pStyle w:val="BodyText"/>
        <w:widowControl w:val="0"/>
        <w:spacing w:after="160"/>
        <w:ind w:right="-7" w:firstLine="567"/>
        <w:jc w:val="center"/>
        <w:rPr>
          <w:rFonts w:ascii="GHEA Grapalat" w:hAnsi="GHEA Grapalat"/>
        </w:rPr>
      </w:pPr>
    </w:p>
    <w:p w:rsidR="00275888" w:rsidRPr="003A1EBB" w:rsidRDefault="00275888" w:rsidP="00275888">
      <w:pPr>
        <w:pStyle w:val="BodyText"/>
        <w:widowControl w:val="0"/>
        <w:spacing w:after="160"/>
        <w:ind w:right="-7" w:firstLine="567"/>
        <w:jc w:val="center"/>
        <w:rPr>
          <w:rFonts w:ascii="GHEA Grapalat" w:hAnsi="GHEA Grapalat"/>
        </w:rPr>
      </w:pPr>
      <w:r>
        <w:rPr>
          <w:rFonts w:ascii="GHEA Grapalat" w:hAnsi="GHEA Grapalat"/>
          <w:i/>
        </w:rPr>
        <w:t>«НАЦИОНАЛЬНЫЙ ЦЕНТР ОБРАЗОВАТЕЛЬНЫХ ТЕХНОЛОГИЙ» ГНКО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275888" w:rsidRPr="009044F1" w:rsidRDefault="00275888" w:rsidP="0027588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275888" w:rsidRPr="009044F1" w:rsidRDefault="00275888" w:rsidP="00275888">
      <w:pPr>
        <w:pStyle w:val="BodyText"/>
        <w:widowControl w:val="0"/>
        <w:spacing w:after="160"/>
        <w:ind w:right="-7" w:firstLine="567"/>
        <w:jc w:val="center"/>
        <w:rPr>
          <w:rFonts w:ascii="GHEA Grapalat" w:hAnsi="GHEA Grapalat" w:cs="Sylfaen"/>
        </w:rPr>
      </w:pPr>
    </w:p>
    <w:p w:rsidR="00275888" w:rsidRPr="009044F1" w:rsidRDefault="00275888" w:rsidP="00275888">
      <w:pPr>
        <w:pStyle w:val="BodyText"/>
        <w:widowControl w:val="0"/>
        <w:spacing w:after="160"/>
        <w:ind w:right="-7" w:firstLine="567"/>
        <w:jc w:val="center"/>
        <w:rPr>
          <w:rFonts w:ascii="GHEA Grapalat" w:hAnsi="GHEA Grapalat" w:cs="Sylfaen"/>
        </w:rPr>
      </w:pPr>
    </w:p>
    <w:p w:rsidR="00275888" w:rsidRPr="003A1EBB" w:rsidRDefault="00275888" w:rsidP="00275888">
      <w:pPr>
        <w:pStyle w:val="BodyText"/>
        <w:widowControl w:val="0"/>
        <w:spacing w:after="160"/>
        <w:ind w:right="-7" w:firstLine="56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Pr>
          <w:rFonts w:ascii="GHEA Grapalat" w:hAnsi="GHEA Grapalat"/>
        </w:rPr>
        <w:t xml:space="preserve">КОМПЬЮТЕРНЫХ ОБОРУДОВАНИЙ </w:t>
      </w:r>
      <w:r w:rsidRPr="009044F1">
        <w:rPr>
          <w:rFonts w:ascii="GHEA Grapalat" w:hAnsi="GHEA Grapalat"/>
        </w:rPr>
        <w:t xml:space="preserve"> ДЛЯ НУЖД </w:t>
      </w:r>
      <w:r w:rsidRPr="00EF6D16">
        <w:rPr>
          <w:rFonts w:ascii="GHEA Grapalat" w:hAnsi="GHEA Grapalat"/>
        </w:rPr>
        <w:t>«НАЦИОНАЛЬН</w:t>
      </w:r>
      <w:r>
        <w:rPr>
          <w:rFonts w:ascii="GHEA Grapalat" w:hAnsi="GHEA Grapalat"/>
        </w:rPr>
        <w:t>ОГО</w:t>
      </w:r>
      <w:r w:rsidRPr="00EF6D16">
        <w:rPr>
          <w:rFonts w:ascii="GHEA Grapalat" w:hAnsi="GHEA Grapalat"/>
        </w:rPr>
        <w:t xml:space="preserve"> ЦЕНТР</w:t>
      </w:r>
      <w:r>
        <w:rPr>
          <w:rFonts w:ascii="GHEA Grapalat" w:hAnsi="GHEA Grapalat"/>
        </w:rPr>
        <w:t>А</w:t>
      </w:r>
      <w:r w:rsidRPr="00EF6D16">
        <w:rPr>
          <w:rFonts w:ascii="GHEA Grapalat" w:hAnsi="GHEA Grapalat"/>
        </w:rPr>
        <w:t xml:space="preserve"> ОБРАЗОВАТЕЛЬНЫХ ТЕХНОЛОГИЙ» ГНКО</w:t>
      </w:r>
    </w:p>
    <w:p w:rsidR="00275888" w:rsidRPr="009044F1" w:rsidRDefault="00275888" w:rsidP="0027588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275888" w:rsidRDefault="00275888" w:rsidP="00275888">
      <w:pPr>
        <w:widowControl w:val="0"/>
        <w:jc w:val="center"/>
        <w:rPr>
          <w:rFonts w:ascii="GHEA Grapalat" w:hAnsi="GHEA Grapalat"/>
          <w:b/>
        </w:rPr>
      </w:pPr>
      <w:r>
        <w:rPr>
          <w:rFonts w:ascii="GHEA Grapalat" w:hAnsi="GHEA Grapalat"/>
          <w:b/>
        </w:rPr>
        <w:t xml:space="preserve">КОМПЬЮТЕРНЫХ ОБОРУДОВАНИЙ </w:t>
      </w:r>
      <w:r w:rsidRPr="002E069D">
        <w:rPr>
          <w:rFonts w:ascii="GHEA Grapalat" w:hAnsi="GHEA Grapalat"/>
          <w:b/>
        </w:rPr>
        <w:t xml:space="preserve"> ДЛЯ НУЖД</w:t>
      </w:r>
      <w:r w:rsidRPr="00C05EBD">
        <w:rPr>
          <w:rFonts w:ascii="GHEA Grapalat" w:hAnsi="GHEA Grapalat"/>
          <w:b/>
        </w:rPr>
        <w:t xml:space="preserve"> «НАЦИОНАЛЬНОГО ЦЕНТРА ОБРАЗОВАТЕЛЬНЫХ ТЕХНОЛОГИЙ» ГНКО</w:t>
      </w:r>
      <w:r w:rsidRPr="009044F1">
        <w:rPr>
          <w:rFonts w:ascii="GHEA Grapalat" w:hAnsi="GHEA Grapalat"/>
          <w:b/>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75888">
        <w:rPr>
          <w:rFonts w:ascii="GHEA Grapalat" w:hAnsi="GHEA Grapalat"/>
          <w:spacing w:val="-6"/>
        </w:rPr>
        <w:t>KTAK-BMAPDzB-</w:t>
      </w:r>
      <w:r w:rsidR="00D32975">
        <w:rPr>
          <w:rFonts w:ascii="GHEA Grapalat" w:hAnsi="GHEA Grapalat"/>
          <w:spacing w:val="-6"/>
        </w:rPr>
        <w:t>25/04</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275888" w:rsidRPr="000B2CFA" w:rsidRDefault="00275888" w:rsidP="0027588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C57C03">
        <w:rPr>
          <w:rFonts w:ascii="GHEA Grapalat" w:hAnsi="GHEA Grapalat"/>
        </w:rPr>
        <w:t>«Национальный центр образовательных технологий»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75888" w:rsidRPr="009044F1" w:rsidRDefault="00275888" w:rsidP="0027588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275888" w:rsidRPr="009044F1" w:rsidRDefault="00275888" w:rsidP="0027588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75888" w:rsidRPr="009044F1" w:rsidRDefault="00275888" w:rsidP="0027588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Pr="000808C6">
          <w:rPr>
            <w:rStyle w:val="Hyperlink"/>
            <w:rFonts w:ascii="GHEA Grapalat" w:hAnsi="GHEA Grapalat"/>
            <w:sz w:val="24"/>
            <w:szCs w:val="24"/>
          </w:rPr>
          <w:t>lilit@</w:t>
        </w:r>
        <w:r w:rsidRPr="000808C6">
          <w:rPr>
            <w:rStyle w:val="Hyperlink"/>
            <w:rFonts w:ascii="GHEA Grapalat" w:hAnsi="GHEA Grapalat"/>
            <w:sz w:val="24"/>
            <w:szCs w:val="24"/>
            <w:lang w:val="en-US"/>
          </w:rPr>
          <w:t>ktak</w:t>
        </w:r>
        <w:r w:rsidRPr="007B4E10">
          <w:rPr>
            <w:rStyle w:val="Hyperlink"/>
            <w:rFonts w:ascii="GHEA Grapalat" w:hAnsi="GHEA Grapalat"/>
            <w:sz w:val="24"/>
            <w:szCs w:val="24"/>
          </w:rPr>
          <w:t>.</w:t>
        </w:r>
        <w:r w:rsidRPr="000808C6">
          <w:rPr>
            <w:rStyle w:val="Hyperlink"/>
            <w:rFonts w:ascii="GHEA Grapalat" w:hAnsi="GHEA Grapalat"/>
            <w:sz w:val="24"/>
            <w:szCs w:val="24"/>
            <w:lang w:val="en-US"/>
          </w:rPr>
          <w:t>am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75888" w:rsidRPr="009044F1" w:rsidRDefault="00275888" w:rsidP="0027588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Pr>
          <w:rFonts w:ascii="GHEA Grapalat" w:hAnsi="GHEA Grapalat"/>
          <w:i w:val="0"/>
          <w:sz w:val="24"/>
          <w:szCs w:val="24"/>
        </w:rPr>
        <w:t xml:space="preserve">Компьютерных оборудований </w:t>
      </w:r>
      <w:r w:rsidRPr="009044F1">
        <w:rPr>
          <w:rFonts w:ascii="GHEA Grapalat" w:hAnsi="GHEA Grapalat"/>
          <w:i w:val="0"/>
          <w:sz w:val="24"/>
          <w:szCs w:val="24"/>
        </w:rPr>
        <w:t xml:space="preserve">" (далее — также товар) для нужд </w:t>
      </w:r>
      <w:r>
        <w:rPr>
          <w:rFonts w:ascii="GHEA Grapalat" w:hAnsi="GHEA Grapalat"/>
          <w:i w:val="0"/>
          <w:sz w:val="24"/>
          <w:szCs w:val="24"/>
        </w:rPr>
        <w:t>«</w:t>
      </w:r>
      <w:r w:rsidRPr="007B4E10">
        <w:rPr>
          <w:rFonts w:ascii="GHEA Grapalat" w:hAnsi="GHEA Grapalat"/>
          <w:i w:val="0"/>
          <w:sz w:val="24"/>
          <w:szCs w:val="24"/>
        </w:rPr>
        <w:t>Национального центра образовательных технологий» ГНКО</w:t>
      </w:r>
      <w:r w:rsidRPr="009044F1">
        <w:rPr>
          <w:rFonts w:ascii="GHEA Grapalat" w:hAnsi="GHEA Grapalat"/>
          <w:i w:val="0"/>
          <w:sz w:val="24"/>
          <w:szCs w:val="24"/>
        </w:rPr>
        <w:t>, которые сгруппированы в лоты "</w:t>
      </w:r>
      <w:r w:rsidR="001B235F">
        <w:rPr>
          <w:rFonts w:ascii="GHEA Grapalat" w:hAnsi="GHEA Grapalat"/>
          <w:i w:val="0"/>
          <w:sz w:val="24"/>
          <w:szCs w:val="24"/>
          <w:lang w:val="hy-AM"/>
        </w:rPr>
        <w:t>2</w:t>
      </w:r>
      <w:bookmarkStart w:id="0" w:name="_GoBack"/>
      <w:bookmarkEnd w:id="0"/>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D32975" w:rsidRPr="009044F1" w:rsidTr="00AD432A">
        <w:trPr>
          <w:jc w:val="center"/>
        </w:trPr>
        <w:tc>
          <w:tcPr>
            <w:tcW w:w="1530" w:type="dxa"/>
            <w:vAlign w:val="center"/>
          </w:tcPr>
          <w:p w:rsidR="00D32975" w:rsidRPr="009044F1" w:rsidRDefault="00D32975" w:rsidP="00D32975">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D32975" w:rsidRPr="00D32975" w:rsidRDefault="00D32975" w:rsidP="00D32975">
            <w:pPr>
              <w:pStyle w:val="BodyTextIndent2"/>
              <w:spacing w:line="240" w:lineRule="auto"/>
              <w:ind w:firstLine="0"/>
              <w:jc w:val="center"/>
              <w:rPr>
                <w:rFonts w:ascii="GHEA Grapalat" w:hAnsi="GHEA Grapalat"/>
                <w:sz w:val="24"/>
                <w:szCs w:val="24"/>
              </w:rPr>
            </w:pPr>
            <w:r w:rsidRPr="00D32975">
              <w:rPr>
                <w:rFonts w:ascii="GHEA Grapalat" w:hAnsi="GHEA Grapalat"/>
                <w:sz w:val="24"/>
                <w:szCs w:val="24"/>
              </w:rPr>
              <w:t>975000</w:t>
            </w:r>
          </w:p>
        </w:tc>
        <w:tc>
          <w:tcPr>
            <w:tcW w:w="6458" w:type="dxa"/>
            <w:vAlign w:val="center"/>
          </w:tcPr>
          <w:p w:rsidR="00D32975" w:rsidRPr="00275888" w:rsidRDefault="00D32975" w:rsidP="00D32975">
            <w:pPr>
              <w:ind w:hanging="2"/>
              <w:rPr>
                <w:rFonts w:ascii="GHEA Grapalat" w:hAnsi="GHEA Grapalat"/>
              </w:rPr>
            </w:pPr>
            <w:r w:rsidRPr="00275888">
              <w:rPr>
                <w:rFonts w:ascii="GHEA Grapalat" w:hAnsi="GHEA Grapalat"/>
              </w:rPr>
              <w:t>Ноутбук 1</w:t>
            </w:r>
          </w:p>
        </w:tc>
      </w:tr>
      <w:tr w:rsidR="00D32975" w:rsidRPr="009044F1" w:rsidTr="00AD432A">
        <w:trPr>
          <w:jc w:val="center"/>
        </w:trPr>
        <w:tc>
          <w:tcPr>
            <w:tcW w:w="1530" w:type="dxa"/>
            <w:vAlign w:val="center"/>
          </w:tcPr>
          <w:p w:rsidR="00D32975" w:rsidRPr="009044F1" w:rsidRDefault="00D32975" w:rsidP="00D32975">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rsidR="00D32975" w:rsidRPr="00D32975" w:rsidRDefault="00D32975" w:rsidP="00D32975">
            <w:pPr>
              <w:pStyle w:val="BodyTextIndent2"/>
              <w:spacing w:line="240" w:lineRule="auto"/>
              <w:ind w:firstLine="0"/>
              <w:jc w:val="center"/>
              <w:rPr>
                <w:rFonts w:ascii="GHEA Grapalat" w:hAnsi="GHEA Grapalat"/>
                <w:sz w:val="24"/>
                <w:szCs w:val="24"/>
              </w:rPr>
            </w:pPr>
            <w:r w:rsidRPr="00D32975">
              <w:rPr>
                <w:rFonts w:ascii="GHEA Grapalat" w:hAnsi="GHEA Grapalat"/>
                <w:sz w:val="24"/>
                <w:szCs w:val="24"/>
              </w:rPr>
              <w:t>430000</w:t>
            </w:r>
          </w:p>
        </w:tc>
        <w:tc>
          <w:tcPr>
            <w:tcW w:w="6458" w:type="dxa"/>
            <w:vAlign w:val="center"/>
          </w:tcPr>
          <w:p w:rsidR="00D32975" w:rsidRPr="00275888" w:rsidRDefault="00D32975" w:rsidP="00D32975">
            <w:pPr>
              <w:ind w:hanging="2"/>
              <w:rPr>
                <w:rFonts w:ascii="GHEA Grapalat" w:hAnsi="GHEA Grapalat"/>
              </w:rPr>
            </w:pPr>
            <w:r w:rsidRPr="00275888">
              <w:rPr>
                <w:rFonts w:ascii="GHEA Grapalat" w:hAnsi="GHEA Grapalat"/>
              </w:rPr>
              <w:t>Ноутбук 2</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CB2FE2">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w:t>
      </w:r>
      <w:r w:rsidRPr="009044F1">
        <w:rPr>
          <w:rFonts w:ascii="GHEA Grapalat" w:hAnsi="GHEA Grapalat"/>
        </w:rPr>
        <w:lastRenderedPageBreak/>
        <w:t>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1A15C7" w:rsidRDefault="001A15C7" w:rsidP="001A15C7">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Pr="00CE71AA">
        <w:rPr>
          <w:rFonts w:ascii="GHEA Grapalat" w:hAnsi="GHEA Grapalat"/>
          <w:sz w:val="24"/>
          <w:szCs w:val="24"/>
        </w:rPr>
        <w:t>в Комиссию</w:t>
      </w:r>
      <w:r w:rsidRPr="009044F1">
        <w:rPr>
          <w:rFonts w:ascii="GHEA Grapalat" w:hAnsi="GHEA Grapalat"/>
          <w:sz w:val="24"/>
          <w:szCs w:val="24"/>
        </w:rPr>
        <w:t xml:space="preserve"> не позднее, чем </w:t>
      </w:r>
      <w:r>
        <w:rPr>
          <w:rFonts w:ascii="GHEA Grapalat" w:hAnsi="GHEA Grapalat"/>
          <w:sz w:val="24"/>
          <w:szCs w:val="24"/>
        </w:rPr>
        <w:lastRenderedPageBreak/>
        <w:t>11:00</w:t>
      </w:r>
      <w:r w:rsidRPr="009044F1">
        <w:rPr>
          <w:rFonts w:ascii="GHEA Grapalat" w:hAnsi="GHEA Grapalat"/>
          <w:sz w:val="24"/>
          <w:szCs w:val="24"/>
        </w:rPr>
        <w:t xml:space="preserve"> часов </w:t>
      </w:r>
      <w:r>
        <w:rPr>
          <w:rFonts w:ascii="GHEA Grapalat" w:hAnsi="GHEA Grapalat"/>
          <w:sz w:val="24"/>
          <w:szCs w:val="24"/>
        </w:rPr>
        <w:t>40</w:t>
      </w:r>
      <w:r w:rsidRPr="009044F1">
        <w:rPr>
          <w:rFonts w:ascii="GHEA Grapalat" w:hAnsi="GHEA Grapalat"/>
          <w:sz w:val="24"/>
          <w:szCs w:val="24"/>
        </w:rPr>
        <w:t xml:space="preserve">-го дня опубликования в </w:t>
      </w:r>
      <w:r>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Pr>
          <w:rFonts w:ascii="GHEA Grapalat" w:hAnsi="GHEA Grapalat"/>
          <w:sz w:val="24"/>
          <w:szCs w:val="24"/>
        </w:rPr>
        <w:t xml:space="preserve"> </w:t>
      </w:r>
    </w:p>
    <w:p w:rsidR="00A80ECD" w:rsidRDefault="001A15C7" w:rsidP="001A15C7">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Лилит Геворгян.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1A15C7" w:rsidRPr="009044F1" w:rsidRDefault="001A15C7" w:rsidP="001A15C7">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lastRenderedPageBreak/>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Pr>
          <w:rFonts w:ascii="GHEA Grapalat" w:hAnsi="GHEA Grapalat"/>
          <w:sz w:val="24"/>
          <w:szCs w:val="24"/>
        </w:rPr>
        <w:t>40</w:t>
      </w:r>
      <w:r w:rsidRPr="009044F1">
        <w:rPr>
          <w:rFonts w:ascii="GHEA Grapalat" w:hAnsi="GHEA Grapalat"/>
          <w:sz w:val="24"/>
          <w:szCs w:val="24"/>
        </w:rPr>
        <w:t>-</w:t>
      </w:r>
      <w:r>
        <w:rPr>
          <w:rFonts w:ascii="GHEA Grapalat" w:hAnsi="GHEA Grapalat"/>
          <w:sz w:val="24"/>
          <w:szCs w:val="24"/>
          <w:lang w:val="en-US"/>
        </w:rPr>
        <w:t>o</w:t>
      </w:r>
      <w:r w:rsidRPr="009044F1">
        <w:rPr>
          <w:rFonts w:ascii="GHEA Grapalat" w:hAnsi="GHEA Grapalat"/>
          <w:sz w:val="24"/>
          <w:szCs w:val="24"/>
        </w:rPr>
        <w:t>й день</w:t>
      </w:r>
      <w:r>
        <w:rPr>
          <w:rFonts w:ascii="GHEA Grapalat" w:hAnsi="GHEA Grapalat"/>
          <w:sz w:val="24"/>
          <w:szCs w:val="24"/>
        </w:rPr>
        <w:t xml:space="preserve"> (</w:t>
      </w:r>
      <w:r w:rsidR="00D32975">
        <w:rPr>
          <w:rFonts w:ascii="GHEA Grapalat" w:hAnsi="GHEA Grapalat"/>
          <w:sz w:val="24"/>
          <w:szCs w:val="24"/>
          <w:lang w:val="hy-AM"/>
        </w:rPr>
        <w:t>29․10</w:t>
      </w:r>
      <w:r>
        <w:rPr>
          <w:rFonts w:ascii="GHEA Grapalat" w:hAnsi="GHEA Grapalat"/>
          <w:sz w:val="24"/>
          <w:szCs w:val="24"/>
        </w:rPr>
        <w:t>.2025г.)</w:t>
      </w:r>
      <w:r w:rsidRPr="009044F1">
        <w:rPr>
          <w:rFonts w:ascii="GHEA Grapalat" w:hAnsi="GHEA Grapalat"/>
          <w:sz w:val="24"/>
          <w:szCs w:val="24"/>
        </w:rPr>
        <w:t xml:space="preserve"> в </w:t>
      </w:r>
      <w:r>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A15C7" w:rsidRPr="00A01157" w:rsidRDefault="001A15C7" w:rsidP="001A15C7">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Если предлагаемые цены представлены в двух или более валютах, они сопоставляются с драмом Республики Армения по курсу</w:t>
      </w:r>
      <w:r>
        <w:rPr>
          <w:rFonts w:ascii="GHEA Grapalat" w:hAnsi="GHEA Grapalat"/>
          <w:i w:val="0"/>
          <w:sz w:val="24"/>
          <w:szCs w:val="24"/>
        </w:rPr>
        <w:t xml:space="preserve"> установленным Центральным Банком РА для этого дня.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При равенстве предложенных наименьших цен </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B05FE6" w:rsidRDefault="009B6D58" w:rsidP="00B05FE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r w:rsidR="00B05FE6">
        <w:rPr>
          <w:rFonts w:ascii="GHEA Grapalat" w:hAnsi="GHEA Grapalat"/>
          <w:sz w:val="24"/>
          <w:szCs w:val="24"/>
        </w:rPr>
        <w:t>8.</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w:t>
      </w:r>
      <w:r w:rsidR="00B05FE6" w:rsidRPr="002F249D">
        <w:rPr>
          <w:rFonts w:ascii="GHEA Grapalat" w:hAnsi="GHEA Grapalat"/>
          <w:sz w:val="24"/>
          <w:szCs w:val="24"/>
        </w:rPr>
        <w:lastRenderedPageBreak/>
        <w:t>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lastRenderedPageBreak/>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44A12" w:rsidRDefault="00B24E4B" w:rsidP="00637CD2">
      <w:pPr>
        <w:widowControl w:val="0"/>
        <w:tabs>
          <w:tab w:val="left" w:pos="1134"/>
        </w:tabs>
        <w:ind w:left="-360"/>
        <w:jc w:val="both"/>
        <w:rPr>
          <w:rFonts w:ascii="GHEA Grapalat" w:hAnsi="GHEA Grapalat" w:cs="Sylfaen"/>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r w:rsidR="006435F5"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указанной в </w:t>
      </w:r>
      <w:r w:rsidR="00A23E7B">
        <w:rPr>
          <w:rFonts w:ascii="GHEA Grapalat" w:hAnsi="GHEA Grapalat"/>
          <w:sz w:val="24"/>
          <w:szCs w:val="24"/>
        </w:rPr>
        <w:lastRenderedPageBreak/>
        <w:t>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 xml:space="preserve">Период ожидания в случае настоящей процедуры составляет </w:t>
      </w:r>
      <w:r w:rsidR="001A15C7">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1A15C7" w:rsidRPr="009044F1" w:rsidRDefault="001A15C7"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1A15C7">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2406D8" w:rsidRPr="009044F1" w:rsidRDefault="00801A4F"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r w:rsidR="002406D8">
        <w:rPr>
          <w:rFonts w:ascii="GHEA Grapalat" w:hAnsi="GHEA Grapalat" w:cs="Sylfaen"/>
        </w:rPr>
        <w:t>О</w:t>
      </w:r>
      <w:r w:rsidR="002406D8" w:rsidRPr="002406D8">
        <w:rPr>
          <w:rFonts w:ascii="GHEA Grapalat" w:hAnsi="GHEA Grapalat" w:cs="Sylfaen"/>
        </w:rPr>
        <w:t xml:space="preserve">беспечение </w:t>
      </w:r>
      <w:r w:rsidR="002406D8">
        <w:rPr>
          <w:rFonts w:ascii="GHEA Grapalat" w:hAnsi="GHEA Grapalat" w:cs="Sylfaen"/>
        </w:rPr>
        <w:t>к</w:t>
      </w:r>
      <w:r w:rsidR="002406D8" w:rsidRPr="002406D8">
        <w:rPr>
          <w:rFonts w:ascii="GHEA Grapalat" w:hAnsi="GHEA Grapalat" w:cs="Sylfaen"/>
        </w:rPr>
        <w:t>валификаци</w:t>
      </w:r>
      <w:r w:rsidR="002406D8">
        <w:rPr>
          <w:rFonts w:ascii="GHEA Grapalat" w:hAnsi="GHEA Grapalat" w:cs="Sylfaen"/>
        </w:rPr>
        <w:t>и</w:t>
      </w:r>
      <w:r w:rsidR="002406D8" w:rsidRPr="002406D8">
        <w:rPr>
          <w:rFonts w:ascii="GHEA Grapalat" w:hAnsi="GHEA Grapalat" w:cs="Sylfaen"/>
        </w:rPr>
        <w:t xml:space="preserve"> не</w:t>
      </w:r>
      <w:r w:rsidR="002406D8">
        <w:rPr>
          <w:rFonts w:ascii="GHEA Grapalat" w:hAnsi="GHEA Grapalat" w:cs="Sylfaen"/>
        </w:rPr>
        <w:t xml:space="preserve"> подлежит</w:t>
      </w:r>
      <w:r w:rsidR="002406D8" w:rsidRPr="002406D8">
        <w:rPr>
          <w:rFonts w:ascii="GHEA Grapalat" w:hAnsi="GHEA Grapalat" w:cs="Sylfaen"/>
        </w:rPr>
        <w:t xml:space="preserve"> возвра</w:t>
      </w:r>
      <w:r w:rsidR="002406D8">
        <w:rPr>
          <w:rFonts w:ascii="GHEA Grapalat" w:hAnsi="GHEA Grapalat" w:cs="Sylfaen"/>
        </w:rPr>
        <w:t>ту</w:t>
      </w:r>
      <w:r w:rsidR="002406D8"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sidR="002406D8">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A63406" w:rsidRPr="00A63406">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A63406">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D70281" w:rsidRPr="00C87B61" w:rsidRDefault="001075CA"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r w:rsidR="00D70281" w:rsidRPr="00C87B61">
        <w:rPr>
          <w:rFonts w:ascii="GHEA Grapalat" w:hAnsi="GHEA Grapalat"/>
        </w:rPr>
        <w:t xml:space="preserve">10.8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A63406"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A63406" w:rsidRPr="009044F1">
        <w:rPr>
          <w:rFonts w:ascii="GHEA Grapalat" w:hAnsi="GHEA Grapalat"/>
        </w:rPr>
        <w:t>При этом процедура закупки, организованная для нужд государства или общин, может быть объявлена полностью или частично несостоявшейся на основании</w:t>
      </w:r>
      <w:r w:rsidR="00A63406">
        <w:rPr>
          <w:rFonts w:ascii="GHEA Grapalat" w:hAnsi="GHEA Grapalat"/>
        </w:rPr>
        <w:t xml:space="preserve"> решения </w:t>
      </w:r>
      <w:r w:rsidR="00A63406" w:rsidRPr="009044F1">
        <w:rPr>
          <w:rFonts w:ascii="GHEA Grapalat" w:hAnsi="GHEA Grapalat"/>
        </w:rPr>
        <w:t>руководителя уполномоченного органа, осуществляющего общее управление</w:t>
      </w:r>
      <w:r w:rsidR="00A63406">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6340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A63406" w:rsidRDefault="00A63406">
      <w:pPr>
        <w:rPr>
          <w:rFonts w:ascii="GHEA Grapalat" w:hAnsi="GHEA Grapalat"/>
        </w:rPr>
      </w:pPr>
      <w:r>
        <w:rPr>
          <w:rFonts w:ascii="GHEA Grapalat" w:hAnsi="GHEA Grapalat"/>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A63406" w:rsidRPr="00A63406">
        <w:rPr>
          <w:rFonts w:ascii="GHEA Grapalat" w:hAnsi="GHEA Grapalat"/>
          <w:sz w:val="24"/>
          <w:szCs w:val="24"/>
        </w:rPr>
        <w:t xml:space="preserve"> </w:t>
      </w:r>
      <w:r w:rsidR="00A63406" w:rsidRPr="00A63406">
        <w:rPr>
          <w:rFonts w:ascii="GHEA Grapalat" w:hAnsi="GHEA Grapalat"/>
          <w:b/>
          <w:sz w:val="24"/>
          <w:szCs w:val="24"/>
        </w:rPr>
        <w:t>KTAK-BMAPDzB-</w:t>
      </w:r>
      <w:r w:rsidR="00D32975">
        <w:rPr>
          <w:rFonts w:ascii="GHEA Grapalat" w:hAnsi="GHEA Grapalat"/>
          <w:b/>
          <w:sz w:val="24"/>
          <w:szCs w:val="24"/>
        </w:rPr>
        <w:t>25/04</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A63406" w:rsidP="00A63406">
      <w:pPr>
        <w:jc w:val="both"/>
        <w:rPr>
          <w:rFonts w:ascii="GHEA Grapalat" w:hAnsi="GHEA Grapalat"/>
        </w:rPr>
      </w:pPr>
      <w:r>
        <w:rPr>
          <w:rFonts w:ascii="GHEA Grapalat" w:hAnsi="GHEA Grapalat"/>
        </w:rPr>
        <w:t>«Национальным центром образовательных технологий» ГНКО</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275888">
        <w:rPr>
          <w:rFonts w:ascii="GHEA Grapalat" w:hAnsi="GHEA Grapalat"/>
        </w:rPr>
        <w:t>KTAK-BMAPDzB-</w:t>
      </w:r>
      <w:r w:rsidR="00D32975">
        <w:rPr>
          <w:rFonts w:ascii="GHEA Grapalat" w:hAnsi="GHEA Grapalat"/>
        </w:rPr>
        <w:t>25/04</w:t>
      </w:r>
      <w:r w:rsidR="006132ED">
        <w:rPr>
          <w:rFonts w:ascii="GHEA Grapalat" w:hAnsi="GHEA Grapalat"/>
        </w:rPr>
        <w:t>"</w:t>
      </w:r>
      <w:r w:rsidR="00D32975">
        <w:rPr>
          <w:rFonts w:ascii="GHEA Grapalat" w:hAnsi="GHEA Grapalat"/>
          <w:lang w:val="hy-AM"/>
        </w:rPr>
        <w:t xml:space="preserve"> </w:t>
      </w:r>
      <w:r w:rsidR="00374F4A" w:rsidRPr="00DD2B43">
        <w:rPr>
          <w:rFonts w:ascii="GHEA Grapalat" w:hAnsi="GHEA Grapalat"/>
        </w:rPr>
        <w:t>открытого конкурса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A63406" w:rsidRPr="00A63406">
        <w:rPr>
          <w:rFonts w:ascii="GHEA Grapalat" w:hAnsi="GHEA Grapalat"/>
        </w:rPr>
        <w:t xml:space="preserve"> </w:t>
      </w:r>
      <w:r w:rsidR="00A63406">
        <w:rPr>
          <w:rFonts w:ascii="GHEA Grapalat" w:hAnsi="GHEA Grapalat"/>
        </w:rPr>
        <w:t>KTAK-BMAPDzB-</w:t>
      </w:r>
      <w:r w:rsidR="00D32975">
        <w:rPr>
          <w:rFonts w:ascii="GHEA Grapalat" w:hAnsi="GHEA Grapalat"/>
        </w:rPr>
        <w:t>25/04</w:t>
      </w:r>
      <w:r w:rsidRPr="004F23CF">
        <w:rPr>
          <w:rFonts w:ascii="GHEA Grapalat" w:hAnsi="GHEA Grapalat"/>
        </w:rPr>
        <w:t>"</w:t>
      </w:r>
      <w:r w:rsidR="00A63406">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A63406" w:rsidRPr="00A63406">
        <w:rPr>
          <w:rFonts w:ascii="GHEA Grapalat" w:hAnsi="GHEA Grapalat"/>
        </w:rPr>
        <w:t xml:space="preserve"> </w:t>
      </w:r>
      <w:r w:rsidR="00A63406">
        <w:rPr>
          <w:rFonts w:ascii="GHEA Grapalat" w:hAnsi="GHEA Grapalat"/>
        </w:rPr>
        <w:t>KTAK-BMAPDzB-</w:t>
      </w:r>
      <w:r w:rsidR="00D32975">
        <w:rPr>
          <w:rFonts w:ascii="GHEA Grapalat" w:hAnsi="GHEA Grapalat"/>
        </w:rPr>
        <w:t>25/04</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BB6319" w:rsidRDefault="006B3E56" w:rsidP="00BB6319">
      <w:pPr>
        <w:widowControl w:val="0"/>
        <w:spacing w:after="160"/>
        <w:contextualSpacing/>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.Ниже  ------------</w:t>
      </w:r>
      <w:r w:rsidR="009A73EA">
        <w:rPr>
          <w:rFonts w:ascii="GHEA Grapalat" w:hAnsi="GHEA Grapalat"/>
        </w:rPr>
        <w:t>---------------------------</w:t>
      </w:r>
      <w:r w:rsidR="00BB6319">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275888">
        <w:rPr>
          <w:rFonts w:ascii="GHEA Grapalat" w:hAnsi="GHEA Grapalat"/>
          <w:b/>
          <w:sz w:val="24"/>
          <w:szCs w:val="24"/>
        </w:rPr>
        <w:t>KTAK-BMAPDzB-</w:t>
      </w:r>
      <w:r w:rsidR="00D32975">
        <w:rPr>
          <w:rFonts w:ascii="GHEA Grapalat" w:hAnsi="GHEA Grapalat"/>
          <w:b/>
          <w:sz w:val="24"/>
          <w:szCs w:val="24"/>
        </w:rPr>
        <w:t>25/04</w:t>
      </w:r>
      <w:r>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275888">
        <w:rPr>
          <w:rFonts w:ascii="GHEA Grapalat" w:hAnsi="GHEA Grapalat"/>
        </w:rPr>
        <w:t>KTAK-BMAPDzB-</w:t>
      </w:r>
      <w:r w:rsidR="00D32975">
        <w:rPr>
          <w:rFonts w:ascii="GHEA Grapalat" w:hAnsi="GHEA Grapalat"/>
        </w:rPr>
        <w:t>25/04</w:t>
      </w:r>
      <w:r>
        <w:rPr>
          <w:rFonts w:ascii="GHEA Grapalat" w:hAnsi="GHEA Grapalat"/>
        </w:rPr>
        <w:t>"</w:t>
      </w:r>
      <w:r w:rsidR="00A63406">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w:t>
      </w:r>
      <w:r w:rsidRPr="00A63406">
        <w:rPr>
          <w:rFonts w:ascii="GHEA Grapalat" w:hAnsi="GHEA Grapalat"/>
          <w:b/>
          <w:i w:val="0"/>
          <w:sz w:val="24"/>
          <w:szCs w:val="24"/>
        </w:rPr>
        <w:t>кодом "</w:t>
      </w:r>
      <w:r w:rsidR="00A63406" w:rsidRPr="00A63406">
        <w:rPr>
          <w:rFonts w:ascii="GHEA Grapalat" w:hAnsi="GHEA Grapalat"/>
          <w:b/>
          <w:i w:val="0"/>
          <w:sz w:val="24"/>
          <w:szCs w:val="24"/>
        </w:rPr>
        <w:t xml:space="preserve"> KTAK-BMAPDzB-</w:t>
      </w:r>
      <w:r w:rsidR="00D32975">
        <w:rPr>
          <w:rFonts w:ascii="GHEA Grapalat" w:hAnsi="GHEA Grapalat"/>
          <w:b/>
          <w:i w:val="0"/>
          <w:sz w:val="24"/>
          <w:szCs w:val="24"/>
        </w:rPr>
        <w:t>25/04</w:t>
      </w:r>
      <w:r w:rsidRPr="00A63406">
        <w:rPr>
          <w:rFonts w:ascii="GHEA Grapalat" w:hAnsi="GHEA Grapalat"/>
          <w:b/>
          <w:i w:val="0"/>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72B9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72B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72B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72B9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72B9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72B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72B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72B9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172B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72B9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72B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72B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75888">
        <w:rPr>
          <w:rFonts w:ascii="GHEA Grapalat" w:hAnsi="GHEA Grapalat"/>
          <w:b/>
          <w:sz w:val="24"/>
          <w:szCs w:val="24"/>
        </w:rPr>
        <w:t>KTAK-BMAPDzB-</w:t>
      </w:r>
      <w:r w:rsidR="00D32975">
        <w:rPr>
          <w:rFonts w:ascii="GHEA Grapalat" w:hAnsi="GHEA Grapalat"/>
          <w:b/>
          <w:sz w:val="24"/>
          <w:szCs w:val="24"/>
        </w:rPr>
        <w:t>25/04</w:t>
      </w:r>
      <w:r w:rsidR="006132ED">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A63406">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275888">
        <w:rPr>
          <w:rFonts w:ascii="GHEA Grapalat" w:hAnsi="GHEA Grapalat"/>
          <w:spacing w:val="-6"/>
        </w:rPr>
        <w:t>KTAK-BMAPDzB-</w:t>
      </w:r>
      <w:r w:rsidR="00D32975">
        <w:rPr>
          <w:rFonts w:ascii="GHEA Grapalat" w:hAnsi="GHEA Grapalat"/>
          <w:spacing w:val="-6"/>
        </w:rPr>
        <w:t>25/04</w:t>
      </w:r>
      <w:r w:rsidR="006132ED">
        <w:rPr>
          <w:rFonts w:ascii="GHEA Grapalat" w:hAnsi="GHEA Grapalat"/>
          <w:spacing w:val="-6"/>
        </w:rPr>
        <w:t>"</w:t>
      </w:r>
      <w:r w:rsidRPr="005744FC">
        <w:rPr>
          <w:rFonts w:ascii="GHEA Grapalat" w:hAnsi="GHEA Grapalat"/>
          <w:spacing w:val="-6"/>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A63406">
        <w:rPr>
          <w:rFonts w:ascii="GHEA Grapalat" w:hAnsi="GHEA Grapalat"/>
        </w:rPr>
        <w:t>______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275888">
        <w:rPr>
          <w:rFonts w:ascii="GHEA Grapalat" w:hAnsi="GHEA Grapalat"/>
          <w:b/>
        </w:rPr>
        <w:t>KTAK-BMAPDzB-</w:t>
      </w:r>
      <w:r w:rsidR="00D32975">
        <w:rPr>
          <w:rFonts w:ascii="GHEA Grapalat" w:hAnsi="GHEA Grapalat"/>
          <w:b/>
        </w:rPr>
        <w:t>25/04</w:t>
      </w:r>
      <w:r w:rsidRPr="00B138F3">
        <w:rPr>
          <w:rFonts w:ascii="GHEA Grapalat" w:hAnsi="GHEA Grapalat"/>
          <w:b/>
        </w:rPr>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A63406" w:rsidRDefault="007B3F5F" w:rsidP="00A63406">
      <w:pPr>
        <w:pStyle w:val="NormalWeb"/>
        <w:shd w:val="clear" w:color="auto" w:fill="FFFFFF"/>
        <w:spacing w:before="0" w:beforeAutospacing="0" w:after="0" w:afterAutospacing="0"/>
        <w:jc w:val="both"/>
        <w:rPr>
          <w:rFonts w:ascii="GHEA Grapalat" w:hAnsi="GHEA Grapalat"/>
        </w:rPr>
      </w:pPr>
      <w:r w:rsidRPr="00A63406">
        <w:rPr>
          <w:rFonts w:ascii="GHEA Grapalat" w:eastAsiaTheme="minorHAnsi" w:hAnsi="GHEA Grapalat" w:cstheme="minorBidi"/>
        </w:rPr>
        <w:t xml:space="preserve">организованной </w:t>
      </w:r>
      <w:r w:rsidR="00A63406" w:rsidRPr="00A63406">
        <w:rPr>
          <w:rFonts w:ascii="GHEA Grapalat" w:hAnsi="GHEA Grapalat"/>
          <w:sz w:val="20"/>
          <w:szCs w:val="20"/>
        </w:rPr>
        <w:t xml:space="preserve"> </w:t>
      </w:r>
      <w:r w:rsidR="00A63406" w:rsidRPr="00A63406">
        <w:rPr>
          <w:rFonts w:ascii="GHEA Grapalat" w:hAnsi="GHEA Grapalat"/>
        </w:rPr>
        <w:t>«</w:t>
      </w:r>
      <w:r w:rsidR="00A63406">
        <w:rPr>
          <w:rFonts w:ascii="GHEA Grapalat" w:hAnsi="GHEA Grapalat"/>
        </w:rPr>
        <w:t>Национальным центром образовательных технологий» ГНКО</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процедуры  закупок под кодом </w:t>
      </w:r>
      <w:r w:rsidR="00A63406" w:rsidRPr="00A63406">
        <w:rPr>
          <w:rFonts w:ascii="GHEA Grapalat" w:hAnsi="GHEA Grapalat"/>
        </w:rPr>
        <w:t>"KTAK-BMAPDzB-</w:t>
      </w:r>
      <w:r w:rsidR="00D32975">
        <w:rPr>
          <w:rFonts w:ascii="GHEA Grapalat" w:hAnsi="GHEA Grapalat"/>
        </w:rPr>
        <w:t>25/04</w:t>
      </w:r>
      <w:r w:rsidR="00A63406" w:rsidRPr="00A63406">
        <w:rPr>
          <w:rFonts w:ascii="GHEA Grapalat" w:hAnsi="GHEA Grapalat"/>
        </w:rPr>
        <w:t>"</w:t>
      </w:r>
      <w:r w:rsidR="00A63406">
        <w:rPr>
          <w:rFonts w:ascii="GHEA Grapalat" w:hAnsi="GHEA Grapalat"/>
        </w:rPr>
        <w:t>.</w:t>
      </w:r>
      <w:r w:rsidRPr="00A63406">
        <w:rPr>
          <w:rFonts w:ascii="GHEA Grapalat" w:hAnsi="GHEA Grapalat"/>
        </w:rPr>
        <w:t xml:space="preserve"> </w:t>
      </w:r>
    </w:p>
    <w:p w:rsidR="007B3F5F" w:rsidRPr="00B138F3" w:rsidRDefault="007B3F5F" w:rsidP="00A63406">
      <w:pPr>
        <w:pStyle w:val="NormalWeb"/>
        <w:shd w:val="clear" w:color="auto" w:fill="FFFFFF"/>
        <w:spacing w:before="0" w:beforeAutospacing="0" w:after="0" w:afterAutospacing="0"/>
        <w:jc w:val="both"/>
        <w:rPr>
          <w:rFonts w:ascii="GHEA Grapalat" w:eastAsiaTheme="minorHAnsi" w:hAnsi="GHEA Grapalat" w:cstheme="minorBidi"/>
          <w:lang w:val="hy-AM"/>
        </w:rPr>
      </w:pPr>
      <w:r w:rsidRPr="00A63406">
        <w:rPr>
          <w:rFonts w:ascii="GHEA Grapalat" w:hAnsi="GHEA Grapalat"/>
        </w:rPr>
        <w:t xml:space="preserve"> 2</w:t>
      </w:r>
      <w:r w:rsidRPr="00B6601D">
        <w:rPr>
          <w:rFonts w:ascii="GHEA Grapalat" w:eastAsiaTheme="minorHAnsi" w:hAnsi="GHEA Grapalat" w:cstheme="minorBidi"/>
        </w:rPr>
        <w:t xml:space="preserve">.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A63406">
        <w:rPr>
          <w:rFonts w:ascii="GHEA Grapalat" w:eastAsiaTheme="minorHAnsi" w:hAnsi="GHEA Grapalat" w:cstheme="minorBidi"/>
        </w:rPr>
        <w:t xml:space="preserve"> </w:t>
      </w:r>
      <w:r w:rsidR="00A63406" w:rsidRPr="00A63406">
        <w:rPr>
          <w:rFonts w:ascii="GHEA Grapalat" w:eastAsiaTheme="minorHAnsi" w:hAnsi="GHEA Grapalat" w:cstheme="minorBidi"/>
        </w:rPr>
        <w:t>900018005737</w:t>
      </w:r>
      <w:r w:rsidRPr="00B138F3">
        <w:rPr>
          <w:rFonts w:ascii="GHEA Grapalat" w:eastAsiaTheme="minorHAnsi" w:hAnsi="GHEA Grapalat" w:cstheme="minorBidi"/>
        </w:rPr>
        <w:t xml:space="preserve"> бенефициара.</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Pr="00A63406" w:rsidRDefault="0053597C" w:rsidP="00A63406">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0" w:history="1">
        <w:r w:rsidR="00A63406" w:rsidRPr="00B63A44">
          <w:rPr>
            <w:rStyle w:val="Hyperlink"/>
            <w:rFonts w:ascii="GHEA Grapalat" w:eastAsiaTheme="minorHAnsi" w:hAnsi="GHEA Grapalat" w:cstheme="minorBidi"/>
            <w:lang w:val="en-US"/>
          </w:rPr>
          <w:t>lilit</w:t>
        </w:r>
        <w:r w:rsidR="00A63406" w:rsidRPr="00B63A44">
          <w:rPr>
            <w:rStyle w:val="Hyperlink"/>
            <w:rFonts w:ascii="GHEA Grapalat" w:eastAsiaTheme="minorHAnsi" w:hAnsi="GHEA Grapalat" w:cstheme="minorBidi"/>
          </w:rPr>
          <w:t>@</w:t>
        </w:r>
        <w:r w:rsidR="00A63406" w:rsidRPr="00B63A44">
          <w:rPr>
            <w:rStyle w:val="Hyperlink"/>
            <w:rFonts w:ascii="GHEA Grapalat" w:eastAsiaTheme="minorHAnsi" w:hAnsi="GHEA Grapalat" w:cstheme="minorBidi"/>
            <w:lang w:val="en-US"/>
          </w:rPr>
          <w:t>ktak</w:t>
        </w:r>
        <w:r w:rsidR="00A63406" w:rsidRPr="00A63406">
          <w:rPr>
            <w:rStyle w:val="Hyperlink"/>
            <w:rFonts w:ascii="GHEA Grapalat" w:eastAsiaTheme="minorHAnsi" w:hAnsi="GHEA Grapalat" w:cstheme="minorBidi"/>
          </w:rPr>
          <w:t>.</w:t>
        </w:r>
        <w:r w:rsidR="00A63406" w:rsidRPr="00B63A44">
          <w:rPr>
            <w:rStyle w:val="Hyperlink"/>
            <w:rFonts w:ascii="GHEA Grapalat" w:eastAsiaTheme="minorHAnsi" w:hAnsi="GHEA Grapalat" w:cstheme="minorBidi"/>
            <w:lang w:val="en-US"/>
          </w:rPr>
          <w:t>am</w:t>
        </w:r>
      </w:hyperlink>
      <w:r w:rsidR="00A63406" w:rsidRPr="00A63406">
        <w:rPr>
          <w:rFonts w:ascii="GHEA Grapalat" w:eastAsiaTheme="minorHAnsi" w:hAnsi="GHEA Grapalat" w:cstheme="minorBidi"/>
        </w:rPr>
        <w:t xml:space="preserve">. </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A63406" w:rsidRPr="00B845FE">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275888">
        <w:rPr>
          <w:rFonts w:ascii="GHEA Grapalat" w:hAnsi="GHEA Grapalat"/>
          <w:i/>
          <w:sz w:val="22"/>
          <w:szCs w:val="22"/>
        </w:rPr>
        <w:t>KTAK-BMAPDzB-</w:t>
      </w:r>
      <w:r w:rsidR="00D32975">
        <w:rPr>
          <w:rFonts w:ascii="GHEA Grapalat" w:hAnsi="GHEA Grapalat"/>
          <w:i/>
          <w:sz w:val="22"/>
          <w:szCs w:val="22"/>
        </w:rPr>
        <w:t>25/04</w:t>
      </w:r>
      <w:r w:rsidRPr="00B138F3">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A63406" w:rsidRPr="00B845FE" w:rsidRDefault="00A63406" w:rsidP="00A63406">
      <w:pPr>
        <w:widowControl w:val="0"/>
        <w:tabs>
          <w:tab w:val="left" w:pos="567"/>
        </w:tabs>
        <w:jc w:val="both"/>
        <w:rPr>
          <w:rFonts w:ascii="GHEA Grapalat" w:hAnsi="GHEA Grapalat" w:cs="GHEA Grapalat"/>
          <w:sz w:val="22"/>
          <w:szCs w:val="22"/>
        </w:rPr>
      </w:pPr>
      <w:r>
        <w:rPr>
          <w:rFonts w:ascii="GHEA Grapalat" w:hAnsi="GHEA Grapalat"/>
          <w:spacing w:val="-6"/>
          <w:sz w:val="22"/>
          <w:szCs w:val="22"/>
        </w:rPr>
        <w:t xml:space="preserve">    </w:t>
      </w:r>
      <w:r w:rsidRPr="00801196">
        <w:rPr>
          <w:rFonts w:ascii="GHEA Grapalat" w:hAnsi="GHEA Grapalat"/>
          <w:spacing w:val="-6"/>
          <w:sz w:val="22"/>
          <w:szCs w:val="22"/>
        </w:rPr>
        <w:t xml:space="preserve"> </w:t>
      </w: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Pr>
          <w:rFonts w:ascii="GHEA Grapalat" w:hAnsi="GHEA Grapalat"/>
          <w:spacing w:val="-6"/>
          <w:sz w:val="22"/>
          <w:szCs w:val="22"/>
        </w:rPr>
        <w:t xml:space="preserve">«Национальным центром образовательных технологий» ГНКО  </w:t>
      </w:r>
      <w:r w:rsidRPr="00B138F3">
        <w:rPr>
          <w:rFonts w:ascii="GHEA Grapalat" w:hAnsi="GHEA Grapalat"/>
          <w:spacing w:val="-6"/>
          <w:sz w:val="22"/>
          <w:szCs w:val="22"/>
        </w:rPr>
        <w:t xml:space="preserve">(далее — Заказчик) </w:t>
      </w:r>
      <w:r>
        <w:rPr>
          <w:rFonts w:ascii="GHEA Grapalat" w:hAnsi="GHEA Grapalat" w:cs="GHEA Grapalat"/>
          <w:spacing w:val="-6"/>
          <w:sz w:val="22"/>
          <w:szCs w:val="22"/>
        </w:rPr>
        <w:t xml:space="preserve"> </w:t>
      </w:r>
      <w:r w:rsidRPr="00B138F3">
        <w:rPr>
          <w:rFonts w:ascii="GHEA Grapalat" w:hAnsi="GHEA Grapalat"/>
          <w:sz w:val="22"/>
          <w:szCs w:val="22"/>
        </w:rPr>
        <w:t xml:space="preserve">процедуре закупок под </w:t>
      </w:r>
      <w:r w:rsidRPr="00C1600E">
        <w:rPr>
          <w:rFonts w:ascii="GHEA Grapalat" w:hAnsi="GHEA Grapalat" w:cs="GHEA Grapalat"/>
          <w:sz w:val="22"/>
          <w:szCs w:val="22"/>
        </w:rPr>
        <w:t>кодом "</w:t>
      </w:r>
      <w:r w:rsidRPr="00801196">
        <w:rPr>
          <w:rFonts w:ascii="GHEA Grapalat" w:hAnsi="GHEA Grapalat" w:cs="GHEA Grapalat"/>
          <w:sz w:val="22"/>
          <w:szCs w:val="22"/>
          <w:lang w:val="en-US"/>
        </w:rPr>
        <w:t>KTAK</w:t>
      </w:r>
      <w:r w:rsidRPr="00C1600E">
        <w:rPr>
          <w:rFonts w:ascii="GHEA Grapalat" w:hAnsi="GHEA Grapalat" w:cs="GHEA Grapalat"/>
          <w:sz w:val="22"/>
          <w:szCs w:val="22"/>
        </w:rPr>
        <w:t>-</w:t>
      </w:r>
      <w:r w:rsidRPr="00A63406">
        <w:rPr>
          <w:rFonts w:ascii="GHEA Grapalat" w:hAnsi="GHEA Grapalat" w:cs="GHEA Grapalat"/>
          <w:sz w:val="22"/>
          <w:szCs w:val="22"/>
          <w:lang w:val="en-US"/>
        </w:rPr>
        <w:t>BMAPDzB</w:t>
      </w:r>
      <w:r w:rsidRPr="00B845FE">
        <w:rPr>
          <w:rFonts w:ascii="GHEA Grapalat" w:hAnsi="GHEA Grapalat" w:cs="GHEA Grapalat"/>
          <w:sz w:val="22"/>
          <w:szCs w:val="22"/>
        </w:rPr>
        <w:t>-</w:t>
      </w:r>
      <w:r w:rsidR="00D32975">
        <w:rPr>
          <w:rFonts w:ascii="GHEA Grapalat" w:hAnsi="GHEA Grapalat" w:cs="GHEA Grapalat"/>
          <w:sz w:val="22"/>
          <w:szCs w:val="22"/>
        </w:rPr>
        <w:t>25/04</w:t>
      </w:r>
      <w:r w:rsidRPr="00B845FE">
        <w:rPr>
          <w:rFonts w:ascii="GHEA Grapalat" w:hAnsi="GHEA Grapalat" w:cs="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суммы </w:t>
      </w:r>
      <w:r w:rsidRPr="00B138F3">
        <w:rPr>
          <w:rFonts w:ascii="GHEA Grapalat" w:hAnsi="GHEA Grapalat"/>
          <w:sz w:val="22"/>
          <w:szCs w:val="22"/>
        </w:rPr>
        <w:lastRenderedPageBreak/>
        <w:t>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Pr>
                <w:rFonts w:ascii="GHEA Grapalat" w:hAnsi="GHEA Grapalat"/>
                <w:spacing w:val="-6"/>
                <w:sz w:val="22"/>
                <w:szCs w:val="22"/>
              </w:rPr>
              <w:t>«Национальный центр образовательных технологий» ГНКО</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63406"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01550374</w:t>
            </w:r>
          </w:p>
        </w:tc>
      </w:tr>
      <w:tr w:rsidR="00A63406"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Центральное казначейство </w:t>
            </w:r>
          </w:p>
        </w:tc>
      </w:tr>
      <w:tr w:rsidR="00A63406"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706130">
              <w:rPr>
                <w:rFonts w:ascii="GHEA Grapalat" w:hAnsi="GHEA Grapalat"/>
              </w:rPr>
              <w:t>900018005737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275888">
        <w:rPr>
          <w:rFonts w:ascii="GHEA Grapalat" w:hAnsi="GHEA Grapalat"/>
          <w:i/>
        </w:rPr>
        <w:t>KTAK-BMAPDzB-</w:t>
      </w:r>
      <w:r w:rsidR="00D32975">
        <w:rPr>
          <w:rFonts w:ascii="GHEA Grapalat" w:hAnsi="GHEA Grapalat"/>
          <w:i/>
        </w:rPr>
        <w:t>25/04</w:t>
      </w:r>
      <w:r w:rsidRPr="00B138F3">
        <w:rPr>
          <w:rFonts w:ascii="GHEA Grapalat" w:hAnsi="GHEA Grapalat"/>
          <w:i/>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A63406" w:rsidRPr="00A63406" w:rsidRDefault="00A63406" w:rsidP="00A63406">
      <w:pPr>
        <w:widowControl w:val="0"/>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Pr="00A63406">
        <w:rPr>
          <w:rFonts w:ascii="GHEA Grapalat" w:hAnsi="GHEA Grapalat"/>
        </w:rPr>
        <w:t>Компания участвует в организованной «Национальным центром образовательных технологий» ГНКО  (далее — Заказчик)  процедуре закупок под кодом "KTAK-BMAPDzB-</w:t>
      </w:r>
      <w:r w:rsidR="00D32975">
        <w:rPr>
          <w:rFonts w:ascii="GHEA Grapalat" w:hAnsi="GHEA Grapalat"/>
        </w:rPr>
        <w:t>25/04</w:t>
      </w:r>
      <w:r w:rsidRPr="00A63406">
        <w:rPr>
          <w:rFonts w:ascii="GHEA Grapalat" w:hAnsi="GHEA Grapalat"/>
        </w:rPr>
        <w:t>".</w:t>
      </w:r>
    </w:p>
    <w:p w:rsidR="000A214C" w:rsidRPr="00B138F3" w:rsidRDefault="000A214C" w:rsidP="00A63406">
      <w:pPr>
        <w:widowControl w:val="0"/>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 xml:space="preserve">Компания подтверждает, что акцептовала Требование в полном размере </w:t>
      </w:r>
      <w:r w:rsidRPr="00B138F3">
        <w:rPr>
          <w:rFonts w:ascii="GHEA Grapalat" w:hAnsi="GHEA Grapalat"/>
        </w:rPr>
        <w:lastRenderedPageBreak/>
        <w:t>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подписаны уполномоченным </w:t>
      </w:r>
      <w:r w:rsidRPr="00B138F3">
        <w:rPr>
          <w:rFonts w:ascii="GHEA Grapalat" w:hAnsi="GHEA Grapalat"/>
        </w:rPr>
        <w:lastRenderedPageBreak/>
        <w:t>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Pr>
                <w:rFonts w:ascii="GHEA Grapalat" w:hAnsi="GHEA Grapalat"/>
                <w:spacing w:val="-6"/>
                <w:sz w:val="22"/>
                <w:szCs w:val="22"/>
              </w:rPr>
              <w:t>«Национальный центр образовательных технологий» ГНКО</w:t>
            </w:r>
          </w:p>
        </w:tc>
      </w:tr>
      <w:tr w:rsidR="00A63406"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63406"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01550374</w:t>
            </w:r>
          </w:p>
        </w:tc>
      </w:tr>
      <w:tr w:rsidR="00A63406"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Центральное казначейство </w:t>
            </w:r>
          </w:p>
        </w:tc>
      </w:tr>
      <w:tr w:rsidR="00A63406"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3406" w:rsidRPr="00B138F3" w:rsidRDefault="00A63406" w:rsidP="00A6340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706130">
              <w:rPr>
                <w:rFonts w:ascii="GHEA Grapalat" w:hAnsi="GHEA Grapalat"/>
              </w:rPr>
              <w:t>900018005737</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275888">
        <w:rPr>
          <w:rFonts w:ascii="GHEA Grapalat" w:hAnsi="GHEA Grapalat"/>
          <w:b/>
          <w:sz w:val="24"/>
          <w:szCs w:val="24"/>
        </w:rPr>
        <w:t>KTAK-BMAPDzB-</w:t>
      </w:r>
      <w:r w:rsidR="00D32975">
        <w:rPr>
          <w:rFonts w:ascii="GHEA Grapalat" w:hAnsi="GHEA Grapalat"/>
          <w:b/>
          <w:sz w:val="24"/>
          <w:szCs w:val="24"/>
        </w:rPr>
        <w:t>25/04</w:t>
      </w:r>
      <w:r w:rsidR="006132ED" w:rsidRPr="00B138F3">
        <w:rPr>
          <w:rFonts w:ascii="GHEA Grapalat" w:hAnsi="GHEA Grapalat"/>
          <w:b/>
          <w:sz w:val="24"/>
          <w:szCs w:val="24"/>
        </w:rPr>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5C5FE2" w:rsidRPr="005C5FE2">
        <w:rPr>
          <w:rFonts w:ascii="GHEA Grapalat" w:hAnsi="GHEA Grapalat"/>
        </w:rPr>
        <w:t>20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5C5FE2" w:rsidRPr="005C5FE2">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5C5FE2" w:rsidRPr="00B138F3" w:rsidRDefault="005C5FE2" w:rsidP="00B46D58">
      <w:pPr>
        <w:widowControl w:val="0"/>
        <w:tabs>
          <w:tab w:val="left" w:pos="1134"/>
        </w:tabs>
        <w:spacing w:after="160"/>
        <w:ind w:firstLine="567"/>
        <w:jc w:val="both"/>
        <w:rPr>
          <w:rFonts w:ascii="GHEA Grapalat" w:hAnsi="GHEA Grapalat" w:cs="Sylfaen"/>
        </w:rPr>
      </w:pP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C5FE2" w:rsidRPr="00B845FE">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C5FE2" w:rsidRPr="005C5FE2">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B138F3">
        <w:rPr>
          <w:rFonts w:ascii="GHEA Grapalat" w:hAnsi="GHEA Grapalat"/>
        </w:rPr>
        <w:lastRenderedPageBreak/>
        <w:t xml:space="preserve">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 xml:space="preserve">При этом в случае применения настоящего подпункта </w:t>
      </w:r>
      <w:r w:rsidR="003822FA" w:rsidRPr="0080548C">
        <w:rPr>
          <w:rFonts w:ascii="GHEA Grapalat" w:hAnsi="GHEA Grapalat"/>
        </w:rPr>
        <w:lastRenderedPageBreak/>
        <w:t>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8"/>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9D7F36" w:rsidRPr="00FB29E1"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w:t>
      </w:r>
      <w:r w:rsidRPr="00B138F3">
        <w:rPr>
          <w:rFonts w:ascii="GHEA Grapalat" w:hAnsi="GHEA Grapalat"/>
          <w:spacing w:val="-6"/>
        </w:rPr>
        <w:lastRenderedPageBreak/>
        <w:t>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r w:rsidR="009D7F36" w:rsidRPr="006F0A20">
        <w:rPr>
          <w:rFonts w:ascii="GHEA Grapalat" w:eastAsiaTheme="minorHAnsi" w:hAnsi="GHEA Grapalat" w:cstheme="minorBidi"/>
          <w:sz w:val="22"/>
          <w:szCs w:val="22"/>
          <w:lang w:eastAsia="en-US" w:bidi="ar-SA"/>
        </w:rPr>
        <w:t>8.</w:t>
      </w:r>
      <w:r w:rsidR="009D7F36"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009D7F36"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9D7F36" w:rsidRPr="006F0A20">
        <w:rPr>
          <w:rFonts w:ascii="GHEA Grapalat" w:eastAsiaTheme="minorHAnsi" w:hAnsi="GHEA Grapalat" w:cstheme="minorBidi"/>
          <w:sz w:val="22"/>
          <w:szCs w:val="22"/>
          <w:lang w:val="hy-AM" w:eastAsia="en-US" w:bidi="ar-SA"/>
        </w:rPr>
        <w:t xml:space="preserve">. </w:t>
      </w:r>
      <w:r w:rsidR="009D7F36"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9D7F36" w:rsidRPr="006F0A20">
        <w:rPr>
          <w:rFonts w:ascii="GHEA Grapalat" w:eastAsiaTheme="minorHAnsi" w:hAnsi="GHEA Grapalat" w:cstheme="minorBidi"/>
          <w:sz w:val="22"/>
          <w:szCs w:val="22"/>
          <w:lang w:val="en-US" w:eastAsia="en-US" w:bidi="ar-SA"/>
        </w:rPr>
        <w:t>N</w:t>
      </w:r>
      <w:r w:rsidR="009D7F36" w:rsidRPr="006F0A20">
        <w:rPr>
          <w:rFonts w:ascii="GHEA Grapalat" w:eastAsiaTheme="minorHAnsi" w:hAnsi="GHEA Grapalat" w:cstheme="minorBidi"/>
          <w:sz w:val="22"/>
          <w:szCs w:val="22"/>
          <w:lang w:eastAsia="en-US" w:bidi="ar-SA"/>
        </w:rPr>
        <w:t xml:space="preserve"> </w:t>
      </w:r>
      <w:r w:rsidR="009D7F36" w:rsidRPr="00932431">
        <w:rPr>
          <w:rFonts w:ascii="GHEA Grapalat" w:eastAsiaTheme="minorHAnsi" w:hAnsi="GHEA Grapalat" w:cstheme="minorBidi"/>
          <w:sz w:val="22"/>
          <w:szCs w:val="22"/>
          <w:lang w:eastAsia="en-US" w:bidi="ar-SA"/>
        </w:rPr>
        <w:t>4</w:t>
      </w:r>
      <w:r w:rsidR="009D7F36"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9D7F36"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071D1C" w:rsidRPr="00B845FE" w:rsidRDefault="00071D1C" w:rsidP="00B46D58">
      <w:pPr>
        <w:widowControl w:val="0"/>
        <w:spacing w:after="160"/>
        <w:jc w:val="right"/>
        <w:rPr>
          <w:rFonts w:ascii="GHEA Grapalat" w:hAnsi="GHEA Grapalat"/>
        </w:rPr>
        <w:sectPr w:rsidR="00071D1C" w:rsidRPr="00B845FE" w:rsidSect="00275888">
          <w:footerReference w:type="default" r:id="rId12"/>
          <w:footnotePr>
            <w:pos w:val="beneathText"/>
          </w:footnotePr>
          <w:pgSz w:w="11906" w:h="16838" w:code="9"/>
          <w:pgMar w:top="630"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1230"/>
        <w:gridCol w:w="1695"/>
        <w:gridCol w:w="1230"/>
        <w:gridCol w:w="1605"/>
        <w:gridCol w:w="1005"/>
        <w:gridCol w:w="990"/>
        <w:gridCol w:w="1275"/>
        <w:gridCol w:w="1140"/>
        <w:gridCol w:w="1275"/>
        <w:gridCol w:w="990"/>
        <w:gridCol w:w="1845"/>
      </w:tblGrid>
      <w:tr w:rsidR="005C5FE2" w:rsidTr="005C5FE2">
        <w:trPr>
          <w:jc w:val="center"/>
        </w:trPr>
        <w:tc>
          <w:tcPr>
            <w:tcW w:w="15480" w:type="dxa"/>
            <w:gridSpan w:val="12"/>
          </w:tcPr>
          <w:p w:rsidR="005C5FE2" w:rsidRDefault="005C5FE2" w:rsidP="005C5FE2">
            <w:pPr>
              <w:ind w:hanging="2"/>
              <w:jc w:val="center"/>
            </w:pPr>
            <w:r>
              <w:t>Товар</w:t>
            </w:r>
          </w:p>
        </w:tc>
      </w:tr>
      <w:tr w:rsidR="005C5FE2" w:rsidTr="005C5FE2">
        <w:trPr>
          <w:cantSplit/>
          <w:trHeight w:val="219"/>
          <w:jc w:val="center"/>
        </w:trPr>
        <w:tc>
          <w:tcPr>
            <w:tcW w:w="1200" w:type="dxa"/>
            <w:vMerge w:val="restart"/>
            <w:vAlign w:val="center"/>
          </w:tcPr>
          <w:p w:rsidR="005C5FE2" w:rsidRDefault="005C5FE2" w:rsidP="005C5FE2">
            <w:pPr>
              <w:spacing w:before="240" w:after="240"/>
              <w:ind w:hanging="2"/>
              <w:jc w:val="center"/>
            </w:pPr>
            <w:r>
              <w:t>номер лота,  предусмотренного приглашением</w:t>
            </w:r>
          </w:p>
        </w:tc>
        <w:tc>
          <w:tcPr>
            <w:tcW w:w="1230" w:type="dxa"/>
            <w:vMerge w:val="restart"/>
            <w:vAlign w:val="center"/>
          </w:tcPr>
          <w:p w:rsidR="005C5FE2" w:rsidRPr="0027455D" w:rsidRDefault="005C5FE2" w:rsidP="005C5FE2">
            <w:pPr>
              <w:spacing w:before="240" w:after="240"/>
              <w:ind w:hanging="2"/>
              <w:jc w:val="center"/>
            </w:pPr>
            <w:r w:rsidRPr="0027455D">
              <w:t>промежуточный код, предусмотренный планом закупок по классификации ЕЗК (</w:t>
            </w:r>
            <w:r>
              <w:t>CPV</w:t>
            </w:r>
            <w:r w:rsidRPr="0027455D">
              <w:t>)</w:t>
            </w:r>
          </w:p>
        </w:tc>
        <w:tc>
          <w:tcPr>
            <w:tcW w:w="1695" w:type="dxa"/>
            <w:vMerge w:val="restart"/>
            <w:vAlign w:val="center"/>
          </w:tcPr>
          <w:p w:rsidR="005C5FE2" w:rsidRDefault="005C5FE2" w:rsidP="005C5FE2">
            <w:pPr>
              <w:ind w:hanging="2"/>
              <w:jc w:val="center"/>
            </w:pPr>
            <w:r>
              <w:t>Наименование</w:t>
            </w:r>
          </w:p>
        </w:tc>
        <w:tc>
          <w:tcPr>
            <w:tcW w:w="1230"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Pr="0027455D" w:rsidRDefault="005C5FE2" w:rsidP="005C5FE2">
            <w:pPr>
              <w:spacing w:before="240" w:after="240"/>
              <w:ind w:hanging="2"/>
              <w:jc w:val="center"/>
            </w:pPr>
            <w:r w:rsidRPr="0027455D">
              <w:t>товарный знак, марка и наименование производителя **</w:t>
            </w:r>
          </w:p>
        </w:tc>
        <w:tc>
          <w:tcPr>
            <w:tcW w:w="1605"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jc w:val="center"/>
            </w:pPr>
            <w:r>
              <w:t>Техническая характеристика</w:t>
            </w:r>
          </w:p>
        </w:tc>
        <w:tc>
          <w:tcPr>
            <w:tcW w:w="100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pPr>
            <w:r>
              <w:t>Единица измерения</w:t>
            </w:r>
          </w:p>
        </w:tc>
        <w:tc>
          <w:tcPr>
            <w:tcW w:w="990"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jc w:val="center"/>
            </w:pPr>
            <w:r>
              <w:t>Цена единицы/драмов РА</w:t>
            </w:r>
          </w:p>
        </w:tc>
        <w:tc>
          <w:tcPr>
            <w:tcW w:w="1275" w:type="dxa"/>
            <w:vMerge w:val="restart"/>
            <w:vAlign w:val="center"/>
          </w:tcPr>
          <w:p w:rsidR="005C5FE2" w:rsidRDefault="005C5FE2" w:rsidP="005C5FE2">
            <w:pPr>
              <w:spacing w:before="240" w:after="240"/>
              <w:ind w:hanging="2"/>
            </w:pPr>
            <w:r>
              <w:t>Общая цена/драмов РА</w:t>
            </w:r>
          </w:p>
        </w:tc>
        <w:tc>
          <w:tcPr>
            <w:tcW w:w="1140" w:type="dxa"/>
            <w:vMerge w:val="restart"/>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5C5FE2" w:rsidRDefault="005C5FE2" w:rsidP="005C5FE2">
            <w:pPr>
              <w:spacing w:before="240" w:after="240"/>
              <w:ind w:hanging="2"/>
              <w:jc w:val="center"/>
            </w:pPr>
            <w:r>
              <w:t>Общее количество</w:t>
            </w:r>
          </w:p>
        </w:tc>
        <w:tc>
          <w:tcPr>
            <w:tcW w:w="4110" w:type="dxa"/>
            <w:gridSpan w:val="3"/>
            <w:vAlign w:val="center"/>
          </w:tcPr>
          <w:p w:rsidR="005C5FE2" w:rsidRDefault="005C5FE2" w:rsidP="005C5FE2">
            <w:pPr>
              <w:ind w:hanging="2"/>
              <w:jc w:val="center"/>
            </w:pPr>
            <w:r>
              <w:t>поставка</w:t>
            </w:r>
          </w:p>
        </w:tc>
      </w:tr>
      <w:tr w:rsidR="005C5FE2" w:rsidTr="005C5FE2">
        <w:trPr>
          <w:cantSplit/>
          <w:trHeight w:val="445"/>
          <w:jc w:val="center"/>
        </w:trPr>
        <w:tc>
          <w:tcPr>
            <w:tcW w:w="120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3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69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3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60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00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99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75"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140" w:type="dxa"/>
            <w:vMerge/>
            <w:vAlign w:val="center"/>
          </w:tcPr>
          <w:p w:rsidR="005C5FE2" w:rsidRDefault="005C5FE2" w:rsidP="005C5FE2">
            <w:pPr>
              <w:widowControl w:val="0"/>
              <w:pBdr>
                <w:top w:val="nil"/>
                <w:left w:val="nil"/>
                <w:bottom w:val="nil"/>
                <w:right w:val="nil"/>
                <w:between w:val="nil"/>
              </w:pBdr>
              <w:spacing w:line="276" w:lineRule="auto"/>
              <w:ind w:hanging="2"/>
            </w:pPr>
          </w:p>
        </w:tc>
        <w:tc>
          <w:tcPr>
            <w:tcW w:w="1275" w:type="dxa"/>
            <w:vAlign w:val="center"/>
          </w:tcPr>
          <w:p w:rsidR="005C5FE2" w:rsidRDefault="005C5FE2" w:rsidP="005C5FE2">
            <w:pPr>
              <w:ind w:hanging="2"/>
              <w:jc w:val="center"/>
            </w:pPr>
            <w:r>
              <w:t>Адрес</w:t>
            </w:r>
          </w:p>
        </w:tc>
        <w:tc>
          <w:tcPr>
            <w:tcW w:w="990" w:type="dxa"/>
            <w:vAlign w:val="center"/>
          </w:tcPr>
          <w:p w:rsidR="005C5FE2" w:rsidRDefault="005C5FE2" w:rsidP="005C5FE2">
            <w:pPr>
              <w:spacing w:before="240" w:after="240"/>
              <w:ind w:hanging="2"/>
              <w:jc w:val="center"/>
            </w:pPr>
            <w:r>
              <w:t>количество товара</w:t>
            </w:r>
          </w:p>
        </w:tc>
        <w:tc>
          <w:tcPr>
            <w:tcW w:w="1845" w:type="dxa"/>
            <w:vAlign w:val="center"/>
          </w:tcPr>
          <w:p w:rsidR="005C5FE2" w:rsidRDefault="005C5FE2" w:rsidP="005C5FE2">
            <w:pPr>
              <w:spacing w:before="240" w:after="240"/>
              <w:ind w:hanging="2"/>
              <w:jc w:val="center"/>
            </w:pPr>
            <w:r>
              <w:t>срок доставки **</w:t>
            </w:r>
          </w:p>
          <w:p w:rsidR="005C5FE2" w:rsidRDefault="005C5FE2" w:rsidP="005C5FE2">
            <w:pPr>
              <w:ind w:hanging="2"/>
              <w:jc w:val="center"/>
            </w:pPr>
          </w:p>
        </w:tc>
      </w:tr>
      <w:tr w:rsidR="00D32975" w:rsidRPr="001D14FC" w:rsidTr="005C5FE2">
        <w:trPr>
          <w:trHeight w:val="246"/>
          <w:jc w:val="center"/>
        </w:trPr>
        <w:tc>
          <w:tcPr>
            <w:tcW w:w="1200" w:type="dxa"/>
            <w:vAlign w:val="center"/>
          </w:tcPr>
          <w:p w:rsidR="00D32975" w:rsidRDefault="00D32975" w:rsidP="00D32975">
            <w:pPr>
              <w:ind w:hanging="2"/>
              <w:jc w:val="center"/>
            </w:pPr>
            <w:r>
              <w:t>1</w:t>
            </w:r>
          </w:p>
        </w:tc>
        <w:tc>
          <w:tcPr>
            <w:tcW w:w="1230" w:type="dxa"/>
          </w:tcPr>
          <w:p w:rsidR="00D32975" w:rsidRDefault="00D32975" w:rsidP="00D32975">
            <w:pPr>
              <w:ind w:hanging="2"/>
              <w:jc w:val="center"/>
            </w:pPr>
          </w:p>
          <w:p w:rsidR="00D32975" w:rsidRDefault="00D32975" w:rsidP="00D32975">
            <w:pPr>
              <w:ind w:hanging="2"/>
              <w:jc w:val="center"/>
            </w:pPr>
            <w:r>
              <w:t>30211200/1</w:t>
            </w:r>
          </w:p>
        </w:tc>
        <w:tc>
          <w:tcPr>
            <w:tcW w:w="1695" w:type="dxa"/>
            <w:vAlign w:val="center"/>
          </w:tcPr>
          <w:p w:rsidR="00D32975" w:rsidRDefault="00D32975" w:rsidP="00D32975">
            <w:pPr>
              <w:tabs>
                <w:tab w:val="left" w:pos="7695"/>
              </w:tabs>
              <w:ind w:hanging="2"/>
            </w:pPr>
            <w:r>
              <w:rPr>
                <w:highlight w:val="white"/>
              </w:rPr>
              <w:t>Ноутбук 1</w:t>
            </w:r>
          </w:p>
        </w:tc>
        <w:tc>
          <w:tcPr>
            <w:tcW w:w="1230" w:type="dxa"/>
          </w:tcPr>
          <w:p w:rsidR="00D32975" w:rsidRDefault="00D32975" w:rsidP="00D32975">
            <w:pPr>
              <w:ind w:hanging="2"/>
              <w:jc w:val="center"/>
            </w:pPr>
          </w:p>
        </w:tc>
        <w:tc>
          <w:tcPr>
            <w:tcW w:w="1605" w:type="dxa"/>
            <w:vAlign w:val="center"/>
          </w:tcPr>
          <w:p w:rsidR="00D32975" w:rsidRDefault="00D32975" w:rsidP="00D32975">
            <w:pPr>
              <w:tabs>
                <w:tab w:val="left" w:pos="7695"/>
              </w:tabs>
              <w:ind w:hanging="2"/>
            </w:pPr>
            <w:r>
              <w:t>См. таблицу 1</w:t>
            </w:r>
          </w:p>
        </w:tc>
        <w:tc>
          <w:tcPr>
            <w:tcW w:w="1005" w:type="dxa"/>
            <w:vAlign w:val="center"/>
          </w:tcPr>
          <w:p w:rsidR="00D32975" w:rsidRDefault="00D32975" w:rsidP="00D32975">
            <w:pPr>
              <w:ind w:hanging="2"/>
              <w:jc w:val="center"/>
            </w:pPr>
            <w:r>
              <w:t>штук</w:t>
            </w:r>
          </w:p>
        </w:tc>
        <w:tc>
          <w:tcPr>
            <w:tcW w:w="990" w:type="dxa"/>
            <w:vAlign w:val="center"/>
          </w:tcPr>
          <w:p w:rsidR="00D32975" w:rsidRPr="005C0115" w:rsidRDefault="00D32975" w:rsidP="00D32975">
            <w:pPr>
              <w:jc w:val="center"/>
              <w:rPr>
                <w:rFonts w:ascii="GHEA Grapalat" w:hAnsi="GHEA Grapalat" w:cs="Arial LatArm"/>
                <w:sz w:val="18"/>
                <w:szCs w:val="18"/>
              </w:rPr>
            </w:pPr>
            <w:r>
              <w:rPr>
                <w:rFonts w:ascii="GHEA Grapalat" w:hAnsi="GHEA Grapalat" w:cs="Arial LatArm"/>
                <w:sz w:val="18"/>
                <w:szCs w:val="18"/>
              </w:rPr>
              <w:t>3</w:t>
            </w:r>
            <w:r>
              <w:rPr>
                <w:rFonts w:ascii="GHEA Grapalat" w:hAnsi="GHEA Grapalat" w:cs="Arial LatArm"/>
                <w:sz w:val="18"/>
                <w:szCs w:val="18"/>
                <w:lang w:val="hy-AM"/>
              </w:rPr>
              <w:t>25</w:t>
            </w:r>
            <w:r>
              <w:rPr>
                <w:rFonts w:ascii="GHEA Grapalat" w:hAnsi="GHEA Grapalat" w:cs="Arial LatArm"/>
                <w:sz w:val="18"/>
                <w:szCs w:val="18"/>
              </w:rPr>
              <w:t>000</w:t>
            </w:r>
          </w:p>
        </w:tc>
        <w:tc>
          <w:tcPr>
            <w:tcW w:w="1275" w:type="dxa"/>
            <w:vAlign w:val="center"/>
          </w:tcPr>
          <w:p w:rsidR="00D32975" w:rsidRPr="00287C3A" w:rsidRDefault="00D32975" w:rsidP="00D32975">
            <w:pPr>
              <w:jc w:val="center"/>
              <w:rPr>
                <w:rFonts w:ascii="GHEA Grapalat" w:hAnsi="GHEA Grapalat" w:cs="Arial LatArm"/>
                <w:sz w:val="18"/>
                <w:szCs w:val="18"/>
                <w:lang w:val="hy-AM"/>
              </w:rPr>
            </w:pPr>
            <w:r>
              <w:rPr>
                <w:rFonts w:ascii="GHEA Grapalat" w:hAnsi="GHEA Grapalat" w:cs="Arial LatArm"/>
                <w:sz w:val="18"/>
                <w:szCs w:val="18"/>
                <w:lang w:val="hy-AM"/>
              </w:rPr>
              <w:t>975000</w:t>
            </w:r>
          </w:p>
        </w:tc>
        <w:tc>
          <w:tcPr>
            <w:tcW w:w="1140" w:type="dxa"/>
            <w:vAlign w:val="center"/>
          </w:tcPr>
          <w:p w:rsidR="00D32975" w:rsidRPr="00D32975" w:rsidRDefault="00D32975" w:rsidP="00D32975">
            <w:pPr>
              <w:ind w:hanging="2"/>
              <w:jc w:val="center"/>
              <w:rPr>
                <w:lang w:val="hy-AM"/>
              </w:rPr>
            </w:pPr>
            <w:r>
              <w:rPr>
                <w:lang w:val="hy-AM"/>
              </w:rPr>
              <w:t>3</w:t>
            </w:r>
          </w:p>
        </w:tc>
        <w:tc>
          <w:tcPr>
            <w:tcW w:w="1275" w:type="dxa"/>
            <w:vAlign w:val="center"/>
          </w:tcPr>
          <w:p w:rsidR="00D32975" w:rsidRDefault="00D32975" w:rsidP="00D32975">
            <w:pPr>
              <w:spacing w:before="240" w:after="240"/>
              <w:ind w:hanging="2"/>
              <w:jc w:val="center"/>
            </w:pPr>
            <w:r>
              <w:t>Г.Ереван,Ул.Бурназяна 37</w:t>
            </w:r>
          </w:p>
        </w:tc>
        <w:tc>
          <w:tcPr>
            <w:tcW w:w="990" w:type="dxa"/>
            <w:vAlign w:val="center"/>
          </w:tcPr>
          <w:p w:rsidR="00D32975" w:rsidRPr="00D32975" w:rsidRDefault="00D32975" w:rsidP="00D32975">
            <w:pPr>
              <w:ind w:hanging="2"/>
              <w:jc w:val="center"/>
              <w:rPr>
                <w:lang w:val="hy-AM"/>
              </w:rPr>
            </w:pPr>
            <w:r>
              <w:rPr>
                <w:lang w:val="hy-AM"/>
              </w:rPr>
              <w:t>3</w:t>
            </w:r>
          </w:p>
        </w:tc>
        <w:tc>
          <w:tcPr>
            <w:tcW w:w="1845" w:type="dxa"/>
          </w:tcPr>
          <w:p w:rsidR="00D32975" w:rsidRPr="0027455D" w:rsidRDefault="00D32975" w:rsidP="00D32975">
            <w:pPr>
              <w:ind w:hanging="2"/>
              <w:jc w:val="center"/>
            </w:pPr>
            <w:r w:rsidRPr="0027455D">
              <w:t>до 60 дней со дня подписания договора</w:t>
            </w:r>
          </w:p>
        </w:tc>
      </w:tr>
      <w:tr w:rsidR="00D32975" w:rsidRPr="001D14FC" w:rsidTr="005C5FE2">
        <w:trPr>
          <w:trHeight w:val="246"/>
          <w:jc w:val="center"/>
        </w:trPr>
        <w:tc>
          <w:tcPr>
            <w:tcW w:w="1200" w:type="dxa"/>
            <w:vAlign w:val="center"/>
          </w:tcPr>
          <w:p w:rsidR="00D32975" w:rsidRDefault="00D32975" w:rsidP="00D32975">
            <w:pPr>
              <w:ind w:hanging="2"/>
              <w:jc w:val="center"/>
            </w:pPr>
            <w:r>
              <w:t>2</w:t>
            </w:r>
          </w:p>
        </w:tc>
        <w:tc>
          <w:tcPr>
            <w:tcW w:w="1230" w:type="dxa"/>
          </w:tcPr>
          <w:p w:rsidR="00D32975" w:rsidRDefault="00D32975" w:rsidP="00D32975">
            <w:pPr>
              <w:ind w:hanging="2"/>
              <w:jc w:val="center"/>
            </w:pPr>
          </w:p>
          <w:p w:rsidR="00D32975" w:rsidRDefault="00D32975" w:rsidP="00D32975">
            <w:pPr>
              <w:ind w:hanging="2"/>
              <w:jc w:val="center"/>
            </w:pPr>
            <w:r>
              <w:t>30211200/2</w:t>
            </w:r>
          </w:p>
        </w:tc>
        <w:tc>
          <w:tcPr>
            <w:tcW w:w="1695" w:type="dxa"/>
            <w:vAlign w:val="center"/>
          </w:tcPr>
          <w:p w:rsidR="00D32975" w:rsidRDefault="00D32975" w:rsidP="00D32975">
            <w:pPr>
              <w:tabs>
                <w:tab w:val="left" w:pos="7695"/>
              </w:tabs>
              <w:ind w:hanging="2"/>
            </w:pPr>
            <w:r>
              <w:rPr>
                <w:highlight w:val="white"/>
              </w:rPr>
              <w:t>Ноутбук 2</w:t>
            </w:r>
          </w:p>
        </w:tc>
        <w:tc>
          <w:tcPr>
            <w:tcW w:w="1230" w:type="dxa"/>
          </w:tcPr>
          <w:p w:rsidR="00D32975" w:rsidRDefault="00D32975" w:rsidP="00D32975">
            <w:pPr>
              <w:ind w:hanging="2"/>
              <w:jc w:val="center"/>
            </w:pPr>
          </w:p>
        </w:tc>
        <w:tc>
          <w:tcPr>
            <w:tcW w:w="1605" w:type="dxa"/>
            <w:vAlign w:val="center"/>
          </w:tcPr>
          <w:p w:rsidR="00D32975" w:rsidRDefault="00D32975" w:rsidP="00D32975">
            <w:pPr>
              <w:tabs>
                <w:tab w:val="left" w:pos="7695"/>
              </w:tabs>
              <w:ind w:hanging="2"/>
            </w:pPr>
            <w:r>
              <w:t>См. таблицу 2</w:t>
            </w:r>
          </w:p>
        </w:tc>
        <w:tc>
          <w:tcPr>
            <w:tcW w:w="1005" w:type="dxa"/>
            <w:vAlign w:val="center"/>
          </w:tcPr>
          <w:p w:rsidR="00D32975" w:rsidRDefault="00D32975" w:rsidP="00D32975">
            <w:pPr>
              <w:ind w:hanging="2"/>
              <w:jc w:val="center"/>
            </w:pPr>
            <w:r>
              <w:t>штук</w:t>
            </w:r>
          </w:p>
        </w:tc>
        <w:tc>
          <w:tcPr>
            <w:tcW w:w="990" w:type="dxa"/>
            <w:vAlign w:val="center"/>
          </w:tcPr>
          <w:p w:rsidR="00D32975" w:rsidRPr="005C0115" w:rsidRDefault="00D32975" w:rsidP="00D32975">
            <w:pPr>
              <w:jc w:val="center"/>
              <w:rPr>
                <w:rFonts w:ascii="GHEA Grapalat" w:hAnsi="GHEA Grapalat" w:cs="Arial LatArm"/>
                <w:sz w:val="18"/>
                <w:szCs w:val="18"/>
              </w:rPr>
            </w:pPr>
            <w:r>
              <w:rPr>
                <w:rFonts w:ascii="GHEA Grapalat" w:hAnsi="GHEA Grapalat" w:cs="Arial LatArm"/>
                <w:sz w:val="18"/>
                <w:szCs w:val="18"/>
              </w:rPr>
              <w:t>4</w:t>
            </w:r>
            <w:r>
              <w:rPr>
                <w:rFonts w:ascii="GHEA Grapalat" w:hAnsi="GHEA Grapalat" w:cs="Arial LatArm"/>
                <w:sz w:val="18"/>
                <w:szCs w:val="18"/>
                <w:lang w:val="hy-AM"/>
              </w:rPr>
              <w:t>3</w:t>
            </w:r>
            <w:r>
              <w:rPr>
                <w:rFonts w:ascii="GHEA Grapalat" w:hAnsi="GHEA Grapalat" w:cs="Arial LatArm"/>
                <w:sz w:val="18"/>
                <w:szCs w:val="18"/>
              </w:rPr>
              <w:t>0000</w:t>
            </w:r>
          </w:p>
        </w:tc>
        <w:tc>
          <w:tcPr>
            <w:tcW w:w="1275" w:type="dxa"/>
            <w:vAlign w:val="center"/>
          </w:tcPr>
          <w:p w:rsidR="00D32975" w:rsidRPr="005C0115" w:rsidRDefault="00D32975" w:rsidP="00D32975">
            <w:pPr>
              <w:jc w:val="center"/>
              <w:rPr>
                <w:rFonts w:ascii="GHEA Grapalat" w:hAnsi="GHEA Grapalat" w:cs="Arial LatArm"/>
                <w:sz w:val="18"/>
                <w:szCs w:val="18"/>
              </w:rPr>
            </w:pPr>
            <w:r>
              <w:rPr>
                <w:rFonts w:ascii="GHEA Grapalat" w:hAnsi="GHEA Grapalat" w:cs="Arial LatArm"/>
                <w:sz w:val="18"/>
                <w:szCs w:val="18"/>
              </w:rPr>
              <w:t>4</w:t>
            </w:r>
            <w:r>
              <w:rPr>
                <w:rFonts w:ascii="GHEA Grapalat" w:hAnsi="GHEA Grapalat" w:cs="Arial LatArm"/>
                <w:sz w:val="18"/>
                <w:szCs w:val="18"/>
                <w:lang w:val="hy-AM"/>
              </w:rPr>
              <w:t>3</w:t>
            </w:r>
            <w:r>
              <w:rPr>
                <w:rFonts w:ascii="GHEA Grapalat" w:hAnsi="GHEA Grapalat" w:cs="Arial LatArm"/>
                <w:sz w:val="18"/>
                <w:szCs w:val="18"/>
              </w:rPr>
              <w:t>0000</w:t>
            </w:r>
          </w:p>
        </w:tc>
        <w:tc>
          <w:tcPr>
            <w:tcW w:w="1140" w:type="dxa"/>
            <w:vAlign w:val="center"/>
          </w:tcPr>
          <w:p w:rsidR="00D32975" w:rsidRDefault="00D32975" w:rsidP="00D32975">
            <w:pPr>
              <w:ind w:hanging="2"/>
              <w:jc w:val="center"/>
            </w:pPr>
            <w:r>
              <w:t>1</w:t>
            </w:r>
          </w:p>
        </w:tc>
        <w:tc>
          <w:tcPr>
            <w:tcW w:w="1275" w:type="dxa"/>
            <w:vAlign w:val="center"/>
          </w:tcPr>
          <w:p w:rsidR="00D32975" w:rsidRDefault="00D32975" w:rsidP="00D32975">
            <w:pPr>
              <w:spacing w:before="240" w:after="240"/>
              <w:ind w:hanging="2"/>
              <w:jc w:val="center"/>
            </w:pPr>
            <w:r>
              <w:t>Г.Ереван,Ул.Бурназяна 37</w:t>
            </w:r>
          </w:p>
        </w:tc>
        <w:tc>
          <w:tcPr>
            <w:tcW w:w="990" w:type="dxa"/>
            <w:vAlign w:val="center"/>
          </w:tcPr>
          <w:p w:rsidR="00D32975" w:rsidRDefault="00D32975" w:rsidP="00D32975">
            <w:pPr>
              <w:ind w:hanging="2"/>
              <w:jc w:val="center"/>
            </w:pPr>
            <w:r>
              <w:t>1</w:t>
            </w:r>
          </w:p>
        </w:tc>
        <w:tc>
          <w:tcPr>
            <w:tcW w:w="1845" w:type="dxa"/>
          </w:tcPr>
          <w:p w:rsidR="00D32975" w:rsidRPr="0027455D" w:rsidRDefault="00D32975" w:rsidP="00D32975">
            <w:pPr>
              <w:ind w:hanging="2"/>
              <w:jc w:val="center"/>
            </w:pPr>
            <w:r w:rsidRPr="0027455D">
              <w:t>до 60 дней со дня подписания договора</w:t>
            </w:r>
          </w:p>
        </w:tc>
      </w:tr>
    </w:tbl>
    <w:p w:rsidR="005C5FE2" w:rsidRPr="0027455D" w:rsidRDefault="005C5FE2" w:rsidP="005C5FE2">
      <w:pPr>
        <w:ind w:hanging="2"/>
        <w:sectPr w:rsidR="005C5FE2" w:rsidRPr="0027455D">
          <w:pgSz w:w="16838" w:h="11906" w:orient="landscape"/>
          <w:pgMar w:top="567" w:right="851" w:bottom="567" w:left="454" w:header="709" w:footer="709" w:gutter="0"/>
          <w:cols w:space="720"/>
        </w:sectPr>
      </w:pPr>
    </w:p>
    <w:p w:rsidR="005C5FE2" w:rsidRPr="0027455D" w:rsidRDefault="005C5FE2" w:rsidP="005C5FE2">
      <w:pPr>
        <w:widowControl w:val="0"/>
        <w:pBdr>
          <w:top w:val="nil"/>
          <w:left w:val="nil"/>
          <w:bottom w:val="nil"/>
          <w:right w:val="nil"/>
          <w:between w:val="nil"/>
        </w:pBdr>
        <w:spacing w:line="276" w:lineRule="auto"/>
        <w:ind w:hanging="2"/>
      </w:pPr>
    </w:p>
    <w:tbl>
      <w:tblPr>
        <w:tblW w:w="10773" w:type="dxa"/>
        <w:tblLayout w:type="fixed"/>
        <w:tblLook w:val="0000" w:firstRow="0" w:lastRow="0" w:firstColumn="0" w:lastColumn="0" w:noHBand="0" w:noVBand="0"/>
      </w:tblPr>
      <w:tblGrid>
        <w:gridCol w:w="10773"/>
      </w:tblGrid>
      <w:tr w:rsidR="005C5FE2" w:rsidTr="005C5FE2">
        <w:trPr>
          <w:trHeight w:val="301"/>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t>Таблица 1</w:t>
            </w:r>
          </w:p>
        </w:tc>
      </w:tr>
      <w:tr w:rsidR="005C5FE2" w:rsidTr="005C5FE2">
        <w:trPr>
          <w:trHeight w:val="433"/>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pPr>
            <w:r>
              <w:rPr>
                <w:b/>
              </w:rPr>
              <w:t>1.</w:t>
            </w:r>
            <w:r>
              <w:t xml:space="preserve"> </w:t>
            </w:r>
            <w:r>
              <w:rPr>
                <w:b/>
              </w:rPr>
              <w:t>Ноутбук 1</w:t>
            </w:r>
          </w:p>
        </w:tc>
      </w:tr>
      <w:tr w:rsidR="005C5FE2" w:rsidRPr="00DD21F9" w:rsidTr="00B845FE">
        <w:trPr>
          <w:trHeight w:val="13575"/>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0926E0" w:rsidRPr="00B845FE" w:rsidRDefault="000926E0" w:rsidP="000926E0">
            <w:pPr>
              <w:ind w:hanging="2"/>
              <w:rPr>
                <w:sz w:val="22"/>
                <w:szCs w:val="22"/>
              </w:rPr>
            </w:pPr>
            <w:r w:rsidRPr="00B845FE">
              <w:rPr>
                <w:b/>
                <w:i/>
                <w:sz w:val="22"/>
                <w:szCs w:val="22"/>
              </w:rPr>
              <w:lastRenderedPageBreak/>
              <w:t>Экран</w:t>
            </w:r>
          </w:p>
          <w:p w:rsidR="000926E0" w:rsidRPr="00B845FE" w:rsidRDefault="00172B9D" w:rsidP="000926E0">
            <w:pPr>
              <w:ind w:hanging="2"/>
              <w:rPr>
                <w:sz w:val="22"/>
                <w:szCs w:val="22"/>
              </w:rPr>
            </w:pPr>
            <w:sdt>
              <w:sdtPr>
                <w:rPr>
                  <w:sz w:val="22"/>
                  <w:szCs w:val="22"/>
                </w:rPr>
                <w:tag w:val="goog_rdk_25"/>
                <w:id w:val="-1472598910"/>
              </w:sdtPr>
              <w:sdtEndPr/>
              <w:sdtContent>
                <w:r w:rsidR="000926E0" w:rsidRPr="00B845FE">
                  <w:rPr>
                    <w:rFonts w:ascii="Gungsuh" w:eastAsia="Gungsuh" w:hAnsi="Gungsuh" w:cs="Gungsuh"/>
                    <w:sz w:val="22"/>
                    <w:szCs w:val="22"/>
                  </w:rPr>
                  <w:t>∙ минимум: 16 дюймов</w:t>
                </w:r>
              </w:sdtContent>
            </w:sdt>
          </w:p>
          <w:p w:rsidR="000926E0" w:rsidRPr="00B845FE" w:rsidRDefault="00172B9D" w:rsidP="000926E0">
            <w:pPr>
              <w:ind w:hanging="2"/>
              <w:rPr>
                <w:sz w:val="22"/>
                <w:szCs w:val="22"/>
              </w:rPr>
            </w:pPr>
            <w:sdt>
              <w:sdtPr>
                <w:rPr>
                  <w:sz w:val="22"/>
                  <w:szCs w:val="22"/>
                </w:rPr>
                <w:tag w:val="goog_rdk_26"/>
                <w:id w:val="-1753426524"/>
              </w:sdtPr>
              <w:sdtEndPr/>
              <w:sdtContent>
                <w:r w:rsidR="000926E0" w:rsidRPr="00B845FE">
                  <w:rPr>
                    <w:rFonts w:ascii="Gungsuh" w:eastAsia="Gungsuh" w:hAnsi="Gungsuh" w:cs="Gungsuh"/>
                    <w:sz w:val="22"/>
                    <w:szCs w:val="22"/>
                  </w:rPr>
                  <w:t>∙ минимум: WUXGA 1920 x 1200</w:t>
                </w:r>
              </w:sdtContent>
            </w:sdt>
          </w:p>
          <w:p w:rsidR="000926E0" w:rsidRPr="00B845FE" w:rsidRDefault="00172B9D" w:rsidP="000926E0">
            <w:pPr>
              <w:ind w:hanging="2"/>
              <w:rPr>
                <w:sz w:val="22"/>
                <w:szCs w:val="22"/>
              </w:rPr>
            </w:pPr>
            <w:sdt>
              <w:sdtPr>
                <w:rPr>
                  <w:sz w:val="22"/>
                  <w:szCs w:val="22"/>
                </w:rPr>
                <w:tag w:val="goog_rdk_27"/>
                <w:id w:val="1944898182"/>
              </w:sdtPr>
              <w:sdtEndPr/>
              <w:sdtContent>
                <w:r w:rsidR="000926E0" w:rsidRPr="00B845FE">
                  <w:rPr>
                    <w:rFonts w:ascii="Gungsuh" w:eastAsia="Gungsuh" w:hAnsi="Gungsuh" w:cs="Gungsuh"/>
                    <w:sz w:val="22"/>
                    <w:szCs w:val="22"/>
                  </w:rPr>
                  <w:t xml:space="preserve">∙ вид: </w:t>
                </w:r>
              </w:sdtContent>
            </w:sdt>
            <w:r w:rsidR="000926E0" w:rsidRPr="00B845FE">
              <w:rPr>
                <w:sz w:val="22"/>
                <w:szCs w:val="22"/>
              </w:rPr>
              <w:t>WVA</w:t>
            </w:r>
          </w:p>
          <w:p w:rsidR="000926E0" w:rsidRPr="00B845FE" w:rsidRDefault="00172B9D" w:rsidP="000926E0">
            <w:pPr>
              <w:ind w:hanging="2"/>
              <w:rPr>
                <w:sz w:val="22"/>
                <w:szCs w:val="22"/>
              </w:rPr>
            </w:pPr>
            <w:sdt>
              <w:sdtPr>
                <w:rPr>
                  <w:sz w:val="22"/>
                  <w:szCs w:val="22"/>
                </w:rPr>
                <w:tag w:val="goog_rdk_28"/>
                <w:id w:val="-719504099"/>
              </w:sdtPr>
              <w:sdtEndPr/>
              <w:sdtContent>
                <w:r w:rsidR="000926E0" w:rsidRPr="00B845FE">
                  <w:rPr>
                    <w:rFonts w:ascii="Gungsuh" w:eastAsia="Gungsuh" w:hAnsi="Gungsuh" w:cs="Gungsuh"/>
                    <w:sz w:val="22"/>
                    <w:szCs w:val="22"/>
                  </w:rPr>
                  <w:t>∙ Цветовая гамма минимум: 45% NTSC</w:t>
                </w:r>
              </w:sdtContent>
            </w:sdt>
          </w:p>
          <w:p w:rsidR="000926E0" w:rsidRPr="00B845FE" w:rsidRDefault="00172B9D" w:rsidP="000926E0">
            <w:pPr>
              <w:ind w:hanging="2"/>
              <w:rPr>
                <w:sz w:val="22"/>
                <w:szCs w:val="22"/>
              </w:rPr>
            </w:pPr>
            <w:sdt>
              <w:sdtPr>
                <w:rPr>
                  <w:sz w:val="22"/>
                  <w:szCs w:val="22"/>
                </w:rPr>
                <w:tag w:val="goog_rdk_29"/>
                <w:id w:val="-803425608"/>
              </w:sdtPr>
              <w:sdtEndPr/>
              <w:sdtContent>
                <w:r w:rsidR="000926E0" w:rsidRPr="00B845FE">
                  <w:rPr>
                    <w:rFonts w:ascii="Gungsuh" w:eastAsia="Gungsuh" w:hAnsi="Gungsuh" w:cs="Gungsuh"/>
                    <w:sz w:val="22"/>
                    <w:szCs w:val="22"/>
                  </w:rPr>
                  <w:t>∙ Яркость минимум: 250 nits</w:t>
                </w:r>
              </w:sdtContent>
            </w:sdt>
          </w:p>
          <w:p w:rsidR="000926E0" w:rsidRPr="00B845FE" w:rsidRDefault="000926E0" w:rsidP="000926E0">
            <w:pPr>
              <w:ind w:hanging="2"/>
              <w:rPr>
                <w:sz w:val="22"/>
                <w:szCs w:val="22"/>
              </w:rPr>
            </w:pPr>
            <w:r w:rsidRPr="00B845FE">
              <w:rPr>
                <w:sz w:val="22"/>
                <w:szCs w:val="22"/>
              </w:rPr>
              <w:t>. Угол обзора: (L/R/U/D) 85°/85°/85°/85°</w:t>
            </w:r>
          </w:p>
          <w:p w:rsidR="000926E0" w:rsidRPr="00B845FE" w:rsidRDefault="000926E0" w:rsidP="000926E0">
            <w:pPr>
              <w:ind w:hanging="2"/>
              <w:rPr>
                <w:sz w:val="22"/>
                <w:szCs w:val="22"/>
              </w:rPr>
            </w:pPr>
            <w:r w:rsidRPr="00B845FE">
              <w:rPr>
                <w:sz w:val="22"/>
                <w:szCs w:val="22"/>
              </w:rPr>
              <w:t>.  Anti-Glare, ComfortView</w:t>
            </w:r>
          </w:p>
          <w:p w:rsidR="000926E0" w:rsidRPr="00B845FE" w:rsidRDefault="000926E0" w:rsidP="000926E0">
            <w:pPr>
              <w:ind w:hanging="2"/>
              <w:rPr>
                <w:b/>
                <w:i/>
                <w:sz w:val="22"/>
                <w:szCs w:val="22"/>
              </w:rPr>
            </w:pPr>
            <w:r w:rsidRPr="00B845FE">
              <w:rPr>
                <w:b/>
                <w:i/>
                <w:sz w:val="22"/>
                <w:szCs w:val="22"/>
              </w:rPr>
              <w:t>Процессор</w:t>
            </w:r>
          </w:p>
          <w:p w:rsidR="000926E0" w:rsidRPr="00B845FE" w:rsidRDefault="00172B9D" w:rsidP="000926E0">
            <w:pPr>
              <w:ind w:hanging="2"/>
              <w:rPr>
                <w:sz w:val="22"/>
                <w:szCs w:val="22"/>
              </w:rPr>
            </w:pPr>
            <w:sdt>
              <w:sdtPr>
                <w:rPr>
                  <w:sz w:val="22"/>
                  <w:szCs w:val="22"/>
                </w:rPr>
                <w:tag w:val="goog_rdk_30"/>
                <w:id w:val="718423998"/>
              </w:sdtPr>
              <w:sdtEndPr/>
              <w:sdtContent>
                <w:r w:rsidR="000926E0" w:rsidRPr="00B845FE">
                  <w:rPr>
                    <w:rFonts w:ascii="Gungsuh" w:eastAsia="Gungsuh" w:hAnsi="Gungsuh" w:cs="Gungsuh"/>
                    <w:sz w:val="22"/>
                    <w:szCs w:val="22"/>
                  </w:rPr>
                  <w:t>∙ Минимальный год выпуска процессора 2023 г․ (Минимум: 13-е поколение)</w:t>
                </w:r>
              </w:sdtContent>
            </w:sdt>
          </w:p>
          <w:p w:rsidR="000926E0" w:rsidRPr="00B845FE" w:rsidRDefault="00172B9D" w:rsidP="000926E0">
            <w:pPr>
              <w:ind w:hanging="2"/>
              <w:rPr>
                <w:sz w:val="22"/>
                <w:szCs w:val="22"/>
                <w:lang w:val="en-US"/>
              </w:rPr>
            </w:pPr>
            <w:sdt>
              <w:sdtPr>
                <w:rPr>
                  <w:sz w:val="22"/>
                  <w:szCs w:val="22"/>
                </w:rPr>
                <w:tag w:val="goog_rdk_31"/>
                <w:id w:val="1292473520"/>
              </w:sdtPr>
              <w:sdtEndPr/>
              <w:sdtContent>
                <w:r w:rsidR="000926E0" w:rsidRPr="00B845FE">
                  <w:rPr>
                    <w:rFonts w:ascii="Gungsuh" w:eastAsia="Gungsuh" w:hAnsi="Gungsuh" w:cs="Gungsuh"/>
                    <w:sz w:val="22"/>
                    <w:szCs w:val="22"/>
                    <w:lang w:val="en-US"/>
                  </w:rPr>
                  <w:t xml:space="preserve">∙ </w:t>
                </w:r>
                <w:r w:rsidR="000926E0" w:rsidRPr="00B845FE">
                  <w:rPr>
                    <w:rFonts w:ascii="Gungsuh" w:eastAsia="Gungsuh" w:hAnsi="Gungsuh" w:cs="Gungsuh"/>
                    <w:sz w:val="22"/>
                    <w:szCs w:val="22"/>
                  </w:rPr>
                  <w:t>Количество</w:t>
                </w:r>
                <w:r w:rsidR="000926E0" w:rsidRPr="00B845FE">
                  <w:rPr>
                    <w:rFonts w:ascii="Gungsuh" w:eastAsia="Gungsuh" w:hAnsi="Gungsuh" w:cs="Gungsuh"/>
                    <w:sz w:val="22"/>
                    <w:szCs w:val="22"/>
                    <w:lang w:val="en-US"/>
                  </w:rPr>
                  <w:t xml:space="preserve"> </w:t>
                </w:r>
                <w:r w:rsidR="000926E0" w:rsidRPr="00B845FE">
                  <w:rPr>
                    <w:rFonts w:ascii="Gungsuh" w:eastAsia="Gungsuh" w:hAnsi="Gungsuh" w:cs="Gungsuh"/>
                    <w:sz w:val="22"/>
                    <w:szCs w:val="22"/>
                  </w:rPr>
                  <w:t>ядер</w:t>
                </w:r>
                <w:r w:rsidR="000926E0" w:rsidRPr="00B845FE">
                  <w:rPr>
                    <w:rFonts w:ascii="Gungsuh" w:eastAsia="Gungsuh" w:hAnsi="Gungsuh" w:cs="Gungsuh"/>
                    <w:sz w:val="22"/>
                    <w:szCs w:val="22"/>
                    <w:lang w:val="en-US"/>
                  </w:rPr>
                  <w:t xml:space="preserve">: </w:t>
                </w:r>
                <w:r w:rsidR="000926E0" w:rsidRPr="00B845FE">
                  <w:rPr>
                    <w:rFonts w:ascii="Gungsuh" w:eastAsia="Gungsuh" w:hAnsi="Gungsuh" w:cs="Gungsuh"/>
                    <w:sz w:val="22"/>
                    <w:szCs w:val="22"/>
                  </w:rPr>
                  <w:t>минимум</w:t>
                </w:r>
                <w:r w:rsidR="000926E0" w:rsidRPr="00B845FE">
                  <w:rPr>
                    <w:rFonts w:ascii="Gungsuh" w:eastAsia="Gungsuh" w:hAnsi="Gungsuh" w:cs="Gungsuh"/>
                    <w:sz w:val="22"/>
                    <w:szCs w:val="22"/>
                    <w:lang w:val="en-US"/>
                  </w:rPr>
                  <w:t xml:space="preserve"> 10 (2 </w:t>
                </w:r>
              </w:sdtContent>
            </w:sdt>
            <w:r w:rsidR="000926E0" w:rsidRPr="00B845FE">
              <w:rPr>
                <w:sz w:val="22"/>
                <w:szCs w:val="22"/>
                <w:highlight w:val="white"/>
                <w:lang w:val="en-US"/>
              </w:rPr>
              <w:t>Performance-cores, 8 Efficient-cores)</w:t>
            </w:r>
          </w:p>
          <w:p w:rsidR="000926E0" w:rsidRPr="00B845FE" w:rsidRDefault="00172B9D" w:rsidP="000926E0">
            <w:pPr>
              <w:ind w:hanging="2"/>
              <w:rPr>
                <w:sz w:val="22"/>
                <w:szCs w:val="22"/>
                <w:lang w:val="en-US"/>
              </w:rPr>
            </w:pPr>
            <w:sdt>
              <w:sdtPr>
                <w:rPr>
                  <w:sz w:val="22"/>
                  <w:szCs w:val="22"/>
                </w:rPr>
                <w:tag w:val="goog_rdk_32"/>
                <w:id w:val="1051478294"/>
              </w:sdtPr>
              <w:sdtEndPr/>
              <w:sdtContent>
                <w:r w:rsidR="000926E0" w:rsidRPr="00B845FE">
                  <w:rPr>
                    <w:rFonts w:ascii="Gungsuh" w:eastAsia="Gungsuh" w:hAnsi="Gungsuh" w:cs="Gungsuh"/>
                    <w:sz w:val="22"/>
                    <w:szCs w:val="22"/>
                    <w:lang w:val="en-US"/>
                  </w:rPr>
                  <w:t xml:space="preserve">∙ Total Threads </w:t>
                </w:r>
                <w:r w:rsidR="000926E0" w:rsidRPr="00B845FE">
                  <w:rPr>
                    <w:rFonts w:ascii="Gungsuh" w:eastAsia="Gungsuh" w:hAnsi="Gungsuh" w:cs="Gungsuh"/>
                    <w:sz w:val="22"/>
                    <w:szCs w:val="22"/>
                  </w:rPr>
                  <w:t>минимум</w:t>
                </w:r>
                <w:r w:rsidR="000926E0" w:rsidRPr="00B845FE">
                  <w:rPr>
                    <w:rFonts w:ascii="Gungsuh" w:eastAsia="Gungsuh" w:hAnsi="Gungsuh" w:cs="Gungsuh"/>
                    <w:sz w:val="22"/>
                    <w:szCs w:val="22"/>
                    <w:lang w:val="en-US"/>
                  </w:rPr>
                  <w:t xml:space="preserve"> 12</w:t>
                </w:r>
              </w:sdtContent>
            </w:sdt>
          </w:p>
          <w:p w:rsidR="000926E0" w:rsidRPr="00B845FE" w:rsidRDefault="00172B9D" w:rsidP="000926E0">
            <w:pPr>
              <w:ind w:hanging="2"/>
              <w:rPr>
                <w:sz w:val="22"/>
                <w:szCs w:val="22"/>
                <w:lang w:val="en-US"/>
              </w:rPr>
            </w:pPr>
            <w:sdt>
              <w:sdtPr>
                <w:rPr>
                  <w:sz w:val="22"/>
                  <w:szCs w:val="22"/>
                </w:rPr>
                <w:tag w:val="goog_rdk_33"/>
                <w:id w:val="-491239880"/>
              </w:sdtPr>
              <w:sdtEndPr/>
              <w:sdtContent>
                <w:r w:rsidR="000926E0" w:rsidRPr="00B845FE">
                  <w:rPr>
                    <w:rFonts w:ascii="Gungsuh" w:eastAsia="Gungsuh" w:hAnsi="Gungsuh" w:cs="Gungsuh"/>
                    <w:sz w:val="22"/>
                    <w:szCs w:val="22"/>
                    <w:lang w:val="en-US"/>
                  </w:rPr>
                  <w:t xml:space="preserve">∙ </w:t>
                </w:r>
                <w:r w:rsidR="000926E0" w:rsidRPr="00B845FE">
                  <w:rPr>
                    <w:rFonts w:ascii="Gungsuh" w:eastAsia="Gungsuh" w:hAnsi="Gungsuh" w:cs="Gungsuh"/>
                    <w:sz w:val="22"/>
                    <w:szCs w:val="22"/>
                  </w:rPr>
                  <w:t>Кэш</w:t>
                </w:r>
                <w:r w:rsidR="000926E0" w:rsidRPr="00B845FE">
                  <w:rPr>
                    <w:rFonts w:ascii="Gungsuh" w:eastAsia="Gungsuh" w:hAnsi="Gungsuh" w:cs="Gungsuh"/>
                    <w:sz w:val="22"/>
                    <w:szCs w:val="22"/>
                    <w:lang w:val="en-US"/>
                  </w:rPr>
                  <w:t xml:space="preserve"> </w:t>
                </w:r>
                <w:r w:rsidR="000926E0" w:rsidRPr="00B845FE">
                  <w:rPr>
                    <w:rFonts w:ascii="Gungsuh" w:eastAsia="Gungsuh" w:hAnsi="Gungsuh" w:cs="Gungsuh"/>
                    <w:sz w:val="22"/>
                    <w:szCs w:val="22"/>
                  </w:rPr>
                  <w:t>минимум</w:t>
                </w:r>
                <w:r w:rsidR="000926E0" w:rsidRPr="00B845FE">
                  <w:rPr>
                    <w:rFonts w:ascii="Gungsuh" w:eastAsia="Gungsuh" w:hAnsi="Gungsuh" w:cs="Gungsuh"/>
                    <w:sz w:val="22"/>
                    <w:szCs w:val="22"/>
                    <w:lang w:val="en-US"/>
                  </w:rPr>
                  <w:t xml:space="preserve"> 12 </w:t>
                </w:r>
                <w:r w:rsidR="000926E0" w:rsidRPr="00B845FE">
                  <w:rPr>
                    <w:rFonts w:ascii="Gungsuh" w:eastAsia="Gungsuh" w:hAnsi="Gungsuh" w:cs="Gungsuh"/>
                    <w:sz w:val="22"/>
                    <w:szCs w:val="22"/>
                  </w:rPr>
                  <w:t>МБ</w:t>
                </w:r>
              </w:sdtContent>
            </w:sdt>
          </w:p>
          <w:p w:rsidR="000926E0" w:rsidRPr="00B845FE" w:rsidRDefault="00172B9D" w:rsidP="000926E0">
            <w:pPr>
              <w:ind w:hanging="2"/>
              <w:rPr>
                <w:sz w:val="22"/>
                <w:szCs w:val="22"/>
              </w:rPr>
            </w:pPr>
            <w:sdt>
              <w:sdtPr>
                <w:rPr>
                  <w:sz w:val="22"/>
                  <w:szCs w:val="22"/>
                </w:rPr>
                <w:tag w:val="goog_rdk_34"/>
                <w:id w:val="392993682"/>
              </w:sdtPr>
              <w:sdtEndPr/>
              <w:sdtContent>
                <w:r w:rsidR="000926E0" w:rsidRPr="00B845FE">
                  <w:rPr>
                    <w:rFonts w:ascii="Gungsuh" w:eastAsia="Gungsuh" w:hAnsi="Gungsuh" w:cs="Gungsuh"/>
                    <w:sz w:val="22"/>
                    <w:szCs w:val="22"/>
                  </w:rPr>
                  <w:t>∙ Максимальная турбо частота: минимум 5.4 ГГц</w:t>
                </w:r>
              </w:sdtContent>
            </w:sdt>
          </w:p>
          <w:p w:rsidR="000926E0" w:rsidRPr="00B845FE" w:rsidRDefault="00172B9D" w:rsidP="000926E0">
            <w:pPr>
              <w:ind w:hanging="2"/>
              <w:rPr>
                <w:sz w:val="22"/>
                <w:szCs w:val="22"/>
              </w:rPr>
            </w:pPr>
            <w:sdt>
              <w:sdtPr>
                <w:rPr>
                  <w:sz w:val="22"/>
                  <w:szCs w:val="22"/>
                </w:rPr>
                <w:tag w:val="goog_rdk_35"/>
                <w:id w:val="-391031739"/>
              </w:sdtPr>
              <w:sdtEndPr/>
              <w:sdtContent>
                <w:r w:rsidR="000926E0" w:rsidRPr="00B845FE">
                  <w:rPr>
                    <w:rFonts w:ascii="Gungsuh" w:eastAsia="Gungsuh" w:hAnsi="Gungsuh" w:cs="Gungsuh"/>
                    <w:sz w:val="22"/>
                    <w:szCs w:val="22"/>
                  </w:rPr>
                  <w:t>∙ Эффективная максимальная турбо-частота ядра Max Turbo: минимум 4,0 ГГц</w:t>
                </w:r>
              </w:sdtContent>
            </w:sdt>
          </w:p>
          <w:p w:rsidR="000926E0" w:rsidRPr="00B845FE" w:rsidRDefault="00172B9D" w:rsidP="000926E0">
            <w:pPr>
              <w:ind w:hanging="2"/>
              <w:rPr>
                <w:sz w:val="22"/>
                <w:szCs w:val="22"/>
              </w:rPr>
            </w:pPr>
            <w:sdt>
              <w:sdtPr>
                <w:rPr>
                  <w:sz w:val="22"/>
                  <w:szCs w:val="22"/>
                </w:rPr>
                <w:tag w:val="goog_rdk_36"/>
                <w:id w:val="897827892"/>
              </w:sdtPr>
              <w:sdtEndPr/>
              <w:sdtContent>
                <w:r w:rsidR="000926E0" w:rsidRPr="00B845FE">
                  <w:rPr>
                    <w:rFonts w:ascii="Gungsuh" w:eastAsia="Gungsuh" w:hAnsi="Gungsuh" w:cs="Gungsuh"/>
                    <w:sz w:val="22"/>
                    <w:szCs w:val="22"/>
                  </w:rPr>
                  <w:t>∙ Базовая мощность процессора: минимум 15 Вт</w:t>
                </w:r>
              </w:sdtContent>
            </w:sdt>
          </w:p>
          <w:p w:rsidR="000926E0" w:rsidRPr="00B845FE" w:rsidRDefault="00172B9D" w:rsidP="000926E0">
            <w:pPr>
              <w:ind w:hanging="2"/>
              <w:rPr>
                <w:sz w:val="22"/>
                <w:szCs w:val="22"/>
              </w:rPr>
            </w:pPr>
            <w:sdt>
              <w:sdtPr>
                <w:rPr>
                  <w:sz w:val="22"/>
                  <w:szCs w:val="22"/>
                </w:rPr>
                <w:tag w:val="goog_rdk_37"/>
                <w:id w:val="1463938358"/>
              </w:sdtPr>
              <w:sdtEndPr/>
              <w:sdtContent>
                <w:r w:rsidR="000926E0" w:rsidRPr="00B845FE">
                  <w:rPr>
                    <w:rFonts w:ascii="Gungsuh" w:eastAsia="Gungsuh" w:hAnsi="Gungsuh" w:cs="Gungsuh"/>
                    <w:sz w:val="22"/>
                    <w:szCs w:val="22"/>
                  </w:rPr>
                  <w:t>∙ Максимальная турбо-частота: минимум 55 Вт</w:t>
                </w:r>
              </w:sdtContent>
            </w:sdt>
          </w:p>
          <w:p w:rsidR="000926E0" w:rsidRPr="00B845FE" w:rsidRDefault="00172B9D" w:rsidP="000926E0">
            <w:pPr>
              <w:ind w:hanging="2"/>
              <w:rPr>
                <w:sz w:val="22"/>
                <w:szCs w:val="22"/>
              </w:rPr>
            </w:pPr>
            <w:sdt>
              <w:sdtPr>
                <w:rPr>
                  <w:sz w:val="22"/>
                  <w:szCs w:val="22"/>
                </w:rPr>
                <w:tag w:val="goog_rdk_38"/>
                <w:id w:val="-549531350"/>
              </w:sdtPr>
              <w:sdtEndPr/>
              <w:sdtContent>
                <w:r w:rsidR="000926E0" w:rsidRPr="00B845FE">
                  <w:rPr>
                    <w:rFonts w:ascii="Gungsuh" w:eastAsia="Gungsuh" w:hAnsi="Gungsuh" w:cs="Gungsuh"/>
                    <w:sz w:val="22"/>
                    <w:szCs w:val="22"/>
                  </w:rPr>
                  <w:t>∙ Минимальная гарантированная мощность: минимум 12 Вт</w:t>
                </w:r>
              </w:sdtContent>
            </w:sdt>
          </w:p>
          <w:p w:rsidR="000926E0" w:rsidRPr="00B845FE" w:rsidRDefault="000926E0" w:rsidP="000926E0">
            <w:pPr>
              <w:ind w:hanging="2"/>
              <w:rPr>
                <w:sz w:val="22"/>
                <w:szCs w:val="22"/>
              </w:rPr>
            </w:pPr>
            <w:r w:rsidRPr="00B845FE">
              <w:rPr>
                <w:b/>
                <w:i/>
                <w:sz w:val="22"/>
                <w:szCs w:val="22"/>
              </w:rPr>
              <w:t>Видеокарта:</w:t>
            </w:r>
            <w:r w:rsidRPr="00B845FE">
              <w:rPr>
                <w:sz w:val="22"/>
                <w:szCs w:val="22"/>
              </w:rPr>
              <w:t xml:space="preserve"> интегрированная  </w:t>
            </w:r>
          </w:p>
          <w:p w:rsidR="000926E0" w:rsidRPr="00B845FE" w:rsidRDefault="000926E0" w:rsidP="000926E0">
            <w:pPr>
              <w:ind w:hanging="2"/>
              <w:rPr>
                <w:sz w:val="22"/>
                <w:szCs w:val="22"/>
              </w:rPr>
            </w:pPr>
          </w:p>
          <w:p w:rsidR="000926E0" w:rsidRPr="00B845FE" w:rsidRDefault="000926E0" w:rsidP="000926E0">
            <w:pPr>
              <w:ind w:hanging="2"/>
              <w:rPr>
                <w:sz w:val="22"/>
                <w:szCs w:val="22"/>
              </w:rPr>
            </w:pPr>
            <w:r w:rsidRPr="00B845FE">
              <w:rPr>
                <w:b/>
                <w:i/>
                <w:sz w:val="22"/>
                <w:szCs w:val="22"/>
              </w:rPr>
              <w:t>Оперативная память:</w:t>
            </w:r>
            <w:r w:rsidRPr="00B845FE">
              <w:rPr>
                <w:sz w:val="22"/>
                <w:szCs w:val="22"/>
              </w:rPr>
              <w:t xml:space="preserve"> минимум 16 ГБ –  по крайней мере 5200 МГЦ</w:t>
            </w:r>
          </w:p>
          <w:p w:rsidR="000926E0" w:rsidRPr="00B845FE" w:rsidRDefault="000926E0" w:rsidP="000926E0">
            <w:pPr>
              <w:ind w:hanging="2"/>
              <w:rPr>
                <w:sz w:val="22"/>
                <w:szCs w:val="22"/>
              </w:rPr>
            </w:pPr>
            <w:r w:rsidRPr="00B845FE">
              <w:rPr>
                <w:b/>
                <w:i/>
                <w:sz w:val="22"/>
                <w:szCs w:val="22"/>
              </w:rPr>
              <w:t>Память:</w:t>
            </w:r>
            <w:r w:rsidRPr="00B845FE">
              <w:rPr>
                <w:sz w:val="22"/>
                <w:szCs w:val="22"/>
              </w:rPr>
              <w:t xml:space="preserve"> минимум 512 GB, M.2 2230, Gen 4 PCIe NVMe, SSD, Class 35</w:t>
            </w:r>
          </w:p>
          <w:p w:rsidR="000926E0" w:rsidRPr="00B845FE" w:rsidRDefault="000926E0" w:rsidP="000926E0">
            <w:pPr>
              <w:ind w:hanging="2"/>
              <w:rPr>
                <w:sz w:val="22"/>
                <w:szCs w:val="22"/>
              </w:rPr>
            </w:pPr>
            <w:r w:rsidRPr="00B845FE">
              <w:rPr>
                <w:b/>
                <w:i/>
                <w:sz w:val="22"/>
                <w:szCs w:val="22"/>
              </w:rPr>
              <w:t>Тип батареи:</w:t>
            </w:r>
            <w:r w:rsidRPr="00B845FE">
              <w:rPr>
                <w:b/>
                <w:sz w:val="22"/>
                <w:szCs w:val="22"/>
              </w:rPr>
              <w:t xml:space="preserve"> </w:t>
            </w:r>
            <w:r w:rsidRPr="00B845FE">
              <w:rPr>
                <w:sz w:val="22"/>
                <w:szCs w:val="22"/>
              </w:rPr>
              <w:t>встроенная, минимум 4-cell, 54 Wh, Lithium Ion, (ExpressCharge™ Capable)</w:t>
            </w:r>
          </w:p>
          <w:p w:rsidR="000926E0" w:rsidRPr="00B845FE" w:rsidRDefault="000926E0" w:rsidP="000926E0">
            <w:pPr>
              <w:ind w:hanging="2"/>
              <w:rPr>
                <w:sz w:val="22"/>
                <w:szCs w:val="22"/>
              </w:rPr>
            </w:pPr>
            <w:r w:rsidRPr="00B845FE">
              <w:rPr>
                <w:b/>
                <w:i/>
                <w:sz w:val="22"/>
                <w:szCs w:val="22"/>
              </w:rPr>
              <w:t xml:space="preserve">Клавиатура: </w:t>
            </w:r>
            <w:r w:rsidRPr="00B845FE">
              <w:rPr>
                <w:sz w:val="22"/>
                <w:szCs w:val="22"/>
              </w:rPr>
              <w:t>полноразмерная клавиатура с цифровой консолью</w:t>
            </w:r>
          </w:p>
          <w:p w:rsidR="000926E0" w:rsidRPr="00B845FE" w:rsidRDefault="000926E0" w:rsidP="000926E0">
            <w:pPr>
              <w:ind w:hanging="2"/>
              <w:rPr>
                <w:sz w:val="22"/>
                <w:szCs w:val="22"/>
              </w:rPr>
            </w:pPr>
            <w:r w:rsidRPr="00B845FE">
              <w:rPr>
                <w:b/>
                <w:i/>
                <w:sz w:val="22"/>
                <w:szCs w:val="22"/>
              </w:rPr>
              <w:t>Встроенная камера</w:t>
            </w:r>
            <w:r w:rsidRPr="00B845FE">
              <w:rPr>
                <w:sz w:val="22"/>
                <w:szCs w:val="22"/>
              </w:rPr>
              <w:t xml:space="preserve"> минимум 1080p at 30 fps FHD RGB camera, с фиксированным фокусом</w:t>
            </w:r>
          </w:p>
          <w:p w:rsidR="000926E0" w:rsidRPr="00B845FE" w:rsidRDefault="000926E0" w:rsidP="000926E0">
            <w:pPr>
              <w:ind w:hanging="2"/>
              <w:rPr>
                <w:sz w:val="22"/>
                <w:szCs w:val="22"/>
              </w:rPr>
            </w:pPr>
            <w:r w:rsidRPr="00B845FE">
              <w:rPr>
                <w:b/>
                <w:i/>
                <w:sz w:val="22"/>
                <w:szCs w:val="22"/>
              </w:rPr>
              <w:t xml:space="preserve">Динамик: </w:t>
            </w:r>
            <w:r w:rsidRPr="00B845FE">
              <w:rPr>
                <w:sz w:val="22"/>
                <w:szCs w:val="22"/>
              </w:rPr>
              <w:t xml:space="preserve">стереодинамики мощностью не менее x2, не менее 4 Вт. </w:t>
            </w:r>
          </w:p>
          <w:p w:rsidR="000926E0" w:rsidRPr="00B845FE" w:rsidRDefault="000926E0" w:rsidP="000926E0">
            <w:pPr>
              <w:ind w:hanging="2"/>
              <w:rPr>
                <w:sz w:val="22"/>
                <w:szCs w:val="22"/>
              </w:rPr>
            </w:pPr>
            <w:r w:rsidRPr="00B845FE">
              <w:rPr>
                <w:b/>
                <w:i/>
                <w:sz w:val="22"/>
                <w:szCs w:val="22"/>
              </w:rPr>
              <w:t xml:space="preserve">Микрофон: </w:t>
            </w:r>
            <w:r w:rsidRPr="00B845FE">
              <w:rPr>
                <w:sz w:val="22"/>
                <w:szCs w:val="22"/>
              </w:rPr>
              <w:t>двойной микрофон</w:t>
            </w:r>
          </w:p>
          <w:p w:rsidR="000926E0" w:rsidRPr="00B845FE" w:rsidRDefault="000926E0" w:rsidP="000926E0">
            <w:pPr>
              <w:ind w:hanging="2"/>
              <w:rPr>
                <w:sz w:val="22"/>
                <w:szCs w:val="22"/>
              </w:rPr>
            </w:pPr>
            <w:r w:rsidRPr="00B845FE">
              <w:rPr>
                <w:b/>
                <w:i/>
                <w:sz w:val="22"/>
                <w:szCs w:val="22"/>
              </w:rPr>
              <w:t>Беспроводная сеть</w:t>
            </w:r>
            <w:r w:rsidRPr="00B845FE">
              <w:rPr>
                <w:sz w:val="22"/>
                <w:szCs w:val="22"/>
              </w:rPr>
              <w:t xml:space="preserve"> Wi-Fi 6 RTL8852BE, 2x2, 802.11ax, MU-MIMO, Bluetooth® 5.3</w:t>
            </w:r>
          </w:p>
          <w:p w:rsidR="000926E0" w:rsidRPr="00B845FE" w:rsidRDefault="000926E0" w:rsidP="000926E0">
            <w:pPr>
              <w:ind w:hanging="2"/>
              <w:rPr>
                <w:sz w:val="22"/>
                <w:szCs w:val="22"/>
              </w:rPr>
            </w:pPr>
            <w:r w:rsidRPr="00B845FE">
              <w:rPr>
                <w:b/>
                <w:i/>
                <w:sz w:val="22"/>
                <w:szCs w:val="22"/>
              </w:rPr>
              <w:t>Порты:</w:t>
            </w:r>
          </w:p>
          <w:p w:rsidR="000926E0" w:rsidRPr="00B845FE" w:rsidRDefault="00172B9D" w:rsidP="000926E0">
            <w:pPr>
              <w:ind w:hanging="2"/>
              <w:rPr>
                <w:sz w:val="22"/>
                <w:szCs w:val="22"/>
              </w:rPr>
            </w:pPr>
            <w:sdt>
              <w:sdtPr>
                <w:rPr>
                  <w:sz w:val="22"/>
                  <w:szCs w:val="22"/>
                </w:rPr>
                <w:tag w:val="goog_rdk_39"/>
                <w:id w:val="-1757221266"/>
              </w:sdtPr>
              <w:sdtEndPr/>
              <w:sdtContent>
                <w:r w:rsidR="000926E0" w:rsidRPr="00B845FE">
                  <w:rPr>
                    <w:rFonts w:ascii="Gungsuh" w:eastAsia="Gungsuh" w:hAnsi="Gungsuh" w:cs="Gungsuh"/>
                    <w:sz w:val="22"/>
                    <w:szCs w:val="22"/>
                  </w:rPr>
                  <w:t>∙</w:t>
                </w:r>
              </w:sdtContent>
            </w:sdt>
            <w:r w:rsidR="000926E0" w:rsidRPr="00B845FE">
              <w:rPr>
                <w:sz w:val="22"/>
                <w:szCs w:val="22"/>
              </w:rPr>
              <w:t xml:space="preserve"> Минимум 2 USB 3.2 Gen 1 (5 Gbps) ports</w:t>
            </w:r>
            <w:r w:rsidR="000926E0" w:rsidRPr="00B845FE">
              <w:rPr>
                <w:sz w:val="22"/>
                <w:szCs w:val="22"/>
              </w:rPr>
              <w:br/>
            </w:r>
            <w:sdt>
              <w:sdtPr>
                <w:rPr>
                  <w:sz w:val="22"/>
                  <w:szCs w:val="22"/>
                </w:rPr>
                <w:tag w:val="goog_rdk_40"/>
                <w:id w:val="-1751636992"/>
              </w:sdtPr>
              <w:sdtEndPr/>
              <w:sdtContent>
                <w:r w:rsidR="000926E0" w:rsidRPr="00B845FE">
                  <w:rPr>
                    <w:rFonts w:ascii="Gungsuh" w:eastAsia="Gungsuh" w:hAnsi="Gungsuh" w:cs="Gungsuh"/>
                    <w:sz w:val="22"/>
                    <w:szCs w:val="22"/>
                  </w:rPr>
                  <w:t>∙</w:t>
                </w:r>
              </w:sdtContent>
            </w:sdt>
            <w:r w:rsidR="000926E0" w:rsidRPr="00B845FE">
              <w:rPr>
                <w:sz w:val="22"/>
                <w:szCs w:val="22"/>
              </w:rPr>
              <w:t>Минимум  1 USB 3.2 Gen 2 (10 Gbps) Type-C® with DisplayPort™ Alt Mode 1.4/Power Delivery port</w:t>
            </w:r>
            <w:r w:rsidR="000926E0" w:rsidRPr="00B845FE">
              <w:rPr>
                <w:sz w:val="22"/>
                <w:szCs w:val="22"/>
              </w:rPr>
              <w:br/>
            </w:r>
            <w:sdt>
              <w:sdtPr>
                <w:rPr>
                  <w:sz w:val="22"/>
                  <w:szCs w:val="22"/>
                </w:rPr>
                <w:tag w:val="goog_rdk_41"/>
                <w:id w:val="1763145222"/>
              </w:sdtPr>
              <w:sdtEndPr/>
              <w:sdtContent>
                <w:r w:rsidR="000926E0" w:rsidRPr="00B845FE">
                  <w:rPr>
                    <w:rFonts w:ascii="Gungsuh" w:eastAsia="Gungsuh" w:hAnsi="Gungsuh" w:cs="Gungsuh"/>
                    <w:sz w:val="22"/>
                    <w:szCs w:val="22"/>
                  </w:rPr>
                  <w:t>∙</w:t>
                </w:r>
              </w:sdtContent>
            </w:sdt>
            <w:r w:rsidR="000926E0" w:rsidRPr="00B845FE">
              <w:rPr>
                <w:sz w:val="22"/>
                <w:szCs w:val="22"/>
              </w:rPr>
              <w:t xml:space="preserve"> Минимум  1 Universal Audio jack</w:t>
            </w:r>
            <w:r w:rsidR="000926E0" w:rsidRPr="00B845FE">
              <w:rPr>
                <w:sz w:val="22"/>
                <w:szCs w:val="22"/>
              </w:rPr>
              <w:br/>
            </w:r>
            <w:sdt>
              <w:sdtPr>
                <w:rPr>
                  <w:sz w:val="22"/>
                  <w:szCs w:val="22"/>
                </w:rPr>
                <w:tag w:val="goog_rdk_42"/>
                <w:id w:val="1034885456"/>
              </w:sdtPr>
              <w:sdtEndPr/>
              <w:sdtContent>
                <w:r w:rsidR="000926E0" w:rsidRPr="00B845FE">
                  <w:rPr>
                    <w:rFonts w:ascii="Gungsuh" w:eastAsia="Gungsuh" w:hAnsi="Gungsuh" w:cs="Gungsuh"/>
                    <w:sz w:val="22"/>
                    <w:szCs w:val="22"/>
                  </w:rPr>
                  <w:t>∙</w:t>
                </w:r>
              </w:sdtContent>
            </w:sdt>
            <w:r w:rsidR="000926E0" w:rsidRPr="00B845FE">
              <w:rPr>
                <w:sz w:val="22"/>
                <w:szCs w:val="22"/>
              </w:rPr>
              <w:t>Минимум  1 HDMI 1.4 port</w:t>
            </w:r>
            <w:r w:rsidR="000926E0" w:rsidRPr="00B845FE">
              <w:rPr>
                <w:sz w:val="22"/>
                <w:szCs w:val="22"/>
              </w:rPr>
              <w:br/>
            </w:r>
            <w:sdt>
              <w:sdtPr>
                <w:rPr>
                  <w:sz w:val="22"/>
                  <w:szCs w:val="22"/>
                </w:rPr>
                <w:tag w:val="goog_rdk_43"/>
                <w:id w:val="886407346"/>
              </w:sdtPr>
              <w:sdtEndPr/>
              <w:sdtContent>
                <w:r w:rsidR="000926E0" w:rsidRPr="00B845FE">
                  <w:rPr>
                    <w:rFonts w:ascii="Gungsuh" w:eastAsia="Gungsuh" w:hAnsi="Gungsuh" w:cs="Gungsuh"/>
                    <w:sz w:val="22"/>
                    <w:szCs w:val="22"/>
                  </w:rPr>
                  <w:t>∙</w:t>
                </w:r>
              </w:sdtContent>
            </w:sdt>
            <w:r w:rsidR="000926E0" w:rsidRPr="00B845FE">
              <w:rPr>
                <w:sz w:val="22"/>
                <w:szCs w:val="22"/>
              </w:rPr>
              <w:t xml:space="preserve"> Минимум  1 RJ45 Ethernet port</w:t>
            </w:r>
            <w:r w:rsidR="000926E0" w:rsidRPr="00B845FE">
              <w:rPr>
                <w:sz w:val="22"/>
                <w:szCs w:val="22"/>
              </w:rPr>
              <w:br/>
            </w:r>
            <w:sdt>
              <w:sdtPr>
                <w:rPr>
                  <w:sz w:val="22"/>
                  <w:szCs w:val="22"/>
                </w:rPr>
                <w:tag w:val="goog_rdk_44"/>
                <w:id w:val="1798128858"/>
              </w:sdtPr>
              <w:sdtEndPr/>
              <w:sdtContent>
                <w:r w:rsidR="000926E0" w:rsidRPr="00B845FE">
                  <w:rPr>
                    <w:rFonts w:ascii="Gungsuh" w:eastAsia="Gungsuh" w:hAnsi="Gungsuh" w:cs="Gungsuh"/>
                    <w:sz w:val="22"/>
                    <w:szCs w:val="22"/>
                  </w:rPr>
                  <w:t>∙</w:t>
                </w:r>
              </w:sdtContent>
            </w:sdt>
            <w:r w:rsidR="000926E0" w:rsidRPr="00B845FE">
              <w:rPr>
                <w:sz w:val="22"/>
                <w:szCs w:val="22"/>
              </w:rPr>
              <w:t xml:space="preserve"> Минимум  1 Power-adapter port </w:t>
            </w:r>
          </w:p>
          <w:p w:rsidR="000926E0" w:rsidRPr="00B845FE" w:rsidRDefault="000926E0" w:rsidP="000926E0">
            <w:pPr>
              <w:ind w:hanging="2"/>
              <w:rPr>
                <w:sz w:val="22"/>
                <w:szCs w:val="22"/>
              </w:rPr>
            </w:pPr>
            <w:r w:rsidRPr="00B845FE">
              <w:rPr>
                <w:b/>
                <w:i/>
                <w:sz w:val="22"/>
                <w:szCs w:val="22"/>
              </w:rPr>
              <w:lastRenderedPageBreak/>
              <w:t>Тип источника питания</w:t>
            </w:r>
          </w:p>
          <w:p w:rsidR="000926E0" w:rsidRPr="00B845FE" w:rsidRDefault="00172B9D" w:rsidP="000926E0">
            <w:pPr>
              <w:ind w:hanging="2"/>
              <w:rPr>
                <w:sz w:val="22"/>
                <w:szCs w:val="22"/>
              </w:rPr>
            </w:pPr>
            <w:sdt>
              <w:sdtPr>
                <w:rPr>
                  <w:sz w:val="22"/>
                  <w:szCs w:val="22"/>
                </w:rPr>
                <w:tag w:val="goog_rdk_45"/>
                <w:id w:val="-1449103740"/>
              </w:sdtPr>
              <w:sdtEndPr/>
              <w:sdtContent>
                <w:r w:rsidR="000926E0" w:rsidRPr="00B845FE">
                  <w:rPr>
                    <w:rFonts w:ascii="Gungsuh" w:eastAsia="Gungsuh" w:hAnsi="Gungsuh" w:cs="Gungsuh"/>
                    <w:sz w:val="22"/>
                    <w:szCs w:val="22"/>
                  </w:rPr>
                  <w:t xml:space="preserve">∙ Минимум 65 Вт USB-C® адаптер питания AC, PD 3.0, 100-240V, 50-60Hz </w:t>
                </w:r>
              </w:sdtContent>
            </w:sdt>
          </w:p>
          <w:p w:rsidR="000926E0" w:rsidRPr="00B845FE" w:rsidRDefault="000926E0" w:rsidP="000926E0">
            <w:pPr>
              <w:ind w:hanging="2"/>
              <w:rPr>
                <w:sz w:val="22"/>
                <w:szCs w:val="22"/>
              </w:rPr>
            </w:pPr>
            <w:r w:rsidRPr="00B845FE">
              <w:rPr>
                <w:b/>
                <w:i/>
                <w:sz w:val="22"/>
                <w:szCs w:val="22"/>
              </w:rPr>
              <w:t xml:space="preserve"> Гарантия и условия</w:t>
            </w:r>
          </w:p>
          <w:p w:rsidR="000926E0" w:rsidRPr="00B845FE" w:rsidRDefault="00172B9D" w:rsidP="000926E0">
            <w:pPr>
              <w:ind w:hanging="2"/>
              <w:jc w:val="both"/>
              <w:rPr>
                <w:sz w:val="22"/>
                <w:szCs w:val="22"/>
              </w:rPr>
            </w:pPr>
            <w:sdt>
              <w:sdtPr>
                <w:rPr>
                  <w:sz w:val="22"/>
                  <w:szCs w:val="22"/>
                </w:rPr>
                <w:tag w:val="goog_rdk_46"/>
                <w:id w:val="957821863"/>
              </w:sdtPr>
              <w:sdtEndPr/>
              <w:sdtContent>
                <w:r w:rsidR="000926E0" w:rsidRPr="00B845FE">
                  <w:rPr>
                    <w:rFonts w:ascii="Gungsuh" w:eastAsia="Gungsuh" w:hAnsi="Gungsuh" w:cs="Gungsuh"/>
                    <w:sz w:val="22"/>
                    <w:szCs w:val="22"/>
                  </w:rPr>
                  <w:t>∙ Гарантийное обслуживание в течение одного года (гарантийное обслуживание должно быть предоставлено в официальном сервисном центре производителя (при представлении технических характеристик предлагаемого продукта, предусмотренных приглашением, также предоставляются данные сервисного центра))</w:t>
                </w:r>
              </w:sdtContent>
            </w:sdt>
          </w:p>
          <w:p w:rsidR="000926E0" w:rsidRPr="00B845FE" w:rsidRDefault="00172B9D" w:rsidP="000926E0">
            <w:pPr>
              <w:widowControl w:val="0"/>
              <w:spacing w:before="2"/>
              <w:ind w:hanging="2"/>
              <w:jc w:val="both"/>
              <w:rPr>
                <w:b/>
                <w:i/>
                <w:sz w:val="22"/>
                <w:szCs w:val="22"/>
              </w:rPr>
            </w:pPr>
            <w:sdt>
              <w:sdtPr>
                <w:rPr>
                  <w:sz w:val="22"/>
                  <w:szCs w:val="22"/>
                </w:rPr>
                <w:tag w:val="goog_rdk_47"/>
                <w:id w:val="1248231780"/>
              </w:sdtPr>
              <w:sdtEndPr/>
              <w:sdtContent>
                <w:r w:rsidR="000926E0" w:rsidRPr="00B845FE">
                  <w:rPr>
                    <w:rFonts w:ascii="Gungsuh" w:eastAsia="Gungsuh" w:hAnsi="Gungsuh" w:cs="Gungsuh"/>
                    <w:sz w:val="22"/>
                    <w:szCs w:val="22"/>
                  </w:rPr>
                  <w:t>∙ Справка от производителя о том, что товар произведен для потребления и обслуживания в регионе, охватывающем Республику Армения (MAF или DAF).</w:t>
                </w:r>
              </w:sdtContent>
            </w:sdt>
          </w:p>
          <w:p w:rsidR="005C5FE2" w:rsidRPr="0027455D" w:rsidRDefault="000926E0" w:rsidP="000926E0">
            <w:pPr>
              <w:widowControl w:val="0"/>
              <w:spacing w:before="2"/>
              <w:ind w:hanging="2"/>
              <w:jc w:val="both"/>
              <w:rPr>
                <w:highlight w:val="white"/>
              </w:rPr>
            </w:pPr>
            <w:r w:rsidRPr="00B845FE">
              <w:rPr>
                <w:i/>
                <w:sz w:val="22"/>
                <w:szCs w:val="22"/>
              </w:rPr>
              <w:tab/>
              <w:t>Товар должен быть новым, неиспользованным, в заводской упаковке.</w:t>
            </w:r>
          </w:p>
        </w:tc>
      </w:tr>
    </w:tbl>
    <w:p w:rsidR="005C5FE2" w:rsidRDefault="005C5FE2" w:rsidP="005C5FE2">
      <w:pPr>
        <w:ind w:hanging="2"/>
      </w:pPr>
    </w:p>
    <w:p w:rsidR="005C5FE2" w:rsidRDefault="005C5FE2">
      <w:r>
        <w:br w:type="page"/>
      </w:r>
    </w:p>
    <w:p w:rsidR="005C5FE2" w:rsidRPr="0027455D" w:rsidRDefault="005C5FE2" w:rsidP="005C5FE2">
      <w:pPr>
        <w:ind w:hanging="2"/>
      </w:pPr>
    </w:p>
    <w:tbl>
      <w:tblPr>
        <w:tblW w:w="10773" w:type="dxa"/>
        <w:tblLayout w:type="fixed"/>
        <w:tblLook w:val="0000" w:firstRow="0" w:lastRow="0" w:firstColumn="0" w:lastColumn="0" w:noHBand="0" w:noVBand="0"/>
      </w:tblPr>
      <w:tblGrid>
        <w:gridCol w:w="10773"/>
      </w:tblGrid>
      <w:tr w:rsidR="005C5FE2" w:rsidTr="005C5FE2">
        <w:trPr>
          <w:trHeight w:val="301"/>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ind w:hanging="2"/>
              <w:jc w:val="right"/>
            </w:pPr>
            <w:r>
              <w:rPr>
                <w:b/>
              </w:rPr>
              <w:t>Таблица 2</w:t>
            </w:r>
          </w:p>
        </w:tc>
      </w:tr>
      <w:tr w:rsidR="005C5FE2" w:rsidTr="005C5FE2">
        <w:trPr>
          <w:trHeight w:val="433"/>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5C5FE2" w:rsidRDefault="005C5FE2" w:rsidP="005C5FE2">
            <w:pPr>
              <w:shd w:val="clear" w:color="auto" w:fill="FFFFFF"/>
              <w:ind w:hanging="2"/>
              <w:jc w:val="center"/>
            </w:pPr>
            <w:r>
              <w:rPr>
                <w:b/>
              </w:rPr>
              <w:t>2.</w:t>
            </w:r>
            <w:r>
              <w:t xml:space="preserve"> </w:t>
            </w:r>
            <w:r>
              <w:rPr>
                <w:b/>
              </w:rPr>
              <w:t>Ноутбук 2</w:t>
            </w:r>
          </w:p>
        </w:tc>
      </w:tr>
      <w:tr w:rsidR="005C5FE2" w:rsidRPr="00DD21F9" w:rsidTr="00B845FE">
        <w:trPr>
          <w:trHeight w:val="11181"/>
        </w:trPr>
        <w:tc>
          <w:tcPr>
            <w:tcW w:w="10773" w:type="dxa"/>
            <w:tcBorders>
              <w:top w:val="single" w:sz="6" w:space="0" w:color="000000"/>
              <w:left w:val="single" w:sz="6" w:space="0" w:color="000000"/>
              <w:bottom w:val="single" w:sz="6" w:space="0" w:color="000000"/>
              <w:right w:val="single" w:sz="6" w:space="0" w:color="000000"/>
            </w:tcBorders>
            <w:shd w:val="clear" w:color="auto" w:fill="FFFFFF"/>
          </w:tcPr>
          <w:p w:rsidR="000926E0" w:rsidRPr="005C5FE2" w:rsidRDefault="000926E0" w:rsidP="000926E0">
            <w:pPr>
              <w:ind w:hanging="2"/>
              <w:rPr>
                <w:sz w:val="22"/>
                <w:szCs w:val="22"/>
              </w:rPr>
            </w:pPr>
            <w:r w:rsidRPr="005C5FE2">
              <w:rPr>
                <w:b/>
                <w:i/>
                <w:sz w:val="22"/>
                <w:szCs w:val="22"/>
              </w:rPr>
              <w:lastRenderedPageBreak/>
              <w:t>Экран</w:t>
            </w:r>
          </w:p>
          <w:p w:rsidR="000926E0" w:rsidRPr="005C5FE2" w:rsidRDefault="00172B9D" w:rsidP="000926E0">
            <w:pPr>
              <w:ind w:hanging="2"/>
              <w:rPr>
                <w:sz w:val="22"/>
                <w:szCs w:val="22"/>
              </w:rPr>
            </w:pPr>
            <w:sdt>
              <w:sdtPr>
                <w:rPr>
                  <w:sz w:val="22"/>
                  <w:szCs w:val="22"/>
                </w:rPr>
                <w:tag w:val="goog_rdk_0"/>
                <w:id w:val="1052242979"/>
              </w:sdtPr>
              <w:sdtEndPr/>
              <w:sdtContent>
                <w:r w:rsidR="000926E0" w:rsidRPr="005C5FE2">
                  <w:rPr>
                    <w:rFonts w:ascii="Gungsuh" w:eastAsia="Gungsuh" w:hAnsi="Gungsuh" w:cs="Gungsuh"/>
                    <w:sz w:val="22"/>
                    <w:szCs w:val="22"/>
                  </w:rPr>
                  <w:t>∙</w:t>
                </w:r>
              </w:sdtContent>
            </w:sdt>
            <w:r w:rsidR="000926E0" w:rsidRPr="005C5FE2">
              <w:rPr>
                <w:sz w:val="22"/>
                <w:szCs w:val="22"/>
              </w:rPr>
              <w:t xml:space="preserve"> минимум: 16 дюймов</w:t>
            </w:r>
          </w:p>
          <w:p w:rsidR="000926E0" w:rsidRPr="005C5FE2" w:rsidRDefault="00172B9D" w:rsidP="000926E0">
            <w:pPr>
              <w:ind w:hanging="2"/>
              <w:rPr>
                <w:sz w:val="22"/>
                <w:szCs w:val="22"/>
              </w:rPr>
            </w:pPr>
            <w:sdt>
              <w:sdtPr>
                <w:rPr>
                  <w:sz w:val="22"/>
                  <w:szCs w:val="22"/>
                </w:rPr>
                <w:tag w:val="goog_rdk_1"/>
                <w:id w:val="-1685282709"/>
              </w:sdtPr>
              <w:sdtEndPr/>
              <w:sdtContent>
                <w:r w:rsidR="000926E0" w:rsidRPr="005C5FE2">
                  <w:rPr>
                    <w:rFonts w:ascii="Gungsuh" w:eastAsia="Gungsuh" w:hAnsi="Gungsuh" w:cs="Gungsuh"/>
                    <w:sz w:val="22"/>
                    <w:szCs w:val="22"/>
                  </w:rPr>
                  <w:t>∙</w:t>
                </w:r>
              </w:sdtContent>
            </w:sdt>
            <w:r w:rsidR="000926E0" w:rsidRPr="005C5FE2">
              <w:rPr>
                <w:sz w:val="22"/>
                <w:szCs w:val="22"/>
              </w:rPr>
              <w:t xml:space="preserve"> минимум: WUXGA 1920 x 1200 </w:t>
            </w:r>
          </w:p>
          <w:p w:rsidR="000926E0" w:rsidRPr="005C5FE2" w:rsidRDefault="00172B9D" w:rsidP="000926E0">
            <w:pPr>
              <w:ind w:hanging="2"/>
              <w:rPr>
                <w:sz w:val="22"/>
                <w:szCs w:val="22"/>
              </w:rPr>
            </w:pPr>
            <w:sdt>
              <w:sdtPr>
                <w:rPr>
                  <w:sz w:val="22"/>
                  <w:szCs w:val="22"/>
                </w:rPr>
                <w:tag w:val="goog_rdk_2"/>
                <w:id w:val="-954465940"/>
              </w:sdtPr>
              <w:sdtEndPr/>
              <w:sdtContent>
                <w:r w:rsidR="000926E0" w:rsidRPr="005C5FE2">
                  <w:rPr>
                    <w:rFonts w:ascii="Gungsuh" w:eastAsia="Gungsuh" w:hAnsi="Gungsuh" w:cs="Gungsuh"/>
                    <w:sz w:val="22"/>
                    <w:szCs w:val="22"/>
                  </w:rPr>
                  <w:t>∙</w:t>
                </w:r>
              </w:sdtContent>
            </w:sdt>
            <w:r w:rsidR="000926E0" w:rsidRPr="005C5FE2">
              <w:rPr>
                <w:sz w:val="22"/>
                <w:szCs w:val="22"/>
              </w:rPr>
              <w:t xml:space="preserve"> вид: IPS</w:t>
            </w:r>
          </w:p>
          <w:p w:rsidR="000926E0" w:rsidRPr="005C5FE2" w:rsidRDefault="00172B9D" w:rsidP="000926E0">
            <w:pPr>
              <w:ind w:hanging="2"/>
              <w:rPr>
                <w:sz w:val="22"/>
                <w:szCs w:val="22"/>
              </w:rPr>
            </w:pPr>
            <w:sdt>
              <w:sdtPr>
                <w:rPr>
                  <w:sz w:val="22"/>
                  <w:szCs w:val="22"/>
                </w:rPr>
                <w:tag w:val="goog_rdk_3"/>
                <w:id w:val="-1917784560"/>
              </w:sdtPr>
              <w:sdtEndPr/>
              <w:sdtContent>
                <w:r w:rsidR="000926E0" w:rsidRPr="005C5FE2">
                  <w:rPr>
                    <w:rFonts w:ascii="Gungsuh" w:eastAsia="Gungsuh" w:hAnsi="Gungsuh" w:cs="Gungsuh"/>
                    <w:sz w:val="22"/>
                    <w:szCs w:val="22"/>
                  </w:rPr>
                  <w:t>∙</w:t>
                </w:r>
              </w:sdtContent>
            </w:sdt>
            <w:r w:rsidR="000926E0" w:rsidRPr="005C5FE2">
              <w:rPr>
                <w:sz w:val="22"/>
                <w:szCs w:val="22"/>
              </w:rPr>
              <w:t xml:space="preserve"> Цветовая гамма минимум: 45% NTSC</w:t>
            </w:r>
          </w:p>
          <w:p w:rsidR="000926E0" w:rsidRPr="005C5FE2" w:rsidRDefault="00172B9D" w:rsidP="000926E0">
            <w:pPr>
              <w:ind w:hanging="2"/>
              <w:rPr>
                <w:sz w:val="22"/>
                <w:szCs w:val="22"/>
              </w:rPr>
            </w:pPr>
            <w:sdt>
              <w:sdtPr>
                <w:rPr>
                  <w:sz w:val="22"/>
                  <w:szCs w:val="22"/>
                </w:rPr>
                <w:tag w:val="goog_rdk_4"/>
                <w:id w:val="-803786495"/>
              </w:sdtPr>
              <w:sdtEndPr/>
              <w:sdtContent>
                <w:r w:rsidR="000926E0" w:rsidRPr="005C5FE2">
                  <w:rPr>
                    <w:rFonts w:ascii="Gungsuh" w:eastAsia="Gungsuh" w:hAnsi="Gungsuh" w:cs="Gungsuh"/>
                    <w:sz w:val="22"/>
                    <w:szCs w:val="22"/>
                  </w:rPr>
                  <w:t>∙</w:t>
                </w:r>
              </w:sdtContent>
            </w:sdt>
            <w:r w:rsidR="000926E0" w:rsidRPr="005C5FE2">
              <w:rPr>
                <w:sz w:val="22"/>
                <w:szCs w:val="22"/>
              </w:rPr>
              <w:t xml:space="preserve"> Яркость минимум: 300 nits</w:t>
            </w:r>
          </w:p>
          <w:p w:rsidR="000926E0" w:rsidRPr="005C5FE2" w:rsidRDefault="000926E0" w:rsidP="000926E0">
            <w:pPr>
              <w:ind w:hanging="2"/>
              <w:rPr>
                <w:sz w:val="22"/>
                <w:szCs w:val="22"/>
              </w:rPr>
            </w:pPr>
            <w:r w:rsidRPr="005C5FE2">
              <w:rPr>
                <w:sz w:val="22"/>
                <w:szCs w:val="22"/>
              </w:rPr>
              <w:t>. Угол обзора: (L/R/U/D) 89°/89°/89°/89°</w:t>
            </w:r>
          </w:p>
          <w:p w:rsidR="000926E0" w:rsidRPr="005C5FE2" w:rsidRDefault="000926E0" w:rsidP="000926E0">
            <w:pPr>
              <w:ind w:hanging="2"/>
              <w:rPr>
                <w:sz w:val="22"/>
                <w:szCs w:val="22"/>
              </w:rPr>
            </w:pPr>
            <w:r w:rsidRPr="005C5FE2">
              <w:rPr>
                <w:b/>
                <w:i/>
                <w:sz w:val="22"/>
                <w:szCs w:val="22"/>
              </w:rPr>
              <w:t>Процессор</w:t>
            </w:r>
          </w:p>
          <w:p w:rsidR="000926E0" w:rsidRPr="005C5FE2" w:rsidRDefault="00172B9D" w:rsidP="000926E0">
            <w:pPr>
              <w:ind w:hanging="2"/>
              <w:rPr>
                <w:sz w:val="22"/>
                <w:szCs w:val="22"/>
              </w:rPr>
            </w:pPr>
            <w:sdt>
              <w:sdtPr>
                <w:rPr>
                  <w:sz w:val="22"/>
                  <w:szCs w:val="22"/>
                </w:rPr>
                <w:tag w:val="goog_rdk_5"/>
                <w:id w:val="-70150467"/>
              </w:sdtPr>
              <w:sdtEndPr/>
              <w:sdtContent>
                <w:r w:rsidR="000926E0" w:rsidRPr="005C5FE2">
                  <w:rPr>
                    <w:rFonts w:ascii="Gungsuh" w:eastAsia="Gungsuh" w:hAnsi="Gungsuh" w:cs="Gungsuh"/>
                    <w:sz w:val="22"/>
                    <w:szCs w:val="22"/>
                  </w:rPr>
                  <w:t>∙</w:t>
                </w:r>
              </w:sdtContent>
            </w:sdt>
            <w:r w:rsidR="000926E0" w:rsidRPr="005C5FE2">
              <w:rPr>
                <w:sz w:val="22"/>
                <w:szCs w:val="22"/>
              </w:rPr>
              <w:t xml:space="preserve"> Минимальный год выпуска процессора 2023 г․ (Минимум: 13-е поколение)</w:t>
            </w:r>
          </w:p>
          <w:p w:rsidR="000926E0" w:rsidRPr="005C5FE2" w:rsidRDefault="00172B9D" w:rsidP="000926E0">
            <w:pPr>
              <w:ind w:hanging="2"/>
              <w:rPr>
                <w:sz w:val="22"/>
                <w:szCs w:val="22"/>
                <w:lang w:val="en-US"/>
              </w:rPr>
            </w:pPr>
            <w:sdt>
              <w:sdtPr>
                <w:rPr>
                  <w:sz w:val="22"/>
                  <w:szCs w:val="22"/>
                </w:rPr>
                <w:tag w:val="goog_rdk_6"/>
                <w:id w:val="393992130"/>
              </w:sdtPr>
              <w:sdtEndPr/>
              <w:sdtContent>
                <w:r w:rsidR="000926E0" w:rsidRPr="005C5FE2">
                  <w:rPr>
                    <w:rFonts w:ascii="Gungsuh" w:eastAsia="Gungsuh" w:hAnsi="Gungsuh" w:cs="Gungsuh"/>
                    <w:sz w:val="22"/>
                    <w:szCs w:val="22"/>
                    <w:lang w:val="en-US"/>
                  </w:rPr>
                  <w:t>∙</w:t>
                </w:r>
              </w:sdtContent>
            </w:sdt>
            <w:r w:rsidR="000926E0" w:rsidRPr="005C5FE2">
              <w:rPr>
                <w:sz w:val="22"/>
                <w:szCs w:val="22"/>
                <w:lang w:val="en-US"/>
              </w:rPr>
              <w:t xml:space="preserve"> </w:t>
            </w:r>
            <w:r w:rsidR="000926E0" w:rsidRPr="005C5FE2">
              <w:rPr>
                <w:sz w:val="22"/>
                <w:szCs w:val="22"/>
              </w:rPr>
              <w:t>Количество</w:t>
            </w:r>
            <w:r w:rsidR="000926E0" w:rsidRPr="005C5FE2">
              <w:rPr>
                <w:sz w:val="22"/>
                <w:szCs w:val="22"/>
                <w:lang w:val="en-US"/>
              </w:rPr>
              <w:t xml:space="preserve"> </w:t>
            </w:r>
            <w:r w:rsidR="000926E0" w:rsidRPr="005C5FE2">
              <w:rPr>
                <w:sz w:val="22"/>
                <w:szCs w:val="22"/>
              </w:rPr>
              <w:t>ядер</w:t>
            </w:r>
            <w:r w:rsidR="000926E0" w:rsidRPr="005C5FE2">
              <w:rPr>
                <w:sz w:val="22"/>
                <w:szCs w:val="22"/>
                <w:lang w:val="en-US"/>
              </w:rPr>
              <w:t xml:space="preserve">: </w:t>
            </w:r>
            <w:r w:rsidR="000926E0" w:rsidRPr="005C5FE2">
              <w:rPr>
                <w:sz w:val="22"/>
                <w:szCs w:val="22"/>
              </w:rPr>
              <w:t>минимум</w:t>
            </w:r>
            <w:r w:rsidR="000926E0" w:rsidRPr="005C5FE2">
              <w:rPr>
                <w:sz w:val="22"/>
                <w:szCs w:val="22"/>
                <w:lang w:val="en-US"/>
              </w:rPr>
              <w:t xml:space="preserve"> 12 (2 </w:t>
            </w:r>
            <w:r w:rsidR="000926E0" w:rsidRPr="005C5FE2">
              <w:rPr>
                <w:sz w:val="22"/>
                <w:szCs w:val="22"/>
                <w:highlight w:val="white"/>
                <w:lang w:val="en-US"/>
              </w:rPr>
              <w:t>Performance-cores, 8 Efficient-cores)</w:t>
            </w:r>
          </w:p>
          <w:p w:rsidR="000926E0" w:rsidRPr="005C5FE2" w:rsidRDefault="00172B9D" w:rsidP="000926E0">
            <w:pPr>
              <w:ind w:hanging="2"/>
              <w:rPr>
                <w:sz w:val="22"/>
                <w:szCs w:val="22"/>
              </w:rPr>
            </w:pPr>
            <w:sdt>
              <w:sdtPr>
                <w:rPr>
                  <w:sz w:val="22"/>
                  <w:szCs w:val="22"/>
                </w:rPr>
                <w:tag w:val="goog_rdk_7"/>
                <w:id w:val="-1314103758"/>
              </w:sdtPr>
              <w:sdtEndPr/>
              <w:sdtContent>
                <w:r w:rsidR="000926E0" w:rsidRPr="005C5FE2">
                  <w:rPr>
                    <w:rFonts w:ascii="Gungsuh" w:eastAsia="Gungsuh" w:hAnsi="Gungsuh" w:cs="Gungsuh"/>
                    <w:sz w:val="22"/>
                    <w:szCs w:val="22"/>
                  </w:rPr>
                  <w:t>∙</w:t>
                </w:r>
              </w:sdtContent>
            </w:sdt>
            <w:r w:rsidR="000926E0" w:rsidRPr="005C5FE2">
              <w:rPr>
                <w:sz w:val="22"/>
                <w:szCs w:val="22"/>
              </w:rPr>
              <w:t xml:space="preserve"> Threads минимум 14</w:t>
            </w:r>
          </w:p>
          <w:p w:rsidR="000926E0" w:rsidRPr="005C5FE2" w:rsidRDefault="00172B9D" w:rsidP="000926E0">
            <w:pPr>
              <w:ind w:hanging="2"/>
              <w:rPr>
                <w:sz w:val="22"/>
                <w:szCs w:val="22"/>
              </w:rPr>
            </w:pPr>
            <w:sdt>
              <w:sdtPr>
                <w:rPr>
                  <w:sz w:val="22"/>
                  <w:szCs w:val="22"/>
                </w:rPr>
                <w:tag w:val="goog_rdk_8"/>
                <w:id w:val="1033932716"/>
              </w:sdtPr>
              <w:sdtEndPr/>
              <w:sdtContent>
                <w:r w:rsidR="000926E0" w:rsidRPr="005C5FE2">
                  <w:rPr>
                    <w:rFonts w:ascii="Gungsuh" w:eastAsia="Gungsuh" w:hAnsi="Gungsuh" w:cs="Gungsuh"/>
                    <w:sz w:val="22"/>
                    <w:szCs w:val="22"/>
                  </w:rPr>
                  <w:t>∙</w:t>
                </w:r>
              </w:sdtContent>
            </w:sdt>
            <w:r w:rsidR="000926E0" w:rsidRPr="005C5FE2">
              <w:rPr>
                <w:sz w:val="22"/>
                <w:szCs w:val="22"/>
              </w:rPr>
              <w:t xml:space="preserve"> Кэш минимум 12 МБ</w:t>
            </w:r>
          </w:p>
          <w:p w:rsidR="000926E0" w:rsidRPr="005C5FE2" w:rsidRDefault="00172B9D" w:rsidP="000926E0">
            <w:pPr>
              <w:ind w:hanging="2"/>
              <w:rPr>
                <w:sz w:val="22"/>
                <w:szCs w:val="22"/>
              </w:rPr>
            </w:pPr>
            <w:sdt>
              <w:sdtPr>
                <w:rPr>
                  <w:sz w:val="22"/>
                  <w:szCs w:val="22"/>
                </w:rPr>
                <w:tag w:val="goog_rdk_9"/>
                <w:id w:val="1160665265"/>
              </w:sdtPr>
              <w:sdtEndPr/>
              <w:sdtContent>
                <w:r w:rsidR="000926E0" w:rsidRPr="005C5FE2">
                  <w:rPr>
                    <w:rFonts w:ascii="Gungsuh" w:eastAsia="Gungsuh" w:hAnsi="Gungsuh" w:cs="Gungsuh"/>
                    <w:sz w:val="22"/>
                    <w:szCs w:val="22"/>
                  </w:rPr>
                  <w:t>∙</w:t>
                </w:r>
              </w:sdtContent>
            </w:sdt>
            <w:r w:rsidR="000926E0" w:rsidRPr="005C5FE2">
              <w:rPr>
                <w:sz w:val="22"/>
                <w:szCs w:val="22"/>
              </w:rPr>
              <w:t xml:space="preserve"> Максимальная турбо частота: минимум 4,30 ГГЦ</w:t>
            </w:r>
          </w:p>
          <w:p w:rsidR="000926E0" w:rsidRPr="005C5FE2" w:rsidRDefault="00172B9D" w:rsidP="000926E0">
            <w:pPr>
              <w:ind w:hanging="2"/>
              <w:rPr>
                <w:sz w:val="22"/>
                <w:szCs w:val="22"/>
              </w:rPr>
            </w:pPr>
            <w:sdt>
              <w:sdtPr>
                <w:rPr>
                  <w:sz w:val="22"/>
                  <w:szCs w:val="22"/>
                </w:rPr>
                <w:tag w:val="goog_rdk_10"/>
                <w:id w:val="-10728319"/>
              </w:sdtPr>
              <w:sdtEndPr/>
              <w:sdtContent>
                <w:r w:rsidR="000926E0" w:rsidRPr="005C5FE2">
                  <w:rPr>
                    <w:rFonts w:ascii="Gungsuh" w:eastAsia="Gungsuh" w:hAnsi="Gungsuh" w:cs="Gungsuh"/>
                    <w:sz w:val="22"/>
                    <w:szCs w:val="22"/>
                  </w:rPr>
                  <w:t>∙</w:t>
                </w:r>
              </w:sdtContent>
            </w:sdt>
            <w:r w:rsidR="000926E0" w:rsidRPr="005C5FE2">
              <w:rPr>
                <w:sz w:val="22"/>
                <w:szCs w:val="22"/>
              </w:rPr>
              <w:t xml:space="preserve"> Эффективная максимальная турбо-частота ядра Max Turbo: минимум 3,60 ГГЦ</w:t>
            </w:r>
          </w:p>
          <w:p w:rsidR="000926E0" w:rsidRPr="005C5FE2" w:rsidRDefault="00172B9D" w:rsidP="000926E0">
            <w:pPr>
              <w:ind w:hanging="2"/>
              <w:rPr>
                <w:sz w:val="22"/>
                <w:szCs w:val="22"/>
              </w:rPr>
            </w:pPr>
            <w:sdt>
              <w:sdtPr>
                <w:rPr>
                  <w:sz w:val="22"/>
                  <w:szCs w:val="22"/>
                </w:rPr>
                <w:tag w:val="goog_rdk_11"/>
                <w:id w:val="-215689687"/>
              </w:sdtPr>
              <w:sdtEndPr/>
              <w:sdtContent>
                <w:r w:rsidR="000926E0" w:rsidRPr="005C5FE2">
                  <w:rPr>
                    <w:rFonts w:ascii="Gungsuh" w:eastAsia="Gungsuh" w:hAnsi="Gungsuh" w:cs="Gungsuh"/>
                    <w:sz w:val="22"/>
                    <w:szCs w:val="22"/>
                  </w:rPr>
                  <w:t>∙</w:t>
                </w:r>
              </w:sdtContent>
            </w:sdt>
            <w:r w:rsidR="000926E0" w:rsidRPr="005C5FE2">
              <w:rPr>
                <w:sz w:val="22"/>
                <w:szCs w:val="22"/>
              </w:rPr>
              <w:t xml:space="preserve"> Базовая мощность процессора: минимум 15 Вт</w:t>
            </w:r>
          </w:p>
          <w:p w:rsidR="000926E0" w:rsidRPr="005C5FE2" w:rsidRDefault="00172B9D" w:rsidP="000926E0">
            <w:pPr>
              <w:ind w:hanging="2"/>
              <w:rPr>
                <w:sz w:val="22"/>
                <w:szCs w:val="22"/>
              </w:rPr>
            </w:pPr>
            <w:sdt>
              <w:sdtPr>
                <w:rPr>
                  <w:sz w:val="22"/>
                  <w:szCs w:val="22"/>
                </w:rPr>
                <w:tag w:val="goog_rdk_12"/>
                <w:id w:val="189449220"/>
              </w:sdtPr>
              <w:sdtEndPr/>
              <w:sdtContent>
                <w:r w:rsidR="000926E0" w:rsidRPr="005C5FE2">
                  <w:rPr>
                    <w:rFonts w:ascii="Gungsuh" w:eastAsia="Gungsuh" w:hAnsi="Gungsuh" w:cs="Gungsuh"/>
                    <w:sz w:val="22"/>
                    <w:szCs w:val="22"/>
                  </w:rPr>
                  <w:t>∙</w:t>
                </w:r>
              </w:sdtContent>
            </w:sdt>
            <w:r w:rsidR="000926E0" w:rsidRPr="005C5FE2">
              <w:rPr>
                <w:sz w:val="22"/>
                <w:szCs w:val="22"/>
              </w:rPr>
              <w:t xml:space="preserve"> Максимальная турбо-частота: минимум 57 Вт</w:t>
            </w:r>
          </w:p>
          <w:p w:rsidR="000926E0" w:rsidRPr="005C5FE2" w:rsidRDefault="00172B9D" w:rsidP="000926E0">
            <w:pPr>
              <w:ind w:hanging="2"/>
              <w:rPr>
                <w:sz w:val="22"/>
                <w:szCs w:val="22"/>
              </w:rPr>
            </w:pPr>
            <w:sdt>
              <w:sdtPr>
                <w:rPr>
                  <w:sz w:val="22"/>
                  <w:szCs w:val="22"/>
                </w:rPr>
                <w:tag w:val="goog_rdk_13"/>
                <w:id w:val="936964843"/>
              </w:sdtPr>
              <w:sdtEndPr/>
              <w:sdtContent>
                <w:r w:rsidR="000926E0" w:rsidRPr="005C5FE2">
                  <w:rPr>
                    <w:rFonts w:ascii="Gungsuh" w:eastAsia="Gungsuh" w:hAnsi="Gungsuh" w:cs="Gungsuh"/>
                    <w:sz w:val="22"/>
                    <w:szCs w:val="22"/>
                  </w:rPr>
                  <w:t>∙</w:t>
                </w:r>
              </w:sdtContent>
            </w:sdt>
            <w:r w:rsidR="000926E0" w:rsidRPr="005C5FE2">
              <w:rPr>
                <w:sz w:val="22"/>
                <w:szCs w:val="22"/>
              </w:rPr>
              <w:t xml:space="preserve"> Минимальная гарантированная мощность: минимум 12 Вт</w:t>
            </w:r>
          </w:p>
          <w:p w:rsidR="000926E0" w:rsidRPr="005C5FE2" w:rsidRDefault="000926E0" w:rsidP="000926E0">
            <w:pPr>
              <w:ind w:hanging="2"/>
              <w:rPr>
                <w:sz w:val="22"/>
                <w:szCs w:val="22"/>
              </w:rPr>
            </w:pPr>
            <w:r w:rsidRPr="005C5FE2">
              <w:rPr>
                <w:b/>
                <w:i/>
                <w:sz w:val="22"/>
                <w:szCs w:val="22"/>
              </w:rPr>
              <w:t xml:space="preserve">Видеокарта - </w:t>
            </w:r>
            <w:r w:rsidRPr="005C5FE2">
              <w:rPr>
                <w:sz w:val="22"/>
                <w:szCs w:val="22"/>
              </w:rPr>
              <w:t>интегрированная</w:t>
            </w:r>
          </w:p>
          <w:p w:rsidR="000926E0" w:rsidRPr="005C5FE2" w:rsidRDefault="000926E0" w:rsidP="000926E0">
            <w:pPr>
              <w:ind w:hanging="2"/>
              <w:rPr>
                <w:sz w:val="22"/>
                <w:szCs w:val="22"/>
              </w:rPr>
            </w:pPr>
            <w:r w:rsidRPr="005C5FE2">
              <w:rPr>
                <w:b/>
                <w:i/>
                <w:sz w:val="22"/>
                <w:szCs w:val="22"/>
              </w:rPr>
              <w:t>Оперативная память:</w:t>
            </w:r>
            <w:r w:rsidRPr="005C5FE2">
              <w:rPr>
                <w:sz w:val="22"/>
                <w:szCs w:val="22"/>
              </w:rPr>
              <w:t xml:space="preserve"> минимум 16 ГБ DDR4 – по крайней мере SO-DIMM DDR5-5600 МГЦ</w:t>
            </w:r>
          </w:p>
          <w:p w:rsidR="000926E0" w:rsidRPr="005C5FE2" w:rsidRDefault="000926E0" w:rsidP="000926E0">
            <w:pPr>
              <w:ind w:hanging="2"/>
              <w:rPr>
                <w:sz w:val="22"/>
                <w:szCs w:val="22"/>
              </w:rPr>
            </w:pPr>
            <w:r w:rsidRPr="005C5FE2">
              <w:rPr>
                <w:b/>
                <w:i/>
                <w:sz w:val="22"/>
                <w:szCs w:val="22"/>
              </w:rPr>
              <w:t>Память:</w:t>
            </w:r>
            <w:r w:rsidRPr="005C5FE2">
              <w:rPr>
                <w:sz w:val="22"/>
                <w:szCs w:val="22"/>
              </w:rPr>
              <w:t xml:space="preserve"> минимум 512GB SSD M.2 2242 PCIe 4.0x4 NVMe</w:t>
            </w:r>
          </w:p>
          <w:p w:rsidR="000926E0" w:rsidRPr="005C5FE2" w:rsidRDefault="000926E0" w:rsidP="000926E0">
            <w:pPr>
              <w:ind w:hanging="2"/>
              <w:rPr>
                <w:sz w:val="22"/>
                <w:szCs w:val="22"/>
              </w:rPr>
            </w:pPr>
            <w:r w:rsidRPr="005C5FE2">
              <w:rPr>
                <w:b/>
                <w:i/>
                <w:sz w:val="22"/>
                <w:szCs w:val="22"/>
              </w:rPr>
              <w:t>Тип батареи:</w:t>
            </w:r>
            <w:r w:rsidRPr="005C5FE2">
              <w:rPr>
                <w:b/>
                <w:sz w:val="22"/>
                <w:szCs w:val="22"/>
              </w:rPr>
              <w:t xml:space="preserve"> </w:t>
            </w:r>
            <w:r w:rsidRPr="005C5FE2">
              <w:rPr>
                <w:sz w:val="22"/>
                <w:szCs w:val="22"/>
              </w:rPr>
              <w:t>встроенная литий-полимерная батарея емкостью не менее 45 Втч,( MobileMark® 25: 6.65 hr, Local video (1080p) playback@150nits: 16.73 hr</w:t>
            </w:r>
          </w:p>
          <w:p w:rsidR="000926E0" w:rsidRPr="005C5FE2" w:rsidRDefault="000926E0" w:rsidP="000926E0">
            <w:pPr>
              <w:ind w:hanging="2"/>
              <w:rPr>
                <w:sz w:val="22"/>
                <w:szCs w:val="22"/>
              </w:rPr>
            </w:pPr>
            <w:r w:rsidRPr="005C5FE2">
              <w:rPr>
                <w:b/>
                <w:i/>
                <w:sz w:val="22"/>
                <w:szCs w:val="22"/>
              </w:rPr>
              <w:t xml:space="preserve">Клавиатура: </w:t>
            </w:r>
            <w:r w:rsidRPr="005C5FE2">
              <w:rPr>
                <w:sz w:val="22"/>
                <w:szCs w:val="22"/>
              </w:rPr>
              <w:t>полноразмерная клавиатура с цифровой консолью</w:t>
            </w:r>
          </w:p>
          <w:p w:rsidR="000926E0" w:rsidRPr="005C5FE2" w:rsidRDefault="000926E0" w:rsidP="000926E0">
            <w:pPr>
              <w:ind w:hanging="2"/>
              <w:rPr>
                <w:sz w:val="22"/>
                <w:szCs w:val="22"/>
              </w:rPr>
            </w:pPr>
            <w:r w:rsidRPr="005C5FE2">
              <w:rPr>
                <w:b/>
                <w:i/>
                <w:sz w:val="22"/>
                <w:szCs w:val="22"/>
              </w:rPr>
              <w:t>Встроенная камера</w:t>
            </w:r>
            <w:r w:rsidRPr="005C5FE2">
              <w:rPr>
                <w:sz w:val="22"/>
                <w:szCs w:val="22"/>
              </w:rPr>
              <w:t xml:space="preserve"> минимум FHD 1080p + IR hybrid, with privacy shutter, fixed focus</w:t>
            </w:r>
          </w:p>
          <w:p w:rsidR="000926E0" w:rsidRPr="005C5FE2" w:rsidRDefault="000926E0" w:rsidP="000926E0">
            <w:pPr>
              <w:ind w:hanging="2"/>
              <w:rPr>
                <w:sz w:val="22"/>
                <w:szCs w:val="22"/>
              </w:rPr>
            </w:pPr>
            <w:r w:rsidRPr="005C5FE2">
              <w:rPr>
                <w:b/>
                <w:i/>
                <w:sz w:val="22"/>
                <w:szCs w:val="22"/>
              </w:rPr>
              <w:t xml:space="preserve">Динамик: </w:t>
            </w:r>
            <w:r w:rsidRPr="005C5FE2">
              <w:rPr>
                <w:sz w:val="22"/>
                <w:szCs w:val="22"/>
              </w:rPr>
              <w:t xml:space="preserve">стереодинамики мощностью не менее x2 с технологией Dolby Atmos мощностью не менее 2 Вт. </w:t>
            </w:r>
          </w:p>
          <w:p w:rsidR="000926E0" w:rsidRPr="005C5FE2" w:rsidRDefault="000926E0" w:rsidP="000926E0">
            <w:pPr>
              <w:ind w:hanging="2"/>
              <w:rPr>
                <w:sz w:val="22"/>
                <w:szCs w:val="22"/>
              </w:rPr>
            </w:pPr>
            <w:r w:rsidRPr="005C5FE2">
              <w:rPr>
                <w:b/>
                <w:i/>
                <w:sz w:val="22"/>
                <w:szCs w:val="22"/>
              </w:rPr>
              <w:t>Микрофон:</w:t>
            </w:r>
            <w:r w:rsidRPr="005C5FE2">
              <w:rPr>
                <w:sz w:val="22"/>
                <w:szCs w:val="22"/>
              </w:rPr>
              <w:t>двойной микрофон с интеллектуальным шумоподавлением</w:t>
            </w:r>
          </w:p>
          <w:p w:rsidR="000926E0" w:rsidRPr="005C5FE2" w:rsidRDefault="000926E0" w:rsidP="000926E0">
            <w:pPr>
              <w:ind w:hanging="2"/>
              <w:rPr>
                <w:sz w:val="22"/>
                <w:szCs w:val="22"/>
              </w:rPr>
            </w:pPr>
            <w:r w:rsidRPr="005C5FE2">
              <w:rPr>
                <w:b/>
                <w:i/>
                <w:sz w:val="22"/>
                <w:szCs w:val="22"/>
              </w:rPr>
              <w:t>Беспроводная сеть</w:t>
            </w:r>
            <w:r w:rsidRPr="005C5FE2">
              <w:rPr>
                <w:sz w:val="22"/>
                <w:szCs w:val="22"/>
              </w:rPr>
              <w:t xml:space="preserve"> + Bluetooth Wi-Fi® 6E, 802.11ax 2x2 Wi-Fi® + Bluetooth® 5.3  </w:t>
            </w:r>
          </w:p>
          <w:p w:rsidR="000926E0" w:rsidRPr="005C5FE2" w:rsidRDefault="000926E0" w:rsidP="000926E0">
            <w:pPr>
              <w:ind w:hanging="2"/>
              <w:rPr>
                <w:sz w:val="22"/>
                <w:szCs w:val="22"/>
              </w:rPr>
            </w:pPr>
            <w:r w:rsidRPr="005C5FE2">
              <w:rPr>
                <w:b/>
                <w:i/>
                <w:sz w:val="22"/>
                <w:szCs w:val="22"/>
              </w:rPr>
              <w:t>Порты:</w:t>
            </w:r>
          </w:p>
          <w:p w:rsidR="000926E0" w:rsidRPr="005C5FE2" w:rsidRDefault="00172B9D" w:rsidP="000926E0">
            <w:pPr>
              <w:ind w:hanging="2"/>
              <w:rPr>
                <w:sz w:val="22"/>
                <w:szCs w:val="22"/>
              </w:rPr>
            </w:pPr>
            <w:sdt>
              <w:sdtPr>
                <w:rPr>
                  <w:sz w:val="22"/>
                  <w:szCs w:val="22"/>
                </w:rPr>
                <w:tag w:val="goog_rdk_14"/>
                <w:id w:val="214113417"/>
              </w:sdtPr>
              <w:sdtEndPr/>
              <w:sdtContent>
                <w:r w:rsidR="000926E0" w:rsidRPr="005C5FE2">
                  <w:rPr>
                    <w:rFonts w:ascii="Gungsuh" w:eastAsia="Gungsuh" w:hAnsi="Gungsuh" w:cs="Gungsuh"/>
                    <w:sz w:val="22"/>
                    <w:szCs w:val="22"/>
                  </w:rPr>
                  <w:t xml:space="preserve">∙ </w:t>
                </w:r>
              </w:sdtContent>
            </w:sdt>
            <w:r w:rsidR="000926E0" w:rsidRPr="005C5FE2">
              <w:rPr>
                <w:sz w:val="22"/>
                <w:szCs w:val="22"/>
              </w:rPr>
              <w:t>Минимум 1x USB-A (USB 5Gbps / USB 3.2 Gen 1)</w:t>
            </w:r>
          </w:p>
          <w:p w:rsidR="000926E0" w:rsidRPr="005C5FE2" w:rsidRDefault="00172B9D" w:rsidP="000926E0">
            <w:pPr>
              <w:ind w:hanging="2"/>
              <w:rPr>
                <w:sz w:val="22"/>
                <w:szCs w:val="22"/>
                <w:lang w:val="en-US"/>
              </w:rPr>
            </w:pPr>
            <w:sdt>
              <w:sdtPr>
                <w:rPr>
                  <w:sz w:val="22"/>
                  <w:szCs w:val="22"/>
                </w:rPr>
                <w:tag w:val="goog_rdk_15"/>
                <w:id w:val="479388064"/>
              </w:sdtPr>
              <w:sdtEndPr/>
              <w:sdtContent>
                <w:r w:rsidR="000926E0" w:rsidRPr="005C5FE2">
                  <w:rPr>
                    <w:rFonts w:ascii="Gungsuh" w:eastAsia="Gungsuh" w:hAnsi="Gungsuh" w:cs="Gungsuh"/>
                    <w:sz w:val="22"/>
                    <w:szCs w:val="22"/>
                    <w:lang w:val="en-US"/>
                  </w:rPr>
                  <w:t>∙</w:t>
                </w:r>
              </w:sdtContent>
            </w:sdt>
            <w:r w:rsidR="000926E0" w:rsidRPr="005C5FE2">
              <w:rPr>
                <w:sz w:val="22"/>
                <w:szCs w:val="22"/>
                <w:lang w:val="en-US"/>
              </w:rPr>
              <w:t xml:space="preserve"> </w:t>
            </w:r>
            <w:r w:rsidR="000926E0" w:rsidRPr="005C5FE2">
              <w:rPr>
                <w:sz w:val="22"/>
                <w:szCs w:val="22"/>
              </w:rPr>
              <w:t>Минимум</w:t>
            </w:r>
            <w:r w:rsidR="000926E0" w:rsidRPr="005C5FE2">
              <w:rPr>
                <w:sz w:val="22"/>
                <w:szCs w:val="22"/>
                <w:lang w:val="en-US"/>
              </w:rPr>
              <w:t xml:space="preserve"> 1x USB-A (USB 5Gbps / USB 3.2 Gen 1), Always On</w:t>
            </w:r>
          </w:p>
          <w:p w:rsidR="000926E0" w:rsidRPr="005C5FE2" w:rsidRDefault="00172B9D" w:rsidP="000926E0">
            <w:pPr>
              <w:ind w:hanging="2"/>
              <w:rPr>
                <w:sz w:val="22"/>
                <w:szCs w:val="22"/>
                <w:lang w:val="en-US"/>
              </w:rPr>
            </w:pPr>
            <w:sdt>
              <w:sdtPr>
                <w:rPr>
                  <w:sz w:val="22"/>
                  <w:szCs w:val="22"/>
                </w:rPr>
                <w:tag w:val="goog_rdk_16"/>
                <w:id w:val="1863718638"/>
              </w:sdtPr>
              <w:sdtEndPr/>
              <w:sdtContent>
                <w:r w:rsidR="000926E0" w:rsidRPr="005C5FE2">
                  <w:rPr>
                    <w:rFonts w:ascii="Gungsuh" w:eastAsia="Gungsuh" w:hAnsi="Gungsuh" w:cs="Gungsuh"/>
                    <w:sz w:val="22"/>
                    <w:szCs w:val="22"/>
                    <w:lang w:val="en-US"/>
                  </w:rPr>
                  <w:t>∙</w:t>
                </w:r>
              </w:sdtContent>
            </w:sdt>
            <w:r w:rsidR="000926E0" w:rsidRPr="005C5FE2">
              <w:rPr>
                <w:sz w:val="22"/>
                <w:szCs w:val="22"/>
                <w:lang w:val="en-US"/>
              </w:rPr>
              <w:t xml:space="preserve"> </w:t>
            </w:r>
            <w:r w:rsidR="000926E0" w:rsidRPr="005C5FE2">
              <w:rPr>
                <w:sz w:val="22"/>
                <w:szCs w:val="22"/>
              </w:rPr>
              <w:t>Минимум</w:t>
            </w:r>
            <w:r w:rsidR="000926E0" w:rsidRPr="005C5FE2">
              <w:rPr>
                <w:sz w:val="22"/>
                <w:szCs w:val="22"/>
                <w:lang w:val="en-US"/>
              </w:rPr>
              <w:t xml:space="preserve"> 1x USB-C® (USB 10Gbps / USB 3.2 Gen 2), with USB PD 3.0 and DisplayPort™ 1.4</w:t>
            </w:r>
          </w:p>
          <w:p w:rsidR="000926E0" w:rsidRPr="005C5FE2" w:rsidRDefault="00172B9D" w:rsidP="000926E0">
            <w:pPr>
              <w:ind w:hanging="2"/>
              <w:rPr>
                <w:sz w:val="22"/>
                <w:szCs w:val="22"/>
                <w:lang w:val="en-US"/>
              </w:rPr>
            </w:pPr>
            <w:sdt>
              <w:sdtPr>
                <w:rPr>
                  <w:sz w:val="22"/>
                  <w:szCs w:val="22"/>
                </w:rPr>
                <w:tag w:val="goog_rdk_17"/>
                <w:id w:val="490685288"/>
              </w:sdtPr>
              <w:sdtEndPr/>
              <w:sdtContent>
                <w:r w:rsidR="000926E0" w:rsidRPr="005C5FE2">
                  <w:rPr>
                    <w:rFonts w:ascii="Gungsuh" w:eastAsia="Gungsuh" w:hAnsi="Gungsuh" w:cs="Gungsuh"/>
                    <w:sz w:val="22"/>
                    <w:szCs w:val="22"/>
                    <w:lang w:val="en-US"/>
                  </w:rPr>
                  <w:t>∙</w:t>
                </w:r>
              </w:sdtContent>
            </w:sdt>
            <w:r w:rsidR="000926E0" w:rsidRPr="005C5FE2">
              <w:rPr>
                <w:sz w:val="22"/>
                <w:szCs w:val="22"/>
                <w:lang w:val="en-US"/>
              </w:rPr>
              <w:t xml:space="preserve"> </w:t>
            </w:r>
            <w:r w:rsidR="000926E0" w:rsidRPr="005C5FE2">
              <w:rPr>
                <w:sz w:val="22"/>
                <w:szCs w:val="22"/>
              </w:rPr>
              <w:t>Минимум</w:t>
            </w:r>
            <w:r w:rsidR="000926E0" w:rsidRPr="005C5FE2">
              <w:rPr>
                <w:sz w:val="22"/>
                <w:szCs w:val="22"/>
                <w:lang w:val="en-US"/>
              </w:rPr>
              <w:t xml:space="preserve"> 1x USB-C® (Thunderbolt™ 4 / USB4® 40Gbps), with USB PD 3.0 and DisplayPort™ 2.1</w:t>
            </w:r>
          </w:p>
          <w:p w:rsidR="000926E0" w:rsidRPr="005C5FE2" w:rsidRDefault="00172B9D" w:rsidP="000926E0">
            <w:pPr>
              <w:ind w:hanging="2"/>
              <w:rPr>
                <w:sz w:val="22"/>
                <w:szCs w:val="22"/>
                <w:lang w:val="en-US"/>
              </w:rPr>
            </w:pPr>
            <w:sdt>
              <w:sdtPr>
                <w:rPr>
                  <w:sz w:val="22"/>
                  <w:szCs w:val="22"/>
                </w:rPr>
                <w:tag w:val="goog_rdk_18"/>
                <w:id w:val="-750245765"/>
              </w:sdtPr>
              <w:sdtEndPr/>
              <w:sdtContent>
                <w:r w:rsidR="000926E0" w:rsidRPr="005C5FE2">
                  <w:rPr>
                    <w:rFonts w:ascii="Gungsuh" w:eastAsia="Gungsuh" w:hAnsi="Gungsuh" w:cs="Gungsuh"/>
                    <w:sz w:val="22"/>
                    <w:szCs w:val="22"/>
                    <w:lang w:val="en-US"/>
                  </w:rPr>
                  <w:t>∙</w:t>
                </w:r>
              </w:sdtContent>
            </w:sdt>
            <w:r w:rsidR="000926E0" w:rsidRPr="005C5FE2">
              <w:rPr>
                <w:sz w:val="22"/>
                <w:szCs w:val="22"/>
                <w:lang w:val="en-US"/>
              </w:rPr>
              <w:t xml:space="preserve"> </w:t>
            </w:r>
            <w:r w:rsidR="000926E0" w:rsidRPr="005C5FE2">
              <w:rPr>
                <w:sz w:val="22"/>
                <w:szCs w:val="22"/>
              </w:rPr>
              <w:t>Минимум</w:t>
            </w:r>
            <w:r w:rsidR="000926E0" w:rsidRPr="005C5FE2">
              <w:rPr>
                <w:sz w:val="22"/>
                <w:szCs w:val="22"/>
                <w:lang w:val="en-US"/>
              </w:rPr>
              <w:t xml:space="preserve"> 1x HDMI® 2.1, up to 4K/60Hz</w:t>
            </w:r>
          </w:p>
          <w:p w:rsidR="000926E0" w:rsidRPr="005C5FE2" w:rsidRDefault="00172B9D" w:rsidP="000926E0">
            <w:pPr>
              <w:ind w:hanging="2"/>
              <w:rPr>
                <w:sz w:val="22"/>
                <w:szCs w:val="22"/>
                <w:lang w:val="en-US"/>
              </w:rPr>
            </w:pPr>
            <w:sdt>
              <w:sdtPr>
                <w:rPr>
                  <w:sz w:val="22"/>
                  <w:szCs w:val="22"/>
                </w:rPr>
                <w:tag w:val="goog_rdk_19"/>
                <w:id w:val="-767418630"/>
              </w:sdtPr>
              <w:sdtEndPr/>
              <w:sdtContent>
                <w:r w:rsidR="000926E0" w:rsidRPr="005C5FE2">
                  <w:rPr>
                    <w:rFonts w:ascii="Gungsuh" w:eastAsia="Gungsuh" w:hAnsi="Gungsuh" w:cs="Gungsuh"/>
                    <w:sz w:val="22"/>
                    <w:szCs w:val="22"/>
                    <w:lang w:val="en-US"/>
                  </w:rPr>
                  <w:t>∙</w:t>
                </w:r>
              </w:sdtContent>
            </w:sdt>
            <w:r w:rsidR="000926E0" w:rsidRPr="005C5FE2">
              <w:rPr>
                <w:sz w:val="22"/>
                <w:szCs w:val="22"/>
                <w:lang w:val="en-US"/>
              </w:rPr>
              <w:t xml:space="preserve"> </w:t>
            </w:r>
            <w:r w:rsidR="000926E0" w:rsidRPr="005C5FE2">
              <w:rPr>
                <w:sz w:val="22"/>
                <w:szCs w:val="22"/>
              </w:rPr>
              <w:t>Минимум</w:t>
            </w:r>
            <w:r w:rsidR="000926E0" w:rsidRPr="005C5FE2">
              <w:rPr>
                <w:sz w:val="22"/>
                <w:szCs w:val="22"/>
                <w:lang w:val="en-US"/>
              </w:rPr>
              <w:t xml:space="preserve"> 1x Headphone / microphone combo jack (3.5mm)</w:t>
            </w:r>
          </w:p>
          <w:p w:rsidR="000926E0" w:rsidRPr="005C5FE2" w:rsidRDefault="00172B9D" w:rsidP="000926E0">
            <w:pPr>
              <w:ind w:hanging="2"/>
              <w:rPr>
                <w:sz w:val="22"/>
                <w:szCs w:val="22"/>
                <w:lang w:val="en-US"/>
              </w:rPr>
            </w:pPr>
            <w:sdt>
              <w:sdtPr>
                <w:rPr>
                  <w:sz w:val="22"/>
                  <w:szCs w:val="22"/>
                </w:rPr>
                <w:tag w:val="goog_rdk_20"/>
                <w:id w:val="1020213112"/>
              </w:sdtPr>
              <w:sdtEndPr/>
              <w:sdtContent>
                <w:r w:rsidR="000926E0" w:rsidRPr="005C5FE2">
                  <w:rPr>
                    <w:rFonts w:ascii="Gungsuh" w:eastAsia="Gungsuh" w:hAnsi="Gungsuh" w:cs="Gungsuh"/>
                    <w:sz w:val="22"/>
                    <w:szCs w:val="22"/>
                    <w:lang w:val="en-US"/>
                  </w:rPr>
                  <w:t>∙</w:t>
                </w:r>
              </w:sdtContent>
            </w:sdt>
            <w:r w:rsidR="000926E0" w:rsidRPr="005C5FE2">
              <w:rPr>
                <w:sz w:val="22"/>
                <w:szCs w:val="22"/>
                <w:lang w:val="en-US"/>
              </w:rPr>
              <w:t xml:space="preserve"> </w:t>
            </w:r>
            <w:r w:rsidR="000926E0" w:rsidRPr="005C5FE2">
              <w:rPr>
                <w:sz w:val="22"/>
                <w:szCs w:val="22"/>
              </w:rPr>
              <w:t>Минимум</w:t>
            </w:r>
            <w:r w:rsidR="000926E0" w:rsidRPr="005C5FE2">
              <w:rPr>
                <w:sz w:val="22"/>
                <w:szCs w:val="22"/>
                <w:lang w:val="en-US"/>
              </w:rPr>
              <w:t xml:space="preserve"> 1x Ethernet (RJ-45)</w:t>
            </w:r>
          </w:p>
          <w:p w:rsidR="000926E0" w:rsidRPr="005C5FE2" w:rsidRDefault="00172B9D" w:rsidP="000926E0">
            <w:pPr>
              <w:ind w:hanging="2"/>
              <w:rPr>
                <w:sz w:val="22"/>
                <w:szCs w:val="22"/>
                <w:lang w:val="en-US"/>
              </w:rPr>
            </w:pPr>
            <w:sdt>
              <w:sdtPr>
                <w:rPr>
                  <w:sz w:val="22"/>
                  <w:szCs w:val="22"/>
                </w:rPr>
                <w:tag w:val="goog_rdk_21"/>
                <w:id w:val="120082402"/>
              </w:sdtPr>
              <w:sdtEndPr/>
              <w:sdtContent>
                <w:r w:rsidR="000926E0" w:rsidRPr="005C5FE2">
                  <w:rPr>
                    <w:rFonts w:ascii="Gungsuh" w:eastAsia="Gungsuh" w:hAnsi="Gungsuh" w:cs="Gungsuh"/>
                    <w:sz w:val="22"/>
                    <w:szCs w:val="22"/>
                    <w:lang w:val="en-US"/>
                  </w:rPr>
                  <w:t>∙</w:t>
                </w:r>
              </w:sdtContent>
            </w:sdt>
            <w:r w:rsidR="000926E0" w:rsidRPr="005C5FE2">
              <w:rPr>
                <w:sz w:val="22"/>
                <w:szCs w:val="22"/>
                <w:lang w:val="en-US"/>
              </w:rPr>
              <w:t xml:space="preserve"> </w:t>
            </w:r>
            <w:r w:rsidR="000926E0" w:rsidRPr="005C5FE2">
              <w:rPr>
                <w:sz w:val="22"/>
                <w:szCs w:val="22"/>
              </w:rPr>
              <w:t>Минимум</w:t>
            </w:r>
            <w:r w:rsidR="000926E0" w:rsidRPr="005C5FE2">
              <w:rPr>
                <w:sz w:val="22"/>
                <w:szCs w:val="22"/>
                <w:lang w:val="en-US"/>
              </w:rPr>
              <w:t xml:space="preserve"> 1x SD card reader</w:t>
            </w:r>
          </w:p>
          <w:p w:rsidR="000926E0" w:rsidRPr="005C5FE2" w:rsidRDefault="000926E0" w:rsidP="000926E0">
            <w:pPr>
              <w:ind w:hanging="2"/>
              <w:rPr>
                <w:sz w:val="22"/>
                <w:szCs w:val="22"/>
              </w:rPr>
            </w:pPr>
            <w:r w:rsidRPr="005C5FE2">
              <w:rPr>
                <w:b/>
                <w:i/>
                <w:sz w:val="22"/>
                <w:szCs w:val="22"/>
              </w:rPr>
              <w:t>Тип источника питания</w:t>
            </w:r>
          </w:p>
          <w:p w:rsidR="000926E0" w:rsidRPr="005C5FE2" w:rsidRDefault="00172B9D" w:rsidP="000926E0">
            <w:pPr>
              <w:ind w:hanging="2"/>
              <w:rPr>
                <w:sz w:val="22"/>
                <w:szCs w:val="22"/>
              </w:rPr>
            </w:pPr>
            <w:sdt>
              <w:sdtPr>
                <w:rPr>
                  <w:sz w:val="22"/>
                  <w:szCs w:val="22"/>
                </w:rPr>
                <w:tag w:val="goog_rdk_22"/>
                <w:id w:val="-1910313359"/>
              </w:sdtPr>
              <w:sdtEndPr/>
              <w:sdtContent>
                <w:r w:rsidR="000926E0" w:rsidRPr="005C5FE2">
                  <w:rPr>
                    <w:rFonts w:ascii="Gungsuh" w:eastAsia="Gungsuh" w:hAnsi="Gungsuh" w:cs="Gungsuh"/>
                    <w:sz w:val="22"/>
                    <w:szCs w:val="22"/>
                  </w:rPr>
                  <w:t>∙</w:t>
                </w:r>
              </w:sdtContent>
            </w:sdt>
            <w:r w:rsidR="000926E0" w:rsidRPr="005C5FE2">
              <w:rPr>
                <w:sz w:val="22"/>
                <w:szCs w:val="22"/>
              </w:rPr>
              <w:t xml:space="preserve"> Минимум 65 Вт USB-C® адаптер питания AC, PD 3.0, 100-240V, 50-60Hz </w:t>
            </w:r>
          </w:p>
          <w:p w:rsidR="000926E0" w:rsidRPr="005C5FE2" w:rsidRDefault="000926E0" w:rsidP="000926E0">
            <w:pPr>
              <w:ind w:hanging="2"/>
              <w:rPr>
                <w:sz w:val="22"/>
                <w:szCs w:val="22"/>
              </w:rPr>
            </w:pPr>
          </w:p>
          <w:p w:rsidR="000926E0" w:rsidRPr="005C5FE2" w:rsidRDefault="000926E0" w:rsidP="000926E0">
            <w:pPr>
              <w:ind w:hanging="2"/>
              <w:rPr>
                <w:sz w:val="22"/>
                <w:szCs w:val="22"/>
              </w:rPr>
            </w:pPr>
            <w:r w:rsidRPr="005C5FE2">
              <w:rPr>
                <w:b/>
                <w:i/>
                <w:sz w:val="22"/>
                <w:szCs w:val="22"/>
              </w:rPr>
              <w:t xml:space="preserve">Сертификаты: </w:t>
            </w:r>
            <w:r w:rsidRPr="005C5FE2">
              <w:rPr>
                <w:sz w:val="22"/>
                <w:szCs w:val="22"/>
              </w:rPr>
              <w:t>минимум</w:t>
            </w:r>
          </w:p>
          <w:p w:rsidR="000926E0" w:rsidRPr="005C5FE2" w:rsidRDefault="000926E0" w:rsidP="000926E0">
            <w:pPr>
              <w:ind w:hanging="2"/>
              <w:rPr>
                <w:sz w:val="22"/>
                <w:szCs w:val="22"/>
              </w:rPr>
            </w:pPr>
            <w:r w:rsidRPr="005C5FE2">
              <w:rPr>
                <w:sz w:val="22"/>
                <w:szCs w:val="22"/>
              </w:rPr>
              <w:t>• ENERGY STAR 8.0</w:t>
            </w:r>
          </w:p>
          <w:p w:rsidR="000926E0" w:rsidRPr="005C5FE2" w:rsidRDefault="000926E0" w:rsidP="000926E0">
            <w:pPr>
              <w:ind w:hanging="2"/>
              <w:rPr>
                <w:sz w:val="22"/>
                <w:szCs w:val="22"/>
              </w:rPr>
            </w:pPr>
            <w:r w:rsidRPr="005C5FE2">
              <w:rPr>
                <w:sz w:val="22"/>
                <w:szCs w:val="22"/>
              </w:rPr>
              <w:t>• EPEAT Gold зарегистрированный сертификат</w:t>
            </w:r>
          </w:p>
          <w:p w:rsidR="000926E0" w:rsidRPr="005C5FE2" w:rsidRDefault="000926E0" w:rsidP="000926E0">
            <w:pPr>
              <w:ind w:hanging="2"/>
              <w:rPr>
                <w:sz w:val="22"/>
                <w:szCs w:val="22"/>
                <w:lang w:val="en-US"/>
              </w:rPr>
            </w:pPr>
            <w:r w:rsidRPr="005C5FE2">
              <w:rPr>
                <w:sz w:val="22"/>
                <w:szCs w:val="22"/>
                <w:lang w:val="en-US"/>
              </w:rPr>
              <w:t xml:space="preserve">• ErP Lot 6/26 </w:t>
            </w:r>
          </w:p>
          <w:p w:rsidR="000926E0" w:rsidRPr="005C5FE2" w:rsidRDefault="000926E0" w:rsidP="000926E0">
            <w:pPr>
              <w:ind w:hanging="2"/>
              <w:rPr>
                <w:sz w:val="22"/>
                <w:szCs w:val="22"/>
                <w:lang w:val="en-US"/>
              </w:rPr>
            </w:pPr>
            <w:r w:rsidRPr="005C5FE2">
              <w:rPr>
                <w:sz w:val="22"/>
                <w:szCs w:val="22"/>
                <w:lang w:val="en-US"/>
              </w:rPr>
              <w:t>• RoHS compliant</w:t>
            </w:r>
          </w:p>
          <w:p w:rsidR="000926E0" w:rsidRPr="005C5FE2" w:rsidRDefault="000926E0" w:rsidP="000926E0">
            <w:pPr>
              <w:ind w:hanging="2"/>
              <w:rPr>
                <w:sz w:val="22"/>
                <w:szCs w:val="22"/>
                <w:lang w:val="en-US"/>
              </w:rPr>
            </w:pPr>
            <w:r w:rsidRPr="005C5FE2">
              <w:rPr>
                <w:sz w:val="22"/>
                <w:szCs w:val="22"/>
                <w:lang w:val="en-US"/>
              </w:rPr>
              <w:t>• TCO Certified 9.0</w:t>
            </w:r>
          </w:p>
          <w:p w:rsidR="000926E0" w:rsidRPr="005C5FE2" w:rsidRDefault="000926E0" w:rsidP="000926E0">
            <w:pPr>
              <w:ind w:hanging="2"/>
              <w:rPr>
                <w:sz w:val="22"/>
                <w:szCs w:val="22"/>
              </w:rPr>
            </w:pPr>
            <w:r w:rsidRPr="005C5FE2">
              <w:rPr>
                <w:b/>
                <w:i/>
                <w:sz w:val="22"/>
                <w:szCs w:val="22"/>
              </w:rPr>
              <w:t>Гарантия и условия</w:t>
            </w:r>
          </w:p>
          <w:p w:rsidR="000926E0" w:rsidRPr="005C5FE2" w:rsidRDefault="00172B9D" w:rsidP="000926E0">
            <w:pPr>
              <w:ind w:hanging="2"/>
              <w:jc w:val="both"/>
              <w:rPr>
                <w:sz w:val="22"/>
                <w:szCs w:val="22"/>
              </w:rPr>
            </w:pPr>
            <w:sdt>
              <w:sdtPr>
                <w:rPr>
                  <w:sz w:val="22"/>
                  <w:szCs w:val="22"/>
                </w:rPr>
                <w:tag w:val="goog_rdk_23"/>
                <w:id w:val="-2136900395"/>
              </w:sdtPr>
              <w:sdtEndPr/>
              <w:sdtContent>
                <w:r w:rsidR="000926E0" w:rsidRPr="005C5FE2">
                  <w:rPr>
                    <w:rFonts w:ascii="Gungsuh" w:eastAsia="Gungsuh" w:hAnsi="Gungsuh" w:cs="Gungsuh"/>
                    <w:sz w:val="22"/>
                    <w:szCs w:val="22"/>
                  </w:rPr>
                  <w:t>∙</w:t>
                </w:r>
              </w:sdtContent>
            </w:sdt>
            <w:r w:rsidR="000926E0" w:rsidRPr="005C5FE2">
              <w:rPr>
                <w:sz w:val="22"/>
                <w:szCs w:val="22"/>
              </w:rPr>
              <w:t xml:space="preserve"> Гарантийное обслуживание в течение одного года (гарантийное обслуживание должно быть предоставлено в официальном сервисном центре производителя (при представлении технических характеристик предлагаемого продукта, предусмотренных приглашением, также предоставляются данные сервисного центра))</w:t>
            </w:r>
          </w:p>
          <w:p w:rsidR="000926E0" w:rsidRPr="005C5FE2" w:rsidRDefault="00172B9D" w:rsidP="000926E0">
            <w:pPr>
              <w:widowControl w:val="0"/>
              <w:spacing w:before="2"/>
              <w:ind w:hanging="2"/>
              <w:jc w:val="both"/>
              <w:rPr>
                <w:sz w:val="22"/>
                <w:szCs w:val="22"/>
              </w:rPr>
            </w:pPr>
            <w:sdt>
              <w:sdtPr>
                <w:rPr>
                  <w:sz w:val="22"/>
                  <w:szCs w:val="22"/>
                </w:rPr>
                <w:tag w:val="goog_rdk_24"/>
                <w:id w:val="929684812"/>
              </w:sdtPr>
              <w:sdtEndPr/>
              <w:sdtContent>
                <w:r w:rsidR="000926E0" w:rsidRPr="005C5FE2">
                  <w:rPr>
                    <w:rFonts w:ascii="Gungsuh" w:eastAsia="Gungsuh" w:hAnsi="Gungsuh" w:cs="Gungsuh"/>
                    <w:sz w:val="22"/>
                    <w:szCs w:val="22"/>
                  </w:rPr>
                  <w:t>∙</w:t>
                </w:r>
              </w:sdtContent>
            </w:sdt>
            <w:r w:rsidR="000926E0" w:rsidRPr="005C5FE2">
              <w:rPr>
                <w:sz w:val="22"/>
                <w:szCs w:val="22"/>
              </w:rPr>
              <w:t xml:space="preserve"> Справка от производителя о том, что товар произведен для потребления и обслуживания в регионе, охватывающем Республику Армения (MAF или DAF).</w:t>
            </w:r>
          </w:p>
          <w:p w:rsidR="000926E0" w:rsidRPr="0027455D" w:rsidRDefault="000926E0" w:rsidP="000926E0">
            <w:pPr>
              <w:widowControl w:val="0"/>
              <w:spacing w:before="2"/>
              <w:ind w:hanging="2"/>
              <w:jc w:val="both"/>
              <w:rPr>
                <w:highlight w:val="white"/>
              </w:rPr>
            </w:pPr>
            <w:r w:rsidRPr="005C5FE2">
              <w:rPr>
                <w:i/>
                <w:sz w:val="22"/>
                <w:szCs w:val="22"/>
              </w:rPr>
              <w:tab/>
              <w:t>Товар должен быть новым, неиспользованным, в заводской упаковке.</w:t>
            </w:r>
          </w:p>
        </w:tc>
      </w:tr>
    </w:tbl>
    <w:p w:rsidR="005C5FE2" w:rsidRDefault="005C5FE2" w:rsidP="005C5FE2">
      <w:pPr>
        <w:spacing w:line="360" w:lineRule="auto"/>
        <w:ind w:hanging="2"/>
        <w:jc w:val="both"/>
      </w:pPr>
    </w:p>
    <w:p w:rsidR="005C5FE2" w:rsidRDefault="005C5FE2">
      <w:r>
        <w:br w:type="page"/>
      </w:r>
    </w:p>
    <w:p w:rsidR="005C5FE2" w:rsidRPr="0027455D" w:rsidRDefault="005C5FE2" w:rsidP="005C5FE2">
      <w:pPr>
        <w:spacing w:line="360" w:lineRule="auto"/>
        <w:ind w:hanging="2"/>
        <w:jc w:val="both"/>
      </w:pPr>
    </w:p>
    <w:p w:rsidR="005C5FE2" w:rsidRPr="0027455D" w:rsidRDefault="005C5FE2" w:rsidP="005C5FE2">
      <w:pPr>
        <w:spacing w:line="360" w:lineRule="auto"/>
        <w:ind w:hanging="2"/>
        <w:jc w:val="both"/>
      </w:pPr>
      <w:bookmarkStart w:id="1" w:name="_heading=h.gjdgxs" w:colFirst="0" w:colLast="0"/>
      <w:bookmarkEnd w:id="1"/>
    </w:p>
    <w:tbl>
      <w:tblPr>
        <w:tblW w:w="9639" w:type="dxa"/>
        <w:jc w:val="center"/>
        <w:tblLayout w:type="fixed"/>
        <w:tblLook w:val="0000" w:firstRow="0" w:lastRow="0" w:firstColumn="0" w:lastColumn="0" w:noHBand="0" w:noVBand="0"/>
      </w:tblPr>
      <w:tblGrid>
        <w:gridCol w:w="4536"/>
        <w:gridCol w:w="760"/>
        <w:gridCol w:w="4343"/>
      </w:tblGrid>
      <w:tr w:rsidR="005C5FE2" w:rsidRPr="00B138F3" w:rsidTr="005C5FE2">
        <w:trPr>
          <w:jc w:val="center"/>
        </w:trPr>
        <w:tc>
          <w:tcPr>
            <w:tcW w:w="4536" w:type="dxa"/>
          </w:tcPr>
          <w:p w:rsidR="005C5FE2" w:rsidRPr="00B138F3" w:rsidRDefault="005C5FE2" w:rsidP="005C5FE2">
            <w:pPr>
              <w:widowControl w:val="0"/>
              <w:ind w:hanging="2"/>
              <w:jc w:val="center"/>
              <w:rPr>
                <w:rFonts w:ascii="GHEA Grapalat" w:hAnsi="GHEA Grapalat" w:cs="Sylfaen"/>
                <w:b/>
                <w:bCs/>
              </w:rPr>
            </w:pPr>
            <w:r w:rsidRPr="00B138F3">
              <w:rPr>
                <w:rFonts w:ascii="GHEA Grapalat" w:hAnsi="GHEA Grapalat"/>
                <w:b/>
              </w:rPr>
              <w:t>ПОКУПАТЕЛЬ</w:t>
            </w:r>
          </w:p>
          <w:p w:rsidR="005C5FE2" w:rsidRPr="00B138F3" w:rsidRDefault="005C5FE2" w:rsidP="005C5FE2">
            <w:pPr>
              <w:widowControl w:val="0"/>
              <w:ind w:hanging="2"/>
              <w:jc w:val="center"/>
              <w:rPr>
                <w:rFonts w:ascii="GHEA Grapalat" w:hAnsi="GHEA Grapalat"/>
                <w:lang w:val="en-US"/>
              </w:rPr>
            </w:pPr>
            <w:r w:rsidRPr="00B138F3">
              <w:rPr>
                <w:rFonts w:ascii="GHEA Grapalat" w:hAnsi="GHEA Grapalat"/>
                <w:lang w:val="en-US"/>
              </w:rPr>
              <w:t>_____________________</w:t>
            </w:r>
          </w:p>
          <w:p w:rsidR="005C5FE2" w:rsidRPr="00B138F3" w:rsidRDefault="005C5FE2" w:rsidP="005C5FE2">
            <w:pPr>
              <w:widowControl w:val="0"/>
              <w:ind w:hanging="2"/>
              <w:jc w:val="center"/>
              <w:rPr>
                <w:rFonts w:ascii="GHEA Grapalat" w:hAnsi="GHEA Grapalat"/>
                <w:sz w:val="16"/>
                <w:szCs w:val="16"/>
              </w:rPr>
            </w:pPr>
            <w:r w:rsidRPr="00B138F3">
              <w:rPr>
                <w:rFonts w:ascii="GHEA Grapalat" w:hAnsi="GHEA Grapalat"/>
                <w:sz w:val="16"/>
                <w:szCs w:val="16"/>
              </w:rPr>
              <w:t>/подпись/</w:t>
            </w:r>
          </w:p>
          <w:p w:rsidR="005C5FE2" w:rsidRPr="00B138F3" w:rsidRDefault="005C5FE2" w:rsidP="005C5FE2">
            <w:pPr>
              <w:widowControl w:val="0"/>
              <w:ind w:hanging="2"/>
              <w:jc w:val="center"/>
              <w:rPr>
                <w:rFonts w:ascii="GHEA Grapalat" w:hAnsi="GHEA Grapalat"/>
              </w:rPr>
            </w:pPr>
            <w:r w:rsidRPr="00B138F3">
              <w:rPr>
                <w:rFonts w:ascii="GHEA Grapalat" w:hAnsi="GHEA Grapalat"/>
              </w:rPr>
              <w:t>М. П.</w:t>
            </w:r>
          </w:p>
        </w:tc>
        <w:tc>
          <w:tcPr>
            <w:tcW w:w="760" w:type="dxa"/>
          </w:tcPr>
          <w:p w:rsidR="005C5FE2" w:rsidRPr="00B138F3" w:rsidRDefault="005C5FE2" w:rsidP="005C5FE2">
            <w:pPr>
              <w:widowControl w:val="0"/>
              <w:ind w:hanging="2"/>
              <w:jc w:val="center"/>
              <w:rPr>
                <w:rFonts w:ascii="GHEA Grapalat" w:hAnsi="GHEA Grapalat"/>
              </w:rPr>
            </w:pPr>
          </w:p>
        </w:tc>
        <w:tc>
          <w:tcPr>
            <w:tcW w:w="4343" w:type="dxa"/>
          </w:tcPr>
          <w:p w:rsidR="005C5FE2" w:rsidRPr="00B138F3" w:rsidRDefault="005C5FE2" w:rsidP="005C5FE2">
            <w:pPr>
              <w:widowControl w:val="0"/>
              <w:ind w:hanging="2"/>
              <w:jc w:val="center"/>
              <w:rPr>
                <w:rFonts w:ascii="GHEA Grapalat" w:hAnsi="GHEA Grapalat" w:cs="Sylfaen"/>
                <w:b/>
                <w:bCs/>
              </w:rPr>
            </w:pPr>
            <w:r w:rsidRPr="00B138F3">
              <w:rPr>
                <w:rFonts w:ascii="GHEA Grapalat" w:hAnsi="GHEA Grapalat"/>
                <w:b/>
              </w:rPr>
              <w:t>ПРОДАВЕЦ</w:t>
            </w:r>
          </w:p>
          <w:p w:rsidR="005C5FE2" w:rsidRPr="00B138F3" w:rsidRDefault="005C5FE2" w:rsidP="005C5FE2">
            <w:pPr>
              <w:widowControl w:val="0"/>
              <w:ind w:hanging="2"/>
              <w:jc w:val="center"/>
              <w:rPr>
                <w:rFonts w:ascii="GHEA Grapalat" w:hAnsi="GHEA Grapalat"/>
                <w:lang w:val="en-US"/>
              </w:rPr>
            </w:pPr>
            <w:r w:rsidRPr="00B138F3">
              <w:rPr>
                <w:rFonts w:ascii="GHEA Grapalat" w:hAnsi="GHEA Grapalat"/>
                <w:lang w:val="en-US"/>
              </w:rPr>
              <w:t>______________________</w:t>
            </w:r>
          </w:p>
          <w:p w:rsidR="005C5FE2" w:rsidRPr="00B138F3" w:rsidRDefault="005C5FE2" w:rsidP="005C5FE2">
            <w:pPr>
              <w:widowControl w:val="0"/>
              <w:ind w:hanging="2"/>
              <w:jc w:val="center"/>
              <w:rPr>
                <w:rFonts w:ascii="GHEA Grapalat" w:hAnsi="GHEA Grapalat"/>
                <w:sz w:val="16"/>
                <w:szCs w:val="16"/>
              </w:rPr>
            </w:pPr>
            <w:r w:rsidRPr="00B138F3">
              <w:rPr>
                <w:rFonts w:ascii="GHEA Grapalat" w:hAnsi="GHEA Grapalat"/>
                <w:sz w:val="16"/>
                <w:szCs w:val="16"/>
              </w:rPr>
              <w:t>/подпись/</w:t>
            </w:r>
          </w:p>
          <w:p w:rsidR="005C5FE2" w:rsidRPr="00B138F3" w:rsidRDefault="005C5FE2" w:rsidP="005C5FE2">
            <w:pPr>
              <w:widowControl w:val="0"/>
              <w:ind w:hanging="2"/>
              <w:jc w:val="center"/>
              <w:rPr>
                <w:rFonts w:ascii="GHEA Grapalat" w:hAnsi="GHEA Grapalat"/>
              </w:rPr>
            </w:pPr>
            <w:r w:rsidRPr="00B138F3">
              <w:rPr>
                <w:rFonts w:ascii="GHEA Grapalat" w:hAnsi="GHEA Grapalat"/>
              </w:rPr>
              <w:t>М. П.</w:t>
            </w:r>
          </w:p>
        </w:tc>
      </w:tr>
    </w:tbl>
    <w:p w:rsidR="00FA123E" w:rsidRDefault="00FA123E" w:rsidP="005C5FE2">
      <w:pPr>
        <w:ind w:hanging="2"/>
        <w:jc w:val="center"/>
      </w:pPr>
    </w:p>
    <w:p w:rsidR="00FA123E" w:rsidRDefault="00FA123E">
      <w:r>
        <w:br w:type="page"/>
      </w:r>
    </w:p>
    <w:p w:rsidR="00E7548F" w:rsidRDefault="00E7548F" w:rsidP="00FA123E">
      <w:pPr>
        <w:widowControl w:val="0"/>
        <w:spacing w:after="160"/>
        <w:jc w:val="right"/>
        <w:rPr>
          <w:rFonts w:ascii="GHEA Grapalat" w:hAnsi="GHEA Grapalat"/>
          <w:i/>
        </w:rPr>
        <w:sectPr w:rsidR="00E7548F" w:rsidSect="00E7548F">
          <w:footnotePr>
            <w:pos w:val="beneathText"/>
          </w:footnotePr>
          <w:pgSz w:w="16838" w:h="11906" w:orient="landscape" w:code="9"/>
          <w:pgMar w:top="1418" w:right="1418" w:bottom="1418" w:left="1418" w:header="561" w:footer="561" w:gutter="0"/>
          <w:cols w:space="720"/>
        </w:sectPr>
      </w:pP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lastRenderedPageBreak/>
        <w:t>Приложение № 2</w:t>
      </w: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A123E" w:rsidRPr="00B138F3" w:rsidRDefault="00FA123E" w:rsidP="00FA123E">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11"/>
        <w:t>*</w:t>
      </w:r>
    </w:p>
    <w:p w:rsidR="00FA123E" w:rsidRPr="00B138F3" w:rsidRDefault="00FA123E" w:rsidP="00FA123E">
      <w:pPr>
        <w:widowControl w:val="0"/>
        <w:spacing w:after="160"/>
        <w:jc w:val="right"/>
        <w:rPr>
          <w:rFonts w:ascii="GHEA Grapalat" w:hAnsi="GHEA Grapalat"/>
        </w:rPr>
      </w:pPr>
      <w:r w:rsidRPr="00B138F3">
        <w:rPr>
          <w:rFonts w:ascii="GHEA Grapalat" w:hAnsi="GHEA Grapalat"/>
        </w:rPr>
        <w:t>Драмов РА</w:t>
      </w:r>
    </w:p>
    <w:tbl>
      <w:tblPr>
        <w:tblW w:w="91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785"/>
        <w:gridCol w:w="2998"/>
        <w:gridCol w:w="3028"/>
      </w:tblGrid>
      <w:tr w:rsidR="00FA123E" w:rsidRPr="001D14FC" w:rsidTr="00E7548F">
        <w:trPr>
          <w:trHeight w:val="2936"/>
        </w:trPr>
        <w:tc>
          <w:tcPr>
            <w:tcW w:w="1350" w:type="dxa"/>
            <w:vAlign w:val="center"/>
          </w:tcPr>
          <w:p w:rsidR="00FA123E" w:rsidRDefault="00FA123E" w:rsidP="000926E0">
            <w:pPr>
              <w:spacing w:before="240" w:after="240"/>
              <w:ind w:hanging="2"/>
              <w:jc w:val="center"/>
            </w:pPr>
            <w:r>
              <w:t>номер лота,  предусмотренного приглашением</w:t>
            </w:r>
          </w:p>
        </w:tc>
        <w:tc>
          <w:tcPr>
            <w:tcW w:w="1785" w:type="dxa"/>
            <w:vAlign w:val="center"/>
          </w:tcPr>
          <w:p w:rsidR="00FA123E" w:rsidRPr="0027455D" w:rsidRDefault="00FA123E" w:rsidP="000926E0">
            <w:pPr>
              <w:spacing w:before="240" w:after="240"/>
              <w:ind w:hanging="2"/>
              <w:jc w:val="center"/>
            </w:pPr>
            <w:r w:rsidRPr="0027455D">
              <w:t>промежуточный код, предусмотренный планом закупок по классификации ЕЗК (</w:t>
            </w:r>
            <w:r>
              <w:t>CPV</w:t>
            </w:r>
            <w:r w:rsidRPr="0027455D">
              <w:t>)</w:t>
            </w:r>
          </w:p>
        </w:tc>
        <w:tc>
          <w:tcPr>
            <w:tcW w:w="2998" w:type="dxa"/>
            <w:vAlign w:val="center"/>
          </w:tcPr>
          <w:p w:rsidR="00FA123E" w:rsidRDefault="00FA123E" w:rsidP="000926E0">
            <w:pPr>
              <w:ind w:hanging="2"/>
              <w:jc w:val="center"/>
            </w:pPr>
            <w:r>
              <w:t>Наименование</w:t>
            </w:r>
          </w:p>
        </w:tc>
        <w:tc>
          <w:tcPr>
            <w:tcW w:w="3028" w:type="dxa"/>
            <w:vAlign w:val="center"/>
          </w:tcPr>
          <w:p w:rsidR="00FA123E" w:rsidRPr="0027455D" w:rsidRDefault="00FA123E" w:rsidP="000926E0">
            <w:pPr>
              <w:ind w:hanging="2"/>
              <w:jc w:val="both"/>
            </w:pPr>
            <w:r w:rsidRPr="0027455D">
              <w:t xml:space="preserve">предполагается, что платежи будут осуществляться </w:t>
            </w:r>
          </w:p>
          <w:p w:rsidR="00FA123E" w:rsidRPr="0027455D" w:rsidRDefault="00FA123E" w:rsidP="000926E0">
            <w:pPr>
              <w:ind w:hanging="2"/>
              <w:jc w:val="both"/>
            </w:pPr>
            <w:r w:rsidRPr="0027455D">
              <w:t>в течение 25 рабочих дней после поставки товара</w:t>
            </w:r>
          </w:p>
        </w:tc>
      </w:tr>
      <w:tr w:rsidR="00FA123E" w:rsidTr="00E7548F">
        <w:trPr>
          <w:trHeight w:val="555"/>
        </w:trPr>
        <w:tc>
          <w:tcPr>
            <w:tcW w:w="1350" w:type="dxa"/>
            <w:vAlign w:val="center"/>
          </w:tcPr>
          <w:p w:rsidR="00FA123E" w:rsidRDefault="00FA123E" w:rsidP="000926E0">
            <w:pPr>
              <w:ind w:hanging="2"/>
              <w:jc w:val="center"/>
            </w:pPr>
            <w:r>
              <w:t>1</w:t>
            </w:r>
          </w:p>
        </w:tc>
        <w:tc>
          <w:tcPr>
            <w:tcW w:w="1785" w:type="dxa"/>
          </w:tcPr>
          <w:p w:rsidR="00FA123E" w:rsidRDefault="00FA123E" w:rsidP="000926E0">
            <w:pPr>
              <w:ind w:hanging="2"/>
              <w:jc w:val="center"/>
            </w:pPr>
          </w:p>
          <w:p w:rsidR="00FA123E" w:rsidRDefault="00FA123E" w:rsidP="000926E0">
            <w:pPr>
              <w:ind w:hanging="2"/>
              <w:jc w:val="center"/>
            </w:pPr>
            <w:r>
              <w:t>30211200/1</w:t>
            </w:r>
          </w:p>
        </w:tc>
        <w:tc>
          <w:tcPr>
            <w:tcW w:w="2998" w:type="dxa"/>
            <w:vAlign w:val="center"/>
          </w:tcPr>
          <w:p w:rsidR="00FA123E" w:rsidRDefault="00FA123E" w:rsidP="000926E0">
            <w:pPr>
              <w:tabs>
                <w:tab w:val="left" w:pos="7695"/>
              </w:tabs>
              <w:ind w:hanging="2"/>
            </w:pPr>
            <w:r>
              <w:rPr>
                <w:highlight w:val="white"/>
              </w:rPr>
              <w:t>Ноутбук 1</w:t>
            </w:r>
          </w:p>
        </w:tc>
        <w:tc>
          <w:tcPr>
            <w:tcW w:w="3028" w:type="dxa"/>
            <w:vAlign w:val="center"/>
          </w:tcPr>
          <w:p w:rsidR="00FA123E" w:rsidRDefault="00FA123E" w:rsidP="000926E0">
            <w:pPr>
              <w:ind w:hanging="2"/>
              <w:jc w:val="center"/>
              <w:rPr>
                <w:highlight w:val="white"/>
              </w:rPr>
            </w:pPr>
            <w:r>
              <w:rPr>
                <w:highlight w:val="white"/>
              </w:rPr>
              <w:t>100%</w:t>
            </w:r>
          </w:p>
        </w:tc>
      </w:tr>
      <w:tr w:rsidR="00FA123E" w:rsidTr="00E7548F">
        <w:trPr>
          <w:trHeight w:val="555"/>
        </w:trPr>
        <w:tc>
          <w:tcPr>
            <w:tcW w:w="1350" w:type="dxa"/>
            <w:vAlign w:val="center"/>
          </w:tcPr>
          <w:p w:rsidR="00FA123E" w:rsidRDefault="00FA123E" w:rsidP="000926E0">
            <w:pPr>
              <w:ind w:hanging="2"/>
              <w:jc w:val="center"/>
            </w:pPr>
            <w:r>
              <w:t>2</w:t>
            </w:r>
          </w:p>
        </w:tc>
        <w:tc>
          <w:tcPr>
            <w:tcW w:w="1785" w:type="dxa"/>
          </w:tcPr>
          <w:p w:rsidR="00FA123E" w:rsidRDefault="00FA123E" w:rsidP="000926E0">
            <w:pPr>
              <w:ind w:hanging="2"/>
              <w:jc w:val="center"/>
            </w:pPr>
          </w:p>
          <w:p w:rsidR="00FA123E" w:rsidRDefault="00FA123E" w:rsidP="000926E0">
            <w:pPr>
              <w:ind w:hanging="2"/>
              <w:jc w:val="center"/>
            </w:pPr>
            <w:r>
              <w:t>30211200/2</w:t>
            </w:r>
          </w:p>
        </w:tc>
        <w:tc>
          <w:tcPr>
            <w:tcW w:w="2998" w:type="dxa"/>
            <w:vAlign w:val="center"/>
          </w:tcPr>
          <w:p w:rsidR="00FA123E" w:rsidRDefault="00FA123E" w:rsidP="000926E0">
            <w:pPr>
              <w:tabs>
                <w:tab w:val="left" w:pos="7695"/>
              </w:tabs>
              <w:ind w:hanging="2"/>
              <w:rPr>
                <w:highlight w:val="white"/>
              </w:rPr>
            </w:pPr>
            <w:r>
              <w:rPr>
                <w:highlight w:val="white"/>
              </w:rPr>
              <w:t xml:space="preserve"> Ноутбук 2</w:t>
            </w:r>
          </w:p>
        </w:tc>
        <w:tc>
          <w:tcPr>
            <w:tcW w:w="3028" w:type="dxa"/>
            <w:vAlign w:val="center"/>
          </w:tcPr>
          <w:p w:rsidR="00FA123E" w:rsidRDefault="00FA123E" w:rsidP="000926E0">
            <w:pPr>
              <w:ind w:hanging="2"/>
              <w:jc w:val="center"/>
              <w:rPr>
                <w:highlight w:val="white"/>
              </w:rPr>
            </w:pPr>
            <w:r>
              <w:rPr>
                <w:highlight w:val="white"/>
              </w:rPr>
              <w:t>100%</w:t>
            </w:r>
          </w:p>
        </w:tc>
      </w:tr>
    </w:tbl>
    <w:p w:rsidR="00FA123E" w:rsidRPr="00B138F3" w:rsidRDefault="00FA123E" w:rsidP="00FA123E">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A123E" w:rsidRPr="00B138F3" w:rsidTr="000926E0">
        <w:trPr>
          <w:jc w:val="center"/>
        </w:trPr>
        <w:tc>
          <w:tcPr>
            <w:tcW w:w="4536" w:type="dxa"/>
          </w:tcPr>
          <w:p w:rsidR="00FA123E" w:rsidRPr="00B138F3" w:rsidRDefault="00FA123E" w:rsidP="000926E0">
            <w:pPr>
              <w:widowControl w:val="0"/>
              <w:spacing w:after="160"/>
              <w:jc w:val="center"/>
              <w:rPr>
                <w:rFonts w:ascii="GHEA Grapalat" w:hAnsi="GHEA Grapalat" w:cs="Sylfaen"/>
                <w:b/>
                <w:bCs/>
              </w:rPr>
            </w:pPr>
            <w:r w:rsidRPr="00B138F3">
              <w:rPr>
                <w:rFonts w:ascii="GHEA Grapalat" w:hAnsi="GHEA Grapalat"/>
                <w:b/>
              </w:rPr>
              <w:t>ПОКУПАТЕЛЬ</w:t>
            </w:r>
          </w:p>
          <w:p w:rsidR="00FA123E" w:rsidRPr="00B138F3" w:rsidRDefault="00FA123E" w:rsidP="000926E0">
            <w:pPr>
              <w:widowControl w:val="0"/>
              <w:jc w:val="center"/>
              <w:rPr>
                <w:rFonts w:ascii="GHEA Grapalat" w:hAnsi="GHEA Grapalat"/>
                <w:lang w:val="en-US"/>
              </w:rPr>
            </w:pPr>
            <w:r w:rsidRPr="00B138F3">
              <w:rPr>
                <w:rFonts w:ascii="GHEA Grapalat" w:hAnsi="GHEA Grapalat"/>
                <w:lang w:val="en-US"/>
              </w:rPr>
              <w:t>______________________</w:t>
            </w:r>
          </w:p>
          <w:p w:rsidR="00FA123E" w:rsidRPr="00B138F3" w:rsidRDefault="00FA123E" w:rsidP="000926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A123E" w:rsidRPr="00B138F3" w:rsidRDefault="00FA123E" w:rsidP="000926E0">
            <w:pPr>
              <w:widowControl w:val="0"/>
              <w:spacing w:after="160"/>
              <w:jc w:val="center"/>
              <w:rPr>
                <w:rFonts w:ascii="GHEA Grapalat" w:hAnsi="GHEA Grapalat"/>
              </w:rPr>
            </w:pPr>
            <w:r w:rsidRPr="00B138F3">
              <w:rPr>
                <w:rFonts w:ascii="GHEA Grapalat" w:hAnsi="GHEA Grapalat"/>
              </w:rPr>
              <w:t>М. П.</w:t>
            </w:r>
          </w:p>
        </w:tc>
        <w:tc>
          <w:tcPr>
            <w:tcW w:w="760" w:type="dxa"/>
          </w:tcPr>
          <w:p w:rsidR="00FA123E" w:rsidRPr="00B138F3" w:rsidRDefault="00FA123E" w:rsidP="000926E0">
            <w:pPr>
              <w:widowControl w:val="0"/>
              <w:spacing w:after="160"/>
              <w:jc w:val="center"/>
              <w:rPr>
                <w:rFonts w:ascii="GHEA Grapalat" w:hAnsi="GHEA Grapalat"/>
              </w:rPr>
            </w:pPr>
          </w:p>
        </w:tc>
        <w:tc>
          <w:tcPr>
            <w:tcW w:w="4343" w:type="dxa"/>
          </w:tcPr>
          <w:p w:rsidR="00FA123E" w:rsidRPr="00B138F3" w:rsidRDefault="00FA123E" w:rsidP="000926E0">
            <w:pPr>
              <w:widowControl w:val="0"/>
              <w:spacing w:after="160"/>
              <w:jc w:val="center"/>
              <w:rPr>
                <w:rFonts w:ascii="GHEA Grapalat" w:hAnsi="GHEA Grapalat" w:cs="Sylfaen"/>
                <w:b/>
                <w:bCs/>
              </w:rPr>
            </w:pPr>
            <w:r w:rsidRPr="00B138F3">
              <w:rPr>
                <w:rFonts w:ascii="GHEA Grapalat" w:hAnsi="GHEA Grapalat"/>
                <w:b/>
              </w:rPr>
              <w:t>ПРОДАВЕЦ</w:t>
            </w:r>
          </w:p>
          <w:p w:rsidR="00FA123E" w:rsidRPr="00B138F3" w:rsidRDefault="00FA123E" w:rsidP="000926E0">
            <w:pPr>
              <w:widowControl w:val="0"/>
              <w:jc w:val="center"/>
              <w:rPr>
                <w:rFonts w:ascii="GHEA Grapalat" w:hAnsi="GHEA Grapalat"/>
                <w:lang w:val="en-US"/>
              </w:rPr>
            </w:pPr>
            <w:r w:rsidRPr="00B138F3">
              <w:rPr>
                <w:rFonts w:ascii="GHEA Grapalat" w:hAnsi="GHEA Grapalat"/>
                <w:lang w:val="en-US"/>
              </w:rPr>
              <w:t>______________________</w:t>
            </w:r>
          </w:p>
          <w:p w:rsidR="00FA123E" w:rsidRPr="00B138F3" w:rsidRDefault="00FA123E" w:rsidP="000926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A123E" w:rsidRDefault="00FA123E" w:rsidP="000926E0">
            <w:pPr>
              <w:widowControl w:val="0"/>
              <w:spacing w:after="160"/>
              <w:jc w:val="center"/>
              <w:rPr>
                <w:rFonts w:ascii="GHEA Grapalat" w:hAnsi="GHEA Grapalat"/>
              </w:rPr>
            </w:pPr>
            <w:r w:rsidRPr="00B138F3">
              <w:rPr>
                <w:rFonts w:ascii="GHEA Grapalat" w:hAnsi="GHEA Grapalat"/>
              </w:rPr>
              <w:t>М. П.</w:t>
            </w:r>
          </w:p>
          <w:p w:rsidR="00FA123E" w:rsidRDefault="00FA123E" w:rsidP="000926E0">
            <w:pPr>
              <w:widowControl w:val="0"/>
              <w:spacing w:after="160"/>
              <w:jc w:val="center"/>
              <w:rPr>
                <w:rFonts w:ascii="GHEA Grapalat" w:hAnsi="GHEA Grapalat"/>
              </w:rPr>
            </w:pPr>
          </w:p>
          <w:p w:rsidR="00FA123E" w:rsidRPr="00B138F3" w:rsidRDefault="00FA123E" w:rsidP="000926E0">
            <w:pPr>
              <w:widowControl w:val="0"/>
              <w:spacing w:after="160"/>
              <w:jc w:val="center"/>
              <w:rPr>
                <w:rFonts w:ascii="GHEA Grapalat" w:hAnsi="GHEA Grapalat"/>
              </w:rPr>
            </w:pPr>
          </w:p>
        </w:tc>
      </w:tr>
    </w:tbl>
    <w:p w:rsidR="00FA123E" w:rsidRDefault="00FA123E" w:rsidP="00FA123E">
      <w:pPr>
        <w:widowControl w:val="0"/>
        <w:spacing w:after="160"/>
        <w:jc w:val="right"/>
        <w:rPr>
          <w:rFonts w:ascii="GHEA Grapalat" w:hAnsi="GHEA Grapalat"/>
          <w:i/>
        </w:rPr>
      </w:pPr>
    </w:p>
    <w:p w:rsidR="00FA123E" w:rsidRDefault="00FA123E">
      <w:pPr>
        <w:rPr>
          <w:rFonts w:ascii="GHEA Grapalat" w:hAnsi="GHEA Grapalat"/>
          <w:i/>
        </w:rPr>
      </w:pPr>
      <w:r>
        <w:rPr>
          <w:rFonts w:ascii="GHEA Grapalat" w:hAnsi="GHEA Grapalat"/>
          <w:i/>
        </w:rPr>
        <w:br w:type="page"/>
      </w: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lastRenderedPageBreak/>
        <w:t>Приложение № 3</w:t>
      </w:r>
    </w:p>
    <w:p w:rsidR="00FA123E" w:rsidRPr="00B138F3" w:rsidRDefault="00FA123E" w:rsidP="00FA123E">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A123E" w:rsidRPr="00B138F3" w:rsidRDefault="00FA123E" w:rsidP="00FA123E">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A123E" w:rsidRPr="00B138F3" w:rsidTr="000926E0">
        <w:trPr>
          <w:tblCellSpacing w:w="7" w:type="dxa"/>
          <w:jc w:val="center"/>
        </w:trPr>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 xml:space="preserve">Сторона договора </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_______________________________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_______________________________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место нахождения 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Р/С____________________________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 xml:space="preserve">Заказчик </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__________________________________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__________________________________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место нахождения 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Р/С_______________________________</w:t>
            </w:r>
          </w:p>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УНН______________________________</w:t>
            </w:r>
          </w:p>
        </w:tc>
      </w:tr>
    </w:tbl>
    <w:p w:rsidR="00FA123E" w:rsidRPr="00B138F3" w:rsidRDefault="00FA123E" w:rsidP="00FA123E">
      <w:pPr>
        <w:widowControl w:val="0"/>
        <w:spacing w:after="160"/>
        <w:ind w:left="567" w:right="467"/>
        <w:jc w:val="center"/>
        <w:rPr>
          <w:rFonts w:ascii="GHEA Grapalat" w:hAnsi="GHEA Grapalat"/>
          <w:iCs/>
        </w:rPr>
      </w:pPr>
      <w:r w:rsidRPr="00B138F3">
        <w:rPr>
          <w:rFonts w:ascii="GHEA Grapalat" w:hAnsi="GHEA Grapalat"/>
          <w:b/>
        </w:rPr>
        <w:t>АКТ №</w:t>
      </w:r>
    </w:p>
    <w:p w:rsidR="00FA123E" w:rsidRPr="00B138F3" w:rsidRDefault="00FA123E" w:rsidP="00FA123E">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rsidR="00FA123E" w:rsidRPr="00B138F3" w:rsidRDefault="00FA123E" w:rsidP="00FA123E">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rsidR="00FA123E" w:rsidRPr="00B138F3" w:rsidRDefault="00FA123E" w:rsidP="00FA123E">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rsidR="00FA123E" w:rsidRPr="00B138F3" w:rsidRDefault="00FA123E" w:rsidP="00FA123E">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rsidR="00FA123E" w:rsidRPr="00B138F3" w:rsidRDefault="00FA123E" w:rsidP="00FA123E">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rsidR="00FA123E" w:rsidRPr="00B138F3" w:rsidRDefault="00FA123E" w:rsidP="00FA123E">
      <w:pPr>
        <w:widowControl w:val="0"/>
        <w:tabs>
          <w:tab w:val="left" w:pos="5954"/>
          <w:tab w:val="left" w:pos="6663"/>
          <w:tab w:val="left" w:pos="7513"/>
        </w:tabs>
        <w:spacing w:after="160"/>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A123E" w:rsidRPr="00B138F3" w:rsidTr="000926E0">
        <w:trPr>
          <w:jc w:val="center"/>
        </w:trPr>
        <w:tc>
          <w:tcPr>
            <w:tcW w:w="442" w:type="dxa"/>
            <w:vMerge w:val="restart"/>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FA123E" w:rsidRPr="00B138F3" w:rsidRDefault="00FA123E" w:rsidP="000926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FA123E" w:rsidRPr="00B138F3" w:rsidTr="000926E0">
        <w:trPr>
          <w:jc w:val="center"/>
        </w:trPr>
        <w:tc>
          <w:tcPr>
            <w:tcW w:w="442" w:type="dxa"/>
            <w:vMerge/>
            <w:shd w:val="clear" w:color="auto" w:fill="auto"/>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FA123E" w:rsidRPr="00B138F3" w:rsidTr="000926E0">
        <w:trPr>
          <w:trHeight w:val="1105"/>
          <w:jc w:val="center"/>
        </w:trPr>
        <w:tc>
          <w:tcPr>
            <w:tcW w:w="442" w:type="dxa"/>
            <w:vMerge/>
            <w:tcBorders>
              <w:bottom w:val="single" w:sz="4" w:space="0" w:color="auto"/>
            </w:tcBorders>
            <w:shd w:val="clear" w:color="auto" w:fill="auto"/>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r>
      <w:tr w:rsidR="00FA123E" w:rsidRPr="00B138F3" w:rsidTr="000926E0">
        <w:trPr>
          <w:jc w:val="center"/>
        </w:trPr>
        <w:tc>
          <w:tcPr>
            <w:tcW w:w="442"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FA123E" w:rsidRPr="00B138F3" w:rsidRDefault="00FA123E" w:rsidP="000926E0">
            <w:pPr>
              <w:pStyle w:val="NormalWeb"/>
              <w:widowControl w:val="0"/>
              <w:spacing w:before="0" w:beforeAutospacing="0" w:after="120" w:afterAutospacing="0"/>
              <w:jc w:val="center"/>
              <w:rPr>
                <w:rFonts w:ascii="GHEA Grapalat" w:hAnsi="GHEA Grapalat"/>
                <w:sz w:val="16"/>
                <w:szCs w:val="16"/>
              </w:rPr>
            </w:pPr>
          </w:p>
        </w:tc>
      </w:tr>
    </w:tbl>
    <w:p w:rsidR="00FA123E" w:rsidRPr="00B138F3" w:rsidRDefault="00FA123E" w:rsidP="00FA123E">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A123E" w:rsidRPr="00B138F3" w:rsidTr="000926E0">
        <w:trPr>
          <w:trHeight w:val="266"/>
          <w:tblCellSpacing w:w="7" w:type="dxa"/>
          <w:jc w:val="center"/>
        </w:trPr>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Товар принят</w:t>
            </w:r>
          </w:p>
        </w:tc>
      </w:tr>
      <w:tr w:rsidR="00FA123E" w:rsidRPr="00B138F3" w:rsidTr="000926E0">
        <w:trPr>
          <w:trHeight w:val="473"/>
          <w:tblCellSpacing w:w="7" w:type="dxa"/>
          <w:jc w:val="center"/>
        </w:trPr>
        <w:tc>
          <w:tcPr>
            <w:tcW w:w="0" w:type="auto"/>
            <w:vAlign w:val="center"/>
          </w:tcPr>
          <w:p w:rsidR="00FA123E" w:rsidRPr="00B138F3" w:rsidRDefault="00FA123E" w:rsidP="000926E0">
            <w:pPr>
              <w:widowControl w:val="0"/>
              <w:jc w:val="center"/>
              <w:rPr>
                <w:rFonts w:ascii="GHEA Grapalat" w:hAnsi="GHEA Grapalat"/>
                <w:iCs/>
              </w:rPr>
            </w:pPr>
            <w:r w:rsidRPr="00B138F3">
              <w:rPr>
                <w:rFonts w:ascii="GHEA Grapalat" w:hAnsi="GHEA Grapalat"/>
              </w:rPr>
              <w:t xml:space="preserve">_______________________ </w:t>
            </w:r>
          </w:p>
          <w:p w:rsidR="00FA123E" w:rsidRPr="00B138F3" w:rsidRDefault="00FA123E" w:rsidP="000926E0">
            <w:pPr>
              <w:widowControl w:val="0"/>
              <w:spacing w:after="160"/>
              <w:jc w:val="center"/>
              <w:rPr>
                <w:rFonts w:ascii="GHEA Grapalat" w:hAnsi="GHEA Grapalat"/>
                <w:iCs/>
                <w:vertAlign w:val="superscript"/>
                <w:lang w:val="en-US"/>
              </w:rPr>
            </w:pPr>
            <w:r w:rsidRPr="00B138F3">
              <w:rPr>
                <w:rFonts w:ascii="GHEA Grapalat" w:hAnsi="GHEA Grapalat"/>
                <w:vertAlign w:val="superscript"/>
              </w:rPr>
              <w:lastRenderedPageBreak/>
              <w:t xml:space="preserve">подпись </w:t>
            </w:r>
          </w:p>
        </w:tc>
        <w:tc>
          <w:tcPr>
            <w:tcW w:w="0" w:type="auto"/>
            <w:vAlign w:val="center"/>
          </w:tcPr>
          <w:p w:rsidR="00FA123E" w:rsidRPr="00B138F3" w:rsidRDefault="00FA123E" w:rsidP="000926E0">
            <w:pPr>
              <w:widowControl w:val="0"/>
              <w:jc w:val="center"/>
              <w:rPr>
                <w:rFonts w:ascii="GHEA Grapalat" w:hAnsi="GHEA Grapalat"/>
                <w:iCs/>
              </w:rPr>
            </w:pPr>
            <w:r w:rsidRPr="00B138F3">
              <w:rPr>
                <w:rFonts w:ascii="GHEA Grapalat" w:hAnsi="GHEA Grapalat"/>
              </w:rPr>
              <w:lastRenderedPageBreak/>
              <w:t>_______________________</w:t>
            </w:r>
          </w:p>
          <w:p w:rsidR="00FA123E" w:rsidRPr="00B138F3" w:rsidRDefault="00FA123E" w:rsidP="000926E0">
            <w:pPr>
              <w:widowControl w:val="0"/>
              <w:spacing w:after="160"/>
              <w:jc w:val="center"/>
              <w:rPr>
                <w:rFonts w:ascii="GHEA Grapalat" w:hAnsi="GHEA Grapalat"/>
                <w:iCs/>
                <w:vertAlign w:val="superscript"/>
              </w:rPr>
            </w:pPr>
            <w:r w:rsidRPr="00B138F3">
              <w:rPr>
                <w:rFonts w:ascii="GHEA Grapalat" w:hAnsi="GHEA Grapalat"/>
                <w:vertAlign w:val="superscript"/>
              </w:rPr>
              <w:lastRenderedPageBreak/>
              <w:t xml:space="preserve">подпись </w:t>
            </w:r>
          </w:p>
        </w:tc>
      </w:tr>
      <w:tr w:rsidR="00FA123E" w:rsidRPr="00B138F3" w:rsidTr="000926E0">
        <w:trPr>
          <w:trHeight w:val="503"/>
          <w:tblCellSpacing w:w="7" w:type="dxa"/>
          <w:jc w:val="center"/>
        </w:trPr>
        <w:tc>
          <w:tcPr>
            <w:tcW w:w="0" w:type="auto"/>
            <w:vAlign w:val="center"/>
          </w:tcPr>
          <w:p w:rsidR="00FA123E" w:rsidRPr="00B138F3" w:rsidRDefault="00FA123E" w:rsidP="000926E0">
            <w:pPr>
              <w:widowControl w:val="0"/>
              <w:jc w:val="center"/>
              <w:rPr>
                <w:rFonts w:ascii="GHEA Grapalat" w:hAnsi="GHEA Grapalat"/>
                <w:iCs/>
              </w:rPr>
            </w:pPr>
            <w:r w:rsidRPr="00B138F3">
              <w:rPr>
                <w:rFonts w:ascii="GHEA Grapalat" w:hAnsi="GHEA Grapalat"/>
              </w:rPr>
              <w:lastRenderedPageBreak/>
              <w:t xml:space="preserve">______________________ </w:t>
            </w:r>
          </w:p>
          <w:p w:rsidR="00FA123E" w:rsidRPr="00B138F3" w:rsidRDefault="00FA123E" w:rsidP="000926E0">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FA123E" w:rsidRPr="00B138F3" w:rsidRDefault="00FA123E" w:rsidP="000926E0">
            <w:pPr>
              <w:widowControl w:val="0"/>
              <w:jc w:val="center"/>
              <w:rPr>
                <w:rFonts w:ascii="GHEA Grapalat" w:hAnsi="GHEA Grapalat"/>
                <w:iCs/>
              </w:rPr>
            </w:pPr>
            <w:r w:rsidRPr="00B138F3">
              <w:rPr>
                <w:rFonts w:ascii="GHEA Grapalat" w:hAnsi="GHEA Grapalat"/>
              </w:rPr>
              <w:t>_______________________</w:t>
            </w:r>
          </w:p>
          <w:p w:rsidR="00FA123E" w:rsidRPr="00B138F3" w:rsidRDefault="00FA123E" w:rsidP="000926E0">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FA123E" w:rsidRPr="00B138F3" w:rsidTr="000926E0">
        <w:trPr>
          <w:trHeight w:val="281"/>
          <w:tblCellSpacing w:w="7" w:type="dxa"/>
          <w:jc w:val="center"/>
        </w:trPr>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FA123E" w:rsidRPr="00B138F3" w:rsidRDefault="00FA123E" w:rsidP="000926E0">
            <w:pPr>
              <w:widowControl w:val="0"/>
              <w:spacing w:after="160"/>
              <w:jc w:val="center"/>
              <w:rPr>
                <w:rFonts w:ascii="GHEA Grapalat" w:hAnsi="GHEA Grapalat"/>
                <w:iCs/>
              </w:rPr>
            </w:pPr>
            <w:r w:rsidRPr="00B138F3">
              <w:rPr>
                <w:rFonts w:ascii="GHEA Grapalat" w:hAnsi="GHEA Grapalat"/>
              </w:rPr>
              <w:t>М. П.</w:t>
            </w:r>
          </w:p>
        </w:tc>
      </w:tr>
    </w:tbl>
    <w:p w:rsidR="00FA123E" w:rsidRPr="00B138F3" w:rsidRDefault="00FA123E" w:rsidP="00FA123E">
      <w:pPr>
        <w:rPr>
          <w:rFonts w:ascii="GHEA Grapalat" w:hAnsi="GHEA Grapalat" w:cs="Sylfaen"/>
          <w:b/>
        </w:rPr>
      </w:pPr>
    </w:p>
    <w:p w:rsidR="00FA123E" w:rsidRPr="00B138F3" w:rsidRDefault="00FA123E" w:rsidP="00FA123E">
      <w:pPr>
        <w:widowControl w:val="0"/>
        <w:spacing w:after="160"/>
        <w:jc w:val="right"/>
        <w:rPr>
          <w:rFonts w:ascii="GHEA Grapalat" w:hAnsi="GHEA Grapalat" w:cs="Sylfaen"/>
          <w:i/>
        </w:rPr>
      </w:pPr>
      <w:r w:rsidRPr="00B138F3">
        <w:rPr>
          <w:rFonts w:ascii="GHEA Grapalat" w:hAnsi="GHEA Grapalat"/>
          <w:i/>
        </w:rPr>
        <w:t>Приложение № 3.1</w:t>
      </w:r>
    </w:p>
    <w:p w:rsidR="00FA123E" w:rsidRPr="00B138F3" w:rsidRDefault="00FA123E" w:rsidP="00FA123E">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rsidR="00FA123E" w:rsidRPr="00B138F3" w:rsidRDefault="00FA123E" w:rsidP="00FA123E">
      <w:pPr>
        <w:widowControl w:val="0"/>
        <w:tabs>
          <w:tab w:val="left" w:pos="360"/>
          <w:tab w:val="left" w:pos="540"/>
        </w:tabs>
        <w:spacing w:after="160"/>
        <w:jc w:val="center"/>
        <w:rPr>
          <w:rFonts w:ascii="GHEA Grapalat" w:hAnsi="GHEA Grapalat" w:cs="Sylfaen"/>
          <w:b/>
          <w:bCs/>
        </w:rPr>
      </w:pPr>
    </w:p>
    <w:p w:rsidR="00FA123E" w:rsidRPr="00B138F3" w:rsidRDefault="00FA123E" w:rsidP="00FA123E">
      <w:pPr>
        <w:widowControl w:val="0"/>
        <w:spacing w:after="160"/>
        <w:jc w:val="center"/>
        <w:rPr>
          <w:rFonts w:ascii="GHEA Grapalat" w:hAnsi="GHEA Grapalat" w:cs="Sylfaen"/>
          <w:bCs/>
        </w:rPr>
      </w:pPr>
      <w:r w:rsidRPr="00B138F3">
        <w:rPr>
          <w:rFonts w:ascii="GHEA Grapalat" w:hAnsi="GHEA Grapalat"/>
        </w:rPr>
        <w:t>АКТ №———</w:t>
      </w:r>
    </w:p>
    <w:p w:rsidR="00FA123E" w:rsidRPr="00B138F3" w:rsidRDefault="00FA123E" w:rsidP="00FA123E">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FA123E" w:rsidRPr="00B138F3" w:rsidRDefault="00FA123E" w:rsidP="00FA123E">
      <w:pPr>
        <w:widowControl w:val="0"/>
        <w:tabs>
          <w:tab w:val="left" w:pos="360"/>
          <w:tab w:val="left" w:pos="540"/>
        </w:tabs>
        <w:spacing w:after="160"/>
        <w:jc w:val="center"/>
        <w:rPr>
          <w:rFonts w:ascii="GHEA Grapalat" w:hAnsi="GHEA Grapalat" w:cs="Sylfaen"/>
        </w:rPr>
      </w:pPr>
    </w:p>
    <w:p w:rsidR="00FA123E" w:rsidRPr="00B138F3" w:rsidRDefault="00FA123E" w:rsidP="00FA123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FA123E" w:rsidRPr="00B138F3" w:rsidRDefault="00FA123E" w:rsidP="00FA123E">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FA123E" w:rsidRPr="00B138F3" w:rsidRDefault="00FA123E" w:rsidP="00FA123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FA123E" w:rsidRPr="00B138F3" w:rsidRDefault="00FA123E" w:rsidP="00FA123E">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FA123E" w:rsidRPr="00B138F3" w:rsidRDefault="00FA123E" w:rsidP="00FA123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FA123E" w:rsidRPr="00B138F3" w:rsidRDefault="00FA123E" w:rsidP="00FA123E">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FA123E" w:rsidRPr="00B138F3" w:rsidRDefault="00FA123E" w:rsidP="00FA123E">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A123E" w:rsidRPr="00B138F3" w:rsidTr="000926E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FA123E" w:rsidRPr="00B138F3" w:rsidRDefault="00FA123E" w:rsidP="000926E0">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FA123E" w:rsidRPr="00B138F3" w:rsidTr="000926E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FA123E" w:rsidRPr="00B138F3" w:rsidRDefault="00FA123E" w:rsidP="000926E0">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FA123E" w:rsidRPr="00B138F3" w:rsidTr="000926E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r>
      <w:tr w:rsidR="00FA123E" w:rsidRPr="00B138F3" w:rsidTr="000926E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A123E" w:rsidRPr="00B138F3" w:rsidRDefault="00FA123E" w:rsidP="000926E0">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A123E" w:rsidRPr="00B138F3" w:rsidRDefault="00FA123E" w:rsidP="000926E0">
            <w:pPr>
              <w:widowControl w:val="0"/>
              <w:spacing w:after="120"/>
              <w:jc w:val="center"/>
              <w:rPr>
                <w:rFonts w:ascii="GHEA Grapalat" w:hAnsi="GHEA Grapalat" w:cs="Sylfaen"/>
                <w:sz w:val="20"/>
                <w:szCs w:val="20"/>
              </w:rPr>
            </w:pPr>
          </w:p>
        </w:tc>
      </w:tr>
    </w:tbl>
    <w:p w:rsidR="00FA123E" w:rsidRPr="00B138F3" w:rsidRDefault="00FA123E" w:rsidP="00FA123E">
      <w:pPr>
        <w:widowControl w:val="0"/>
        <w:tabs>
          <w:tab w:val="left" w:pos="360"/>
          <w:tab w:val="left" w:pos="540"/>
        </w:tabs>
        <w:spacing w:after="160"/>
        <w:jc w:val="both"/>
        <w:rPr>
          <w:rFonts w:ascii="GHEA Grapalat" w:hAnsi="GHEA Grapalat" w:cs="Sylfaen"/>
        </w:rPr>
      </w:pPr>
    </w:p>
    <w:p w:rsidR="00FA123E" w:rsidRPr="00B138F3" w:rsidRDefault="00FA123E" w:rsidP="00FA123E">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FA123E" w:rsidRDefault="00FA123E" w:rsidP="00FA123E">
      <w:pPr>
        <w:rPr>
          <w:rFonts w:ascii="GHEA Grapalat" w:hAnsi="GHEA Grapalat"/>
        </w:rPr>
      </w:pPr>
      <w:r>
        <w:rPr>
          <w:rFonts w:ascii="GHEA Grapalat" w:hAnsi="GHEA Grapalat"/>
        </w:rPr>
        <w:t xml:space="preserve">                                                       </w:t>
      </w:r>
    </w:p>
    <w:p w:rsidR="00FA123E" w:rsidRPr="00B138F3" w:rsidRDefault="00FA123E" w:rsidP="00FA123E">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FA123E" w:rsidRPr="00B138F3" w:rsidRDefault="00FA123E" w:rsidP="00FA123E">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6"/>
        <w:gridCol w:w="4728"/>
      </w:tblGrid>
      <w:tr w:rsidR="00FA123E" w:rsidRPr="00B138F3" w:rsidTr="000926E0">
        <w:tc>
          <w:tcPr>
            <w:tcW w:w="4450" w:type="dxa"/>
          </w:tcPr>
          <w:p w:rsidR="00FA123E" w:rsidRPr="00B138F3" w:rsidRDefault="00FA123E" w:rsidP="000926E0">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FA123E" w:rsidRPr="00B138F3" w:rsidRDefault="00FA123E" w:rsidP="000926E0">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FA123E" w:rsidRPr="00B138F3" w:rsidRDefault="00FA123E" w:rsidP="00FA123E">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FA123E" w:rsidRPr="00B138F3" w:rsidRDefault="00FA123E" w:rsidP="00FA123E">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A123E" w:rsidRPr="00B138F3" w:rsidTr="000926E0">
        <w:trPr>
          <w:tblCellSpacing w:w="7" w:type="dxa"/>
          <w:jc w:val="center"/>
        </w:trPr>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lastRenderedPageBreak/>
              <w:t xml:space="preserve">___________________________ </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___________________________</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FA123E" w:rsidRPr="00B138F3" w:rsidTr="000926E0">
        <w:trPr>
          <w:tblCellSpacing w:w="7" w:type="dxa"/>
          <w:jc w:val="center"/>
        </w:trPr>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 xml:space="preserve">___________________________ </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FA123E" w:rsidRPr="00B138F3" w:rsidRDefault="00FA123E" w:rsidP="000926E0">
            <w:pPr>
              <w:widowControl w:val="0"/>
              <w:jc w:val="center"/>
              <w:rPr>
                <w:rFonts w:ascii="GHEA Grapalat" w:hAnsi="GHEA Grapalat" w:cs="GHEA Grapalat"/>
              </w:rPr>
            </w:pPr>
            <w:r w:rsidRPr="00B138F3">
              <w:rPr>
                <w:rFonts w:ascii="GHEA Grapalat" w:hAnsi="GHEA Grapalat"/>
              </w:rPr>
              <w:t>___________________________</w:t>
            </w:r>
          </w:p>
          <w:p w:rsidR="00FA123E" w:rsidRPr="00B138F3" w:rsidRDefault="00FA123E" w:rsidP="000926E0">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FA123E" w:rsidRDefault="00FA123E" w:rsidP="00FA123E">
      <w:pPr>
        <w:widowControl w:val="0"/>
        <w:spacing w:after="160"/>
        <w:ind w:left="-142" w:firstLine="142"/>
        <w:jc w:val="center"/>
        <w:rPr>
          <w:rFonts w:ascii="GHEA Grapalat" w:hAnsi="GHEA Grapalat" w:cs="Sylfaen"/>
          <w:b/>
        </w:rPr>
      </w:pPr>
    </w:p>
    <w:p w:rsidR="00FA123E" w:rsidRDefault="00FA123E">
      <w:pPr>
        <w:rPr>
          <w:rFonts w:ascii="GHEA Grapalat" w:hAnsi="GHEA Grapalat" w:cs="Sylfaen"/>
          <w:b/>
        </w:rPr>
      </w:pPr>
      <w:r>
        <w:rPr>
          <w:rFonts w:ascii="GHEA Grapalat" w:hAnsi="GHEA Grapalat" w:cs="Sylfaen"/>
          <w:b/>
        </w:rPr>
        <w:br w:type="page"/>
      </w:r>
    </w:p>
    <w:p w:rsidR="00FA123E" w:rsidRDefault="00FA123E" w:rsidP="00FA123E">
      <w:pPr>
        <w:widowControl w:val="0"/>
        <w:spacing w:after="160"/>
        <w:ind w:left="-142" w:firstLine="142"/>
        <w:jc w:val="center"/>
        <w:rPr>
          <w:rFonts w:ascii="GHEA Grapalat" w:hAnsi="GHEA Grapalat" w:cs="Sylfaen"/>
          <w:b/>
        </w:rPr>
      </w:pPr>
    </w:p>
    <w:p w:rsidR="00FA123E" w:rsidRPr="00BA20A0" w:rsidRDefault="00FA123E" w:rsidP="00FA123E">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FA123E" w:rsidRPr="00BA20A0" w:rsidRDefault="00FA123E" w:rsidP="00FA123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FA123E" w:rsidRPr="00BA20A0" w:rsidRDefault="00FA123E" w:rsidP="00FA123E">
      <w:pPr>
        <w:jc w:val="center"/>
        <w:rPr>
          <w:rFonts w:ascii="GHEA Grapalat" w:hAnsi="GHEA Grapalat" w:cs="GHEA Grapalat"/>
        </w:rPr>
      </w:pPr>
    </w:p>
    <w:p w:rsidR="00FA123E" w:rsidRPr="00BA20A0" w:rsidRDefault="00FA123E" w:rsidP="00FA123E">
      <w:pPr>
        <w:jc w:val="center"/>
        <w:rPr>
          <w:rFonts w:ascii="GHEA Grapalat" w:hAnsi="GHEA Grapalat" w:cs="GHEA Grapalat"/>
        </w:rPr>
      </w:pPr>
      <w:r w:rsidRPr="00BA20A0">
        <w:rPr>
          <w:rFonts w:ascii="GHEA Grapalat" w:hAnsi="GHEA Grapalat" w:cs="GHEA Grapalat"/>
        </w:rPr>
        <w:t>УВЕДОМЛЕНИЕ</w:t>
      </w:r>
    </w:p>
    <w:p w:rsidR="00FA123E" w:rsidRPr="00BA20A0" w:rsidRDefault="00FA123E" w:rsidP="00FA123E">
      <w:pPr>
        <w:jc w:val="center"/>
        <w:rPr>
          <w:rFonts w:ascii="GHEA Grapalat" w:hAnsi="GHEA Grapalat" w:cs="GHEA Grapalat"/>
          <w:lang w:val="hy-AM"/>
        </w:rPr>
      </w:pPr>
    </w:p>
    <w:p w:rsidR="00FA123E" w:rsidRPr="00BA20A0" w:rsidRDefault="00FA123E" w:rsidP="00FA123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FA123E" w:rsidRPr="00BA20A0" w:rsidRDefault="00FA123E" w:rsidP="00FA123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FA123E" w:rsidRPr="00BA20A0" w:rsidRDefault="00FA123E" w:rsidP="00FA123E">
      <w:pPr>
        <w:rPr>
          <w:rFonts w:ascii="GHEA Grapalat" w:hAnsi="GHEA Grapalat"/>
          <w:vertAlign w:val="superscript"/>
          <w:lang w:val="es-ES"/>
        </w:rPr>
      </w:pPr>
    </w:p>
    <w:p w:rsidR="00FA123E" w:rsidRPr="00BA20A0" w:rsidRDefault="00FA123E" w:rsidP="00FA123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FA123E" w:rsidRPr="00BA20A0" w:rsidRDefault="00FA123E" w:rsidP="00FA123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FA123E" w:rsidRPr="00BA20A0" w:rsidRDefault="00FA123E" w:rsidP="00FA123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FA123E" w:rsidRPr="00BA20A0" w:rsidRDefault="00FA123E" w:rsidP="00FA123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FA123E" w:rsidRPr="00BA20A0" w:rsidRDefault="00FA123E" w:rsidP="00FA123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FA123E" w:rsidRPr="00BA20A0" w:rsidRDefault="00FA123E" w:rsidP="00FA123E">
      <w:pPr>
        <w:rPr>
          <w:rFonts w:ascii="GHEA Grapalat" w:hAnsi="GHEA Grapalat" w:cs="Sylfaen"/>
          <w:sz w:val="20"/>
          <w:szCs w:val="20"/>
          <w:lang w:val="es-ES"/>
        </w:rPr>
      </w:pPr>
    </w:p>
    <w:p w:rsidR="00FA123E" w:rsidRPr="00BA20A0" w:rsidRDefault="00FA123E" w:rsidP="00FA123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FA123E" w:rsidRPr="00BA20A0" w:rsidRDefault="00FA123E" w:rsidP="00FA123E">
      <w:pPr>
        <w:jc w:val="center"/>
        <w:rPr>
          <w:rFonts w:ascii="GHEA Grapalat" w:hAnsi="GHEA Grapalat" w:cs="GHEA Grapalat"/>
          <w:lang w:val="es-ES"/>
        </w:rPr>
      </w:pPr>
    </w:p>
    <w:p w:rsidR="00FA123E" w:rsidRPr="00BA20A0" w:rsidRDefault="00FA123E" w:rsidP="00FA123E">
      <w:pPr>
        <w:jc w:val="center"/>
        <w:rPr>
          <w:rFonts w:ascii="GHEA Grapalat" w:hAnsi="GHEA Grapalat" w:cs="Sylfaen"/>
          <w:b/>
          <w:lang w:val="es-ES"/>
        </w:rPr>
      </w:pPr>
    </w:p>
    <w:p w:rsidR="00FA123E" w:rsidRPr="00BA20A0" w:rsidRDefault="00FA123E" w:rsidP="00FA123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FA123E" w:rsidRPr="00BA20A0" w:rsidRDefault="00FA123E" w:rsidP="00FA123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FA123E" w:rsidRPr="00BA20A0" w:rsidRDefault="00FA123E" w:rsidP="00FA123E">
      <w:pPr>
        <w:jc w:val="right"/>
        <w:rPr>
          <w:rFonts w:ascii="GHEA Grapalat" w:hAnsi="GHEA Grapalat"/>
          <w:sz w:val="20"/>
          <w:lang w:val="hy-AM"/>
        </w:rPr>
      </w:pPr>
      <w:r w:rsidRPr="00BA20A0">
        <w:rPr>
          <w:rFonts w:ascii="GHEA Grapalat" w:hAnsi="GHEA Grapalat"/>
          <w:sz w:val="20"/>
          <w:lang w:val="hy-AM"/>
        </w:rPr>
        <w:t xml:space="preserve">    </w:t>
      </w:r>
    </w:p>
    <w:p w:rsidR="00FA123E" w:rsidRPr="00BA20A0" w:rsidRDefault="00FA123E" w:rsidP="00FA123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FA123E" w:rsidRPr="00BA20A0" w:rsidRDefault="00FA123E" w:rsidP="00FA123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FA123E" w:rsidRPr="00BA20A0" w:rsidRDefault="00FA123E" w:rsidP="00FA123E">
      <w:pPr>
        <w:jc w:val="center"/>
        <w:rPr>
          <w:rFonts w:ascii="GHEA Grapalat" w:hAnsi="GHEA Grapalat" w:cs="Sylfaen"/>
          <w:sz w:val="16"/>
          <w:szCs w:val="16"/>
          <w:lang w:val="es-ES"/>
        </w:rPr>
      </w:pPr>
    </w:p>
    <w:p w:rsidR="00FA123E" w:rsidRPr="00BA20A0" w:rsidRDefault="00FA123E" w:rsidP="00FA123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FA123E" w:rsidRPr="00B138F3" w:rsidRDefault="00FA123E" w:rsidP="00FA123E">
      <w:pPr>
        <w:widowControl w:val="0"/>
        <w:spacing w:after="160"/>
        <w:ind w:left="-142" w:firstLine="142"/>
        <w:jc w:val="center"/>
        <w:rPr>
          <w:rFonts w:ascii="GHEA Grapalat" w:hAnsi="GHEA Grapalat" w:cs="Sylfaen"/>
          <w:b/>
        </w:rPr>
      </w:pPr>
    </w:p>
    <w:p w:rsidR="00AA0F9A" w:rsidRPr="00B138F3" w:rsidRDefault="00AA0F9A" w:rsidP="00E7548F">
      <w:pPr>
        <w:widowControl w:val="0"/>
        <w:jc w:val="both"/>
        <w:rPr>
          <w:rFonts w:ascii="GHEA Grapalat" w:hAnsi="GHEA Grapalat" w:cs="Sylfaen"/>
          <w:b/>
        </w:rPr>
      </w:pPr>
    </w:p>
    <w:sectPr w:rsidR="00AA0F9A" w:rsidRPr="00B138F3" w:rsidSect="00E7548F">
      <w:footnotePr>
        <w:pos w:val="beneathText"/>
      </w:footnotePr>
      <w:pgSz w:w="11906" w:h="16838" w:code="9"/>
      <w:pgMar w:top="1411" w:right="1411" w:bottom="1411" w:left="1411"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B9D" w:rsidRDefault="00172B9D">
      <w:r>
        <w:separator/>
      </w:r>
    </w:p>
  </w:endnote>
  <w:endnote w:type="continuationSeparator" w:id="0">
    <w:p w:rsidR="00172B9D" w:rsidRDefault="0017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e">
    <w:altName w:val="New York"/>
    <w:charset w:val="00"/>
    <w:family w:val="auto"/>
    <w:pitch w:val="default"/>
  </w:font>
  <w:font w:name="Noto Sans Symbols">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D32975" w:rsidRPr="00C861E9" w:rsidRDefault="00D3297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B235F">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B9D" w:rsidRDefault="00172B9D">
      <w:r>
        <w:separator/>
      </w:r>
    </w:p>
  </w:footnote>
  <w:footnote w:type="continuationSeparator" w:id="0">
    <w:p w:rsidR="00172B9D" w:rsidRDefault="00172B9D">
      <w:r>
        <w:continuationSeparator/>
      </w:r>
    </w:p>
  </w:footnote>
  <w:footnote w:id="1">
    <w:p w:rsidR="00D32975" w:rsidRPr="005D5092" w:rsidRDefault="00D3297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D32975" w:rsidRPr="0034222E" w:rsidRDefault="00D32975" w:rsidP="00AF1F59">
      <w:pPr>
        <w:pStyle w:val="FootnoteText"/>
        <w:jc w:val="both"/>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D32975" w:rsidRPr="00A31673" w:rsidRDefault="00D3297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D32975" w:rsidRPr="008416BA" w:rsidRDefault="00D3297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D32975" w:rsidRDefault="00D32975" w:rsidP="006B3E56">
      <w:pPr>
        <w:jc w:val="both"/>
      </w:pPr>
    </w:p>
    <w:p w:rsidR="00D32975" w:rsidRPr="008B70EB" w:rsidRDefault="00D3297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D32975" w:rsidRPr="008B70EB" w:rsidRDefault="00D3297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D32975" w:rsidRPr="008B70EB" w:rsidRDefault="00D3297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32975" w:rsidRDefault="00D32975" w:rsidP="00637230">
      <w:pPr>
        <w:jc w:val="both"/>
        <w:rPr>
          <w:rFonts w:asciiTheme="minorHAnsi" w:hAnsiTheme="minorHAnsi"/>
          <w:lang w:val="af-ZA"/>
        </w:rPr>
      </w:pPr>
    </w:p>
  </w:footnote>
  <w:footnote w:id="4">
    <w:p w:rsidR="00D32975" w:rsidRPr="00D3436F" w:rsidRDefault="00D3297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32975" w:rsidRPr="00D3436F" w:rsidRDefault="00D32975">
      <w:pPr>
        <w:pStyle w:val="FootnoteText"/>
        <w:rPr>
          <w:lang w:val="es-ES"/>
        </w:rPr>
      </w:pPr>
    </w:p>
  </w:footnote>
  <w:footnote w:id="5">
    <w:p w:rsidR="00D32975" w:rsidRPr="008842CE" w:rsidRDefault="00D32975" w:rsidP="003D2FE2">
      <w:pPr>
        <w:pStyle w:val="FootnoteText"/>
        <w:jc w:val="both"/>
      </w:pPr>
    </w:p>
  </w:footnote>
  <w:footnote w:id="6">
    <w:p w:rsidR="00D32975" w:rsidRPr="008842CE" w:rsidRDefault="00D32975" w:rsidP="000A214C">
      <w:pPr>
        <w:pStyle w:val="FootnoteText"/>
        <w:jc w:val="both"/>
      </w:pPr>
    </w:p>
  </w:footnote>
  <w:footnote w:id="7">
    <w:p w:rsidR="00D32975" w:rsidRPr="00F21C0D" w:rsidRDefault="00D32975" w:rsidP="00D3436F">
      <w:pPr>
        <w:pStyle w:val="FootnoteText"/>
        <w:widowControl w:val="0"/>
        <w:jc w:val="both"/>
        <w:rPr>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D32975" w:rsidRPr="00D3436F" w:rsidRDefault="00D3297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D32975" w:rsidRPr="008842CE" w:rsidRDefault="00D3297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32975" w:rsidRPr="00D3436F" w:rsidRDefault="00D32975">
      <w:pPr>
        <w:pStyle w:val="FootnoteText"/>
        <w:rPr>
          <w:lang w:val="hy-AM"/>
        </w:rPr>
      </w:pPr>
    </w:p>
  </w:footnote>
  <w:footnote w:id="10">
    <w:p w:rsidR="00D32975" w:rsidRPr="00E861BF" w:rsidRDefault="00D329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1">
    <w:p w:rsidR="00D32975" w:rsidRPr="008842CE" w:rsidRDefault="00D32975" w:rsidP="00FA123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F6B3B0E"/>
    <w:multiLevelType w:val="multilevel"/>
    <w:tmpl w:val="93D25366"/>
    <w:lvl w:ilvl="0">
      <w:start w:val="1"/>
      <w:numFmt w:val="bullet"/>
      <w:lvlText w:val="­"/>
      <w:lvlJc w:val="left"/>
      <w:pPr>
        <w:ind w:left="720" w:hanging="360"/>
      </w:pPr>
      <w:rPr>
        <w:rFonts w:ascii="Simple" w:eastAsia="Simple" w:hAnsi="Simple" w:cs="Simple"/>
        <w:b/>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6E0"/>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9D"/>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5C7"/>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35F"/>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888"/>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477"/>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73D"/>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2EC5"/>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A52"/>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FE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84F"/>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A5C"/>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A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9B2"/>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F9F"/>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06"/>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E70"/>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5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5FE"/>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5F8"/>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975"/>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48F"/>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123E"/>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D22A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qFormat/>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ezkurwreuab5ozgtqnkl">
    <w:name w:val="ezkurwreuab5ozgtqnkl"/>
    <w:basedOn w:val="DefaultParagraphFont"/>
    <w:rsid w:val="00BD0785"/>
  </w:style>
  <w:style w:type="paragraph" w:customStyle="1" w:styleId="TableParagraph">
    <w:name w:val="Table Paragraph"/>
    <w:basedOn w:val="Normal"/>
    <w:rsid w:val="005C5FE2"/>
    <w:pPr>
      <w:widowControl w:val="0"/>
      <w:suppressAutoHyphens/>
      <w:autoSpaceDE w:val="0"/>
      <w:autoSpaceDN w:val="0"/>
      <w:spacing w:line="1" w:lineRule="atLeast"/>
      <w:ind w:leftChars="-1" w:left="-1" w:hangingChars="1" w:hanging="1"/>
      <w:textDirection w:val="btLr"/>
      <w:textAlignment w:val="top"/>
      <w:outlineLvl w:val="0"/>
    </w:pPr>
    <w:rPr>
      <w:rFonts w:ascii="Arial" w:eastAsia="Arial" w:hAnsi="Arial" w:cs="Arial"/>
      <w:position w:val="-1"/>
      <w:sz w:val="22"/>
      <w:szCs w:val="22"/>
      <w:lang w:val="en-US" w:eastAsia="en-US" w:bidi="ar-SA"/>
    </w:rPr>
  </w:style>
  <w:style w:type="character" w:customStyle="1" w:styleId="label">
    <w:name w:val="label"/>
    <w:rsid w:val="005C5FE2"/>
    <w:rPr>
      <w:w w:val="100"/>
      <w:position w:val="-1"/>
      <w:effect w:val="none"/>
      <w:vertAlign w:val="baseline"/>
      <w:cs w:val="0"/>
      <w:em w:val="none"/>
    </w:rPr>
  </w:style>
  <w:style w:type="paragraph" w:styleId="Subtitle">
    <w:name w:val="Subtitle"/>
    <w:basedOn w:val="Normal"/>
    <w:next w:val="Normal"/>
    <w:link w:val="SubtitleChar"/>
    <w:rsid w:val="005C5FE2"/>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val="en-US" w:eastAsia="en-US" w:bidi="ar-SA"/>
    </w:rPr>
  </w:style>
  <w:style w:type="character" w:customStyle="1" w:styleId="SubtitleChar">
    <w:name w:val="Subtitle Char"/>
    <w:basedOn w:val="DefaultParagraphFont"/>
    <w:link w:val="Subtitle"/>
    <w:rsid w:val="005C5FE2"/>
    <w:rPr>
      <w:rFonts w:ascii="Georgia" w:eastAsia="Georgia" w:hAnsi="Georgia" w:cs="Georgia"/>
      <w:i/>
      <w:color w:val="666666"/>
      <w:position w:val="-1"/>
      <w:sz w:val="48"/>
      <w:szCs w:val="4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lilit@ktak.am" TargetMode="External"/><Relationship Id="rId4" Type="http://schemas.openxmlformats.org/officeDocument/2006/relationships/settings" Target="settings.xml"/><Relationship Id="rId9" Type="http://schemas.openxmlformats.org/officeDocument/2006/relationships/hyperlink" Target="mailto:lilit@ktak.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519D-98CF-431A-83FC-478C6159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98</Pages>
  <Words>21470</Words>
  <Characters>122382</Characters>
  <Application>Microsoft Office Word</Application>
  <DocSecurity>0</DocSecurity>
  <Lines>1019</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143565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cp:revision>
  <cp:lastPrinted>2025-09-19T07:47:00Z</cp:lastPrinted>
  <dcterms:created xsi:type="dcterms:W3CDTF">2025-07-30T12:39:00Z</dcterms:created>
  <dcterms:modified xsi:type="dcterms:W3CDTF">2025-09-19T08:21:00Z</dcterms:modified>
</cp:coreProperties>
</file>