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3978" w14:textId="77777777" w:rsidR="00E56328" w:rsidRPr="00F43FA5" w:rsidRDefault="00F35981" w:rsidP="00536DFC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  <w:r w:rsidRPr="00F43FA5">
        <w:rPr>
          <w:rFonts w:ascii="GHEA Grapalat" w:hAnsi="GHEA Grapalat"/>
          <w:sz w:val="24"/>
          <w:szCs w:val="24"/>
        </w:rPr>
        <w:t xml:space="preserve"> </w:t>
      </w:r>
    </w:p>
    <w:p w14:paraId="19286C04" w14:textId="77777777" w:rsidR="0022631D" w:rsidRPr="00F43FA5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3EC48A81" w14:textId="77777777" w:rsidR="0022631D" w:rsidRPr="00F43FA5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1502416B" w14:textId="77777777" w:rsidR="0022631D" w:rsidRPr="00F43FA5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F43FA5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12947573" w14:textId="77777777" w:rsidR="0022631D" w:rsidRPr="00F43FA5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F43FA5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646A6C81" w14:textId="77777777" w:rsidR="0022631D" w:rsidRPr="00F43FA5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F43FA5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1D185C0" w14:textId="77777777" w:rsidR="0022631D" w:rsidRPr="00F43FA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43F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E04FE60" w14:textId="77777777" w:rsidR="0022631D" w:rsidRPr="00F43FA5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43FA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9F8ABB" w14:textId="77777777" w:rsidR="00A47667" w:rsidRPr="00384B60" w:rsidRDefault="00D61A16" w:rsidP="00A47667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43FA5">
        <w:rPr>
          <w:rFonts w:ascii="GHEA Grapalat" w:hAnsi="GHEA Grapalat"/>
          <w:b/>
          <w:sz w:val="20"/>
          <w:lang w:val="af-ZA"/>
        </w:rPr>
        <w:t xml:space="preserve">         </w:t>
      </w:r>
      <w:r w:rsidR="00A47667" w:rsidRPr="00384B60">
        <w:rPr>
          <w:rFonts w:ascii="GHEA Grapalat" w:hAnsi="GHEA Grapalat"/>
          <w:b/>
          <w:sz w:val="20"/>
          <w:szCs w:val="20"/>
          <w:u w:val="single"/>
          <w:lang w:val="af-ZA"/>
        </w:rPr>
        <w:t>«</w:t>
      </w:r>
      <w:r w:rsidR="00A47667" w:rsidRPr="00384B60">
        <w:rPr>
          <w:rFonts w:ascii="GHEA Grapalat" w:hAnsi="GHEA Grapalat"/>
          <w:b/>
          <w:sz w:val="20"/>
          <w:szCs w:val="20"/>
          <w:u w:val="single"/>
          <w:lang w:val="hy-AM"/>
        </w:rPr>
        <w:t>Վանաձորի</w:t>
      </w:r>
      <w:r w:rsidR="00A47667" w:rsidRPr="00384B60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Ա</w:t>
      </w:r>
      <w:r w:rsidR="00A47667" w:rsidRPr="00384B60">
        <w:rPr>
          <w:rFonts w:ascii="GHEA Grapalat" w:hAnsi="GHEA Grapalat"/>
          <w:b/>
          <w:sz w:val="20"/>
          <w:szCs w:val="20"/>
          <w:u w:val="single"/>
          <w:lang w:val="hy-AM"/>
        </w:rPr>
        <w:t>թլետիկայի ՕՀՄՄՄ</w:t>
      </w:r>
      <w:r w:rsidR="00A47667" w:rsidRPr="00384B60">
        <w:rPr>
          <w:rFonts w:ascii="GHEA Grapalat" w:hAnsi="GHEA Grapalat"/>
          <w:b/>
          <w:sz w:val="20"/>
          <w:szCs w:val="20"/>
          <w:u w:val="single"/>
          <w:lang w:val="af-ZA"/>
        </w:rPr>
        <w:t>»</w:t>
      </w:r>
      <w:r w:rsidR="00A47667" w:rsidRPr="00384B60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 </w:t>
      </w:r>
      <w:r w:rsidR="00A47667" w:rsidRPr="00384B60">
        <w:rPr>
          <w:rFonts w:ascii="GHEA Grapalat" w:hAnsi="GHEA Grapalat" w:cs="Sylfaen"/>
          <w:b/>
          <w:sz w:val="20"/>
          <w:szCs w:val="20"/>
          <w:u w:val="single"/>
          <w:lang w:val="hy-AM"/>
        </w:rPr>
        <w:t>ՀՈԱԿ</w:t>
      </w:r>
      <w:r w:rsidR="00A47667" w:rsidRPr="00384B60">
        <w:rPr>
          <w:rFonts w:ascii="GHEA Grapalat" w:hAnsi="GHEA Grapalat"/>
          <w:b/>
          <w:sz w:val="20"/>
          <w:szCs w:val="20"/>
          <w:u w:val="single"/>
          <w:lang w:val="hy-AM"/>
        </w:rPr>
        <w:t>-</w:t>
      </w:r>
      <w:r w:rsidR="00A47667" w:rsidRPr="00384B60">
        <w:rPr>
          <w:rFonts w:ascii="GHEA Grapalat" w:hAnsi="GHEA Grapalat" w:cs="Sylfaen"/>
          <w:b/>
          <w:sz w:val="20"/>
          <w:szCs w:val="20"/>
          <w:u w:val="single"/>
          <w:lang w:val="af-ZA"/>
        </w:rPr>
        <w:t>ը</w:t>
      </w:r>
      <w:r w:rsidR="00A562F4" w:rsidRPr="00384B60">
        <w:rPr>
          <w:rFonts w:ascii="GHEA Grapalat" w:hAnsi="GHEA Grapalat" w:cs="Sylfaen"/>
          <w:b/>
          <w:sz w:val="20"/>
          <w:szCs w:val="20"/>
          <w:u w:val="single"/>
          <w:lang w:val="af-ZA"/>
        </w:rPr>
        <w:t xml:space="preserve"> </w:t>
      </w:r>
      <w:r w:rsidRPr="00384B60">
        <w:rPr>
          <w:rFonts w:ascii="GHEA Grapalat" w:hAnsi="GHEA Grapalat" w:cs="Sylfaen"/>
          <w:b/>
          <w:sz w:val="20"/>
          <w:szCs w:val="20"/>
          <w:u w:val="single"/>
          <w:lang w:val="af-ZA"/>
        </w:rPr>
        <w:t xml:space="preserve"> </w:t>
      </w:r>
      <w:r w:rsidR="00A47667" w:rsidRPr="00384B60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A562F4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84B60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="00A47667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7667" w:rsidRPr="00384B60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Զ</w:t>
      </w:r>
      <w:r w:rsidR="00A47667" w:rsidRPr="00384B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.Անդրանիկի 8բ</w:t>
      </w:r>
      <w:r w:rsidR="00A47667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84B60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</w:t>
      </w:r>
      <w:r w:rsidR="00A562F4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84B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</w:t>
      </w:r>
      <w:r w:rsidR="00A47667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</w:t>
      </w:r>
    </w:p>
    <w:p w14:paraId="639A0A50" w14:textId="21D4B0DA" w:rsidR="0022631D" w:rsidRPr="00384B60" w:rsidRDefault="0022631D" w:rsidP="00A562F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ներկայացնում </w:t>
      </w:r>
      <w:r w:rsidR="009D6975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 </w:t>
      </w:r>
      <w:r w:rsidR="009D6975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իր </w:t>
      </w:r>
      <w:r w:rsidR="009D6975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9D6975" w:rsidRPr="00384B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F43FA5" w:rsidRPr="00384B60">
        <w:rPr>
          <w:rFonts w:ascii="GHEA Grapalat" w:eastAsia="Times New Roman" w:hAnsi="GHEA Grapalat" w:cs="Sylfaen"/>
          <w:b/>
          <w:bCs/>
          <w:sz w:val="20"/>
          <w:szCs w:val="20"/>
          <w:u w:val="single"/>
          <w:lang w:val="af-ZA" w:eastAsia="ru-RU"/>
        </w:rPr>
        <w:t xml:space="preserve">մարզագույքի </w:t>
      </w:r>
      <w:r w:rsidR="00A47667" w:rsidRPr="00384B6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F7021D" w:rsidRPr="00384B6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202</w:t>
      </w:r>
      <w:r w:rsidR="00384B60" w:rsidRPr="00384B6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5</w:t>
      </w:r>
      <w:r w:rsidR="006113B4" w:rsidRPr="00384B6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թ.</w:t>
      </w:r>
      <w:r w:rsidR="00384B60" w:rsidRPr="00384B60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դեկտեմբերի 18</w:t>
      </w:r>
      <w:r w:rsidR="006113B4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lang w:val="pt-BR"/>
        </w:rPr>
        <w:t>&lt;&lt;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 xml:space="preserve">ՀՀ 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af-ZA"/>
        </w:rPr>
        <w:t xml:space="preserve"> 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 xml:space="preserve">ԼՄՎՔ  ԱԹԼԵՏԻԿԱՅԻ 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af-ZA"/>
        </w:rPr>
        <w:t xml:space="preserve"> 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 xml:space="preserve">ՕՀՄՄՄ 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af-ZA"/>
        </w:rPr>
        <w:t xml:space="preserve"> 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>ՀՈԱԿ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af-ZA"/>
        </w:rPr>
        <w:t xml:space="preserve"> 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 xml:space="preserve"> ՄԱ</w:t>
      </w:r>
      <w:r w:rsidR="00536DFC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 xml:space="preserve"> ԱՊ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>ՁԲ</w:t>
      </w:r>
      <w:r w:rsidR="00F7021D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 xml:space="preserve">   _2</w:t>
      </w:r>
      <w:r w:rsidR="00384B60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>5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>/</w:t>
      </w:r>
      <w:r w:rsidR="00384B60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>18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u w:val="single"/>
          <w:lang w:val="pt-BR"/>
        </w:rPr>
        <w:t xml:space="preserve"> </w:t>
      </w:r>
      <w:r w:rsidR="00A47667" w:rsidRPr="00384B60">
        <w:rPr>
          <w:rFonts w:ascii="GHEA Grapalat" w:hAnsi="GHEA Grapalat"/>
          <w:b/>
          <w:bCs/>
          <w:iCs/>
          <w:sz w:val="20"/>
          <w:szCs w:val="20"/>
          <w:lang w:val="pt-BR"/>
        </w:rPr>
        <w:t>&gt;&gt;</w:t>
      </w:r>
      <w:r w:rsidR="00A47667" w:rsidRPr="00384B60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384B6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78A8BDC" w14:textId="77777777" w:rsidR="0022631D" w:rsidRPr="00F43FA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208"/>
        <w:gridCol w:w="94"/>
        <w:gridCol w:w="141"/>
        <w:gridCol w:w="368"/>
        <w:gridCol w:w="8"/>
        <w:gridCol w:w="863"/>
        <w:gridCol w:w="332"/>
        <w:gridCol w:w="67"/>
        <w:gridCol w:w="14"/>
        <w:gridCol w:w="519"/>
        <w:gridCol w:w="36"/>
        <w:gridCol w:w="168"/>
        <w:gridCol w:w="177"/>
        <w:gridCol w:w="142"/>
        <w:gridCol w:w="22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F43FA5" w14:paraId="0726536A" w14:textId="77777777" w:rsidTr="00A47667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092446E0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4"/>
            <w:shd w:val="clear" w:color="auto" w:fill="auto"/>
            <w:vAlign w:val="center"/>
          </w:tcPr>
          <w:p w14:paraId="4FBFAB9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F43FA5" w14:paraId="377F9F28" w14:textId="77777777" w:rsidTr="00A47667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645ACCA4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0A69A631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2196DE3" w14:textId="77777777" w:rsidR="0022631D" w:rsidRPr="00F43FA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749946E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741D08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72EA99BF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2D191D23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F43FA5" w14:paraId="4D7CF7DF" w14:textId="77777777" w:rsidTr="00A47667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36099A66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2974FED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08624CE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E2C69D2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48E47076" w14:textId="77777777" w:rsidR="0022631D" w:rsidRPr="00F43FA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7EBB2A2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D4DA28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5660753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4193AC07" w14:textId="77777777" w:rsidTr="00A47667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E17C1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2169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A5429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B7B8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F446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F48FB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FACD0" w14:textId="77777777" w:rsidR="0022631D" w:rsidRPr="00F43FA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9F5630E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5E5F277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48BF6498" w14:textId="77777777" w:rsidTr="00A47667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93B587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EAC58" w14:textId="4C6632EE" w:rsidR="0022631D" w:rsidRPr="00F43FA5" w:rsidRDefault="00A47667" w:rsidP="00763C2C">
            <w:pPr>
              <w:tabs>
                <w:tab w:val="left" w:pos="1248"/>
              </w:tabs>
              <w:spacing w:before="0" w:after="0"/>
              <w:ind w:left="-34" w:firstLine="0"/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</w:pP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Վանաձորի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Աթլետիկայի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  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ՕՀՄՄՄ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af-ZA"/>
              </w:rPr>
              <w:t xml:space="preserve">››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ՀՈԱԿ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>-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ի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կարիքների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u w:val="single"/>
                <w:lang w:val="pt-BR"/>
              </w:rPr>
              <w:t>համար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</w:t>
            </w:r>
            <w:r w:rsidR="00D306E0"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>մարզագույքի ձեռքբերում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af-ZA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68C41" w14:textId="2431EFCE" w:rsidR="00B61D98" w:rsidRPr="00F43FA5" w:rsidRDefault="00D306E0" w:rsidP="00A476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F5CBF" w14:textId="747357A1" w:rsidR="00B61D98" w:rsidRPr="00F43FA5" w:rsidRDefault="00F43FA5" w:rsidP="00536D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60200" w14:textId="6A024739" w:rsidR="00B61D98" w:rsidRPr="00F43FA5" w:rsidRDefault="00F43FA5" w:rsidP="00536D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78229" w14:textId="2AE17BE9" w:rsidR="00B61D98" w:rsidRPr="00F43FA5" w:rsidRDefault="00384B60" w:rsidP="00536D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881.350</w:t>
            </w: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90F4C" w14:textId="37FB5EF1" w:rsidR="0022631D" w:rsidRPr="00F43FA5" w:rsidRDefault="00384B60" w:rsidP="00536D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881.350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44EE2" w14:textId="6D196F3F" w:rsidR="0022631D" w:rsidRPr="00F43FA5" w:rsidRDefault="00D306E0" w:rsidP="00F7021D">
            <w:pPr>
              <w:tabs>
                <w:tab w:val="left" w:pos="1248"/>
              </w:tabs>
              <w:spacing w:before="0" w:after="0"/>
              <w:ind w:left="-34" w:firstLine="0"/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</w:pP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>Մարզագույք նախատեսված մարզումների համար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73B6B" w14:textId="11AD76C6" w:rsidR="0022631D" w:rsidRPr="00F43FA5" w:rsidRDefault="00D306E0" w:rsidP="0076798D">
            <w:pPr>
              <w:tabs>
                <w:tab w:val="left" w:pos="1248"/>
              </w:tabs>
              <w:spacing w:before="0" w:after="0"/>
              <w:ind w:left="-34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u w:val="single"/>
                <w:lang w:val="pt-BR"/>
              </w:rPr>
              <w:t>Մարզագույք նախատեսված մարզումների համար</w:t>
            </w:r>
          </w:p>
        </w:tc>
      </w:tr>
      <w:tr w:rsidR="0022631D" w:rsidRPr="00F43FA5" w14:paraId="3C42545B" w14:textId="77777777" w:rsidTr="00A47667">
        <w:trPr>
          <w:trHeight w:val="182"/>
        </w:trPr>
        <w:tc>
          <w:tcPr>
            <w:tcW w:w="9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2E44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C2F17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27614B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C4F37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7CA1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FED41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DB2DA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31FAC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2F87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548DDD67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AAF53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160956E9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3888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91076" w14:textId="77777777" w:rsidR="0022631D" w:rsidRPr="00F43FA5" w:rsidRDefault="00536DFC" w:rsidP="00536DF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‹‹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›› ՀՀ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</w:p>
        </w:tc>
      </w:tr>
      <w:tr w:rsidR="0022631D" w:rsidRPr="00F43FA5" w14:paraId="6B19E69C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57EC8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05E1049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B0DA58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AB53C8F" w14:textId="5F396C15" w:rsidR="0022631D" w:rsidRPr="00F43FA5" w:rsidRDefault="00384B60" w:rsidP="0043737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16.12</w:t>
            </w:r>
            <w:r w:rsidR="00F7021D" w:rsidRPr="00F43F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  <w:r w:rsidR="00A60099" w:rsidRPr="00F43FA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թ</w:t>
            </w:r>
            <w:r w:rsidR="00A60099" w:rsidRPr="00F43FA5">
              <w:rPr>
                <w:rFonts w:ascii="GHEA Grapalat" w:hAnsi="GHEA Grapalat"/>
                <w:b/>
                <w:sz w:val="16"/>
                <w:szCs w:val="16"/>
                <w:lang w:val="af-ZA"/>
              </w:rPr>
              <w:t>.</w:t>
            </w:r>
          </w:p>
        </w:tc>
      </w:tr>
      <w:tr w:rsidR="0022631D" w:rsidRPr="00F43FA5" w14:paraId="08C0F4B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9784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940A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2D562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43FA5" w14:paraId="0EE02D4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89101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FB79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403BD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43FA5" w14:paraId="36E8EA4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49D9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E32DA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180E1" w14:textId="77777777" w:rsidR="0022631D" w:rsidRPr="00F43FA5" w:rsidRDefault="0083078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</w:t>
            </w:r>
            <w:r w:rsidR="0022631D"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</w:t>
            </w:r>
            <w:r w:rsidR="0022631D"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A0D9B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2631D" w:rsidRPr="00F43FA5" w14:paraId="42C173C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12A2C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B952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46CC38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55742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6D1198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3ED1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C5E7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17292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5155E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68D4E22B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5707FF2A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F43FA5" w14:paraId="3CD27E85" w14:textId="77777777" w:rsidTr="006A2259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49F58BC0" w14:textId="77777777" w:rsidR="006F2779" w:rsidRPr="00F43FA5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6BFF0F73" w14:textId="77777777" w:rsidR="006F2779" w:rsidRPr="00F43FA5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7"/>
            <w:shd w:val="clear" w:color="auto" w:fill="auto"/>
            <w:vAlign w:val="center"/>
          </w:tcPr>
          <w:p w14:paraId="3300B2A7" w14:textId="77777777" w:rsidR="006F2779" w:rsidRPr="00F43FA5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F43FA5" w14:paraId="3F10D052" w14:textId="77777777" w:rsidTr="006A2259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724C8396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C61186F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F35FC6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1AADF5BD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EB92017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F43FA5" w14:paraId="045A5D27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314BBF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3"/>
            <w:shd w:val="clear" w:color="auto" w:fill="auto"/>
            <w:vAlign w:val="center"/>
          </w:tcPr>
          <w:p w14:paraId="4D7B0AC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012170" w:rsidRPr="00F43FA5" w14:paraId="2A827484" w14:textId="77777777" w:rsidTr="00813078">
        <w:trPr>
          <w:trHeight w:val="231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9B46342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8509665" w14:textId="56608B0E" w:rsidR="00012170" w:rsidRPr="00F43FA5" w:rsidRDefault="003412BE" w:rsidP="00F702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«</w:t>
            </w:r>
            <w:proofErr w:type="spellStart"/>
            <w:r w:rsidR="00384B60">
              <w:rPr>
                <w:rFonts w:ascii="GHEA Grapalat" w:hAnsi="GHEA Grapalat"/>
                <w:b/>
                <w:sz w:val="16"/>
                <w:szCs w:val="16"/>
                <w:u w:val="single"/>
              </w:rPr>
              <w:t>Լիդեր</w:t>
            </w:r>
            <w:proofErr w:type="spellEnd"/>
            <w:r w:rsidR="00384B60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="00384B60">
              <w:rPr>
                <w:rFonts w:ascii="GHEA Grapalat" w:hAnsi="GHEA Grapalat"/>
                <w:b/>
                <w:sz w:val="16"/>
                <w:szCs w:val="16"/>
                <w:u w:val="single"/>
              </w:rPr>
              <w:t>ս</w:t>
            </w:r>
            <w:r w:rsidR="00D306E0" w:rsidRPr="00F43FA5">
              <w:rPr>
                <w:rFonts w:ascii="GHEA Grapalat" w:hAnsi="GHEA Grapalat"/>
                <w:b/>
                <w:sz w:val="16"/>
                <w:szCs w:val="16"/>
                <w:u w:val="single"/>
              </w:rPr>
              <w:t>պորտ</w:t>
            </w:r>
            <w:proofErr w:type="spellEnd"/>
            <w:r w:rsidRPr="00F43FA5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»</w:t>
            </w:r>
            <w:r w:rsidR="00E22726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 xml:space="preserve"> </w:t>
            </w:r>
            <w:r w:rsidR="00D306E0" w:rsidRPr="00F43FA5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6A67C1C" w14:textId="138C2FA0" w:rsidR="00012170" w:rsidRPr="00F43FA5" w:rsidRDefault="00384B60" w:rsidP="00E40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881.350</w:t>
            </w: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3BF3E25D" w14:textId="77777777" w:rsidR="00012170" w:rsidRPr="00F43FA5" w:rsidRDefault="003412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63FD95D" w14:textId="56DE9594" w:rsidR="00012170" w:rsidRPr="00F43FA5" w:rsidRDefault="00384B60" w:rsidP="00E405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881.350</w:t>
            </w:r>
          </w:p>
        </w:tc>
      </w:tr>
      <w:tr w:rsidR="00012170" w:rsidRPr="00F43FA5" w14:paraId="2908AF11" w14:textId="77777777" w:rsidTr="006A2259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9BCBA7A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84AC1F3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6FF42C5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79B161F2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076DB6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170" w:rsidRPr="00F43FA5" w14:paraId="208A13C9" w14:textId="77777777" w:rsidTr="006A2259">
        <w:tc>
          <w:tcPr>
            <w:tcW w:w="1385" w:type="dxa"/>
            <w:gridSpan w:val="3"/>
            <w:shd w:val="clear" w:color="auto" w:fill="auto"/>
            <w:vAlign w:val="center"/>
          </w:tcPr>
          <w:p w14:paraId="4D30F1BF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9B70CAB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6DE59F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shd w:val="clear" w:color="auto" w:fill="auto"/>
            <w:vAlign w:val="center"/>
          </w:tcPr>
          <w:p w14:paraId="490ED502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590E9C2B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00DC5132" w14:textId="77777777" w:rsidTr="00012170">
        <w:tc>
          <w:tcPr>
            <w:tcW w:w="11212" w:type="dxa"/>
            <w:gridSpan w:val="36"/>
            <w:shd w:val="clear" w:color="auto" w:fill="auto"/>
            <w:vAlign w:val="center"/>
          </w:tcPr>
          <w:p w14:paraId="6C25CAA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012170" w:rsidRPr="00F43FA5" w14:paraId="5297D431" w14:textId="77777777" w:rsidTr="006A2259">
        <w:tc>
          <w:tcPr>
            <w:tcW w:w="1385" w:type="dxa"/>
            <w:gridSpan w:val="3"/>
            <w:shd w:val="clear" w:color="auto" w:fill="auto"/>
            <w:vAlign w:val="center"/>
          </w:tcPr>
          <w:p w14:paraId="1F23ADA1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6C8B163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4C49F546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4C53598B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49EFE8A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170" w:rsidRPr="00F43FA5" w14:paraId="6A17C261" w14:textId="77777777" w:rsidTr="006A2259">
        <w:tc>
          <w:tcPr>
            <w:tcW w:w="1385" w:type="dxa"/>
            <w:gridSpan w:val="3"/>
            <w:shd w:val="clear" w:color="auto" w:fill="auto"/>
            <w:vAlign w:val="center"/>
          </w:tcPr>
          <w:p w14:paraId="25B43066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CB16F4E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E07CA4C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9"/>
            <w:shd w:val="clear" w:color="auto" w:fill="auto"/>
            <w:vAlign w:val="center"/>
          </w:tcPr>
          <w:p w14:paraId="5BE8799C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08E31C3" w14:textId="77777777" w:rsidR="00012170" w:rsidRPr="00F43FA5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38698FB2" w14:textId="77777777" w:rsidTr="00012170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88FA7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DFCF2B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0BF7D6E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4"/>
            <w:shd w:val="clear" w:color="auto" w:fill="auto"/>
            <w:vAlign w:val="center"/>
          </w:tcPr>
          <w:p w14:paraId="3DFD45B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4119186E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4BA7B4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5D38E7FC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B1D88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F43FA5" w14:paraId="7BB8E9E1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B2898D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0F7D7330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8B9B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F43FA5" w14:paraId="3CAEE7DE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1657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F0C8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17A9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68554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BA87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9B58EB" w14:textId="77777777" w:rsidR="0022631D" w:rsidRPr="00F43FA5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43FA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F43FA5" w14:paraId="22305242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D0207D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F394ED" w14:textId="592DA2B1" w:rsidR="0022631D" w:rsidRPr="00F43FA5" w:rsidRDefault="00384B6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Լիդեր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ս</w:t>
            </w:r>
            <w:r w:rsidRPr="00F43FA5">
              <w:rPr>
                <w:rFonts w:ascii="GHEA Grapalat" w:hAnsi="GHEA Grapalat"/>
                <w:b/>
                <w:sz w:val="16"/>
                <w:szCs w:val="16"/>
                <w:u w:val="single"/>
              </w:rPr>
              <w:t>պորտ</w:t>
            </w:r>
            <w:proofErr w:type="spellEnd"/>
            <w:r w:rsidRPr="00F43FA5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ՍՊԸ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A52F6D" w14:textId="77777777" w:rsidR="0022631D" w:rsidRPr="00F43FA5" w:rsidRDefault="003412B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</w:t>
            </w:r>
            <w:r w:rsidR="002A148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192EA7" w14:textId="77777777" w:rsidR="0022631D" w:rsidRPr="00F43FA5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</w:t>
            </w:r>
            <w:r w:rsidR="003412BE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51FB681" w14:textId="77777777" w:rsidR="0022631D" w:rsidRPr="00F43FA5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</w:t>
            </w:r>
            <w:r w:rsidR="003412BE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A933AE" w14:textId="77777777" w:rsidR="0022631D" w:rsidRPr="00F43FA5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բավ</w:t>
            </w:r>
            <w:r w:rsidR="003412BE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արար</w:t>
            </w:r>
            <w:proofErr w:type="spellEnd"/>
          </w:p>
        </w:tc>
      </w:tr>
      <w:tr w:rsidR="0022631D" w:rsidRPr="00F43FA5" w14:paraId="7A9C1126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32D082B9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33B76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0F5C68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B58DCE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B1F123C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0B67DB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F43FA5" w14:paraId="03ED6D67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04AE1C7" w14:textId="77777777" w:rsidR="004D078F" w:rsidRPr="00F43FA5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14:paraId="63C47C9D" w14:textId="77777777" w:rsidR="004D078F" w:rsidRPr="00F43FA5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F43FA5" w14:paraId="53AD4DFC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68ABE2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372A14BA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58D65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E3529" w14:textId="30133644" w:rsidR="0022631D" w:rsidRPr="00F43FA5" w:rsidRDefault="00384B60" w:rsidP="004373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17.12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2A148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2A148D"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F43FA5" w14:paraId="42541561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6469EB3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0F63E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85E2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F43FA5" w14:paraId="117439B5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501C2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128F2" w14:textId="77777777" w:rsidR="0022631D" w:rsidRPr="00F43FA5" w:rsidRDefault="0022631D" w:rsidP="00851A9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CB1F8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6DF5516B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69A97" w14:textId="5B478F4B" w:rsidR="0022631D" w:rsidRPr="00F43FA5" w:rsidRDefault="0022631D" w:rsidP="0043737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ամսաթիվը</w:t>
            </w:r>
            <w:r w:rsidR="002A148D"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5F63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384B6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17.12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384B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F7021D"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  <w:r w:rsidR="002A148D"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22631D" w:rsidRPr="00F43FA5" w14:paraId="771D2115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16968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 կողմից ստորա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գրված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AF1A94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5BE95" w14:textId="6BEB071D" w:rsidR="0022631D" w:rsidRPr="00F43FA5" w:rsidRDefault="00384B60" w:rsidP="008D1D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18.12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F7021D"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F43FA5" w14:paraId="30A7CC17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B235B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364B" w14:textId="39FDCA32" w:rsidR="0022631D" w:rsidRPr="00F43FA5" w:rsidRDefault="00384B60" w:rsidP="005A4CD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18.12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F7021D"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  <w:r w:rsidR="00F7021D" w:rsidRPr="00F43FA5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22631D" w:rsidRPr="00F43FA5" w14:paraId="2213B55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04D571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76728C9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691FF70F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0A55E659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2"/>
            <w:shd w:val="clear" w:color="auto" w:fill="auto"/>
            <w:vAlign w:val="center"/>
          </w:tcPr>
          <w:p w14:paraId="1C72AD64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F43FA5" w14:paraId="4341F99B" w14:textId="77777777" w:rsidTr="00DA0BF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2389B1EA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747B251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 w:val="restart"/>
            <w:shd w:val="clear" w:color="auto" w:fill="auto"/>
            <w:vAlign w:val="center"/>
          </w:tcPr>
          <w:p w14:paraId="334BB1D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80" w:type="dxa"/>
            <w:gridSpan w:val="4"/>
            <w:vMerge w:val="restart"/>
            <w:shd w:val="clear" w:color="auto" w:fill="auto"/>
            <w:vAlign w:val="center"/>
          </w:tcPr>
          <w:p w14:paraId="79F2329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7"/>
            <w:vMerge w:val="restart"/>
            <w:shd w:val="clear" w:color="auto" w:fill="auto"/>
            <w:vAlign w:val="center"/>
          </w:tcPr>
          <w:p w14:paraId="5B8B882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12F2E3C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B186E09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F43FA5" w14:paraId="66040314" w14:textId="77777777" w:rsidTr="00DA0BF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55117AD6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1AA2412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/>
            <w:shd w:val="clear" w:color="auto" w:fill="auto"/>
            <w:vAlign w:val="center"/>
          </w:tcPr>
          <w:p w14:paraId="5DAB489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shd w:val="clear" w:color="auto" w:fill="auto"/>
            <w:vAlign w:val="center"/>
          </w:tcPr>
          <w:p w14:paraId="0F0CC29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shd w:val="clear" w:color="auto" w:fill="auto"/>
            <w:vAlign w:val="center"/>
          </w:tcPr>
          <w:p w14:paraId="7792E13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58D7EA0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E3AEF8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F43FA5" w14:paraId="0B525A25" w14:textId="77777777" w:rsidTr="00DA0BF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70BFA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935D60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1E067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A8F8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22701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F4B32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4A456" w14:textId="77777777" w:rsidR="0022631D" w:rsidRPr="00F43FA5" w:rsidRDefault="0022631D" w:rsidP="009C2AC8">
            <w:pPr>
              <w:widowControl w:val="0"/>
              <w:spacing w:before="0" w:after="0"/>
              <w:ind w:left="-145" w:right="-111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17C1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2631D" w:rsidRPr="00F43FA5" w14:paraId="3705A290" w14:textId="77777777" w:rsidTr="00DA0BF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159048C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7F105728" w14:textId="1FEAADFF" w:rsidR="0022631D" w:rsidRPr="00F43FA5" w:rsidRDefault="00384B6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Լիդեր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u w:val="single"/>
              </w:rPr>
              <w:t>ս</w:t>
            </w:r>
            <w:r w:rsidRPr="00F43FA5">
              <w:rPr>
                <w:rFonts w:ascii="GHEA Grapalat" w:hAnsi="GHEA Grapalat"/>
                <w:b/>
                <w:sz w:val="16"/>
                <w:szCs w:val="16"/>
                <w:u w:val="single"/>
              </w:rPr>
              <w:t>պորտ</w:t>
            </w:r>
            <w:proofErr w:type="spellEnd"/>
            <w:r w:rsidRPr="00F43FA5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>ՍՊԸ</w:t>
            </w:r>
          </w:p>
        </w:tc>
        <w:tc>
          <w:tcPr>
            <w:tcW w:w="2232" w:type="dxa"/>
            <w:gridSpan w:val="9"/>
            <w:shd w:val="clear" w:color="auto" w:fill="auto"/>
            <w:vAlign w:val="center"/>
          </w:tcPr>
          <w:p w14:paraId="30EC93BE" w14:textId="63552241" w:rsidR="0022631D" w:rsidRPr="00F43FA5" w:rsidRDefault="002A148D" w:rsidP="0005177E">
            <w:pPr>
              <w:widowControl w:val="0"/>
              <w:spacing w:before="0" w:after="0"/>
              <w:ind w:left="-144" w:right="-109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&lt;&lt;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ՀՀ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ԼՄՎՔ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ԱԹԼԵՏԻԿԱՅԻ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ՕՀՄՄՄ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ՀՈԱԿ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ՄԱ</w:t>
            </w:r>
            <w:r w:rsidR="00536DFC"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="00536DFC"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ԱՊ</w:t>
            </w:r>
            <w:r w:rsidR="00476C9F"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Ձ</w:t>
            </w:r>
            <w:r w:rsidRPr="00F43FA5">
              <w:rPr>
                <w:rFonts w:ascii="GHEA Grapalat" w:hAnsi="GHEA Grapalat" w:cs="Sylfaen"/>
                <w:b/>
                <w:bCs/>
                <w:iCs/>
                <w:sz w:val="16"/>
                <w:szCs w:val="16"/>
                <w:lang w:val="pt-BR"/>
              </w:rPr>
              <w:t>Բ</w:t>
            </w:r>
            <w:r w:rsidR="00476C9F"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 xml:space="preserve"> </w:t>
            </w:r>
            <w:r w:rsidR="00384B60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25/18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af-ZA"/>
              </w:rPr>
              <w:t xml:space="preserve"> </w:t>
            </w:r>
            <w:r w:rsidRPr="00F43FA5">
              <w:rPr>
                <w:rFonts w:ascii="GHEA Grapalat" w:hAnsi="GHEA Grapalat"/>
                <w:b/>
                <w:bCs/>
                <w:iCs/>
                <w:sz w:val="16"/>
                <w:szCs w:val="16"/>
                <w:lang w:val="pt-BR"/>
              </w:rPr>
              <w:t>&gt;&gt;</w:t>
            </w:r>
            <w:r w:rsidRPr="00F43FA5">
              <w:rPr>
                <w:rFonts w:ascii="GHEA Grapalat" w:hAnsi="GHEA Grapalat"/>
                <w:bCs/>
                <w:iCs/>
                <w:sz w:val="16"/>
                <w:szCs w:val="16"/>
                <w:lang w:val="pt-BR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7EEC9D63" w14:textId="30A3512A" w:rsidR="0022631D" w:rsidRPr="00F43FA5" w:rsidRDefault="00384B60" w:rsidP="005F63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18.12</w:t>
            </w:r>
            <w:r w:rsidR="00D306E0"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="00D306E0"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  <w:r w:rsidR="00F7021D" w:rsidRPr="00F43FA5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14:paraId="565ED61A" w14:textId="7A416A2C" w:rsidR="0022631D" w:rsidRPr="00F43FA5" w:rsidRDefault="00F43FA5" w:rsidP="00086D70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  <w:r w:rsidR="00384B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 w:rsidR="00384B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12</w:t>
            </w:r>
            <w:r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384B6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</w:t>
            </w:r>
            <w:r w:rsidR="00F7021D" w:rsidRPr="00F43FA5">
              <w:rPr>
                <w:rFonts w:ascii="GHEA Grapalat" w:eastAsia="Times New Roman" w:hAnsi="GHEA Grapalat" w:cs="Arial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0F487618" w14:textId="77777777" w:rsidR="0022631D" w:rsidRPr="00F43FA5" w:rsidRDefault="002A14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9E7379B" w14:textId="0EA34860" w:rsidR="0022631D" w:rsidRPr="00F43FA5" w:rsidRDefault="00384B6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881.350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64D1AAF" w14:textId="0E7F363A" w:rsidR="0022631D" w:rsidRPr="00F43FA5" w:rsidRDefault="00384B6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881.350</w:t>
            </w:r>
          </w:p>
        </w:tc>
      </w:tr>
      <w:tr w:rsidR="0022631D" w:rsidRPr="00F43FA5" w14:paraId="2B3C9EAE" w14:textId="77777777" w:rsidTr="00DA0BF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6E3A32D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9BE7691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2" w:type="dxa"/>
            <w:gridSpan w:val="9"/>
            <w:shd w:val="clear" w:color="auto" w:fill="auto"/>
            <w:vAlign w:val="center"/>
          </w:tcPr>
          <w:p w14:paraId="2AD785B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14:paraId="2930E28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7"/>
            <w:shd w:val="clear" w:color="auto" w:fill="auto"/>
            <w:vAlign w:val="center"/>
          </w:tcPr>
          <w:p w14:paraId="536ECE8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CF5CC1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A346E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EE4D141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50F5D58E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4FA03A9F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F43FA5" w14:paraId="2BCC8AF7" w14:textId="77777777" w:rsidTr="009D248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E82BB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9E0C2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F01505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34789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C4C73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DD762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2631D" w:rsidRPr="00F43FA5" w14:paraId="23655FB2" w14:textId="77777777" w:rsidTr="009D248C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C00B1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B373C5" w14:textId="7115CC62" w:rsidR="0022631D" w:rsidRPr="00384B60" w:rsidRDefault="00384B60" w:rsidP="00F7021D">
            <w:pPr>
              <w:widowControl w:val="0"/>
              <w:spacing w:before="0" w:after="0"/>
              <w:ind w:left="-150" w:right="-72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84B60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«</w:t>
            </w:r>
            <w:proofErr w:type="spellStart"/>
            <w:r w:rsidRPr="00384B60">
              <w:rPr>
                <w:rFonts w:ascii="GHEA Grapalat" w:hAnsi="GHEA Grapalat"/>
                <w:b/>
                <w:sz w:val="16"/>
                <w:szCs w:val="16"/>
                <w:u w:val="single"/>
              </w:rPr>
              <w:t>Լիդեր</w:t>
            </w:r>
            <w:proofErr w:type="spellEnd"/>
            <w:r w:rsidRPr="00384B60">
              <w:rPr>
                <w:rFonts w:ascii="GHEA Grapalat" w:hAnsi="GHEA Grapalat"/>
                <w:b/>
                <w:sz w:val="16"/>
                <w:szCs w:val="16"/>
                <w:u w:val="single"/>
              </w:rPr>
              <w:t xml:space="preserve"> </w:t>
            </w:r>
            <w:proofErr w:type="spellStart"/>
            <w:r w:rsidRPr="00384B60">
              <w:rPr>
                <w:rFonts w:ascii="GHEA Grapalat" w:hAnsi="GHEA Grapalat"/>
                <w:b/>
                <w:sz w:val="16"/>
                <w:szCs w:val="16"/>
                <w:u w:val="single"/>
              </w:rPr>
              <w:t>սպորտ</w:t>
            </w:r>
            <w:proofErr w:type="spellEnd"/>
            <w:r w:rsidRPr="00384B60">
              <w:rPr>
                <w:rFonts w:ascii="GHEA Grapalat" w:hAnsi="GHEA Grapalat" w:cs="Sylfaen"/>
                <w:b/>
                <w:sz w:val="16"/>
                <w:szCs w:val="16"/>
                <w:u w:val="single"/>
                <w:lang w:val="hy-AM"/>
              </w:rPr>
              <w:t>»</w:t>
            </w:r>
            <w:r w:rsidRPr="00384B60">
              <w:rPr>
                <w:rFonts w:ascii="GHEA Grapalat" w:hAnsi="GHEA Grapalat" w:cs="Sylfaen"/>
                <w:b/>
                <w:sz w:val="16"/>
                <w:szCs w:val="16"/>
                <w:u w:val="single"/>
              </w:rPr>
              <w:t xml:space="preserve"> ՍՊԸ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5EF18" w14:textId="52EE375B" w:rsidR="00F43FA5" w:rsidRPr="00384B60" w:rsidRDefault="00F43FA5" w:rsidP="00384B60">
            <w:pPr>
              <w:ind w:left="-143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84B6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ք.Երևան,</w:t>
            </w:r>
            <w:r w:rsidR="00384B60" w:rsidRPr="00384B6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Լ.Խեչոյան փ. տ.1</w:t>
            </w:r>
            <w:r w:rsidRPr="00384B6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  <w:p w14:paraId="056D34DF" w14:textId="509FFEC6" w:rsidR="0022631D" w:rsidRPr="00384B60" w:rsidRDefault="0022631D" w:rsidP="00F43FA5">
            <w:pPr>
              <w:tabs>
                <w:tab w:val="left" w:pos="240"/>
              </w:tabs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1FC7E" w14:textId="354BC4C0" w:rsidR="0022631D" w:rsidRPr="00384B60" w:rsidRDefault="00384B60" w:rsidP="009D248C">
            <w:pPr>
              <w:widowControl w:val="0"/>
              <w:spacing w:before="0" w:after="0"/>
              <w:ind w:left="-87" w:right="-9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4B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l</w:t>
            </w:r>
            <w:r w:rsidR="005F637D" w:rsidRPr="00384B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eadersport@bk.ru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B41B3" w14:textId="3FA31A38" w:rsidR="00F43FA5" w:rsidRPr="00384B60" w:rsidRDefault="00384B60" w:rsidP="00F43FA5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84B60">
              <w:rPr>
                <w:rFonts w:ascii="GHEA Grapalat" w:hAnsi="GHEA Grapalat"/>
                <w:b/>
                <w:sz w:val="16"/>
                <w:szCs w:val="16"/>
              </w:rPr>
              <w:t>1570023973110100</w:t>
            </w:r>
          </w:p>
          <w:p w14:paraId="3B90B2C4" w14:textId="77777777" w:rsidR="0022631D" w:rsidRPr="00384B6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6DFD2" w14:textId="04FBAB68" w:rsidR="0022631D" w:rsidRPr="00384B60" w:rsidRDefault="00384B6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4B60">
              <w:rPr>
                <w:rFonts w:ascii="GHEA Grapalat" w:hAnsi="GHEA Grapalat"/>
                <w:b/>
                <w:sz w:val="16"/>
                <w:szCs w:val="16"/>
              </w:rPr>
              <w:t>00154721</w:t>
            </w:r>
          </w:p>
        </w:tc>
      </w:tr>
      <w:tr w:rsidR="0022631D" w:rsidRPr="00F43FA5" w14:paraId="2C2BC485" w14:textId="77777777" w:rsidTr="009D248C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4F26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5135E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4D9D6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5CBAC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352A9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6FAA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43FA5" w14:paraId="0E01591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61EFDF5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2F28743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3FDA7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6ED3F" w14:textId="77777777" w:rsidR="0022631D" w:rsidRPr="00F43FA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F43FA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3FA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F43FA5" w14:paraId="7C742BDB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DFF0BCA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304FF235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0FC36AD8" w14:textId="77777777" w:rsidR="0022631D" w:rsidRPr="00F43FA5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="00E4188B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4D078F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="004D078F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 w:rsidR="004D078F"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6E6A4BA" w14:textId="77777777" w:rsidR="0022631D" w:rsidRPr="00F43FA5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694A5F9D" w14:textId="77777777" w:rsidR="0022631D" w:rsidRPr="00F43FA5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5430763" w14:textId="77777777" w:rsidR="0022631D" w:rsidRPr="00F43FA5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577F5CBF" w14:textId="77777777" w:rsidR="0022631D" w:rsidRPr="00F43FA5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C15E7EC" w14:textId="77777777" w:rsidR="0022631D" w:rsidRPr="00F43FA5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F6F2F15" w14:textId="77777777" w:rsidR="0022631D" w:rsidRPr="00F43FA5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76E3D7A" w14:textId="77777777" w:rsidR="0022631D" w:rsidRPr="00F43FA5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B394D1C" w14:textId="77777777" w:rsidR="0022631D" w:rsidRPr="00F43FA5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F43FA5" w14:paraId="554E09C3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60B963A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58EE0AD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43FA5" w14:paraId="38EC8EC5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D97188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09E53345" w14:textId="77777777" w:rsidR="0022631D" w:rsidRPr="00F43FA5" w:rsidRDefault="00BE1AE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Էլ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փոստ</w:t>
            </w:r>
            <w:proofErr w:type="spellEnd"/>
          </w:p>
        </w:tc>
      </w:tr>
      <w:tr w:rsidR="0022631D" w:rsidRPr="00F43FA5" w14:paraId="440A13D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62DF7F3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C8E240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13078" w14:paraId="0865691C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6ED86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F43FA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31B27" w14:textId="77777777" w:rsidR="0022631D" w:rsidRPr="00F43FA5" w:rsidRDefault="00BE1AE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 չեն հայտնաբերվել:</w:t>
            </w:r>
          </w:p>
        </w:tc>
      </w:tr>
      <w:tr w:rsidR="0022631D" w:rsidRPr="00813078" w14:paraId="3E855E53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7E04A8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13078" w14:paraId="28007CB4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05FF6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E109F" w14:textId="77777777" w:rsidR="0022631D" w:rsidRPr="00F43FA5" w:rsidRDefault="00BE1AE6" w:rsidP="00BE1A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F43FA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չկան:</w:t>
            </w:r>
          </w:p>
        </w:tc>
      </w:tr>
      <w:tr w:rsidR="0022631D" w:rsidRPr="00813078" w14:paraId="278AE61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5BCD02C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43FA5" w14:paraId="55EE31B2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AA3D2D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9B700" w14:textId="77777777" w:rsidR="0022631D" w:rsidRPr="00F43FA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F43FA5" w14:paraId="3B00E5F6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DF56A6F" w14:textId="77777777" w:rsidR="0022631D" w:rsidRPr="00F43FA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F43FA5" w14:paraId="35BF832B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2C82ECB4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F43FA5" w14:paraId="76118874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7D0EE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6F8CE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3AF1B" w14:textId="77777777" w:rsidR="0022631D" w:rsidRPr="00F43FA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F43FA5" w14:paraId="68BA84F8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19ACCEB1" w14:textId="77777777" w:rsidR="0022631D" w:rsidRPr="00F43FA5" w:rsidRDefault="002A14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Մանուշ</w:t>
            </w:r>
            <w:proofErr w:type="spellEnd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Գալուստովա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15821C38" w14:textId="77777777" w:rsidR="0022631D" w:rsidRPr="00F43FA5" w:rsidRDefault="00A6009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(0322)2 97</w:t>
            </w:r>
            <w:r w:rsidR="00A562F4"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F43FA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B81417F" w14:textId="77777777" w:rsidR="0022631D" w:rsidRPr="00F43FA5" w:rsidRDefault="002A148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43FA5">
              <w:rPr>
                <w:rFonts w:ascii="GHEA Grapalat" w:hAnsi="GHEA Grapalat"/>
                <w:b/>
                <w:sz w:val="18"/>
                <w:szCs w:val="18"/>
                <w:lang w:val="af-ZA"/>
              </w:rPr>
              <w:t>vanadzoratletika@mail.ru</w:t>
            </w:r>
          </w:p>
        </w:tc>
      </w:tr>
    </w:tbl>
    <w:p w14:paraId="082FDC53" w14:textId="6329DF2F" w:rsidR="005032A0" w:rsidRPr="00F43FA5" w:rsidRDefault="005032A0" w:rsidP="007A11C1">
      <w:pPr>
        <w:spacing w:before="0" w:after="160" w:line="259" w:lineRule="auto"/>
        <w:ind w:left="0" w:firstLine="0"/>
        <w:rPr>
          <w:rFonts w:ascii="GHEA Grapalat" w:hAnsi="GHEA Grapalat"/>
          <w:sz w:val="18"/>
          <w:szCs w:val="18"/>
        </w:rPr>
      </w:pPr>
    </w:p>
    <w:p w14:paraId="2F24030B" w14:textId="77777777" w:rsidR="005032A0" w:rsidRPr="00F43FA5" w:rsidRDefault="005032A0" w:rsidP="005032A0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43FA5">
        <w:rPr>
          <w:rFonts w:ascii="GHEA Grapalat" w:hAnsi="GHEA Grapalat"/>
          <w:b/>
          <w:szCs w:val="24"/>
          <w:lang w:val="ru-RU"/>
        </w:rPr>
        <w:t>ОБЪЯВЛЕНИЕ</w:t>
      </w:r>
    </w:p>
    <w:p w14:paraId="13957AE4" w14:textId="77777777" w:rsidR="005032A0" w:rsidRPr="00F43FA5" w:rsidRDefault="005032A0" w:rsidP="005032A0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43FA5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689831A7" w14:textId="09B91FA1" w:rsidR="005032A0" w:rsidRPr="00F43FA5" w:rsidRDefault="007A11C1" w:rsidP="00851A9C">
      <w:pPr>
        <w:tabs>
          <w:tab w:val="left" w:pos="6804"/>
        </w:tabs>
        <w:ind w:left="0" w:firstLine="0"/>
        <w:jc w:val="both"/>
        <w:rPr>
          <w:rFonts w:ascii="GHEA Grapalat" w:hAnsi="GHEA Grapalat"/>
          <w:sz w:val="20"/>
          <w:szCs w:val="20"/>
          <w:lang w:val="ru-RU"/>
        </w:rPr>
      </w:pPr>
      <w:r w:rsidRPr="00F43FA5">
        <w:rPr>
          <w:rFonts w:ascii="GHEA Grapalat" w:hAnsi="GHEA Grapalat"/>
          <w:lang w:val="ru-RU"/>
        </w:rPr>
        <w:t xml:space="preserve">     «</w:t>
      </w:r>
      <w:r w:rsidRPr="00F43FA5">
        <w:rPr>
          <w:rFonts w:ascii="GHEA Grapalat" w:hAnsi="GHEA Grapalat"/>
          <w:u w:val="single"/>
          <w:lang w:val="ru-RU"/>
        </w:rPr>
        <w:t xml:space="preserve">Детско-юношеская </w:t>
      </w:r>
      <w:proofErr w:type="spellStart"/>
      <w:r w:rsidRPr="00F43FA5">
        <w:rPr>
          <w:rFonts w:ascii="GHEA Grapalat" w:hAnsi="GHEA Grapalat"/>
          <w:u w:val="single"/>
          <w:lang w:val="ru-RU"/>
        </w:rPr>
        <w:t>специализированная</w:t>
      </w:r>
      <w:r w:rsidRPr="00F43FA5">
        <w:rPr>
          <w:rFonts w:ascii="GHEA Grapalat" w:hAnsi="GHEA Grapalat"/>
          <w:lang w:val="ru-RU"/>
        </w:rPr>
        <w:t>_</w:t>
      </w:r>
      <w:r w:rsidRPr="00F43FA5">
        <w:rPr>
          <w:rFonts w:ascii="GHEA Grapalat" w:hAnsi="GHEA Grapalat"/>
          <w:b/>
          <w:u w:val="single"/>
          <w:lang w:val="ru-RU"/>
        </w:rPr>
        <w:t>спортивная</w:t>
      </w:r>
      <w:proofErr w:type="spellEnd"/>
      <w:r w:rsidRPr="00F43FA5">
        <w:rPr>
          <w:rFonts w:ascii="GHEA Grapalat" w:hAnsi="GHEA Grapalat"/>
          <w:b/>
          <w:u w:val="single"/>
          <w:lang w:val="ru-RU"/>
        </w:rPr>
        <w:t xml:space="preserve"> школа атлетики города Ванадзора</w:t>
      </w:r>
      <w:r w:rsidRPr="00F43FA5">
        <w:rPr>
          <w:rFonts w:ascii="GHEA Grapalat" w:hAnsi="GHEA Grapalat"/>
          <w:lang w:val="ru-RU"/>
        </w:rPr>
        <w:t>» Общественная Некоммерческая Организация</w:t>
      </w:r>
      <w:r w:rsidR="005032A0" w:rsidRPr="00F43FA5">
        <w:rPr>
          <w:rFonts w:ascii="GHEA Grapalat" w:hAnsi="GHEA Grapalat"/>
          <w:lang w:val="ru-RU"/>
        </w:rPr>
        <w:t xml:space="preserve"> ниже представляет информацию о договоре , заключенном </w:t>
      </w:r>
      <w:r w:rsidR="005032A0" w:rsidRPr="00F43FA5">
        <w:rPr>
          <w:rFonts w:ascii="GHEA Grapalat" w:hAnsi="GHEA Grapalat"/>
          <w:b/>
          <w:bCs/>
          <w:lang w:val="ru-RU"/>
        </w:rPr>
        <w:t>20</w:t>
      </w:r>
      <w:r w:rsidR="00D608A2" w:rsidRPr="00F43FA5">
        <w:rPr>
          <w:rFonts w:ascii="GHEA Grapalat" w:hAnsi="GHEA Grapalat"/>
          <w:b/>
          <w:bCs/>
          <w:lang w:val="ru-RU"/>
        </w:rPr>
        <w:t>2</w:t>
      </w:r>
      <w:r w:rsidR="003F5737" w:rsidRPr="003F5737">
        <w:rPr>
          <w:rFonts w:ascii="GHEA Grapalat" w:hAnsi="GHEA Grapalat"/>
          <w:b/>
          <w:bCs/>
          <w:lang w:val="ru-RU"/>
        </w:rPr>
        <w:t>5</w:t>
      </w:r>
      <w:r w:rsidRPr="00F43FA5">
        <w:rPr>
          <w:rFonts w:ascii="GHEA Grapalat" w:hAnsi="GHEA Grapalat"/>
          <w:b/>
          <w:bCs/>
          <w:lang w:val="ru-RU"/>
        </w:rPr>
        <w:t xml:space="preserve"> </w:t>
      </w:r>
      <w:r w:rsidR="005032A0" w:rsidRPr="00F43FA5">
        <w:rPr>
          <w:rFonts w:ascii="GHEA Grapalat" w:hAnsi="GHEA Grapalat"/>
          <w:b/>
          <w:bCs/>
          <w:lang w:val="ru-RU"/>
        </w:rPr>
        <w:t>год</w:t>
      </w:r>
      <w:r w:rsidR="00851A9C" w:rsidRPr="00F43FA5">
        <w:rPr>
          <w:rFonts w:ascii="GHEA Grapalat" w:hAnsi="GHEA Grapalat"/>
          <w:b/>
          <w:bCs/>
          <w:lang w:val="ru-RU"/>
        </w:rPr>
        <w:t>у</w:t>
      </w:r>
      <w:r w:rsidR="005032A0" w:rsidRPr="00F43FA5">
        <w:rPr>
          <w:rFonts w:ascii="GHEA Grapalat" w:hAnsi="GHEA Grapalat"/>
          <w:b/>
          <w:bCs/>
          <w:lang w:val="ru-RU"/>
        </w:rPr>
        <w:t xml:space="preserve"> _</w:t>
      </w:r>
      <w:r w:rsidR="003F5737" w:rsidRPr="003F5737">
        <w:rPr>
          <w:rFonts w:ascii="GHEA Grapalat" w:hAnsi="GHEA Grapalat"/>
          <w:b/>
          <w:bCs/>
          <w:u w:val="single"/>
          <w:lang w:val="ru-RU"/>
        </w:rPr>
        <w:t>18</w:t>
      </w:r>
      <w:r w:rsidR="005F637D" w:rsidRPr="005F637D">
        <w:rPr>
          <w:rFonts w:ascii="GHEA Grapalat" w:hAnsi="GHEA Grapalat"/>
          <w:b/>
          <w:bCs/>
          <w:u w:val="single"/>
          <w:lang w:val="ru-RU"/>
        </w:rPr>
        <w:t xml:space="preserve"> </w:t>
      </w:r>
      <w:r w:rsidR="003F5737" w:rsidRPr="003F5737">
        <w:rPr>
          <w:rFonts w:ascii="GHEA Grapalat" w:hAnsi="GHEA Grapalat"/>
          <w:b/>
          <w:bCs/>
          <w:u w:val="single"/>
          <w:lang w:val="ru-RU"/>
        </w:rPr>
        <w:t>декаб</w:t>
      </w:r>
      <w:r w:rsidR="005F637D" w:rsidRPr="005F637D">
        <w:rPr>
          <w:rFonts w:ascii="GHEA Grapalat" w:hAnsi="GHEA Grapalat"/>
          <w:b/>
          <w:bCs/>
          <w:u w:val="single"/>
          <w:lang w:val="ru-RU"/>
        </w:rPr>
        <w:t>р</w:t>
      </w:r>
      <w:r w:rsidR="00257D70" w:rsidRPr="00F43FA5">
        <w:rPr>
          <w:rFonts w:ascii="GHEA Grapalat" w:hAnsi="GHEA Grapalat"/>
          <w:b/>
          <w:bCs/>
          <w:u w:val="single"/>
          <w:lang w:val="ru-RU"/>
        </w:rPr>
        <w:t>я</w:t>
      </w:r>
      <w:r w:rsidR="005032A0" w:rsidRPr="00F43FA5">
        <w:rPr>
          <w:rFonts w:ascii="GHEA Grapalat" w:hAnsi="GHEA Grapalat"/>
          <w:lang w:val="ru-RU"/>
        </w:rPr>
        <w:t xml:space="preserve"> в результате процедуры закупки под кодом</w:t>
      </w:r>
      <w:r w:rsidR="0038580F" w:rsidRPr="00F43FA5">
        <w:rPr>
          <w:rFonts w:ascii="GHEA Grapalat" w:hAnsi="GHEA Grapalat"/>
          <w:lang w:val="ru-RU"/>
        </w:rPr>
        <w:t xml:space="preserve">  </w:t>
      </w:r>
      <w:r w:rsidR="00851A9C" w:rsidRPr="00F43FA5">
        <w:rPr>
          <w:rFonts w:ascii="GHEA Grapalat" w:hAnsi="GHEA Grapalat"/>
          <w:b/>
          <w:bCs/>
          <w:iCs/>
          <w:lang w:val="pt-BR"/>
        </w:rPr>
        <w:t>&lt;&lt;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ՀՀ </w:t>
      </w:r>
      <w:r w:rsidR="00851A9C" w:rsidRPr="00F43FA5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ԼՄՎՔ  ԱԹԼԵՏԻԿԱՅԻ </w:t>
      </w:r>
      <w:r w:rsidR="00851A9C" w:rsidRPr="00F43FA5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ՕՀՄՄՄ </w:t>
      </w:r>
      <w:r w:rsidR="00851A9C" w:rsidRPr="00F43FA5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>ՀՈԱԿ</w:t>
      </w:r>
      <w:r w:rsidR="00851A9C" w:rsidRPr="00F43FA5">
        <w:rPr>
          <w:rFonts w:ascii="GHEA Grapalat" w:hAnsi="GHEA Grapalat"/>
          <w:b/>
          <w:bCs/>
          <w:iCs/>
          <w:u w:val="single"/>
          <w:lang w:val="af-ZA"/>
        </w:rPr>
        <w:t xml:space="preserve"> </w:t>
      </w:r>
      <w:r w:rsidR="00851A9C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 ՄԱ ԱՊՁԲ</w:t>
      </w:r>
      <w:r w:rsidR="00D608A2" w:rsidRPr="00F43FA5">
        <w:rPr>
          <w:rFonts w:ascii="GHEA Grapalat" w:hAnsi="GHEA Grapalat"/>
          <w:b/>
          <w:bCs/>
          <w:iCs/>
          <w:u w:val="single"/>
          <w:lang w:val="pt-BR"/>
        </w:rPr>
        <w:t xml:space="preserve">  2</w:t>
      </w:r>
      <w:r w:rsidR="00384B60">
        <w:rPr>
          <w:rFonts w:ascii="GHEA Grapalat" w:hAnsi="GHEA Grapalat"/>
          <w:b/>
          <w:bCs/>
          <w:iCs/>
          <w:u w:val="single"/>
          <w:lang w:val="pt-BR"/>
        </w:rPr>
        <w:t>5</w:t>
      </w:r>
      <w:r w:rsidR="00D608A2" w:rsidRPr="00F43FA5">
        <w:rPr>
          <w:rFonts w:ascii="GHEA Grapalat" w:hAnsi="GHEA Grapalat"/>
          <w:b/>
          <w:bCs/>
          <w:iCs/>
          <w:u w:val="single"/>
          <w:lang w:val="pt-BR"/>
        </w:rPr>
        <w:t>/</w:t>
      </w:r>
      <w:r w:rsidR="00384B60">
        <w:rPr>
          <w:rFonts w:ascii="GHEA Grapalat" w:hAnsi="GHEA Grapalat"/>
          <w:b/>
          <w:bCs/>
          <w:iCs/>
          <w:u w:val="single"/>
          <w:lang w:val="pt-BR"/>
        </w:rPr>
        <w:t>18</w:t>
      </w:r>
      <w:r w:rsidR="00851A9C" w:rsidRPr="00F43FA5">
        <w:rPr>
          <w:rFonts w:ascii="GHEA Grapalat" w:hAnsi="GHEA Grapalat"/>
          <w:b/>
          <w:bCs/>
          <w:iCs/>
          <w:lang w:val="pt-BR"/>
        </w:rPr>
        <w:t>&gt;&gt;</w:t>
      </w:r>
      <w:r w:rsidR="00851A9C" w:rsidRPr="00F43FA5">
        <w:rPr>
          <w:rFonts w:ascii="GHEA Grapalat" w:hAnsi="GHEA Grapalat"/>
          <w:bCs/>
          <w:iCs/>
          <w:lang w:val="pt-BR"/>
        </w:rPr>
        <w:t xml:space="preserve"> </w:t>
      </w:r>
      <w:r w:rsidR="00404C6E" w:rsidRPr="00F43FA5">
        <w:rPr>
          <w:rFonts w:ascii="GHEA Grapalat" w:hAnsi="GHEA Grapalat"/>
          <w:lang w:val="ru-RU"/>
        </w:rPr>
        <w:t xml:space="preserve"> </w:t>
      </w:r>
      <w:r w:rsidR="005032A0" w:rsidRPr="00F43FA5">
        <w:rPr>
          <w:rFonts w:ascii="GHEA Grapalat" w:hAnsi="GHEA Grapalat"/>
          <w:lang w:val="ru-RU"/>
        </w:rPr>
        <w:t xml:space="preserve"> </w:t>
      </w:r>
      <w:r w:rsidR="00404C6E" w:rsidRPr="00F43FA5">
        <w:rPr>
          <w:rFonts w:ascii="GHEA Grapalat" w:hAnsi="GHEA Grapalat"/>
          <w:lang w:val="ru-RU"/>
        </w:rPr>
        <w:t xml:space="preserve">организованной </w:t>
      </w:r>
      <w:r w:rsidR="005032A0" w:rsidRPr="00F43FA5">
        <w:rPr>
          <w:rFonts w:ascii="GHEA Grapalat" w:hAnsi="GHEA Grapalat"/>
          <w:lang w:val="ru-RU"/>
        </w:rPr>
        <w:t xml:space="preserve">с </w:t>
      </w:r>
      <w:r w:rsidR="00404C6E" w:rsidRPr="00F43FA5">
        <w:rPr>
          <w:rFonts w:ascii="GHEA Grapalat" w:hAnsi="GHEA Grapalat"/>
          <w:lang w:val="ru-RU"/>
        </w:rPr>
        <w:t xml:space="preserve"> </w:t>
      </w:r>
      <w:r w:rsidR="005032A0" w:rsidRPr="00F43FA5">
        <w:rPr>
          <w:rFonts w:ascii="GHEA Grapalat" w:hAnsi="GHEA Grapalat"/>
          <w:lang w:val="ru-RU"/>
        </w:rPr>
        <w:t xml:space="preserve">целью </w:t>
      </w:r>
      <w:r w:rsidR="00404C6E" w:rsidRPr="00F43FA5">
        <w:rPr>
          <w:rFonts w:ascii="GHEA Grapalat" w:hAnsi="GHEA Grapalat"/>
          <w:lang w:val="ru-RU"/>
        </w:rPr>
        <w:t xml:space="preserve"> </w:t>
      </w:r>
      <w:r w:rsidR="005032A0" w:rsidRPr="00F43FA5">
        <w:rPr>
          <w:rFonts w:ascii="GHEA Grapalat" w:hAnsi="GHEA Grapalat"/>
          <w:lang w:val="ru-RU"/>
        </w:rPr>
        <w:t>приобретения</w:t>
      </w:r>
      <w:r w:rsidRPr="00F43FA5">
        <w:rPr>
          <w:rFonts w:ascii="GHEA Grapalat" w:hAnsi="GHEA Grapalat"/>
          <w:lang w:val="ru-RU"/>
        </w:rPr>
        <w:t xml:space="preserve"> </w:t>
      </w:r>
      <w:proofErr w:type="spellStart"/>
      <w:r w:rsidR="00280667">
        <w:rPr>
          <w:rFonts w:ascii="GHEA Grapalat" w:hAnsi="GHEA Grapalat"/>
          <w:b/>
          <w:bCs/>
          <w:u w:val="single"/>
        </w:rPr>
        <w:t>спортивных</w:t>
      </w:r>
      <w:proofErr w:type="spellEnd"/>
      <w:r w:rsidR="00280667">
        <w:rPr>
          <w:rFonts w:ascii="GHEA Grapalat" w:hAnsi="GHEA Grapalat"/>
          <w:b/>
          <w:bCs/>
          <w:u w:val="single"/>
        </w:rPr>
        <w:t xml:space="preserve"> </w:t>
      </w:r>
      <w:proofErr w:type="spellStart"/>
      <w:r w:rsidR="00280667">
        <w:rPr>
          <w:rFonts w:ascii="GHEA Grapalat" w:hAnsi="GHEA Grapalat"/>
          <w:b/>
          <w:bCs/>
          <w:u w:val="single"/>
        </w:rPr>
        <w:t>товар</w:t>
      </w:r>
      <w:r w:rsidR="00257D70" w:rsidRPr="00F43FA5">
        <w:rPr>
          <w:rFonts w:ascii="GHEA Grapalat" w:hAnsi="GHEA Grapalat"/>
          <w:b/>
          <w:bCs/>
          <w:u w:val="single"/>
        </w:rPr>
        <w:t>ов</w:t>
      </w:r>
      <w:proofErr w:type="spellEnd"/>
      <w:r w:rsidR="00257D70" w:rsidRPr="00F43FA5">
        <w:rPr>
          <w:rFonts w:ascii="GHEA Grapalat" w:hAnsi="GHEA Grapalat"/>
          <w:b/>
          <w:bCs/>
          <w:u w:val="single"/>
        </w:rPr>
        <w:t xml:space="preserve"> </w:t>
      </w:r>
      <w:r w:rsidR="00D608A2" w:rsidRPr="00F43FA5">
        <w:rPr>
          <w:rFonts w:ascii="GHEA Grapalat" w:hAnsi="GHEA Grapalat"/>
          <w:b/>
          <w:bCs/>
          <w:u w:val="single"/>
          <w:lang w:val="ru-RU"/>
        </w:rPr>
        <w:t xml:space="preserve"> </w:t>
      </w:r>
      <w:r w:rsidRPr="00F43FA5">
        <w:rPr>
          <w:rFonts w:ascii="GHEA Grapalat" w:hAnsi="GHEA Grapalat"/>
          <w:u w:val="single"/>
          <w:lang w:val="ru-RU"/>
        </w:rPr>
        <w:t>для  своих</w:t>
      </w:r>
      <w:r w:rsidRPr="00F43FA5">
        <w:rPr>
          <w:rFonts w:ascii="GHEA Grapalat" w:hAnsi="GHEA Grapalat"/>
          <w:sz w:val="20"/>
          <w:szCs w:val="20"/>
          <w:u w:val="single"/>
          <w:lang w:val="ru-RU"/>
        </w:rPr>
        <w:t xml:space="preserve"> нужд.</w:t>
      </w:r>
      <w:r w:rsidR="005032A0" w:rsidRPr="00F43FA5">
        <w:rPr>
          <w:rFonts w:ascii="GHEA Grapalat" w:hAnsi="GHEA Grapalat"/>
          <w:sz w:val="20"/>
          <w:szCs w:val="20"/>
          <w:lang w:val="ru-RU"/>
        </w:rPr>
        <w:t>:</w:t>
      </w:r>
      <w:r w:rsidR="00851A9C" w:rsidRPr="00F43FA5">
        <w:rPr>
          <w:rFonts w:ascii="GHEA Grapalat" w:hAnsi="GHEA Grapalat"/>
          <w:sz w:val="20"/>
          <w:szCs w:val="20"/>
          <w:lang w:val="ru-RU"/>
        </w:rPr>
        <w:t xml:space="preserve"> </w:t>
      </w:r>
      <w:r w:rsidR="00851A9C" w:rsidRPr="00F43FA5">
        <w:rPr>
          <w:rFonts w:ascii="GHEA Grapalat" w:hAnsi="GHEA Grapalat"/>
          <w:sz w:val="20"/>
          <w:szCs w:val="20"/>
          <w:lang w:val="ru-RU"/>
        </w:rPr>
        <w:tab/>
      </w:r>
      <w:r w:rsidR="00851A9C" w:rsidRPr="00F43FA5">
        <w:rPr>
          <w:rFonts w:ascii="GHEA Grapalat" w:hAnsi="GHEA Grapalat"/>
          <w:sz w:val="20"/>
          <w:szCs w:val="20"/>
          <w:lang w:val="ru-RU"/>
        </w:rPr>
        <w:tab/>
      </w:r>
    </w:p>
    <w:tbl>
      <w:tblPr>
        <w:tblW w:w="1061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71"/>
        <w:gridCol w:w="405"/>
        <w:gridCol w:w="756"/>
        <w:gridCol w:w="264"/>
        <w:gridCol w:w="145"/>
        <w:gridCol w:w="869"/>
        <w:gridCol w:w="144"/>
        <w:gridCol w:w="566"/>
        <w:gridCol w:w="327"/>
        <w:gridCol w:w="97"/>
        <w:gridCol w:w="426"/>
        <w:gridCol w:w="80"/>
        <w:gridCol w:w="9"/>
        <w:gridCol w:w="1047"/>
        <w:gridCol w:w="216"/>
        <w:gridCol w:w="15"/>
        <w:gridCol w:w="518"/>
        <w:gridCol w:w="32"/>
        <w:gridCol w:w="174"/>
        <w:gridCol w:w="464"/>
        <w:gridCol w:w="99"/>
        <w:gridCol w:w="184"/>
        <w:gridCol w:w="567"/>
        <w:gridCol w:w="24"/>
        <w:gridCol w:w="763"/>
        <w:gridCol w:w="294"/>
        <w:gridCol w:w="1045"/>
      </w:tblGrid>
      <w:tr w:rsidR="005032A0" w:rsidRPr="00F43FA5" w14:paraId="7A8AC0C5" w14:textId="77777777" w:rsidTr="002734A5">
        <w:trPr>
          <w:trHeight w:val="142"/>
          <w:jc w:val="center"/>
        </w:trPr>
        <w:tc>
          <w:tcPr>
            <w:tcW w:w="1085" w:type="dxa"/>
            <w:gridSpan w:val="2"/>
            <w:shd w:val="clear" w:color="auto" w:fill="auto"/>
            <w:vAlign w:val="center"/>
          </w:tcPr>
          <w:p w14:paraId="31B5AFAE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530" w:type="dxa"/>
            <w:gridSpan w:val="26"/>
            <w:shd w:val="clear" w:color="auto" w:fill="auto"/>
            <w:vAlign w:val="center"/>
          </w:tcPr>
          <w:p w14:paraId="2221822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Предмет закупки</w:t>
            </w:r>
          </w:p>
        </w:tc>
      </w:tr>
      <w:tr w:rsidR="005032A0" w:rsidRPr="00813078" w14:paraId="163C00B2" w14:textId="77777777" w:rsidTr="004A50F4">
        <w:trPr>
          <w:trHeight w:val="107"/>
          <w:jc w:val="center"/>
        </w:trPr>
        <w:tc>
          <w:tcPr>
            <w:tcW w:w="1085" w:type="dxa"/>
            <w:gridSpan w:val="2"/>
            <w:vMerge w:val="restart"/>
            <w:shd w:val="clear" w:color="auto" w:fill="auto"/>
            <w:vAlign w:val="center"/>
          </w:tcPr>
          <w:p w14:paraId="38124505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2FEEA99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</w:t>
            </w:r>
          </w:p>
        </w:tc>
        <w:tc>
          <w:tcPr>
            <w:tcW w:w="1014" w:type="dxa"/>
            <w:gridSpan w:val="2"/>
            <w:vMerge w:val="restart"/>
            <w:shd w:val="clear" w:color="auto" w:fill="auto"/>
            <w:vAlign w:val="center"/>
          </w:tcPr>
          <w:p w14:paraId="71ED8283" w14:textId="77777777" w:rsidR="005032A0" w:rsidRPr="00F43FA5" w:rsidRDefault="005032A0" w:rsidP="00D2035B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единица измерения</w:t>
            </w: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14:paraId="3FB4C850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количество </w:t>
            </w:r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2758" w:type="dxa"/>
            <w:gridSpan w:val="10"/>
            <w:shd w:val="clear" w:color="auto" w:fill="auto"/>
            <w:vAlign w:val="center"/>
          </w:tcPr>
          <w:p w14:paraId="15756E1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сметная цена </w:t>
            </w:r>
          </w:p>
        </w:tc>
        <w:tc>
          <w:tcPr>
            <w:tcW w:w="1354" w:type="dxa"/>
            <w:gridSpan w:val="3"/>
            <w:vMerge w:val="restart"/>
            <w:shd w:val="clear" w:color="auto" w:fill="auto"/>
            <w:vAlign w:val="center"/>
          </w:tcPr>
          <w:p w14:paraId="550E528F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краткое описание (техническая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характерист</w:t>
            </w:r>
            <w:r w:rsidRPr="00F43FA5">
              <w:rPr>
                <w:rFonts w:ascii="GHEA Grapalat" w:hAnsi="GHEA Grapalat"/>
                <w:b/>
                <w:sz w:val="14"/>
                <w:szCs w:val="14"/>
              </w:rPr>
              <w:t>ика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339" w:type="dxa"/>
            <w:gridSpan w:val="2"/>
            <w:vMerge w:val="restart"/>
            <w:shd w:val="clear" w:color="auto" w:fill="auto"/>
            <w:vAlign w:val="center"/>
          </w:tcPr>
          <w:p w14:paraId="218213BD" w14:textId="77777777" w:rsidR="005032A0" w:rsidRPr="00F43FA5" w:rsidRDefault="005032A0" w:rsidP="00D2035B">
            <w:pPr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5032A0" w:rsidRPr="00F43FA5" w14:paraId="03065EDA" w14:textId="77777777" w:rsidTr="004A50F4">
        <w:trPr>
          <w:trHeight w:val="170"/>
          <w:jc w:val="center"/>
        </w:trPr>
        <w:tc>
          <w:tcPr>
            <w:tcW w:w="1085" w:type="dxa"/>
            <w:gridSpan w:val="2"/>
            <w:vMerge/>
            <w:shd w:val="clear" w:color="auto" w:fill="auto"/>
            <w:vAlign w:val="center"/>
          </w:tcPr>
          <w:p w14:paraId="16F367A3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425" w:type="dxa"/>
            <w:gridSpan w:val="3"/>
            <w:vMerge/>
            <w:shd w:val="clear" w:color="auto" w:fill="auto"/>
            <w:vAlign w:val="center"/>
          </w:tcPr>
          <w:p w14:paraId="12DB89D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4" w:type="dxa"/>
            <w:gridSpan w:val="2"/>
            <w:vMerge/>
            <w:shd w:val="clear" w:color="auto" w:fill="auto"/>
            <w:vAlign w:val="center"/>
          </w:tcPr>
          <w:p w14:paraId="0B42FA3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14:paraId="23859095" w14:textId="77777777" w:rsidR="005032A0" w:rsidRPr="00F43FA5" w:rsidRDefault="005032A0" w:rsidP="00200788">
            <w:pPr>
              <w:widowControl w:val="0"/>
              <w:ind w:left="-102" w:right="-138" w:firstLine="10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930" w:type="dxa"/>
            <w:gridSpan w:val="4"/>
            <w:vMerge w:val="restart"/>
            <w:shd w:val="clear" w:color="auto" w:fill="auto"/>
            <w:vAlign w:val="center"/>
          </w:tcPr>
          <w:p w14:paraId="560868FD" w14:textId="77777777" w:rsidR="005032A0" w:rsidRPr="00F43FA5" w:rsidRDefault="005032A0" w:rsidP="00D2035B">
            <w:pPr>
              <w:widowControl w:val="0"/>
              <w:ind w:left="-107" w:right="-108"/>
              <w:jc w:val="right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758" w:type="dxa"/>
            <w:gridSpan w:val="10"/>
            <w:shd w:val="clear" w:color="auto" w:fill="auto"/>
            <w:vAlign w:val="center"/>
          </w:tcPr>
          <w:p w14:paraId="1BB088FB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354" w:type="dxa"/>
            <w:gridSpan w:val="3"/>
            <w:vMerge/>
            <w:shd w:val="clear" w:color="auto" w:fill="auto"/>
          </w:tcPr>
          <w:p w14:paraId="5E83BB35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vMerge/>
            <w:shd w:val="clear" w:color="auto" w:fill="auto"/>
          </w:tcPr>
          <w:p w14:paraId="7EB1B8AA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F43FA5" w14:paraId="1C3F63D0" w14:textId="77777777" w:rsidTr="004A50F4">
        <w:trPr>
          <w:trHeight w:val="268"/>
          <w:jc w:val="center"/>
        </w:trPr>
        <w:tc>
          <w:tcPr>
            <w:tcW w:w="10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7185DF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98A1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3692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6AE80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1457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274FE" w14:textId="77777777" w:rsidR="005032A0" w:rsidRPr="00F43FA5" w:rsidRDefault="005032A0" w:rsidP="00200788">
            <w:pPr>
              <w:widowControl w:val="0"/>
              <w:ind w:left="-38" w:hanging="1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4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F05C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ECE2E8F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76DD20C7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D98" w:rsidRPr="00280667" w14:paraId="3CF037FF" w14:textId="77777777" w:rsidTr="004A50F4">
        <w:trPr>
          <w:trHeight w:val="39"/>
          <w:jc w:val="center"/>
        </w:trPr>
        <w:tc>
          <w:tcPr>
            <w:tcW w:w="1085" w:type="dxa"/>
            <w:gridSpan w:val="2"/>
            <w:shd w:val="clear" w:color="auto" w:fill="auto"/>
            <w:vAlign w:val="center"/>
          </w:tcPr>
          <w:p w14:paraId="46E4DD3B" w14:textId="77777777" w:rsidR="00B61D98" w:rsidRPr="00384B60" w:rsidRDefault="00B61D98" w:rsidP="00B61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384B60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802E3" w14:textId="60442ACA" w:rsidR="00B61D98" w:rsidRPr="00384B60" w:rsidRDefault="00B61D98" w:rsidP="00B61D98">
            <w:pPr>
              <w:ind w:left="-92" w:right="-118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384B6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Приобретения </w:t>
            </w:r>
            <w:r w:rsidR="00280667" w:rsidRPr="00384B60">
              <w:rPr>
                <w:rFonts w:ascii="GHEA Grapalat" w:hAnsi="GHEA Grapalat"/>
                <w:b/>
                <w:sz w:val="18"/>
                <w:szCs w:val="18"/>
                <w:u w:val="single"/>
                <w:lang w:val="ru-RU"/>
              </w:rPr>
              <w:t xml:space="preserve">спортивных товаров  </w:t>
            </w:r>
            <w:r w:rsidRPr="00384B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для нужд «</w:t>
            </w:r>
            <w:r w:rsidRPr="00384B60">
              <w:rPr>
                <w:rFonts w:ascii="GHEA Grapalat" w:hAnsi="GHEA Grapalat"/>
                <w:b/>
                <w:sz w:val="18"/>
                <w:szCs w:val="18"/>
                <w:u w:val="single"/>
                <w:lang w:val="ru-RU"/>
              </w:rPr>
              <w:t>ДЮСША города Ванадзора</w:t>
            </w:r>
            <w:r w:rsidRPr="00384B60">
              <w:rPr>
                <w:rFonts w:ascii="GHEA Grapalat" w:hAnsi="GHEA Grapalat"/>
                <w:b/>
                <w:sz w:val="18"/>
                <w:szCs w:val="18"/>
                <w:lang w:val="ru-RU"/>
              </w:rPr>
              <w:t>» ОНО</w:t>
            </w: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3B23B" w14:textId="77777777" w:rsidR="00B61D98" w:rsidRPr="00F43FA5" w:rsidRDefault="00B61D98" w:rsidP="00B61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F43FA5">
              <w:rPr>
                <w:rFonts w:ascii="GHEA Grapalat" w:hAnsi="GHEA Grapalat"/>
                <w:b/>
                <w:sz w:val="18"/>
                <w:szCs w:val="18"/>
                <w:lang w:val="ru-RU"/>
              </w:rPr>
              <w:t>штука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94D43" w14:textId="136524F7" w:rsidR="00B61D98" w:rsidRPr="00280667" w:rsidRDefault="00280667" w:rsidP="00280667">
            <w:pPr>
              <w:tabs>
                <w:tab w:val="left" w:pos="1248"/>
              </w:tabs>
              <w:ind w:left="-170" w:right="-192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5D649" w14:textId="2A47E00A" w:rsidR="00B61D98" w:rsidRPr="00280667" w:rsidRDefault="00280667" w:rsidP="00B61D98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8B48" w14:textId="322B1A71" w:rsidR="00B61D98" w:rsidRPr="00F43FA5" w:rsidRDefault="00384B60" w:rsidP="00B61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881.350</w:t>
            </w:r>
          </w:p>
        </w:tc>
        <w:tc>
          <w:tcPr>
            <w:tcW w:w="14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E1E0C" w14:textId="049FA9C0" w:rsidR="00B61D98" w:rsidRPr="00F43FA5" w:rsidRDefault="00384B60" w:rsidP="00B61D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881.350</w:t>
            </w: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A5F42" w14:textId="6C26D24A" w:rsidR="00B61D98" w:rsidRPr="00384B60" w:rsidRDefault="00280667" w:rsidP="00B61D98">
            <w:pPr>
              <w:ind w:left="-100" w:right="-102" w:firstLine="0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спортивные</w:t>
            </w:r>
            <w:proofErr w:type="spellEnd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то</w:t>
            </w:r>
            <w:proofErr w:type="spellEnd"/>
            <w:r w:rsidR="00384B60"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ru-RU"/>
              </w:rPr>
              <w:t>в</w:t>
            </w:r>
            <w:proofErr w:type="spellStart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ары</w:t>
            </w:r>
            <w:proofErr w:type="spellEnd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для</w:t>
            </w:r>
            <w:proofErr w:type="spellEnd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тренеровок</w:t>
            </w:r>
            <w:proofErr w:type="spellEnd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ru-RU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4FECF" w14:textId="46F343D9" w:rsidR="00B61D98" w:rsidRPr="00384B60" w:rsidRDefault="00280667" w:rsidP="004A50F4">
            <w:pPr>
              <w:tabs>
                <w:tab w:val="left" w:pos="887"/>
              </w:tabs>
              <w:ind w:left="-66" w:firstLine="0"/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спортивные</w:t>
            </w:r>
            <w:proofErr w:type="spellEnd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то</w:t>
            </w:r>
            <w:proofErr w:type="spellEnd"/>
            <w:r w:rsidR="00384B60"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ru-RU"/>
              </w:rPr>
              <w:t>в</w:t>
            </w:r>
            <w:proofErr w:type="spellStart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ары</w:t>
            </w:r>
            <w:proofErr w:type="spellEnd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для</w:t>
            </w:r>
            <w:proofErr w:type="spellEnd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>тренеровок</w:t>
            </w:r>
            <w:proofErr w:type="spellEnd"/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384B60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ru-RU"/>
              </w:rPr>
              <w:t xml:space="preserve"> </w:t>
            </w:r>
          </w:p>
        </w:tc>
      </w:tr>
      <w:tr w:rsidR="005032A0" w:rsidRPr="00F43FA5" w14:paraId="2FF9F07E" w14:textId="77777777" w:rsidTr="004A50F4">
        <w:trPr>
          <w:trHeight w:val="177"/>
          <w:jc w:val="center"/>
        </w:trPr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1019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6AA10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70818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7E6A38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DB697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2AD4D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F32C5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B9A91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56ED7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6C78FC1A" w14:textId="77777777" w:rsidTr="002734A5">
        <w:trPr>
          <w:trHeight w:val="164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228BE91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813078" w14:paraId="39221A46" w14:textId="77777777" w:rsidTr="002734A5">
        <w:trPr>
          <w:trHeight w:val="133"/>
          <w:jc w:val="center"/>
        </w:trPr>
        <w:tc>
          <w:tcPr>
            <w:tcW w:w="45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C63DC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0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FD6D8" w14:textId="77777777" w:rsidR="005032A0" w:rsidRPr="00F43FA5" w:rsidRDefault="00E8096E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Согласно закону РА ‹‹О закупках ›› по пункту 4 части 1 ст</w:t>
            </w:r>
            <w:r w:rsidR="00D61A16"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</w:t>
            </w: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тьи 23</w:t>
            </w:r>
          </w:p>
        </w:tc>
      </w:tr>
      <w:tr w:rsidR="005032A0" w:rsidRPr="00813078" w14:paraId="5851AF4A" w14:textId="77777777" w:rsidTr="00273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1"/>
          <w:jc w:val="center"/>
        </w:trPr>
        <w:tc>
          <w:tcPr>
            <w:tcW w:w="1061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56C85E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4E4C1E62" w14:textId="77777777" w:rsidTr="00273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  <w:jc w:val="center"/>
        </w:trPr>
        <w:tc>
          <w:tcPr>
            <w:tcW w:w="717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E8E83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44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96E0F42" w14:textId="5CAF89FF" w:rsidR="005032A0" w:rsidRPr="00F43FA5" w:rsidRDefault="003F5737" w:rsidP="004D5B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16.12</w:t>
            </w:r>
            <w:r w:rsidR="002734A5"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9D248C"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43FA5" w14:paraId="703D4B8D" w14:textId="77777777" w:rsidTr="00273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  <w:jc w:val="center"/>
        </w:trPr>
        <w:tc>
          <w:tcPr>
            <w:tcW w:w="64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67369" w14:textId="77777777" w:rsidR="005032A0" w:rsidRPr="00F43FA5" w:rsidRDefault="005032A0" w:rsidP="006A22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2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66CD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3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B65CD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538CDD78" w14:textId="77777777" w:rsidTr="00273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0"/>
          <w:jc w:val="center"/>
        </w:trPr>
        <w:tc>
          <w:tcPr>
            <w:tcW w:w="64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85781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1F6A8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0828C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6FF64F2F" w14:textId="77777777" w:rsidTr="004A50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  <w:jc w:val="center"/>
        </w:trPr>
        <w:tc>
          <w:tcPr>
            <w:tcW w:w="64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92FAA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Дата разъяснений относительно приглашения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467C4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987E1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7E9A68" w14:textId="77777777" w:rsidR="005032A0" w:rsidRPr="00F43FA5" w:rsidRDefault="005032A0" w:rsidP="004B09C8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5032A0" w:rsidRPr="00F43FA5" w14:paraId="1AF2CE39" w14:textId="77777777" w:rsidTr="004A50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  <w:jc w:val="center"/>
        </w:trPr>
        <w:tc>
          <w:tcPr>
            <w:tcW w:w="64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8C23F" w14:textId="77777777" w:rsidR="005032A0" w:rsidRPr="00F43FA5" w:rsidRDefault="005032A0" w:rsidP="006A225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0D49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949D3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205BC" w14:textId="77777777" w:rsidR="005032A0" w:rsidRPr="00F43FA5" w:rsidRDefault="005032A0" w:rsidP="004B09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77F88E52" w14:textId="77777777" w:rsidTr="004A50F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1"/>
          <w:jc w:val="center"/>
        </w:trPr>
        <w:tc>
          <w:tcPr>
            <w:tcW w:w="64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E1AC6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6155E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E7F4F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6AA19" w14:textId="77777777" w:rsidR="005032A0" w:rsidRPr="00F43FA5" w:rsidRDefault="005032A0" w:rsidP="004B09C8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592A6589" w14:textId="77777777" w:rsidTr="002734A5">
        <w:trPr>
          <w:trHeight w:val="52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1578DFB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813078" w14:paraId="246DA6E6" w14:textId="77777777" w:rsidTr="002734A5">
        <w:trPr>
          <w:trHeight w:val="407"/>
          <w:jc w:val="center"/>
        </w:trPr>
        <w:tc>
          <w:tcPr>
            <w:tcW w:w="1490" w:type="dxa"/>
            <w:gridSpan w:val="3"/>
            <w:vMerge w:val="restart"/>
            <w:shd w:val="clear" w:color="auto" w:fill="auto"/>
            <w:vAlign w:val="center"/>
          </w:tcPr>
          <w:p w14:paraId="4A86299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78" w:type="dxa"/>
            <w:gridSpan w:val="5"/>
            <w:vMerge w:val="restart"/>
            <w:shd w:val="clear" w:color="auto" w:fill="auto"/>
            <w:vAlign w:val="center"/>
          </w:tcPr>
          <w:p w14:paraId="17F734A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947" w:type="dxa"/>
            <w:gridSpan w:val="20"/>
            <w:shd w:val="clear" w:color="auto" w:fill="auto"/>
            <w:vAlign w:val="center"/>
          </w:tcPr>
          <w:p w14:paraId="01AB51C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</w:tr>
      <w:tr w:rsidR="005032A0" w:rsidRPr="00F43FA5" w14:paraId="1DD446D3" w14:textId="77777777" w:rsidTr="004A50F4">
        <w:trPr>
          <w:trHeight w:val="381"/>
          <w:jc w:val="center"/>
        </w:trPr>
        <w:tc>
          <w:tcPr>
            <w:tcW w:w="1490" w:type="dxa"/>
            <w:gridSpan w:val="3"/>
            <w:vMerge/>
            <w:shd w:val="clear" w:color="auto" w:fill="auto"/>
            <w:vAlign w:val="center"/>
          </w:tcPr>
          <w:p w14:paraId="1DA88A58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78" w:type="dxa"/>
            <w:gridSpan w:val="5"/>
            <w:vMerge/>
            <w:shd w:val="clear" w:color="auto" w:fill="auto"/>
            <w:vAlign w:val="center"/>
          </w:tcPr>
          <w:p w14:paraId="65D012B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301" w:type="dxa"/>
            <w:gridSpan w:val="10"/>
            <w:shd w:val="clear" w:color="auto" w:fill="auto"/>
            <w:vAlign w:val="center"/>
          </w:tcPr>
          <w:p w14:paraId="7A6A813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307" w:type="dxa"/>
            <w:gridSpan w:val="8"/>
            <w:shd w:val="clear" w:color="auto" w:fill="auto"/>
            <w:vAlign w:val="center"/>
          </w:tcPr>
          <w:p w14:paraId="62EB340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7437DAD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5032A0" w:rsidRPr="00F43FA5" w14:paraId="3053DFD1" w14:textId="77777777" w:rsidTr="002734A5">
        <w:trPr>
          <w:trHeight w:val="81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73ADCDE9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125" w:type="dxa"/>
            <w:gridSpan w:val="25"/>
            <w:shd w:val="clear" w:color="auto" w:fill="auto"/>
            <w:vAlign w:val="center"/>
          </w:tcPr>
          <w:p w14:paraId="6DC16BDD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032A0" w:rsidRPr="00F43FA5" w14:paraId="543A5F31" w14:textId="77777777" w:rsidTr="004A50F4">
        <w:trPr>
          <w:trHeight w:val="81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1CBE295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4645F030" w14:textId="50BE8AB9" w:rsidR="005032A0" w:rsidRPr="00280667" w:rsidRDefault="003F5737" w:rsidP="004D5BA5">
            <w:pPr>
              <w:widowControl w:val="0"/>
              <w:ind w:left="0" w:right="-112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 xml:space="preserve">‹‹ </w:t>
            </w:r>
            <w:proofErr w:type="spellStart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Лидер</w:t>
            </w:r>
            <w:proofErr w:type="spellEnd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 xml:space="preserve"> </w:t>
            </w:r>
            <w:proofErr w:type="spellStart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спорт</w:t>
            </w:r>
            <w:proofErr w:type="spellEnd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 xml:space="preserve"> ›› ООО</w:t>
            </w:r>
          </w:p>
        </w:tc>
        <w:tc>
          <w:tcPr>
            <w:tcW w:w="3301" w:type="dxa"/>
            <w:gridSpan w:val="10"/>
            <w:shd w:val="clear" w:color="auto" w:fill="auto"/>
            <w:vAlign w:val="center"/>
          </w:tcPr>
          <w:p w14:paraId="041C30A4" w14:textId="52EAA543" w:rsidR="005032A0" w:rsidRPr="00F43FA5" w:rsidRDefault="003F5737" w:rsidP="009D24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881.350</w:t>
            </w:r>
          </w:p>
        </w:tc>
        <w:tc>
          <w:tcPr>
            <w:tcW w:w="2307" w:type="dxa"/>
            <w:gridSpan w:val="8"/>
            <w:shd w:val="clear" w:color="auto" w:fill="auto"/>
            <w:vAlign w:val="center"/>
          </w:tcPr>
          <w:p w14:paraId="4882B6D4" w14:textId="2B214F0F" w:rsidR="005032A0" w:rsidRPr="00F43FA5" w:rsidRDefault="00DB2793" w:rsidP="006A22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59ACC625" w14:textId="5B71258B" w:rsidR="005032A0" w:rsidRPr="00F43FA5" w:rsidRDefault="003F5737" w:rsidP="009D248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881.350</w:t>
            </w:r>
          </w:p>
        </w:tc>
      </w:tr>
      <w:tr w:rsidR="005032A0" w:rsidRPr="00F43FA5" w14:paraId="5F7B02D5" w14:textId="77777777" w:rsidTr="004A50F4">
        <w:trPr>
          <w:trHeight w:val="45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5E62CE4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0F8FDD0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1" w:type="dxa"/>
            <w:gridSpan w:val="10"/>
            <w:shd w:val="clear" w:color="auto" w:fill="auto"/>
            <w:vAlign w:val="center"/>
          </w:tcPr>
          <w:p w14:paraId="1D1EEC40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8"/>
            <w:shd w:val="clear" w:color="auto" w:fill="auto"/>
            <w:vAlign w:val="center"/>
          </w:tcPr>
          <w:p w14:paraId="465A082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06F77CCA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4DE4FD8F" w14:textId="77777777" w:rsidTr="004A50F4">
        <w:trPr>
          <w:trHeight w:val="140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0D28A11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6AB89E8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1" w:type="dxa"/>
            <w:gridSpan w:val="10"/>
            <w:shd w:val="clear" w:color="auto" w:fill="auto"/>
            <w:vAlign w:val="center"/>
          </w:tcPr>
          <w:p w14:paraId="47A7BE6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8"/>
            <w:shd w:val="clear" w:color="auto" w:fill="auto"/>
            <w:vAlign w:val="center"/>
          </w:tcPr>
          <w:p w14:paraId="09411359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208FF63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0932363F" w14:textId="77777777" w:rsidTr="002734A5">
        <w:trPr>
          <w:trHeight w:val="140"/>
          <w:jc w:val="center"/>
        </w:trPr>
        <w:tc>
          <w:tcPr>
            <w:tcW w:w="10615" w:type="dxa"/>
            <w:gridSpan w:val="28"/>
            <w:shd w:val="clear" w:color="auto" w:fill="auto"/>
            <w:vAlign w:val="center"/>
          </w:tcPr>
          <w:p w14:paraId="64E03A87" w14:textId="77777777" w:rsidR="005032A0" w:rsidRPr="00F43FA5" w:rsidRDefault="005032A0" w:rsidP="006A225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5032A0" w:rsidRPr="00F43FA5" w14:paraId="2C5853FB" w14:textId="77777777" w:rsidTr="004A50F4">
        <w:trPr>
          <w:trHeight w:val="140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6657C34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4FEAB9E8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3" w:type="dxa"/>
            <w:gridSpan w:val="11"/>
            <w:shd w:val="clear" w:color="auto" w:fill="auto"/>
            <w:vAlign w:val="center"/>
          </w:tcPr>
          <w:p w14:paraId="7AEAC79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shd w:val="clear" w:color="auto" w:fill="auto"/>
            <w:vAlign w:val="center"/>
          </w:tcPr>
          <w:p w14:paraId="1BF771DA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7ED7800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5D90C14D" w14:textId="77777777" w:rsidTr="004A50F4">
        <w:trPr>
          <w:trHeight w:val="140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539A955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6C5FACDA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3" w:type="dxa"/>
            <w:gridSpan w:val="11"/>
            <w:shd w:val="clear" w:color="auto" w:fill="auto"/>
            <w:vAlign w:val="center"/>
          </w:tcPr>
          <w:p w14:paraId="2D77124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5" w:type="dxa"/>
            <w:gridSpan w:val="7"/>
            <w:shd w:val="clear" w:color="auto" w:fill="auto"/>
            <w:vAlign w:val="center"/>
          </w:tcPr>
          <w:p w14:paraId="4C04AA4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6A0504A9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10692583" w14:textId="77777777" w:rsidTr="002734A5">
        <w:trPr>
          <w:trHeight w:val="142"/>
          <w:jc w:val="center"/>
        </w:trPr>
        <w:tc>
          <w:tcPr>
            <w:tcW w:w="1490" w:type="dxa"/>
            <w:gridSpan w:val="3"/>
            <w:shd w:val="clear" w:color="auto" w:fill="auto"/>
            <w:vAlign w:val="center"/>
          </w:tcPr>
          <w:p w14:paraId="1554951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78" w:type="dxa"/>
            <w:gridSpan w:val="5"/>
            <w:shd w:val="clear" w:color="auto" w:fill="auto"/>
            <w:vAlign w:val="center"/>
          </w:tcPr>
          <w:p w14:paraId="68E97A2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3" w:type="dxa"/>
            <w:gridSpan w:val="11"/>
            <w:shd w:val="clear" w:color="auto" w:fill="auto"/>
            <w:vAlign w:val="center"/>
          </w:tcPr>
          <w:p w14:paraId="6001588E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4" w:type="dxa"/>
            <w:gridSpan w:val="9"/>
            <w:shd w:val="clear" w:color="auto" w:fill="auto"/>
            <w:vAlign w:val="center"/>
          </w:tcPr>
          <w:p w14:paraId="2EAF269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032A0" w:rsidRPr="00F43FA5" w14:paraId="60C4066A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2CD0C93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F43FA5" w14:paraId="67868A72" w14:textId="77777777" w:rsidTr="002734A5">
        <w:trPr>
          <w:trHeight w:val="140"/>
          <w:jc w:val="center"/>
        </w:trPr>
        <w:tc>
          <w:tcPr>
            <w:tcW w:w="1061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6FCA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5032A0" w:rsidRPr="00813078" w14:paraId="06420AA6" w14:textId="77777777" w:rsidTr="002734A5">
        <w:trPr>
          <w:trHeight w:val="140"/>
          <w:jc w:val="center"/>
        </w:trPr>
        <w:tc>
          <w:tcPr>
            <w:tcW w:w="914" w:type="dxa"/>
            <w:vMerge w:val="restart"/>
            <w:shd w:val="clear" w:color="auto" w:fill="auto"/>
            <w:vAlign w:val="center"/>
          </w:tcPr>
          <w:p w14:paraId="2F7A2F13" w14:textId="77777777" w:rsidR="005032A0" w:rsidRPr="00F43FA5" w:rsidRDefault="005032A0" w:rsidP="00DB279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332" w:type="dxa"/>
            <w:gridSpan w:val="3"/>
            <w:vMerge w:val="restart"/>
            <w:shd w:val="clear" w:color="auto" w:fill="auto"/>
            <w:vAlign w:val="center"/>
          </w:tcPr>
          <w:p w14:paraId="7D6CC8CF" w14:textId="77777777" w:rsidR="005032A0" w:rsidRPr="00F43FA5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36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0B66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5032A0" w:rsidRPr="00F43FA5" w14:paraId="1BF8B44C" w14:textId="77777777" w:rsidTr="004A50F4">
        <w:trPr>
          <w:trHeight w:val="1468"/>
          <w:jc w:val="center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F407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A18D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79546" w14:textId="77777777" w:rsidR="005032A0" w:rsidRPr="00F43FA5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65581" w14:textId="77777777" w:rsidR="005032A0" w:rsidRPr="00F43FA5" w:rsidRDefault="005032A0" w:rsidP="00DB2793">
            <w:pPr>
              <w:widowControl w:val="0"/>
              <w:ind w:left="17" w:hanging="17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</w:p>
          <w:p w14:paraId="4FCAFCBF" w14:textId="77777777" w:rsidR="005032A0" w:rsidRPr="00F43FA5" w:rsidRDefault="005032A0" w:rsidP="00DB2793">
            <w:pPr>
              <w:widowControl w:val="0"/>
              <w:ind w:left="17" w:hanging="17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представленных по заявке документов требованиям установленным </w:t>
            </w:r>
            <w:r w:rsidRPr="00F43FA5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приглашением</w:t>
            </w:r>
          </w:p>
          <w:p w14:paraId="394EFEC8" w14:textId="77777777" w:rsidR="005032A0" w:rsidRPr="00F43FA5" w:rsidRDefault="005032A0" w:rsidP="006A2259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0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911EDE" w14:textId="77777777" w:rsidR="005032A0" w:rsidRPr="00F43FA5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9E6D1" w14:textId="77777777" w:rsidR="005032A0" w:rsidRPr="00F43FA5" w:rsidRDefault="005032A0" w:rsidP="00DB279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5032A0" w:rsidRPr="00F43FA5" w14:paraId="45329719" w14:textId="77777777" w:rsidTr="004A50F4">
        <w:trPr>
          <w:trHeight w:val="140"/>
          <w:jc w:val="center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2F298F51" w14:textId="77777777" w:rsidR="005032A0" w:rsidRPr="003F5737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5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6BE9BE" w14:textId="541276C3" w:rsidR="005032A0" w:rsidRPr="003F5737" w:rsidRDefault="003F5737" w:rsidP="00E8096E">
            <w:pPr>
              <w:widowControl w:val="0"/>
              <w:ind w:left="-123" w:right="-94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 xml:space="preserve">‹‹ </w:t>
            </w:r>
            <w:proofErr w:type="spellStart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Лидер</w:t>
            </w:r>
            <w:proofErr w:type="spellEnd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 xml:space="preserve"> </w:t>
            </w:r>
            <w:proofErr w:type="spellStart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спорт</w:t>
            </w:r>
            <w:proofErr w:type="spellEnd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 xml:space="preserve"> ›› ООО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F31DA1" w14:textId="77777777" w:rsidR="005032A0" w:rsidRPr="00F43FA5" w:rsidRDefault="00DB2793" w:rsidP="00200788">
            <w:pPr>
              <w:widowControl w:val="0"/>
              <w:ind w:left="-28" w:right="-92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C469C7" w14:textId="77777777" w:rsidR="005032A0" w:rsidRPr="00F43FA5" w:rsidRDefault="00DB2793" w:rsidP="00200788">
            <w:pPr>
              <w:widowControl w:val="0"/>
              <w:ind w:left="17" w:hanging="17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  <w:tc>
          <w:tcPr>
            <w:tcW w:w="30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D1ACB4A" w14:textId="77777777" w:rsidR="005032A0" w:rsidRPr="00F43FA5" w:rsidRDefault="00DB2793" w:rsidP="00DB2793">
            <w:pPr>
              <w:widowControl w:val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7F5A11D" w14:textId="77777777" w:rsidR="005032A0" w:rsidRPr="00F43FA5" w:rsidRDefault="00DB2793" w:rsidP="005E64E5">
            <w:pPr>
              <w:widowControl w:val="0"/>
              <w:ind w:left="-62" w:right="-131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 w:cs="Sylfaen"/>
                <w:sz w:val="14"/>
                <w:szCs w:val="14"/>
              </w:rPr>
              <w:t>удовлетворительно</w:t>
            </w:r>
            <w:proofErr w:type="spellEnd"/>
          </w:p>
        </w:tc>
      </w:tr>
      <w:tr w:rsidR="005032A0" w:rsidRPr="00F43FA5" w14:paraId="3B605532" w14:textId="77777777" w:rsidTr="004A50F4">
        <w:trPr>
          <w:trHeight w:val="39"/>
          <w:jc w:val="center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40DB717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9C1AA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8B826C8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B4888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7E6233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E0F69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813078" w14:paraId="7EE8B35E" w14:textId="77777777" w:rsidTr="002734A5">
        <w:trPr>
          <w:trHeight w:val="334"/>
          <w:jc w:val="center"/>
        </w:trPr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79B1394D" w14:textId="77777777" w:rsidR="005032A0" w:rsidRPr="00F43FA5" w:rsidRDefault="005032A0" w:rsidP="006A225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02C85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43FA5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5032A0" w:rsidRPr="00813078" w14:paraId="542FE2B4" w14:textId="77777777" w:rsidTr="002734A5">
        <w:trPr>
          <w:trHeight w:val="192"/>
          <w:jc w:val="center"/>
        </w:trPr>
        <w:tc>
          <w:tcPr>
            <w:tcW w:w="25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6212C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10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370EB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13078" w14:paraId="733AC323" w14:textId="77777777" w:rsidTr="002734A5">
        <w:trPr>
          <w:trHeight w:val="125"/>
          <w:jc w:val="center"/>
        </w:trPr>
        <w:tc>
          <w:tcPr>
            <w:tcW w:w="10615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18ECA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5FFCDDC8" w14:textId="77777777" w:rsidTr="002734A5">
        <w:trPr>
          <w:trHeight w:val="336"/>
          <w:jc w:val="center"/>
        </w:trPr>
        <w:tc>
          <w:tcPr>
            <w:tcW w:w="5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D1013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54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3E7434" w14:textId="1FD663C9" w:rsidR="005032A0" w:rsidRPr="00F43FA5" w:rsidRDefault="003F5737" w:rsidP="004D5BA5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17.12</w:t>
            </w:r>
            <w:r w:rsidR="00280667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DB2793" w:rsidRPr="00F43F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43FA5" w14:paraId="75E3EA0E" w14:textId="77777777" w:rsidTr="002734A5">
        <w:trPr>
          <w:trHeight w:val="90"/>
          <w:jc w:val="center"/>
        </w:trPr>
        <w:tc>
          <w:tcPr>
            <w:tcW w:w="5173" w:type="dxa"/>
            <w:gridSpan w:val="14"/>
            <w:vMerge w:val="restart"/>
            <w:shd w:val="clear" w:color="auto" w:fill="auto"/>
            <w:vAlign w:val="center"/>
          </w:tcPr>
          <w:p w14:paraId="02D53B45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F71F9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2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D4483C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5032A0" w:rsidRPr="00F43FA5" w14:paraId="10CD2149" w14:textId="77777777" w:rsidTr="002734A5">
        <w:trPr>
          <w:trHeight w:val="90"/>
          <w:jc w:val="center"/>
        </w:trPr>
        <w:tc>
          <w:tcPr>
            <w:tcW w:w="5173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70722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3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97A7F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D1720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13078" w14:paraId="3863F16B" w14:textId="77777777" w:rsidTr="002734A5">
        <w:trPr>
          <w:trHeight w:val="334"/>
          <w:jc w:val="center"/>
        </w:trPr>
        <w:tc>
          <w:tcPr>
            <w:tcW w:w="10615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82AE42" w14:textId="4EC71E49" w:rsidR="005032A0" w:rsidRPr="00F43FA5" w:rsidRDefault="005032A0" w:rsidP="00F35981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3412BE"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3F5737" w:rsidRPr="003F5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17.12</w:t>
            </w:r>
            <w:r w:rsidR="007F579E" w:rsidRPr="007F57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.202</w:t>
            </w:r>
            <w:r w:rsidR="003F5737" w:rsidRPr="003F5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="003412BE"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43FA5" w14:paraId="5E554044" w14:textId="77777777" w:rsidTr="002734A5">
        <w:trPr>
          <w:trHeight w:val="334"/>
          <w:jc w:val="center"/>
        </w:trPr>
        <w:tc>
          <w:tcPr>
            <w:tcW w:w="5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16EBC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4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20C79" w14:textId="1235E77A" w:rsidR="005032A0" w:rsidRPr="00F43FA5" w:rsidRDefault="003F5737" w:rsidP="005F637D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18.12</w:t>
            </w:r>
            <w:r w:rsidR="00280667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734A5" w:rsidRPr="00F43F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43FA5" w14:paraId="3BF8F2EB" w14:textId="77777777" w:rsidTr="002734A5">
        <w:trPr>
          <w:trHeight w:val="334"/>
          <w:jc w:val="center"/>
        </w:trPr>
        <w:tc>
          <w:tcPr>
            <w:tcW w:w="51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F6765" w14:textId="77777777" w:rsidR="005032A0" w:rsidRPr="00F43FA5" w:rsidRDefault="005032A0" w:rsidP="006A225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4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E3661" w14:textId="68CEA20F" w:rsidR="005032A0" w:rsidRPr="00F43FA5" w:rsidRDefault="003F5737" w:rsidP="007F579E">
            <w:pPr>
              <w:ind w:left="0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18.12</w:t>
            </w:r>
            <w:r w:rsidR="007F579E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734A5" w:rsidRPr="00F43FA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</w:tr>
      <w:tr w:rsidR="005032A0" w:rsidRPr="00F43FA5" w14:paraId="0A11FC3F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588BE66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F43FA5" w14:paraId="791C45D2" w14:textId="77777777" w:rsidTr="002734A5">
        <w:trPr>
          <w:trHeight w:val="140"/>
          <w:jc w:val="center"/>
        </w:trPr>
        <w:tc>
          <w:tcPr>
            <w:tcW w:w="914" w:type="dxa"/>
            <w:vMerge w:val="restart"/>
            <w:shd w:val="clear" w:color="auto" w:fill="auto"/>
            <w:vAlign w:val="center"/>
          </w:tcPr>
          <w:p w14:paraId="6F06AAAA" w14:textId="77777777" w:rsidR="005032A0" w:rsidRPr="00F43FA5" w:rsidRDefault="005032A0" w:rsidP="00200788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332" w:type="dxa"/>
            <w:gridSpan w:val="3"/>
            <w:vMerge w:val="restart"/>
            <w:shd w:val="clear" w:color="auto" w:fill="auto"/>
            <w:vAlign w:val="center"/>
          </w:tcPr>
          <w:p w14:paraId="6DCE3B49" w14:textId="77777777" w:rsidR="005032A0" w:rsidRPr="00F43FA5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369" w:type="dxa"/>
            <w:gridSpan w:val="24"/>
            <w:shd w:val="clear" w:color="auto" w:fill="auto"/>
            <w:vAlign w:val="center"/>
          </w:tcPr>
          <w:p w14:paraId="1BC53F5B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5032A0" w:rsidRPr="00F43FA5" w14:paraId="072887FE" w14:textId="77777777" w:rsidTr="002734A5">
        <w:trPr>
          <w:trHeight w:val="230"/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4CAF793B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shd w:val="clear" w:color="auto" w:fill="auto"/>
            <w:vAlign w:val="center"/>
          </w:tcPr>
          <w:p w14:paraId="02CAB4AA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7"/>
            <w:vMerge w:val="restart"/>
            <w:shd w:val="clear" w:color="auto" w:fill="auto"/>
            <w:vAlign w:val="center"/>
          </w:tcPr>
          <w:p w14:paraId="35818446" w14:textId="77777777" w:rsidR="005032A0" w:rsidRPr="00F43FA5" w:rsidRDefault="005032A0" w:rsidP="00200788">
            <w:pPr>
              <w:widowControl w:val="0"/>
              <w:ind w:left="0" w:right="-119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14:paraId="44BC32D8" w14:textId="77777777" w:rsidR="005032A0" w:rsidRPr="00F43FA5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419" w:type="dxa"/>
            <w:gridSpan w:val="6"/>
            <w:vMerge w:val="restart"/>
            <w:shd w:val="clear" w:color="auto" w:fill="auto"/>
            <w:vAlign w:val="center"/>
          </w:tcPr>
          <w:p w14:paraId="02F768E8" w14:textId="77777777" w:rsidR="005032A0" w:rsidRPr="00F43FA5" w:rsidRDefault="005032A0" w:rsidP="00200788">
            <w:pPr>
              <w:widowControl w:val="0"/>
              <w:ind w:left="-125" w:hanging="17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688036FD" w14:textId="77777777" w:rsidR="005032A0" w:rsidRPr="00F43FA5" w:rsidRDefault="005032A0" w:rsidP="00F54354">
            <w:pPr>
              <w:widowControl w:val="0"/>
              <w:ind w:left="-108" w:right="-162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19CA7649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5032A0" w:rsidRPr="00F43FA5" w14:paraId="2872315A" w14:textId="77777777" w:rsidTr="002734A5">
        <w:trPr>
          <w:trHeight w:val="231"/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14:paraId="38F5DAF7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shd w:val="clear" w:color="auto" w:fill="auto"/>
            <w:vAlign w:val="center"/>
          </w:tcPr>
          <w:p w14:paraId="4ADDF85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7"/>
            <w:vMerge/>
            <w:shd w:val="clear" w:color="auto" w:fill="auto"/>
            <w:vAlign w:val="center"/>
          </w:tcPr>
          <w:p w14:paraId="408D0DC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14:paraId="7E57566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shd w:val="clear" w:color="auto" w:fill="auto"/>
            <w:vAlign w:val="center"/>
          </w:tcPr>
          <w:p w14:paraId="779A7A9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shd w:val="clear" w:color="auto" w:fill="auto"/>
            <w:vAlign w:val="center"/>
          </w:tcPr>
          <w:p w14:paraId="7C5DF6A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3BCC51F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032A0" w:rsidRPr="00F43FA5" w14:paraId="41F0863B" w14:textId="77777777" w:rsidTr="004A50F4">
        <w:trPr>
          <w:trHeight w:val="256"/>
          <w:jc w:val="center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C0663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DE2B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0B0F9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21666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22E0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BCC3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6D48A" w14:textId="77777777" w:rsidR="005032A0" w:rsidRPr="00F43FA5" w:rsidRDefault="005032A0" w:rsidP="00200788">
            <w:pPr>
              <w:widowControl w:val="0"/>
              <w:ind w:left="-106" w:right="-91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49B8F" w14:textId="77777777" w:rsidR="005032A0" w:rsidRPr="00F43FA5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</w:tr>
      <w:tr w:rsidR="005032A0" w:rsidRPr="00F43FA5" w14:paraId="20957A85" w14:textId="77777777" w:rsidTr="004A50F4">
        <w:trPr>
          <w:trHeight w:val="142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35A51A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 w14:paraId="7AFAA9A3" w14:textId="062BB3E7" w:rsidR="005032A0" w:rsidRPr="003F5737" w:rsidRDefault="003F5737" w:rsidP="00D608A2">
            <w:pPr>
              <w:widowControl w:val="0"/>
              <w:ind w:left="-45" w:right="-114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‹‹</w:t>
            </w:r>
            <w:proofErr w:type="spellStart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Лидер</w:t>
            </w:r>
            <w:proofErr w:type="spellEnd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 xml:space="preserve"> </w:t>
            </w:r>
            <w:proofErr w:type="spellStart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спорт</w:t>
            </w:r>
            <w:proofErr w:type="spellEnd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›› ООО</w:t>
            </w: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7D4AC0BB" w14:textId="4534C57C" w:rsidR="005032A0" w:rsidRPr="003F5737" w:rsidRDefault="00200788" w:rsidP="004D5BA5">
            <w:pPr>
              <w:widowControl w:val="0"/>
              <w:ind w:left="-197" w:right="-119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5737">
              <w:rPr>
                <w:rFonts w:ascii="GHEA Grapalat" w:hAnsi="GHEA Grapalat"/>
                <w:b/>
                <w:iCs/>
                <w:sz w:val="14"/>
                <w:szCs w:val="14"/>
                <w:lang w:val="pt-BR"/>
              </w:rPr>
              <w:t>&lt;&lt;</w:t>
            </w:r>
            <w:r w:rsidRPr="003F5737">
              <w:rPr>
                <w:rFonts w:ascii="GHEA Grapalat" w:hAnsi="GHEA Grapalat" w:cs="Sylfaen"/>
                <w:b/>
                <w:iCs/>
                <w:sz w:val="14"/>
                <w:szCs w:val="14"/>
                <w:u w:val="single"/>
                <w:lang w:val="pt-BR"/>
              </w:rPr>
              <w:t>ՀՀ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3F5737">
              <w:rPr>
                <w:rFonts w:ascii="GHEA Grapalat" w:hAnsi="GHEA Grapalat" w:cs="Sylfaen"/>
                <w:b/>
                <w:iCs/>
                <w:sz w:val="14"/>
                <w:szCs w:val="14"/>
                <w:u w:val="single"/>
                <w:lang w:val="pt-BR"/>
              </w:rPr>
              <w:t>ԼՄՎՔ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 xml:space="preserve">  </w:t>
            </w:r>
            <w:r w:rsidRPr="003F5737">
              <w:rPr>
                <w:rFonts w:ascii="GHEA Grapalat" w:hAnsi="GHEA Grapalat" w:cs="Sylfaen"/>
                <w:b/>
                <w:iCs/>
                <w:sz w:val="14"/>
                <w:szCs w:val="14"/>
                <w:u w:val="single"/>
                <w:lang w:val="pt-BR"/>
              </w:rPr>
              <w:t>ԱԹԼԵՏԻԿԱՅԻ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3F5737">
              <w:rPr>
                <w:rFonts w:ascii="GHEA Grapalat" w:hAnsi="GHEA Grapalat" w:cs="Sylfaen"/>
                <w:b/>
                <w:iCs/>
                <w:sz w:val="14"/>
                <w:szCs w:val="14"/>
                <w:u w:val="single"/>
                <w:lang w:val="pt-BR"/>
              </w:rPr>
              <w:t>ՕՀՄՄՄ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3F5737">
              <w:rPr>
                <w:rFonts w:ascii="GHEA Grapalat" w:hAnsi="GHEA Grapalat" w:cs="Sylfaen"/>
                <w:b/>
                <w:iCs/>
                <w:sz w:val="14"/>
                <w:szCs w:val="14"/>
                <w:u w:val="single"/>
                <w:lang w:val="pt-BR"/>
              </w:rPr>
              <w:t>ՀՈԱԿ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af-ZA"/>
              </w:rPr>
              <w:t xml:space="preserve"> 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3F5737">
              <w:rPr>
                <w:rFonts w:ascii="GHEA Grapalat" w:hAnsi="GHEA Grapalat" w:cs="Sylfaen"/>
                <w:b/>
                <w:iCs/>
                <w:sz w:val="14"/>
                <w:szCs w:val="14"/>
                <w:u w:val="single"/>
                <w:lang w:val="pt-BR"/>
              </w:rPr>
              <w:t>ՄԱ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3F5737">
              <w:rPr>
                <w:rFonts w:ascii="GHEA Grapalat" w:hAnsi="GHEA Grapalat" w:cs="Sylfaen"/>
                <w:b/>
                <w:iCs/>
                <w:sz w:val="14"/>
                <w:szCs w:val="14"/>
                <w:u w:val="single"/>
                <w:lang w:val="pt-BR"/>
              </w:rPr>
              <w:t>ԱՊՁԲ</w:t>
            </w:r>
            <w:r w:rsidR="00D608A2"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 xml:space="preserve">  2</w:t>
            </w:r>
            <w:r w:rsidR="003F5737"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>5/</w:t>
            </w:r>
            <w:r w:rsidR="004A50F4"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>/</w:t>
            </w:r>
            <w:r w:rsidR="003F5737"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>18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u w:val="single"/>
                <w:lang w:val="pt-BR"/>
              </w:rPr>
              <w:t xml:space="preserve"> </w:t>
            </w:r>
            <w:r w:rsidRPr="003F5737">
              <w:rPr>
                <w:rFonts w:ascii="GHEA Grapalat" w:hAnsi="GHEA Grapalat"/>
                <w:b/>
                <w:iCs/>
                <w:sz w:val="14"/>
                <w:szCs w:val="14"/>
                <w:lang w:val="pt-BR"/>
              </w:rPr>
              <w:t xml:space="preserve">&gt;&gt; </w:t>
            </w:r>
            <w:r w:rsidRPr="003F5737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37D0C324" w14:textId="2F118822" w:rsidR="005032A0" w:rsidRPr="003F5737" w:rsidRDefault="003F5737" w:rsidP="004D5B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F5737">
              <w:rPr>
                <w:rFonts w:ascii="GHEA Grapalat" w:hAnsi="GHEA Grapalat" w:cs="Sylfaen"/>
                <w:b/>
                <w:sz w:val="14"/>
                <w:szCs w:val="14"/>
              </w:rPr>
              <w:t>18.12</w:t>
            </w:r>
            <w:r w:rsidR="004A50F4" w:rsidRPr="003F57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608A2" w:rsidRPr="003F5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202</w:t>
            </w:r>
            <w:r w:rsidRPr="003F5737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200788" w:rsidRPr="003F5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14:paraId="5EDB03A2" w14:textId="0B3FD598" w:rsidR="005032A0" w:rsidRPr="003F5737" w:rsidRDefault="003F5737" w:rsidP="00284103">
            <w:pPr>
              <w:widowControl w:val="0"/>
              <w:ind w:left="-115" w:right="-101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</w:t>
            </w:r>
            <w:r w:rsidR="007F579E" w:rsidRPr="003F5737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3412BE" w:rsidRPr="003F5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г.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1327499A" w14:textId="77777777" w:rsidR="005032A0" w:rsidRPr="003F5737" w:rsidRDefault="003412BE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F5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14:paraId="653F5410" w14:textId="28287912" w:rsidR="005032A0" w:rsidRPr="003F5737" w:rsidRDefault="001C1B3D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881.350</w:t>
            </w: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4988CFB7" w14:textId="5BAD8F50" w:rsidR="005032A0" w:rsidRPr="003F5737" w:rsidRDefault="001C1B3D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881.350</w:t>
            </w:r>
          </w:p>
        </w:tc>
      </w:tr>
      <w:tr w:rsidR="005032A0" w:rsidRPr="00F43FA5" w14:paraId="0AE60953" w14:textId="77777777" w:rsidTr="004A50F4">
        <w:trPr>
          <w:trHeight w:val="107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18A0E6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 w14:paraId="4856F68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412" w:type="dxa"/>
            <w:gridSpan w:val="7"/>
            <w:shd w:val="clear" w:color="auto" w:fill="auto"/>
            <w:vAlign w:val="center"/>
          </w:tcPr>
          <w:p w14:paraId="4B3BAD7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gridSpan w:val="4"/>
            <w:shd w:val="clear" w:color="auto" w:fill="auto"/>
            <w:vAlign w:val="center"/>
          </w:tcPr>
          <w:p w14:paraId="4B79CE8C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14:paraId="1AF5AC6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5DE483B9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87" w:type="dxa"/>
            <w:gridSpan w:val="2"/>
            <w:shd w:val="clear" w:color="auto" w:fill="auto"/>
            <w:vAlign w:val="center"/>
          </w:tcPr>
          <w:p w14:paraId="229E3DE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9" w:type="dxa"/>
            <w:gridSpan w:val="2"/>
            <w:shd w:val="clear" w:color="auto" w:fill="auto"/>
            <w:vAlign w:val="center"/>
          </w:tcPr>
          <w:p w14:paraId="2BB99DC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13078" w14:paraId="4A5E6747" w14:textId="77777777" w:rsidTr="002734A5">
        <w:trPr>
          <w:trHeight w:val="146"/>
          <w:jc w:val="center"/>
        </w:trPr>
        <w:tc>
          <w:tcPr>
            <w:tcW w:w="10615" w:type="dxa"/>
            <w:gridSpan w:val="28"/>
            <w:shd w:val="clear" w:color="auto" w:fill="auto"/>
            <w:vAlign w:val="center"/>
          </w:tcPr>
          <w:p w14:paraId="36007392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032A0" w:rsidRPr="00813078" w14:paraId="008B5809" w14:textId="77777777" w:rsidTr="002734A5">
        <w:trPr>
          <w:trHeight w:val="121"/>
          <w:jc w:val="center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F453" w14:textId="77777777" w:rsidR="005032A0" w:rsidRPr="00F43FA5" w:rsidRDefault="005032A0" w:rsidP="00200788">
            <w:pPr>
              <w:tabs>
                <w:tab w:val="left" w:pos="1248"/>
              </w:tabs>
              <w:ind w:left="18" w:hanging="18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5CC59" w14:textId="77777777" w:rsidR="005032A0" w:rsidRPr="00F43FA5" w:rsidRDefault="005032A0" w:rsidP="00200788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D5504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533665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AA685" w14:textId="77777777" w:rsidR="005032A0" w:rsidRPr="00F43FA5" w:rsidRDefault="005032A0" w:rsidP="006A22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31076" w14:textId="77777777" w:rsidR="005032A0" w:rsidRPr="00F43FA5" w:rsidRDefault="005032A0" w:rsidP="00200788">
            <w:pPr>
              <w:tabs>
                <w:tab w:val="left" w:pos="1248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F43FA5"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5"/>
            </w: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384B60" w:rsidRPr="00F43FA5" w14:paraId="53544909" w14:textId="77777777" w:rsidTr="002734A5">
        <w:trPr>
          <w:trHeight w:val="151"/>
          <w:jc w:val="center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D0A96" w14:textId="77777777" w:rsidR="00384B60" w:rsidRPr="00F43FA5" w:rsidRDefault="00384B60" w:rsidP="00384B6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43FA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C1AF8" w14:textId="55A169DA" w:rsidR="00384B60" w:rsidRPr="00F43FA5" w:rsidRDefault="001C1B3D" w:rsidP="00384B60">
            <w:pPr>
              <w:widowControl w:val="0"/>
              <w:ind w:left="-109" w:right="-51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‹‹</w:t>
            </w:r>
            <w:proofErr w:type="spellStart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Лидер</w:t>
            </w:r>
            <w:proofErr w:type="spellEnd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 xml:space="preserve"> </w:t>
            </w:r>
            <w:proofErr w:type="spellStart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спорт</w:t>
            </w:r>
            <w:proofErr w:type="spellEnd"/>
            <w:r w:rsidRPr="003F5737">
              <w:rPr>
                <w:rFonts w:ascii="GHEA Grapalat" w:eastAsia="Arial Unicode MS" w:hAnsi="GHEA Grapalat"/>
                <w:b/>
                <w:color w:val="403931"/>
                <w:sz w:val="16"/>
                <w:szCs w:val="16"/>
              </w:rPr>
              <w:t>›› ООО</w:t>
            </w:r>
          </w:p>
        </w:tc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398DA" w14:textId="4159FF9B" w:rsidR="00384B60" w:rsidRPr="001C1B3D" w:rsidRDefault="001C1B3D" w:rsidP="00384B60">
            <w:pPr>
              <w:widowControl w:val="0"/>
              <w:ind w:left="0" w:hanging="55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1C1B3D">
              <w:rPr>
                <w:rFonts w:ascii="GHEA Grapalat" w:hAnsi="GHEA Grapalat"/>
                <w:b/>
                <w:sz w:val="16"/>
                <w:szCs w:val="16"/>
                <w:lang w:val="ru-RU"/>
              </w:rPr>
              <w:t>г</w:t>
            </w:r>
            <w:r w:rsidR="00384B60" w:rsidRPr="001C1B3D">
              <w:rPr>
                <w:rFonts w:ascii="GHEA Grapalat" w:hAnsi="GHEA Grapalat"/>
                <w:b/>
                <w:sz w:val="16"/>
                <w:szCs w:val="16"/>
                <w:lang w:val="ru-RU"/>
              </w:rPr>
              <w:t>.Ереван</w:t>
            </w:r>
            <w:proofErr w:type="spellEnd"/>
            <w:r w:rsidR="00384B60" w:rsidRPr="00F43FA5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, улица </w:t>
            </w:r>
            <w:proofErr w:type="spellStart"/>
            <w:r w:rsidRPr="001C1B3D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Л.Хечояна</w:t>
            </w:r>
            <w:proofErr w:type="spellEnd"/>
            <w:r w:rsidRPr="001C1B3D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д.1</w:t>
            </w: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BA74E" w14:textId="6F832B08" w:rsidR="00384B60" w:rsidRPr="00F43FA5" w:rsidRDefault="00384B60" w:rsidP="00384B60">
            <w:pPr>
              <w:widowControl w:val="0"/>
              <w:spacing w:before="0" w:after="0"/>
              <w:ind w:left="-87" w:right="-9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4B6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leadersport@bk.ru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6C8BF" w14:textId="77777777" w:rsidR="00384B60" w:rsidRPr="00384B60" w:rsidRDefault="00384B60" w:rsidP="00384B60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384B60">
              <w:rPr>
                <w:rFonts w:ascii="GHEA Grapalat" w:hAnsi="GHEA Grapalat"/>
                <w:b/>
                <w:sz w:val="16"/>
                <w:szCs w:val="16"/>
              </w:rPr>
              <w:t>1570023973110100</w:t>
            </w:r>
          </w:p>
          <w:p w14:paraId="59FEA9A6" w14:textId="77777777" w:rsidR="00384B60" w:rsidRPr="00F43FA5" w:rsidRDefault="00384B60" w:rsidP="00384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BF19FA" w14:textId="7D663C43" w:rsidR="00384B60" w:rsidRPr="00F43FA5" w:rsidRDefault="00384B60" w:rsidP="00384B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84B60">
              <w:rPr>
                <w:rFonts w:ascii="GHEA Grapalat" w:hAnsi="GHEA Grapalat"/>
                <w:b/>
                <w:sz w:val="16"/>
                <w:szCs w:val="16"/>
              </w:rPr>
              <w:t>00154721</w:t>
            </w:r>
          </w:p>
        </w:tc>
      </w:tr>
      <w:tr w:rsidR="005032A0" w:rsidRPr="00F43FA5" w14:paraId="1F57A2B9" w14:textId="77777777" w:rsidTr="002734A5">
        <w:trPr>
          <w:trHeight w:val="39"/>
          <w:jc w:val="center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2C778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3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B215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8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A9272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8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0EDB7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C583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08ABF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24FE9C7B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000A44D0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13078" w14:paraId="3CDE8CCF" w14:textId="77777777" w:rsidTr="002734A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  <w:jc w:val="center"/>
        </w:trPr>
        <w:tc>
          <w:tcPr>
            <w:tcW w:w="26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5E803" w14:textId="77777777" w:rsidR="005032A0" w:rsidRPr="00F43FA5" w:rsidRDefault="005032A0" w:rsidP="006A22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796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28D97" w14:textId="77777777" w:rsidR="005032A0" w:rsidRPr="00F43FA5" w:rsidRDefault="005032A0" w:rsidP="006A2259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F43FA5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032A0" w:rsidRPr="00813078" w14:paraId="06676BD8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40CCA875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13078" w14:paraId="5371FE74" w14:textId="77777777" w:rsidTr="002734A5">
        <w:trPr>
          <w:trHeight w:val="461"/>
          <w:jc w:val="center"/>
        </w:trPr>
        <w:tc>
          <w:tcPr>
            <w:tcW w:w="1061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48A1010E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</w:p>
          <w:p w14:paraId="63B249C7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49C55360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321C5BEC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04FF429B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FAAEDEE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6B769116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EA8D9BA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EB57B3A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заказчика---------------------------.</w:t>
            </w:r>
            <w:r w:rsidRPr="00F43FA5"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ru-RU"/>
              </w:rPr>
              <w:footnoteReference w:customMarkFollows="1" w:id="16"/>
              <w:t>8</w:t>
            </w:r>
          </w:p>
          <w:p w14:paraId="434544ED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5032A0" w:rsidRPr="00F43FA5" w14:paraId="44B9A092" w14:textId="77777777" w:rsidTr="002734A5">
        <w:trPr>
          <w:trHeight w:val="461"/>
          <w:jc w:val="center"/>
        </w:trPr>
        <w:tc>
          <w:tcPr>
            <w:tcW w:w="26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3B977C" w14:textId="77777777" w:rsidR="005032A0" w:rsidRPr="00F43FA5" w:rsidRDefault="005032A0" w:rsidP="00200788">
            <w:pPr>
              <w:tabs>
                <w:tab w:val="left" w:pos="1248"/>
              </w:tabs>
              <w:ind w:left="0" w:right="-132" w:firstLine="0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6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42F46BE" w14:textId="77777777" w:rsidR="005032A0" w:rsidRPr="00F43FA5" w:rsidRDefault="00BA3794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</w:rPr>
              <w:t>Эл</w:t>
            </w:r>
            <w:proofErr w:type="spellEnd"/>
            <w:r w:rsidRPr="00F43FA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</w:rPr>
              <w:t>почта</w:t>
            </w:r>
            <w:proofErr w:type="spellEnd"/>
          </w:p>
        </w:tc>
      </w:tr>
      <w:tr w:rsidR="005032A0" w:rsidRPr="00F43FA5" w14:paraId="1126A087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2051C7B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7C66DC84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13078" w14:paraId="53D25525" w14:textId="77777777" w:rsidTr="002734A5">
        <w:trPr>
          <w:trHeight w:val="415"/>
          <w:jc w:val="center"/>
        </w:trPr>
        <w:tc>
          <w:tcPr>
            <w:tcW w:w="2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9162A" w14:textId="77777777" w:rsidR="005032A0" w:rsidRPr="00F43FA5" w:rsidRDefault="005032A0" w:rsidP="00200788">
            <w:pPr>
              <w:shd w:val="clear" w:color="auto" w:fill="FFFFFF"/>
              <w:ind w:left="18" w:right="-132" w:hanging="1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408CC" w14:textId="77777777" w:rsidR="005032A0" w:rsidRPr="00F43FA5" w:rsidRDefault="00BA3794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Противозаконных действий в рамках процесса закупки не было.</w:t>
            </w:r>
          </w:p>
        </w:tc>
      </w:tr>
      <w:tr w:rsidR="005032A0" w:rsidRPr="00813078" w14:paraId="33A67BEB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71960E1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813078" w14:paraId="35484F79" w14:textId="77777777" w:rsidTr="002734A5">
        <w:trPr>
          <w:trHeight w:val="415"/>
          <w:jc w:val="center"/>
        </w:trPr>
        <w:tc>
          <w:tcPr>
            <w:tcW w:w="2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ECBA98" w14:textId="77777777" w:rsidR="005032A0" w:rsidRPr="00F43FA5" w:rsidRDefault="005032A0" w:rsidP="00200788">
            <w:pPr>
              <w:shd w:val="clear" w:color="auto" w:fill="FFFFFF"/>
              <w:tabs>
                <w:tab w:val="left" w:pos="1248"/>
              </w:tabs>
              <w:ind w:left="18" w:hanging="1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F12FD" w14:textId="77777777" w:rsidR="005032A0" w:rsidRPr="00F43FA5" w:rsidRDefault="00BA3794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 не было.</w:t>
            </w:r>
          </w:p>
        </w:tc>
      </w:tr>
      <w:tr w:rsidR="005032A0" w:rsidRPr="00813078" w14:paraId="3793DC1C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321DAD73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032A0" w:rsidRPr="00F43FA5" w14:paraId="6414F29A" w14:textId="77777777" w:rsidTr="002734A5">
        <w:trPr>
          <w:trHeight w:val="415"/>
          <w:jc w:val="center"/>
        </w:trPr>
        <w:tc>
          <w:tcPr>
            <w:tcW w:w="26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FF504" w14:textId="77777777" w:rsidR="005032A0" w:rsidRPr="00F43FA5" w:rsidRDefault="005032A0" w:rsidP="00200788">
            <w:pPr>
              <w:shd w:val="clear" w:color="auto" w:fill="FFFFFF"/>
              <w:tabs>
                <w:tab w:val="left" w:pos="1248"/>
              </w:tabs>
              <w:ind w:left="18" w:hanging="18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796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761EF" w14:textId="77777777" w:rsidR="005032A0" w:rsidRPr="00F43FA5" w:rsidRDefault="005032A0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032A0" w:rsidRPr="00F43FA5" w14:paraId="67455763" w14:textId="77777777" w:rsidTr="002734A5">
        <w:trPr>
          <w:trHeight w:val="279"/>
          <w:jc w:val="center"/>
        </w:trPr>
        <w:tc>
          <w:tcPr>
            <w:tcW w:w="10615" w:type="dxa"/>
            <w:gridSpan w:val="28"/>
            <w:shd w:val="clear" w:color="auto" w:fill="99CCFF"/>
            <w:vAlign w:val="center"/>
          </w:tcPr>
          <w:p w14:paraId="12ABE38D" w14:textId="77777777" w:rsidR="005032A0" w:rsidRPr="00F43FA5" w:rsidRDefault="005032A0" w:rsidP="006A225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2A0" w:rsidRPr="00813078" w14:paraId="4095AA5C" w14:textId="77777777" w:rsidTr="002734A5">
        <w:trPr>
          <w:trHeight w:val="220"/>
          <w:jc w:val="center"/>
        </w:trPr>
        <w:tc>
          <w:tcPr>
            <w:tcW w:w="10615" w:type="dxa"/>
            <w:gridSpan w:val="28"/>
            <w:shd w:val="clear" w:color="auto" w:fill="auto"/>
            <w:vAlign w:val="center"/>
          </w:tcPr>
          <w:p w14:paraId="6A364F86" w14:textId="77777777" w:rsidR="005032A0" w:rsidRPr="00F43FA5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032A0" w:rsidRPr="00F43FA5" w14:paraId="07BCF4FA" w14:textId="77777777" w:rsidTr="002734A5">
        <w:trPr>
          <w:trHeight w:val="45"/>
          <w:jc w:val="center"/>
        </w:trPr>
        <w:tc>
          <w:tcPr>
            <w:tcW w:w="35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56DBA" w14:textId="77777777" w:rsidR="005032A0" w:rsidRPr="00F43FA5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2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F5E65" w14:textId="77777777" w:rsidR="005032A0" w:rsidRPr="00F43FA5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28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5431F" w14:textId="77777777" w:rsidR="005032A0" w:rsidRPr="00F43FA5" w:rsidRDefault="005032A0" w:rsidP="006A225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43FA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43FA5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5032A0" w:rsidRPr="00F43FA5" w14:paraId="56C10BD2" w14:textId="77777777" w:rsidTr="002734A5">
        <w:trPr>
          <w:trHeight w:val="45"/>
          <w:jc w:val="center"/>
        </w:trPr>
        <w:tc>
          <w:tcPr>
            <w:tcW w:w="3524" w:type="dxa"/>
            <w:gridSpan w:val="7"/>
            <w:shd w:val="clear" w:color="auto" w:fill="auto"/>
            <w:vAlign w:val="center"/>
          </w:tcPr>
          <w:p w14:paraId="770EBFD5" w14:textId="77777777" w:rsidR="005032A0" w:rsidRPr="00F43FA5" w:rsidRDefault="00404C6E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Мануш</w:t>
            </w:r>
            <w:proofErr w:type="spellEnd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  </w:t>
            </w:r>
            <w:proofErr w:type="spellStart"/>
            <w:r w:rsidRPr="00F43FA5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Галустова</w:t>
            </w:r>
            <w:proofErr w:type="spellEnd"/>
          </w:p>
        </w:tc>
        <w:tc>
          <w:tcPr>
            <w:tcW w:w="4214" w:type="dxa"/>
            <w:gridSpan w:val="15"/>
            <w:shd w:val="clear" w:color="auto" w:fill="auto"/>
            <w:vAlign w:val="center"/>
          </w:tcPr>
          <w:p w14:paraId="0BE2443F" w14:textId="77777777" w:rsidR="005032A0" w:rsidRPr="00F43FA5" w:rsidRDefault="00404C6E" w:rsidP="006A2259">
            <w:pPr>
              <w:tabs>
                <w:tab w:val="left" w:pos="1248"/>
              </w:tabs>
              <w:rPr>
                <w:rFonts w:ascii="GHEA Grapalat" w:hAnsi="GHEA Grapalat" w:cs="Courier New"/>
                <w:b/>
                <w:bCs/>
                <w:sz w:val="14"/>
                <w:szCs w:val="14"/>
                <w:lang w:val="ru-RU"/>
              </w:rPr>
            </w:pPr>
            <w:r w:rsidRPr="00F43FA5">
              <w:rPr>
                <w:rFonts w:ascii="GHEA Grapalat" w:hAnsi="GHEA Grapalat" w:cs="Courier New"/>
                <w:b/>
                <w:bCs/>
                <w:sz w:val="14"/>
                <w:szCs w:val="14"/>
                <w:lang w:val="ru-RU"/>
              </w:rPr>
              <w:t>(0322)2 97 46</w:t>
            </w:r>
          </w:p>
        </w:tc>
        <w:tc>
          <w:tcPr>
            <w:tcW w:w="2877" w:type="dxa"/>
            <w:gridSpan w:val="6"/>
            <w:shd w:val="clear" w:color="auto" w:fill="auto"/>
            <w:vAlign w:val="center"/>
          </w:tcPr>
          <w:p w14:paraId="0260CDBA" w14:textId="77777777" w:rsidR="005032A0" w:rsidRPr="00F43FA5" w:rsidRDefault="00404C6E" w:rsidP="006A22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43FA5">
              <w:rPr>
                <w:rFonts w:ascii="GHEA Grapalat" w:hAnsi="GHEA Grapalat"/>
                <w:sz w:val="14"/>
                <w:szCs w:val="14"/>
                <w:u w:val="single"/>
                <w:lang w:val="af-ZA"/>
              </w:rPr>
              <w:t>vanadzoratletika@mail.ru</w:t>
            </w:r>
          </w:p>
        </w:tc>
      </w:tr>
    </w:tbl>
    <w:p w14:paraId="46EF5A6C" w14:textId="77777777" w:rsidR="001021B0" w:rsidRPr="00280667" w:rsidRDefault="005032A0" w:rsidP="00365C2B">
      <w:pPr>
        <w:ind w:firstLine="709"/>
        <w:jc w:val="both"/>
        <w:rPr>
          <w:rFonts w:ascii="GHEA Grapalat" w:hAnsi="GHEA Grapalat"/>
          <w:b/>
          <w:sz w:val="20"/>
          <w:lang w:val="ru-RU"/>
        </w:rPr>
      </w:pPr>
      <w:r w:rsidRPr="00F43FA5">
        <w:rPr>
          <w:rFonts w:ascii="GHEA Grapalat" w:hAnsi="GHEA Grapalat"/>
          <w:sz w:val="20"/>
          <w:lang w:val="ru-RU"/>
        </w:rPr>
        <w:t>Заказчик:</w:t>
      </w:r>
      <w:r w:rsidR="00404C6E" w:rsidRPr="00F43FA5">
        <w:rPr>
          <w:rFonts w:ascii="GHEA Grapalat" w:hAnsi="GHEA Grapalat"/>
          <w:sz w:val="20"/>
          <w:szCs w:val="20"/>
          <w:lang w:val="ru-RU"/>
        </w:rPr>
        <w:t xml:space="preserve">     </w:t>
      </w:r>
      <w:r w:rsidR="00404C6E" w:rsidRPr="00F43FA5">
        <w:rPr>
          <w:rFonts w:ascii="GHEA Grapalat" w:hAnsi="GHEA Grapalat"/>
          <w:b/>
          <w:sz w:val="20"/>
          <w:szCs w:val="20"/>
          <w:lang w:val="ru-RU"/>
        </w:rPr>
        <w:t>«</w:t>
      </w:r>
      <w:r w:rsidR="00404C6E" w:rsidRPr="00F43FA5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Детско-юношеская </w:t>
      </w:r>
      <w:proofErr w:type="spellStart"/>
      <w:r w:rsidR="00404C6E" w:rsidRPr="00F43FA5">
        <w:rPr>
          <w:rFonts w:ascii="GHEA Grapalat" w:hAnsi="GHEA Grapalat"/>
          <w:b/>
          <w:sz w:val="20"/>
          <w:szCs w:val="20"/>
          <w:u w:val="single"/>
          <w:lang w:val="ru-RU"/>
        </w:rPr>
        <w:t>специализированная</w:t>
      </w:r>
      <w:r w:rsidR="00404C6E" w:rsidRPr="00F43FA5">
        <w:rPr>
          <w:rFonts w:ascii="GHEA Grapalat" w:hAnsi="GHEA Grapalat"/>
          <w:b/>
          <w:sz w:val="20"/>
          <w:szCs w:val="20"/>
          <w:lang w:val="ru-RU"/>
        </w:rPr>
        <w:t>_</w:t>
      </w:r>
      <w:r w:rsidR="00404C6E" w:rsidRPr="00F43FA5">
        <w:rPr>
          <w:rFonts w:ascii="GHEA Grapalat" w:hAnsi="GHEA Grapalat"/>
          <w:b/>
          <w:sz w:val="20"/>
          <w:szCs w:val="20"/>
          <w:u w:val="single"/>
          <w:lang w:val="ru-RU"/>
        </w:rPr>
        <w:t>спортивная</w:t>
      </w:r>
      <w:proofErr w:type="spellEnd"/>
      <w:r w:rsidR="00404C6E" w:rsidRPr="00F43FA5">
        <w:rPr>
          <w:rFonts w:ascii="GHEA Grapalat" w:hAnsi="GHEA Grapalat"/>
          <w:b/>
          <w:sz w:val="20"/>
          <w:szCs w:val="20"/>
          <w:u w:val="single"/>
          <w:lang w:val="ru-RU"/>
        </w:rPr>
        <w:t xml:space="preserve"> школа атлетики города Ванадзора</w:t>
      </w:r>
      <w:r w:rsidR="00404C6E" w:rsidRPr="00F43FA5">
        <w:rPr>
          <w:rFonts w:ascii="GHEA Grapalat" w:hAnsi="GHEA Grapalat"/>
          <w:b/>
          <w:sz w:val="20"/>
          <w:szCs w:val="20"/>
          <w:lang w:val="ru-RU"/>
        </w:rPr>
        <w:t>» Общественная Некоммерческая Организация</w:t>
      </w:r>
      <w:r w:rsidR="00365C2B" w:rsidRPr="00F43FA5">
        <w:rPr>
          <w:rFonts w:ascii="GHEA Grapalat" w:hAnsi="GHEA Grapalat"/>
          <w:b/>
          <w:sz w:val="20"/>
          <w:szCs w:val="20"/>
          <w:lang w:val="ru-RU"/>
        </w:rPr>
        <w:t>.</w:t>
      </w:r>
    </w:p>
    <w:sectPr w:rsidR="001021B0" w:rsidRPr="00280667" w:rsidSect="00536DFC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15933" w14:textId="77777777" w:rsidR="00607D08" w:rsidRDefault="00607D08" w:rsidP="0022631D">
      <w:pPr>
        <w:spacing w:before="0" w:after="0"/>
      </w:pPr>
      <w:r>
        <w:separator/>
      </w:r>
    </w:p>
  </w:endnote>
  <w:endnote w:type="continuationSeparator" w:id="0">
    <w:p w14:paraId="17477919" w14:textId="77777777" w:rsidR="00607D08" w:rsidRDefault="00607D0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44BFA" w14:textId="77777777" w:rsidR="00607D08" w:rsidRDefault="00607D08" w:rsidP="0022631D">
      <w:pPr>
        <w:spacing w:before="0" w:after="0"/>
      </w:pPr>
      <w:r>
        <w:separator/>
      </w:r>
    </w:p>
  </w:footnote>
  <w:footnote w:type="continuationSeparator" w:id="0">
    <w:p w14:paraId="4AF29369" w14:textId="77777777" w:rsidR="00607D08" w:rsidRDefault="00607D08" w:rsidP="0022631D">
      <w:pPr>
        <w:spacing w:before="0" w:after="0"/>
      </w:pPr>
      <w:r>
        <w:continuationSeparator/>
      </w:r>
    </w:p>
  </w:footnote>
  <w:footnote w:id="1">
    <w:p w14:paraId="5DEE26CA" w14:textId="77777777" w:rsidR="004D35B4" w:rsidRPr="00541A77" w:rsidRDefault="004D35B4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1452F7DD" w14:textId="77777777" w:rsidR="004D35B4" w:rsidRPr="002D0BF6" w:rsidRDefault="004D35B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DFBA304" w14:textId="77777777" w:rsidR="004D35B4" w:rsidRPr="002D0BF6" w:rsidRDefault="004D35B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9A9A01A" w14:textId="77777777" w:rsidR="004D35B4" w:rsidRPr="002D0BF6" w:rsidRDefault="004D35B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B6FE283" w14:textId="77777777" w:rsidR="004D35B4" w:rsidRPr="002D0BF6" w:rsidRDefault="004D35B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E515FA1" w14:textId="77777777" w:rsidR="004D35B4" w:rsidRPr="00871366" w:rsidRDefault="004D35B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2CE8B7C" w14:textId="77777777" w:rsidR="004D35B4" w:rsidRPr="002D0BF6" w:rsidRDefault="004D35B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8CA18BE" w14:textId="77777777" w:rsidR="004D35B4" w:rsidRPr="0078682E" w:rsidRDefault="004D35B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7C24253C" w14:textId="77777777" w:rsidR="004D35B4" w:rsidRPr="0078682E" w:rsidRDefault="004D35B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1B56483" w14:textId="77777777" w:rsidR="004D35B4" w:rsidRPr="00005B9C" w:rsidRDefault="004D35B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6DDB6D9" w14:textId="77777777" w:rsidR="004D35B4" w:rsidRPr="00A47667" w:rsidRDefault="004D35B4" w:rsidP="005032A0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0">
    <w:p w14:paraId="32BCAB0E" w14:textId="77777777" w:rsidR="004D35B4" w:rsidRPr="004F6EEB" w:rsidRDefault="004D35B4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14:paraId="0AFAF442" w14:textId="77777777" w:rsidR="004D35B4" w:rsidRPr="004F6EEB" w:rsidRDefault="004D35B4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14:paraId="587935FB" w14:textId="77777777" w:rsidR="004D35B4" w:rsidRPr="004F6EEB" w:rsidRDefault="004D35B4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3">
    <w:p w14:paraId="3D18CC41" w14:textId="77777777" w:rsidR="004D35B4" w:rsidRPr="004F6EEB" w:rsidRDefault="004D35B4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14:paraId="7B60ACEE" w14:textId="77777777" w:rsidR="004D35B4" w:rsidRPr="00263338" w:rsidRDefault="004D35B4" w:rsidP="005032A0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5">
    <w:p w14:paraId="46D72610" w14:textId="77777777" w:rsidR="004D35B4" w:rsidRPr="00263338" w:rsidRDefault="004D35B4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A47667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6">
    <w:p w14:paraId="46DC1A8A" w14:textId="77777777" w:rsidR="004D35B4" w:rsidRPr="00A47667" w:rsidRDefault="004D35B4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A47667">
        <w:rPr>
          <w:rStyle w:val="a9"/>
          <w:sz w:val="16"/>
          <w:szCs w:val="16"/>
          <w:lang w:val="ru-RU"/>
        </w:rPr>
        <w:t>8</w:t>
      </w:r>
      <w:r w:rsidRPr="00A47667">
        <w:rPr>
          <w:sz w:val="16"/>
          <w:szCs w:val="16"/>
          <w:lang w:val="ru-RU"/>
        </w:rPr>
        <w:t xml:space="preserve">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04F2FB1A" w14:textId="77777777" w:rsidR="004D35B4" w:rsidRPr="000E649B" w:rsidRDefault="004D35B4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A47667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A47667">
        <w:rPr>
          <w:rFonts w:ascii="GHEA Grapalat" w:hAnsi="GHEA Grapalat" w:hint="eastAsia"/>
          <w:i/>
          <w:sz w:val="16"/>
          <w:szCs w:val="16"/>
          <w:lang w:val="ru-RU"/>
        </w:rPr>
        <w:t>я</w:t>
      </w:r>
      <w:r w:rsidRPr="00A47667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7897B530" w14:textId="77777777" w:rsidR="004D35B4" w:rsidRPr="00A47667" w:rsidRDefault="004D35B4" w:rsidP="005032A0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A47667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4BD3"/>
    <w:rsid w:val="00012170"/>
    <w:rsid w:val="00015773"/>
    <w:rsid w:val="0002073C"/>
    <w:rsid w:val="00044EA8"/>
    <w:rsid w:val="00046CCF"/>
    <w:rsid w:val="0005177E"/>
    <w:rsid w:val="00051ECE"/>
    <w:rsid w:val="0006588C"/>
    <w:rsid w:val="00066DA3"/>
    <w:rsid w:val="0007090E"/>
    <w:rsid w:val="00073D66"/>
    <w:rsid w:val="00086D70"/>
    <w:rsid w:val="000B0199"/>
    <w:rsid w:val="000E4FF1"/>
    <w:rsid w:val="000F376D"/>
    <w:rsid w:val="00101124"/>
    <w:rsid w:val="001021B0"/>
    <w:rsid w:val="00104C3F"/>
    <w:rsid w:val="001515E4"/>
    <w:rsid w:val="0018422F"/>
    <w:rsid w:val="00195DEA"/>
    <w:rsid w:val="001A1999"/>
    <w:rsid w:val="001B6A4F"/>
    <w:rsid w:val="001C1B3D"/>
    <w:rsid w:val="001C1BE1"/>
    <w:rsid w:val="001C469D"/>
    <w:rsid w:val="001C5AE7"/>
    <w:rsid w:val="001E0091"/>
    <w:rsid w:val="001E3D51"/>
    <w:rsid w:val="00200788"/>
    <w:rsid w:val="0022631D"/>
    <w:rsid w:val="002438C2"/>
    <w:rsid w:val="00257D70"/>
    <w:rsid w:val="002734A5"/>
    <w:rsid w:val="00280667"/>
    <w:rsid w:val="00284103"/>
    <w:rsid w:val="002853C8"/>
    <w:rsid w:val="00295B92"/>
    <w:rsid w:val="002A148D"/>
    <w:rsid w:val="002A5366"/>
    <w:rsid w:val="002B74A5"/>
    <w:rsid w:val="002D0DCC"/>
    <w:rsid w:val="002D5E10"/>
    <w:rsid w:val="002E1BC5"/>
    <w:rsid w:val="002E4E6F"/>
    <w:rsid w:val="002F16CC"/>
    <w:rsid w:val="002F1FEB"/>
    <w:rsid w:val="003013FA"/>
    <w:rsid w:val="003412BE"/>
    <w:rsid w:val="003472AC"/>
    <w:rsid w:val="003604F2"/>
    <w:rsid w:val="00365C2B"/>
    <w:rsid w:val="00370BDC"/>
    <w:rsid w:val="00371B1D"/>
    <w:rsid w:val="00375C10"/>
    <w:rsid w:val="0037683E"/>
    <w:rsid w:val="0038373D"/>
    <w:rsid w:val="00384B60"/>
    <w:rsid w:val="0038580F"/>
    <w:rsid w:val="003A24FA"/>
    <w:rsid w:val="003A7B16"/>
    <w:rsid w:val="003B2758"/>
    <w:rsid w:val="003C08CB"/>
    <w:rsid w:val="003C2F64"/>
    <w:rsid w:val="003D2F6F"/>
    <w:rsid w:val="003E3D40"/>
    <w:rsid w:val="003E6978"/>
    <w:rsid w:val="003F5737"/>
    <w:rsid w:val="00404C6E"/>
    <w:rsid w:val="00433E3C"/>
    <w:rsid w:val="0043737F"/>
    <w:rsid w:val="004563C2"/>
    <w:rsid w:val="0046604E"/>
    <w:rsid w:val="00472069"/>
    <w:rsid w:val="00474C2F"/>
    <w:rsid w:val="004764CD"/>
    <w:rsid w:val="00476C9F"/>
    <w:rsid w:val="00476E32"/>
    <w:rsid w:val="004836A6"/>
    <w:rsid w:val="004875E0"/>
    <w:rsid w:val="004879EC"/>
    <w:rsid w:val="00497D21"/>
    <w:rsid w:val="004A0078"/>
    <w:rsid w:val="004A50F4"/>
    <w:rsid w:val="004B09C8"/>
    <w:rsid w:val="004C5C19"/>
    <w:rsid w:val="004D078F"/>
    <w:rsid w:val="004D35B4"/>
    <w:rsid w:val="004D5BA5"/>
    <w:rsid w:val="004D7516"/>
    <w:rsid w:val="004E376E"/>
    <w:rsid w:val="004E5839"/>
    <w:rsid w:val="004F44A1"/>
    <w:rsid w:val="005032A0"/>
    <w:rsid w:val="00503BCC"/>
    <w:rsid w:val="005203BF"/>
    <w:rsid w:val="00536DFC"/>
    <w:rsid w:val="00546023"/>
    <w:rsid w:val="005511DC"/>
    <w:rsid w:val="005575EE"/>
    <w:rsid w:val="00561063"/>
    <w:rsid w:val="005701AE"/>
    <w:rsid w:val="005737F9"/>
    <w:rsid w:val="00587AA5"/>
    <w:rsid w:val="0059046A"/>
    <w:rsid w:val="00593F08"/>
    <w:rsid w:val="005A4CDF"/>
    <w:rsid w:val="005B4D1E"/>
    <w:rsid w:val="005D5FBD"/>
    <w:rsid w:val="005E2379"/>
    <w:rsid w:val="005E64E5"/>
    <w:rsid w:val="005F1EA9"/>
    <w:rsid w:val="005F637D"/>
    <w:rsid w:val="00604A87"/>
    <w:rsid w:val="00607C9A"/>
    <w:rsid w:val="00607D08"/>
    <w:rsid w:val="00607FA9"/>
    <w:rsid w:val="006113B4"/>
    <w:rsid w:val="0061347D"/>
    <w:rsid w:val="00616301"/>
    <w:rsid w:val="0063282E"/>
    <w:rsid w:val="00632CFE"/>
    <w:rsid w:val="00641950"/>
    <w:rsid w:val="00646760"/>
    <w:rsid w:val="006624E7"/>
    <w:rsid w:val="00662CB6"/>
    <w:rsid w:val="00683D5E"/>
    <w:rsid w:val="00690ECB"/>
    <w:rsid w:val="006A2259"/>
    <w:rsid w:val="006A38B4"/>
    <w:rsid w:val="006B2E21"/>
    <w:rsid w:val="006C0266"/>
    <w:rsid w:val="006C52DD"/>
    <w:rsid w:val="006D7460"/>
    <w:rsid w:val="006E0D92"/>
    <w:rsid w:val="006E1A83"/>
    <w:rsid w:val="006E44D1"/>
    <w:rsid w:val="006F2779"/>
    <w:rsid w:val="006F5923"/>
    <w:rsid w:val="007060FC"/>
    <w:rsid w:val="00722382"/>
    <w:rsid w:val="00756480"/>
    <w:rsid w:val="00763C2C"/>
    <w:rsid w:val="00764A2A"/>
    <w:rsid w:val="0076626F"/>
    <w:rsid w:val="0076798D"/>
    <w:rsid w:val="007732E7"/>
    <w:rsid w:val="007812DA"/>
    <w:rsid w:val="0078350C"/>
    <w:rsid w:val="0078682E"/>
    <w:rsid w:val="007A11C1"/>
    <w:rsid w:val="007A6300"/>
    <w:rsid w:val="007F579E"/>
    <w:rsid w:val="007F64CC"/>
    <w:rsid w:val="0080478B"/>
    <w:rsid w:val="00807311"/>
    <w:rsid w:val="00813078"/>
    <w:rsid w:val="0081420B"/>
    <w:rsid w:val="00822EB8"/>
    <w:rsid w:val="0083078C"/>
    <w:rsid w:val="0084387C"/>
    <w:rsid w:val="00851A9C"/>
    <w:rsid w:val="00873E32"/>
    <w:rsid w:val="008C4E62"/>
    <w:rsid w:val="008D134C"/>
    <w:rsid w:val="008D1D70"/>
    <w:rsid w:val="008E493A"/>
    <w:rsid w:val="008F0628"/>
    <w:rsid w:val="008F2601"/>
    <w:rsid w:val="00916512"/>
    <w:rsid w:val="0093458E"/>
    <w:rsid w:val="00950C2F"/>
    <w:rsid w:val="00962A72"/>
    <w:rsid w:val="0097444A"/>
    <w:rsid w:val="00982BAC"/>
    <w:rsid w:val="00994063"/>
    <w:rsid w:val="00997DB1"/>
    <w:rsid w:val="009A449B"/>
    <w:rsid w:val="009B5842"/>
    <w:rsid w:val="009C2AC8"/>
    <w:rsid w:val="009C5E0F"/>
    <w:rsid w:val="009D248C"/>
    <w:rsid w:val="009D6975"/>
    <w:rsid w:val="009E6EF1"/>
    <w:rsid w:val="009E75FF"/>
    <w:rsid w:val="00A0746F"/>
    <w:rsid w:val="00A25593"/>
    <w:rsid w:val="00A306F5"/>
    <w:rsid w:val="00A31311"/>
    <w:rsid w:val="00A31820"/>
    <w:rsid w:val="00A43D5C"/>
    <w:rsid w:val="00A47667"/>
    <w:rsid w:val="00A562F4"/>
    <w:rsid w:val="00A60099"/>
    <w:rsid w:val="00A800AE"/>
    <w:rsid w:val="00A82A18"/>
    <w:rsid w:val="00AA32E4"/>
    <w:rsid w:val="00AD07B9"/>
    <w:rsid w:val="00AD59DC"/>
    <w:rsid w:val="00AF1A94"/>
    <w:rsid w:val="00B041B1"/>
    <w:rsid w:val="00B136FE"/>
    <w:rsid w:val="00B61D98"/>
    <w:rsid w:val="00B6661B"/>
    <w:rsid w:val="00B7130D"/>
    <w:rsid w:val="00B75762"/>
    <w:rsid w:val="00B820D9"/>
    <w:rsid w:val="00B91DE2"/>
    <w:rsid w:val="00B94EA2"/>
    <w:rsid w:val="00B95584"/>
    <w:rsid w:val="00BA03B0"/>
    <w:rsid w:val="00BA08DF"/>
    <w:rsid w:val="00BA3794"/>
    <w:rsid w:val="00BB0A93"/>
    <w:rsid w:val="00BC790A"/>
    <w:rsid w:val="00BD1298"/>
    <w:rsid w:val="00BD3D4E"/>
    <w:rsid w:val="00BE1AE6"/>
    <w:rsid w:val="00BF1465"/>
    <w:rsid w:val="00BF4745"/>
    <w:rsid w:val="00C01516"/>
    <w:rsid w:val="00C02B11"/>
    <w:rsid w:val="00C35477"/>
    <w:rsid w:val="00C4302B"/>
    <w:rsid w:val="00C7734E"/>
    <w:rsid w:val="00C84DF7"/>
    <w:rsid w:val="00C96337"/>
    <w:rsid w:val="00C96BED"/>
    <w:rsid w:val="00CA3D3C"/>
    <w:rsid w:val="00CB44D2"/>
    <w:rsid w:val="00CC1F23"/>
    <w:rsid w:val="00CC6D7A"/>
    <w:rsid w:val="00CD0848"/>
    <w:rsid w:val="00CE0B23"/>
    <w:rsid w:val="00CE3557"/>
    <w:rsid w:val="00CF1F70"/>
    <w:rsid w:val="00D2035B"/>
    <w:rsid w:val="00D306E0"/>
    <w:rsid w:val="00D316DA"/>
    <w:rsid w:val="00D324FC"/>
    <w:rsid w:val="00D350DE"/>
    <w:rsid w:val="00D36189"/>
    <w:rsid w:val="00D37EBB"/>
    <w:rsid w:val="00D42475"/>
    <w:rsid w:val="00D553D3"/>
    <w:rsid w:val="00D608A2"/>
    <w:rsid w:val="00D61A16"/>
    <w:rsid w:val="00D70DC0"/>
    <w:rsid w:val="00D801BA"/>
    <w:rsid w:val="00D80C64"/>
    <w:rsid w:val="00D82B57"/>
    <w:rsid w:val="00D93250"/>
    <w:rsid w:val="00DA0BF0"/>
    <w:rsid w:val="00DA5CBC"/>
    <w:rsid w:val="00DB2793"/>
    <w:rsid w:val="00DE06F1"/>
    <w:rsid w:val="00E22726"/>
    <w:rsid w:val="00E243EA"/>
    <w:rsid w:val="00E33A25"/>
    <w:rsid w:val="00E36A19"/>
    <w:rsid w:val="00E40522"/>
    <w:rsid w:val="00E4188B"/>
    <w:rsid w:val="00E54C4D"/>
    <w:rsid w:val="00E55D3B"/>
    <w:rsid w:val="00E56328"/>
    <w:rsid w:val="00E808D3"/>
    <w:rsid w:val="00E8096E"/>
    <w:rsid w:val="00E853D3"/>
    <w:rsid w:val="00EA01A2"/>
    <w:rsid w:val="00EA2368"/>
    <w:rsid w:val="00EA568C"/>
    <w:rsid w:val="00EA767F"/>
    <w:rsid w:val="00EB59EE"/>
    <w:rsid w:val="00ED53B4"/>
    <w:rsid w:val="00EF16D0"/>
    <w:rsid w:val="00F10AFE"/>
    <w:rsid w:val="00F128F6"/>
    <w:rsid w:val="00F31004"/>
    <w:rsid w:val="00F33188"/>
    <w:rsid w:val="00F35981"/>
    <w:rsid w:val="00F43FA5"/>
    <w:rsid w:val="00F47133"/>
    <w:rsid w:val="00F54354"/>
    <w:rsid w:val="00F64167"/>
    <w:rsid w:val="00F6673B"/>
    <w:rsid w:val="00F7021D"/>
    <w:rsid w:val="00F77AAD"/>
    <w:rsid w:val="00F875EC"/>
    <w:rsid w:val="00F916C4"/>
    <w:rsid w:val="00F92745"/>
    <w:rsid w:val="00FB097B"/>
    <w:rsid w:val="00FB0A60"/>
    <w:rsid w:val="00FF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23097"/>
  <w15:docId w15:val="{744DC00A-25E8-44A6-8009-4F8D81DA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5032A0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5032A0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5032A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5032A0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384B6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84B6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84B60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84B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84B6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6EBBE-4F95-4A0A-8DA3-D9AF98B2E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1636</Words>
  <Characters>9330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Администратор</cp:lastModifiedBy>
  <cp:revision>87</cp:revision>
  <cp:lastPrinted>2022-06-08T11:27:00Z</cp:lastPrinted>
  <dcterms:created xsi:type="dcterms:W3CDTF">2022-09-19T13:02:00Z</dcterms:created>
  <dcterms:modified xsi:type="dcterms:W3CDTF">2025-12-16T10:48:00Z</dcterms:modified>
</cp:coreProperties>
</file>