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8D" w:rsidRDefault="007B3696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9D0E8D" w:rsidRDefault="007B3696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9D0E8D" w:rsidRDefault="007B3696">
      <w:pPr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9D0E8D" w:rsidRDefault="007B3696">
      <w:pPr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9D0E8D" w:rsidRDefault="007B3696">
      <w:pPr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9D0E8D" w:rsidRDefault="009D0E8D">
      <w:pPr>
        <w:jc w:val="center"/>
      </w:pPr>
    </w:p>
    <w:p w:rsidR="009D0E8D" w:rsidRDefault="007B3696">
      <w:pPr>
        <w:jc w:val="center"/>
      </w:pPr>
      <w:proofErr w:type="gramStart"/>
      <w:r>
        <w:rPr>
          <w:rFonts w:ascii="GHEA Grapalat" w:eastAsia="GHEA Grapalat" w:hAnsi="GHEA Grapalat" w:cs="GHEA Grapalat"/>
        </w:rPr>
        <w:t xml:space="preserve">Ընթացակարգի ծածկագիրը </w:t>
      </w:r>
      <w:r w:rsidR="004A5071">
        <w:rPr>
          <w:rFonts w:ascii="GHEA Grapalat" w:hAnsi="GHEA Grapalat" w:cs="Sylfaen"/>
          <w:b/>
          <w:szCs w:val="22"/>
        </w:rPr>
        <w:t>Թ 20 ՊՈԼ-ԳՀԱՊՁԲ-2019/15/16-1</w:t>
      </w:r>
      <w:proofErr w:type="gramEnd"/>
    </w:p>
    <w:p w:rsidR="009D0E8D" w:rsidRDefault="004A5071">
      <w:r w:rsidRPr="004A5071">
        <w:rPr>
          <w:rFonts w:ascii="GHEA Grapalat" w:eastAsia="GHEA Grapalat" w:hAnsi="GHEA Grapalat" w:cs="GHEA Grapalat"/>
        </w:rPr>
        <w:t>&lt;&lt;ԹԻՎ 20 ՊՈԼԻԿԼԻՆԻԿԱ &gt;&gt; ՓԲԸ</w:t>
      </w:r>
      <w:r w:rsidR="007B3696">
        <w:rPr>
          <w:rFonts w:ascii="GHEA Grapalat" w:eastAsia="GHEA Grapalat" w:hAnsi="GHEA Grapalat" w:cs="GHEA Grapalat"/>
        </w:rPr>
        <w:t xml:space="preserve"> ստորև ներկայացնում է իր կարիքների համար </w:t>
      </w:r>
      <w:r w:rsidRPr="004A5071">
        <w:rPr>
          <w:rFonts w:ascii="GHEA Grapalat" w:eastAsia="GHEA Grapalat" w:hAnsi="GHEA Grapalat" w:cs="GHEA Grapalat"/>
        </w:rPr>
        <w:t xml:space="preserve">քիմիական նյութերի, բժշկական </w:t>
      </w:r>
      <w:r>
        <w:rPr>
          <w:rFonts w:ascii="GHEA Grapalat" w:eastAsia="GHEA Grapalat" w:hAnsi="GHEA Grapalat" w:cs="GHEA Grapalat"/>
        </w:rPr>
        <w:t xml:space="preserve">  </w:t>
      </w:r>
      <w:r w:rsidRPr="004A5071">
        <w:rPr>
          <w:rFonts w:ascii="GHEA Grapalat" w:eastAsia="GHEA Grapalat" w:hAnsi="GHEA Grapalat" w:cs="GHEA Grapalat"/>
        </w:rPr>
        <w:t xml:space="preserve">գործիքների </w:t>
      </w:r>
      <w:r>
        <w:rPr>
          <w:rFonts w:ascii="GHEA Grapalat" w:eastAsia="GHEA Grapalat" w:hAnsi="GHEA Grapalat" w:cs="GHEA Grapalat"/>
        </w:rPr>
        <w:t xml:space="preserve">  </w:t>
      </w:r>
      <w:r w:rsidRPr="004A5071">
        <w:rPr>
          <w:rFonts w:ascii="GHEA Grapalat" w:eastAsia="GHEA Grapalat" w:hAnsi="GHEA Grapalat" w:cs="GHEA Grapalat"/>
        </w:rPr>
        <w:t xml:space="preserve">և </w:t>
      </w:r>
      <w:r>
        <w:rPr>
          <w:rFonts w:ascii="GHEA Grapalat" w:eastAsia="GHEA Grapalat" w:hAnsi="GHEA Grapalat" w:cs="GHEA Grapalat"/>
        </w:rPr>
        <w:t xml:space="preserve">   </w:t>
      </w:r>
      <w:r w:rsidRPr="004A5071">
        <w:rPr>
          <w:rFonts w:ascii="GHEA Grapalat" w:eastAsia="GHEA Grapalat" w:hAnsi="GHEA Grapalat" w:cs="GHEA Grapalat"/>
        </w:rPr>
        <w:t xml:space="preserve">պարագաների </w:t>
      </w:r>
      <w:r>
        <w:rPr>
          <w:rFonts w:ascii="GHEA Grapalat" w:eastAsia="GHEA Grapalat" w:hAnsi="GHEA Grapalat" w:cs="GHEA Grapalat"/>
        </w:rPr>
        <w:t xml:space="preserve">   </w:t>
      </w:r>
      <w:proofErr w:type="gramStart"/>
      <w:r w:rsidR="007B3696">
        <w:rPr>
          <w:rFonts w:ascii="GHEA Grapalat" w:eastAsia="GHEA Grapalat" w:hAnsi="GHEA Grapalat" w:cs="GHEA Grapalat"/>
        </w:rPr>
        <w:t xml:space="preserve">ձեռքբերման </w:t>
      </w:r>
      <w:r>
        <w:rPr>
          <w:rFonts w:ascii="GHEA Grapalat" w:eastAsia="GHEA Grapalat" w:hAnsi="GHEA Grapalat" w:cs="GHEA Grapalat"/>
        </w:rPr>
        <w:t xml:space="preserve"> </w:t>
      </w:r>
      <w:r w:rsidR="007B3696">
        <w:rPr>
          <w:rFonts w:ascii="GHEA Grapalat" w:eastAsia="GHEA Grapalat" w:hAnsi="GHEA Grapalat" w:cs="GHEA Grapalat"/>
        </w:rPr>
        <w:t>նպատակով</w:t>
      </w:r>
      <w:proofErr w:type="gramEnd"/>
      <w:r w:rsidR="007B3696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  </w:t>
      </w:r>
      <w:r w:rsidR="007B3696">
        <w:rPr>
          <w:rFonts w:ascii="GHEA Grapalat" w:eastAsia="GHEA Grapalat" w:hAnsi="GHEA Grapalat" w:cs="GHEA Grapalat"/>
        </w:rPr>
        <w:t>կազմակերպված</w:t>
      </w:r>
      <w:r>
        <w:rPr>
          <w:rFonts w:ascii="GHEA Grapalat" w:eastAsia="GHEA Grapalat" w:hAnsi="GHEA Grapalat" w:cs="GHEA Grapalat"/>
        </w:rPr>
        <w:t xml:space="preserve">   </w:t>
      </w:r>
      <w:r w:rsidR="007B3696">
        <w:rPr>
          <w:rFonts w:ascii="GHEA Grapalat" w:eastAsia="GHEA Grapalat" w:hAnsi="GHEA Grapalat" w:cs="GHEA Grapalat"/>
        </w:rPr>
        <w:t xml:space="preserve">  </w:t>
      </w:r>
      <w:r>
        <w:rPr>
          <w:rFonts w:ascii="GHEA Grapalat" w:hAnsi="GHEA Grapalat" w:cs="Sylfaen"/>
          <w:b/>
          <w:szCs w:val="22"/>
        </w:rPr>
        <w:t>Թ 20 ՊՈԼ-ԳՀԱՊՁԲ-2019/15/16-1</w:t>
      </w:r>
      <w:r w:rsidR="007B3696">
        <w:rPr>
          <w:rFonts w:ascii="GHEA Grapalat" w:eastAsia="GHEA Grapalat" w:hAnsi="GHEA Grapalat" w:cs="GHEA Grapalat"/>
        </w:rPr>
        <w:t xml:space="preserve"> ծածկագրով գնման ընթացակարգի արդյունքում պայմանագիր կնքելու որոշման մասին տեղեկատվությունը` </w:t>
      </w:r>
    </w:p>
    <w:p w:rsidR="009D0E8D" w:rsidRDefault="009D0E8D">
      <w:pPr>
        <w:jc w:val="center"/>
      </w:pPr>
    </w:p>
    <w:p w:rsidR="009D0E8D" w:rsidRDefault="007B3696">
      <w:pPr>
        <w:jc w:val="center"/>
      </w:pPr>
      <w:r>
        <w:rPr>
          <w:rFonts w:ascii="GHEA Grapalat" w:eastAsia="GHEA Grapalat" w:hAnsi="GHEA Grapalat" w:cs="GHEA Grapalat"/>
        </w:rPr>
        <w:t>Գնահատող հանձնաժողովի 20</w:t>
      </w:r>
      <w:r w:rsidR="00824384" w:rsidRPr="00824384">
        <w:rPr>
          <w:rFonts w:ascii="GHEA Grapalat" w:eastAsia="GHEA Grapalat" w:hAnsi="GHEA Grapalat" w:cs="GHEA Grapalat"/>
        </w:rPr>
        <w:t>19</w:t>
      </w:r>
      <w:r w:rsidR="004A5071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 xml:space="preserve">թվականի </w:t>
      </w:r>
      <w:r w:rsidR="00824384">
        <w:rPr>
          <w:rFonts w:ascii="GHEA Grapalat" w:eastAsia="GHEA Grapalat" w:hAnsi="GHEA Grapalat" w:cs="GHEA Grapalat"/>
          <w:lang w:val="ru-RU"/>
        </w:rPr>
        <w:t>փետրվարի</w:t>
      </w:r>
      <w:r w:rsidR="00824384" w:rsidRPr="00824384">
        <w:rPr>
          <w:rFonts w:ascii="GHEA Grapalat" w:eastAsia="GHEA Grapalat" w:hAnsi="GHEA Grapalat" w:cs="GHEA Grapalat"/>
        </w:rPr>
        <w:t xml:space="preserve"> 2</w:t>
      </w:r>
      <w:r w:rsidR="004A5071">
        <w:rPr>
          <w:rFonts w:ascii="GHEA Grapalat" w:eastAsia="GHEA Grapalat" w:hAnsi="GHEA Grapalat" w:cs="GHEA Grapalat"/>
        </w:rPr>
        <w:t>0</w:t>
      </w:r>
      <w:r>
        <w:rPr>
          <w:rFonts w:ascii="GHEA Grapalat" w:eastAsia="GHEA Grapalat" w:hAnsi="GHEA Grapalat" w:cs="GHEA Grapalat"/>
        </w:rPr>
        <w:t>-ի թիվ</w:t>
      </w:r>
      <w:r w:rsidR="00824384">
        <w:rPr>
          <w:rFonts w:ascii="GHEA Grapalat" w:eastAsia="GHEA Grapalat" w:hAnsi="GHEA Grapalat" w:cs="GHEA Grapalat"/>
        </w:rPr>
        <w:t xml:space="preserve"> </w:t>
      </w:r>
      <w:r w:rsidR="00824384" w:rsidRPr="00824384">
        <w:rPr>
          <w:rFonts w:ascii="GHEA Grapalat" w:eastAsia="GHEA Grapalat" w:hAnsi="GHEA Grapalat" w:cs="GHEA Grapalat"/>
        </w:rPr>
        <w:t>2</w:t>
      </w:r>
      <w:r>
        <w:rPr>
          <w:rFonts w:ascii="GHEA Grapalat" w:eastAsia="GHEA Grapalat" w:hAnsi="GHEA Grapalat" w:cs="GHEA Grapalat"/>
        </w:rPr>
        <w:t xml:space="preserve"> որոշմամբ հաստատվել են ընթացակարգի բոլոր մասնակիցների կողմից ներկայացված հայտերի` հրավերի պահանջներին </w:t>
      </w:r>
      <w:proofErr w:type="gramStart"/>
      <w:r>
        <w:rPr>
          <w:rFonts w:ascii="GHEA Grapalat" w:eastAsia="GHEA Grapalat" w:hAnsi="GHEA Grapalat" w:cs="GHEA Grapalat"/>
        </w:rPr>
        <w:t>համապատասխանության</w:t>
      </w:r>
      <w:proofErr w:type="gramEnd"/>
      <w:r>
        <w:rPr>
          <w:rFonts w:ascii="GHEA Grapalat" w:eastAsia="GHEA Grapalat" w:hAnsi="GHEA Grapalat" w:cs="GHEA Grapalat"/>
        </w:rPr>
        <w:t xml:space="preserve"> գնահատման արդյունքները։ Համաձյան որի` 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Խոլեսթերինի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1A2255">
              <w:rPr>
                <w:rFonts w:ascii="Sylfaen" w:hAnsi="Sylfaen" w:cs="Sylfaen"/>
                <w:lang w:val="ru-RU"/>
              </w:rPr>
              <w:t>Նախահաշվային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գնից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բարձր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1A2255">
              <w:rPr>
                <w:rFonts w:ascii="Sylfaen" w:hAnsi="Sylfaen" w:cs="Sylfaen"/>
                <w:lang w:val="ru-RU"/>
              </w:rPr>
              <w:t>Նախահաշվային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գնից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բարձր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1A2255">
              <w:rPr>
                <w:rFonts w:ascii="Sylfaen" w:hAnsi="Sylfaen" w:cs="Sylfaen"/>
                <w:lang w:val="ru-RU"/>
              </w:rPr>
              <w:t>Նախահաշվային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գնից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բարձր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1A2255">
              <w:rPr>
                <w:rFonts w:ascii="Sylfaen" w:hAnsi="Sylfaen" w:cs="Sylfaen"/>
                <w:lang w:val="ru-RU"/>
              </w:rPr>
              <w:t>Նախահաշվային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գնից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բարձր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գնային</w:t>
            </w:r>
            <w:r w:rsidRPr="001A2255">
              <w:rPr>
                <w:rFonts w:ascii="Arial LatArm" w:hAnsi="Arial LatArm"/>
              </w:rPr>
              <w:t xml:space="preserve"> </w:t>
            </w:r>
            <w:r w:rsidRPr="001A2255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</w:t>
      </w:r>
    </w:p>
    <w:p w:rsidR="009D0E8D" w:rsidRDefault="007B3696">
      <w:r>
        <w:rPr>
          <w:rFonts w:ascii="GHEA Grapalat" w:eastAsia="GHEA Grapalat" w:hAnsi="GHEA Grapalat" w:cs="GHEA Grapalat"/>
        </w:rPr>
        <w:lastRenderedPageBreak/>
        <w:t xml:space="preserve">Գնման առարկա է հանդիսանում` Հիմնային ֆոսֆատազայի որոշման թեսթ-հավաքածու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A80F49">
              <w:rPr>
                <w:rFonts w:ascii="Sylfaen" w:hAnsi="Sylfaen" w:cs="Sylfaen"/>
                <w:lang w:val="ru-RU"/>
              </w:rPr>
              <w:t>Նախահաշվային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գնից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բարձր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գնային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A80F49">
              <w:rPr>
                <w:rFonts w:ascii="Sylfaen" w:hAnsi="Sylfaen" w:cs="Sylfaen"/>
                <w:lang w:val="ru-RU"/>
              </w:rPr>
              <w:t>Նախահաշվային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գնից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բարձր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գնային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A80F49">
              <w:rPr>
                <w:rFonts w:ascii="Sylfaen" w:hAnsi="Sylfaen" w:cs="Sylfaen"/>
                <w:lang w:val="ru-RU"/>
              </w:rPr>
              <w:t>Նախահաշվային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գնից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բարձր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գնային</w:t>
            </w:r>
            <w:r w:rsidRPr="00A80F49">
              <w:rPr>
                <w:rFonts w:ascii="Arial LatArm" w:hAnsi="Arial LatArm"/>
              </w:rPr>
              <w:t xml:space="preserve"> </w:t>
            </w:r>
            <w:r w:rsidRPr="00A80F49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Պիպետկայի ծայրակալ 1000մկլ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216C08">
              <w:rPr>
                <w:rFonts w:ascii="Sylfaen" w:hAnsi="Sylfaen" w:cs="Sylfaen"/>
                <w:lang w:val="ru-RU"/>
              </w:rPr>
              <w:t>Նախահաշվային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գնից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բարձր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գնային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216C08">
              <w:rPr>
                <w:rFonts w:ascii="Sylfaen" w:hAnsi="Sylfaen" w:cs="Sylfaen"/>
                <w:lang w:val="ru-RU"/>
              </w:rPr>
              <w:t>Նախահաշվային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գնից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բարձր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գնային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216C08">
              <w:rPr>
                <w:rFonts w:ascii="Sylfaen" w:hAnsi="Sylfaen" w:cs="Sylfaen"/>
                <w:lang w:val="ru-RU"/>
              </w:rPr>
              <w:t>Նախահաշվային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գնից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բարձր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գնային</w:t>
            </w:r>
            <w:r w:rsidRPr="00216C08">
              <w:rPr>
                <w:rFonts w:ascii="Arial LatArm" w:hAnsi="Arial LatArm"/>
              </w:rPr>
              <w:t xml:space="preserve"> </w:t>
            </w:r>
            <w:r w:rsidRPr="00216C08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ՌՈՄԱ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3600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Պիպետկայի ծայրակալ 200մկլ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E73FA7">
              <w:rPr>
                <w:rFonts w:ascii="Sylfaen" w:hAnsi="Sylfaen" w:cs="Sylfaen"/>
                <w:lang w:val="ru-RU"/>
              </w:rPr>
              <w:t>Նախահաշվային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գնից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բարձր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E73FA7">
              <w:rPr>
                <w:rFonts w:ascii="Sylfaen" w:hAnsi="Sylfaen" w:cs="Sylfaen"/>
                <w:lang w:val="ru-RU"/>
              </w:rPr>
              <w:t>Նախահաշվային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գնից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բարձր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E73FA7">
              <w:rPr>
                <w:rFonts w:ascii="Sylfaen" w:hAnsi="Sylfaen" w:cs="Sylfaen"/>
                <w:lang w:val="ru-RU"/>
              </w:rPr>
              <w:t>Նախահաշվային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գնից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բարձր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E73FA7">
              <w:rPr>
                <w:rFonts w:ascii="Sylfaen" w:hAnsi="Sylfaen" w:cs="Sylfaen"/>
                <w:lang w:val="ru-RU"/>
              </w:rPr>
              <w:t>Նախահաշվային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գնից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բարձր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գնային</w:t>
            </w:r>
            <w:r w:rsidRPr="00E73FA7">
              <w:rPr>
                <w:rFonts w:ascii="Arial LatArm" w:hAnsi="Arial LatArm"/>
              </w:rPr>
              <w:t xml:space="preserve"> </w:t>
            </w:r>
            <w:r w:rsidRPr="00E73FA7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2800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</w:t>
      </w:r>
    </w:p>
    <w:p w:rsidR="009D0E8D" w:rsidRDefault="007B3696">
      <w:r>
        <w:rPr>
          <w:rFonts w:ascii="GHEA Grapalat" w:eastAsia="GHEA Grapalat" w:hAnsi="GHEA Grapalat" w:cs="GHEA Grapalat"/>
        </w:rPr>
        <w:lastRenderedPageBreak/>
        <w:t xml:space="preserve">Գնման առարկա է հանդիսանում` C-ռեակտիվ սպիտակուցի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234"/>
        <w:gridCol w:w="1978"/>
        <w:gridCol w:w="2619"/>
        <w:gridCol w:w="2543"/>
      </w:tblGrid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7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4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050B02">
              <w:rPr>
                <w:rFonts w:ascii="Sylfaen" w:hAnsi="Sylfaen" w:cs="Sylfaen"/>
                <w:lang w:val="ru-RU"/>
              </w:rPr>
              <w:t>Նախահաշվային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գնից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բարձր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գնային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050B02">
              <w:rPr>
                <w:rFonts w:ascii="Sylfaen" w:hAnsi="Sylfaen" w:cs="Sylfaen"/>
                <w:lang w:val="ru-RU"/>
              </w:rPr>
              <w:t>Նախահաշվային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գնից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բարձր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գնային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050B02">
              <w:rPr>
                <w:rFonts w:ascii="Sylfaen" w:hAnsi="Sylfaen" w:cs="Sylfaen"/>
                <w:lang w:val="ru-RU"/>
              </w:rPr>
              <w:t>Նախահաշվային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գնից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բարձր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գնային</w:t>
            </w:r>
            <w:r w:rsidRPr="00050B02">
              <w:rPr>
                <w:rFonts w:ascii="Arial LatArm" w:hAnsi="Arial LatArm"/>
              </w:rPr>
              <w:t xml:space="preserve"> </w:t>
            </w:r>
            <w:r w:rsidRPr="00050B02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Իմմունոֆարմ  ՍՊԸ</w:t>
            </w:r>
          </w:p>
        </w:tc>
        <w:tc>
          <w:tcPr>
            <w:tcW w:w="1978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1978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824384" w:rsidRDefault="00824384">
      <w:pPr>
        <w:rPr>
          <w:rFonts w:ascii="GHEA Grapalat" w:eastAsia="GHEA Grapalat" w:hAnsi="GHEA Grapalat" w:cs="GHEA Grapalat"/>
          <w:lang w:val="ru-RU"/>
        </w:rPr>
      </w:pPr>
    </w:p>
    <w:p w:rsidR="009D0E8D" w:rsidRDefault="007B3696">
      <w:r>
        <w:rPr>
          <w:rFonts w:ascii="GHEA Grapalat" w:eastAsia="GHEA Grapalat" w:hAnsi="GHEA Grapalat" w:cs="GHEA Grapalat"/>
        </w:rPr>
        <w:t>Չափաբաժին 7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Անտիստրեպտոլիզին-Օ որոշման թեստ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234"/>
        <w:gridCol w:w="1978"/>
        <w:gridCol w:w="2619"/>
        <w:gridCol w:w="2543"/>
      </w:tblGrid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7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4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197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19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54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135384">
              <w:rPr>
                <w:rFonts w:ascii="Sylfaen" w:hAnsi="Sylfaen" w:cs="Sylfaen"/>
                <w:lang w:val="ru-RU"/>
              </w:rPr>
              <w:t>Նախահաշվային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գնից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բարձր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Իմմունոֆարմ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135384">
              <w:rPr>
                <w:rFonts w:ascii="Sylfaen" w:hAnsi="Sylfaen" w:cs="Sylfaen"/>
                <w:lang w:val="ru-RU"/>
              </w:rPr>
              <w:t>Նախահաշվային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գնից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բարձր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135384">
              <w:rPr>
                <w:rFonts w:ascii="Sylfaen" w:hAnsi="Sylfaen" w:cs="Sylfaen"/>
                <w:lang w:val="ru-RU"/>
              </w:rPr>
              <w:t>Նախահաշվային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գնից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բարձր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ԴԵԼՏԱ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135384">
              <w:rPr>
                <w:rFonts w:ascii="Sylfaen" w:hAnsi="Sylfaen" w:cs="Sylfaen"/>
                <w:lang w:val="ru-RU"/>
              </w:rPr>
              <w:t>Նախահաշվային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գնից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lastRenderedPageBreak/>
              <w:t>բարձր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գնային</w:t>
            </w:r>
            <w:r w:rsidRPr="00135384">
              <w:rPr>
                <w:rFonts w:ascii="Arial LatArm" w:hAnsi="Arial LatArm"/>
              </w:rPr>
              <w:t xml:space="preserve"> </w:t>
            </w:r>
            <w:r w:rsidRPr="00135384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9D0E8D" w:rsidTr="00824384">
        <w:tc>
          <w:tcPr>
            <w:tcW w:w="191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5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5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1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19200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Կրեատինին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053C71">
              <w:rPr>
                <w:rFonts w:ascii="Sylfaen" w:hAnsi="Sylfaen" w:cs="Sylfaen"/>
                <w:lang w:val="ru-RU"/>
              </w:rPr>
              <w:t>Նախահաշվային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գնից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բարձր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053C71">
              <w:rPr>
                <w:rFonts w:ascii="Sylfaen" w:hAnsi="Sylfaen" w:cs="Sylfaen"/>
                <w:lang w:val="ru-RU"/>
              </w:rPr>
              <w:t>Նախահաշվային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գնից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բարձր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053C71">
              <w:rPr>
                <w:rFonts w:ascii="Sylfaen" w:hAnsi="Sylfaen" w:cs="Sylfaen"/>
                <w:lang w:val="ru-RU"/>
              </w:rPr>
              <w:t>Նախահաշվային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գնից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բարձր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053C71">
              <w:rPr>
                <w:rFonts w:ascii="Sylfaen" w:hAnsi="Sylfaen" w:cs="Sylfaen"/>
                <w:lang w:val="ru-RU"/>
              </w:rPr>
              <w:t>Նախահաշվային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գնից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բարձր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գնային</w:t>
            </w:r>
            <w:r w:rsidRPr="00053C71">
              <w:rPr>
                <w:rFonts w:ascii="Arial LatArm" w:hAnsi="Arial LatArm"/>
              </w:rPr>
              <w:t xml:space="preserve"> </w:t>
            </w:r>
            <w:r w:rsidRPr="00053C71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824384" w:rsidRPr="004A5071" w:rsidRDefault="00824384">
      <w:pPr>
        <w:rPr>
          <w:rFonts w:ascii="GHEA Grapalat" w:eastAsia="GHEA Grapalat" w:hAnsi="GHEA Grapalat" w:cs="GHEA Grapalat"/>
        </w:rPr>
      </w:pPr>
    </w:p>
    <w:p w:rsidR="009D0E8D" w:rsidRDefault="007B3696">
      <w:r>
        <w:rPr>
          <w:rFonts w:ascii="GHEA Grapalat" w:eastAsia="GHEA Grapalat" w:hAnsi="GHEA Grapalat" w:cs="GHEA Grapalat"/>
        </w:rPr>
        <w:t>Չափաբաժին 9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Պիպետկայի ծայրակալ 10մկլ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482015">
              <w:rPr>
                <w:rFonts w:ascii="Sylfaen" w:hAnsi="Sylfaen" w:cs="Sylfaen"/>
                <w:lang w:val="ru-RU"/>
              </w:rPr>
              <w:t>Նախահաշվային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գնից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բարձր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գնային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482015">
              <w:rPr>
                <w:rFonts w:ascii="Sylfaen" w:hAnsi="Sylfaen" w:cs="Sylfaen"/>
                <w:lang w:val="ru-RU"/>
              </w:rPr>
              <w:t>Նախահաշվային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գնից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բարձր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գնային</w:t>
            </w:r>
            <w:r w:rsidRPr="00482015">
              <w:rPr>
                <w:rFonts w:ascii="Arial LatArm" w:hAnsi="Arial LatArm"/>
              </w:rPr>
              <w:t xml:space="preserve"> </w:t>
            </w:r>
            <w:r w:rsidRPr="00482015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2600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Միզաթթվի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11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Գլյուկոզայի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33750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12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Թրոմբոպլաստինի որոշման թեսթ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B012B8">
              <w:rPr>
                <w:rFonts w:ascii="Sylfaen" w:hAnsi="Sylfaen" w:cs="Sylfaen"/>
                <w:lang w:val="ru-RU"/>
              </w:rPr>
              <w:t>Նախահաշվային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գնից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բարձր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Մաունթ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B012B8">
              <w:rPr>
                <w:rFonts w:ascii="Sylfaen" w:hAnsi="Sylfaen" w:cs="Sylfaen"/>
                <w:lang w:val="ru-RU"/>
              </w:rPr>
              <w:t>Նախահաշվային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գնից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բարձր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B012B8">
              <w:rPr>
                <w:rFonts w:ascii="Sylfaen" w:hAnsi="Sylfaen" w:cs="Sylfaen"/>
                <w:lang w:val="ru-RU"/>
              </w:rPr>
              <w:t>Նախահաշվային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գնից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բարձր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B012B8">
              <w:rPr>
                <w:rFonts w:ascii="Sylfaen" w:hAnsi="Sylfaen" w:cs="Sylfaen"/>
                <w:lang w:val="ru-RU"/>
              </w:rPr>
              <w:t>Նախահաշվային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գնից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բարձր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B012B8">
              <w:rPr>
                <w:rFonts w:ascii="Sylfaen" w:hAnsi="Sylfaen" w:cs="Sylfaen"/>
                <w:lang w:val="ru-RU"/>
              </w:rPr>
              <w:t>Նախահաշվային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գնից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բարձր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գնային</w:t>
            </w:r>
            <w:r w:rsidRPr="00B012B8">
              <w:rPr>
                <w:rFonts w:ascii="Arial LatArm" w:hAnsi="Arial LatArm"/>
              </w:rPr>
              <w:t xml:space="preserve"> </w:t>
            </w:r>
            <w:r w:rsidRPr="00B012B8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13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Եռքլորքացախաթթու 100մլ 3%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14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Ցածր խտության լիպոպրոտեիդներ, նստեցնող ռեագենտ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15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K-ի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12000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16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Ալֆա-Ամիլազի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17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Ռևմատոիդ ֆակտորի որոշման թեստ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234"/>
        <w:gridCol w:w="1978"/>
        <w:gridCol w:w="2619"/>
        <w:gridCol w:w="2543"/>
      </w:tblGrid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7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4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Իմմունոֆարմ  ՍՊԸ</w:t>
            </w:r>
          </w:p>
        </w:tc>
        <w:tc>
          <w:tcPr>
            <w:tcW w:w="197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19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54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197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19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54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6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3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197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19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54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F27CF3">
              <w:rPr>
                <w:rFonts w:ascii="Sylfaen" w:hAnsi="Sylfaen" w:cs="Sylfaen"/>
                <w:lang w:val="ru-RU"/>
              </w:rPr>
              <w:t>Նախահաշվային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գնից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բարձր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գնային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67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34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1978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19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43" w:type="dxa"/>
          </w:tcPr>
          <w:p w:rsidR="004A5071" w:rsidRDefault="004A5071">
            <w:r w:rsidRPr="00F27CF3">
              <w:rPr>
                <w:rFonts w:ascii="Sylfaen" w:hAnsi="Sylfaen" w:cs="Sylfaen"/>
                <w:lang w:val="ru-RU"/>
              </w:rPr>
              <w:t>Նախահաշվային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գնից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բարձր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գնային</w:t>
            </w:r>
            <w:r w:rsidRPr="00F27CF3">
              <w:rPr>
                <w:rFonts w:ascii="Arial LatArm" w:hAnsi="Arial LatArm"/>
              </w:rPr>
              <w:t xml:space="preserve"> </w:t>
            </w:r>
            <w:r w:rsidRPr="00F27CF3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9D0E8D" w:rsidTr="00824384">
        <w:tc>
          <w:tcPr>
            <w:tcW w:w="191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5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5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Իմմունոֆարմ  ՍՊԸ</w:t>
            </w:r>
          </w:p>
        </w:tc>
        <w:tc>
          <w:tcPr>
            <w:tcW w:w="261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27500</w:t>
            </w:r>
          </w:p>
        </w:tc>
      </w:tr>
      <w:tr w:rsidR="009D0E8D" w:rsidTr="00824384">
        <w:tc>
          <w:tcPr>
            <w:tcW w:w="191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5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14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5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34400</w:t>
            </w:r>
          </w:p>
        </w:tc>
      </w:tr>
      <w:tr w:rsidR="009D0E8D" w:rsidTr="00824384">
        <w:tc>
          <w:tcPr>
            <w:tcW w:w="191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57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14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54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37600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18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Գլիկոլիզացված հեմոգլոբինի որաշման թեստ հավաքածու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ԴԵԼՏԱ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120000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19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Սիֆիլիսի որոշման թեստ հավաքածու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Մաունթ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676BB5">
              <w:rPr>
                <w:rFonts w:ascii="Sylfaen" w:hAnsi="Sylfaen" w:cs="Sylfaen"/>
                <w:lang w:val="ru-RU"/>
              </w:rPr>
              <w:t>Նախահաշվային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գնից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բարձր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գնային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676BB5">
              <w:rPr>
                <w:rFonts w:ascii="Sylfaen" w:hAnsi="Sylfaen" w:cs="Sylfaen"/>
                <w:lang w:val="ru-RU"/>
              </w:rPr>
              <w:t>Նախահաշվային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գնից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բարձր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գնային</w:t>
            </w:r>
            <w:r w:rsidRPr="00676BB5">
              <w:rPr>
                <w:rFonts w:ascii="Arial LatArm" w:hAnsi="Arial LatArm"/>
              </w:rPr>
              <w:t xml:space="preserve"> </w:t>
            </w:r>
            <w:r w:rsidRPr="00676BB5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50120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Մաունթ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55020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20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Ալանինամինոտրանսֆերազի որոշման թեստ հավաքածու, ԱԼՏ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15750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21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Ասպարտատամինոտրանսֆերզի որոշման թեստ հավաքածու, ԱՍՏ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15750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22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Բիլիռուբին որոշման թեսթ հավաքածու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7400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23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Հեմոգլոբինի որոշման թեսթ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4A507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24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Մեդիսկրին-2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ՌՈՄԱ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13440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3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16800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25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Միզանյութի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EE2363">
              <w:rPr>
                <w:rFonts w:ascii="Sylfaen" w:hAnsi="Sylfaen" w:cs="Sylfaen"/>
                <w:lang w:val="ru-RU"/>
              </w:rPr>
              <w:t>Նախահաշվային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գնից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բարձր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գնային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EE2363">
              <w:rPr>
                <w:rFonts w:ascii="Sylfaen" w:hAnsi="Sylfaen" w:cs="Sylfaen"/>
                <w:lang w:val="ru-RU"/>
              </w:rPr>
              <w:t>Նախահաշվային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գնից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բարձր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գնային</w:t>
            </w:r>
            <w:r w:rsidRPr="00EE2363">
              <w:rPr>
                <w:rFonts w:ascii="Arial LatArm" w:hAnsi="Arial LatArm"/>
              </w:rPr>
              <w:t xml:space="preserve"> </w:t>
            </w:r>
            <w:r w:rsidRPr="00EE2363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29250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26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HBsAG որակական (կասետա)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ԷՄԴԻ ԸՆԴ ԴԻ ԸԼԱՅԵՆՍ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801B96">
              <w:rPr>
                <w:rFonts w:ascii="Sylfaen" w:hAnsi="Sylfaen" w:cs="Sylfaen"/>
                <w:lang w:val="ru-RU"/>
              </w:rPr>
              <w:t>Նախահաշվային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գնից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բարձր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գնային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801B96">
              <w:rPr>
                <w:rFonts w:ascii="Sylfaen" w:hAnsi="Sylfaen" w:cs="Sylfaen"/>
                <w:lang w:val="ru-RU"/>
              </w:rPr>
              <w:t>Նախահաշվային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գնից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բարձր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գնային</w:t>
            </w:r>
            <w:r w:rsidRPr="00801B96">
              <w:rPr>
                <w:rFonts w:ascii="Arial LatArm" w:hAnsi="Arial LatArm"/>
              </w:rPr>
              <w:t xml:space="preserve"> </w:t>
            </w:r>
            <w:r w:rsidRPr="00801B96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57600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ԷՄԴԻ ԸՆԴ ԴԻ ԸԼԱՅԵՆՍ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52500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27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HCV </w:t>
      </w:r>
      <w:proofErr w:type="gramStart"/>
      <w:r>
        <w:rPr>
          <w:rFonts w:ascii="GHEA Grapalat" w:eastAsia="GHEA Grapalat" w:hAnsi="GHEA Grapalat" w:cs="GHEA Grapalat"/>
        </w:rPr>
        <w:t>որակական  (</w:t>
      </w:r>
      <w:proofErr w:type="gramEnd"/>
      <w:r>
        <w:rPr>
          <w:rFonts w:ascii="GHEA Grapalat" w:eastAsia="GHEA Grapalat" w:hAnsi="GHEA Grapalat" w:cs="GHEA Grapalat"/>
        </w:rPr>
        <w:t>կասետա)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ԷՄԴԻ ԸՆԴ ԴԻ ԸԼԱՅԵՆՍ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B02B3E">
              <w:rPr>
                <w:rFonts w:ascii="Sylfaen" w:hAnsi="Sylfaen" w:cs="Sylfaen"/>
                <w:lang w:val="ru-RU"/>
              </w:rPr>
              <w:t>Նախահաշվային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գնից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բարձր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գնային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B02B3E">
              <w:rPr>
                <w:rFonts w:ascii="Sylfaen" w:hAnsi="Sylfaen" w:cs="Sylfaen"/>
                <w:lang w:val="ru-RU"/>
              </w:rPr>
              <w:t>Նախահաշվային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գնից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բարձր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գնային</w:t>
            </w:r>
            <w:r w:rsidRPr="00B02B3E">
              <w:rPr>
                <w:rFonts w:ascii="Arial LatArm" w:hAnsi="Arial LatArm"/>
              </w:rPr>
              <w:t xml:space="preserve"> </w:t>
            </w:r>
            <w:r w:rsidRPr="00B02B3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93500</w:t>
            </w:r>
          </w:p>
        </w:tc>
      </w:tr>
      <w:tr w:rsidR="009D0E8D" w:rsidTr="00824384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ԷՄԴԻ ԸՆԴ ԴԻ ԸԼԱՅԵՆՍ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87500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28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Հելիկոբակտեր պիլորիի որոշման որակական թեստ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ԷՄԴԻ ԸՆԴ ԴԻ ԸԼԱՅԵՆՍ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7B3696" w:rsidRDefault="007B3696">
      <w:pPr>
        <w:rPr>
          <w:rFonts w:ascii="GHEA Grapalat" w:eastAsia="GHEA Grapalat" w:hAnsi="GHEA Grapalat" w:cs="GHEA Grapalat"/>
          <w:lang w:val="ru-RU"/>
        </w:rPr>
      </w:pP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30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Ցոլիկլոն անտի-Ա 10մլ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ԼԻՆԱՐԵ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3A18EA">
              <w:rPr>
                <w:rFonts w:ascii="Sylfaen" w:hAnsi="Sylfaen" w:cs="Sylfaen"/>
                <w:lang w:val="ru-RU"/>
              </w:rPr>
              <w:t>Նախահաշվային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գնից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բարձր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գնային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3A18EA">
              <w:rPr>
                <w:rFonts w:ascii="Sylfaen" w:hAnsi="Sylfaen" w:cs="Sylfaen"/>
                <w:lang w:val="ru-RU"/>
              </w:rPr>
              <w:t>Նախահաշվային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գնից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բարձր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գնային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3A18EA">
              <w:rPr>
                <w:rFonts w:ascii="Sylfaen" w:hAnsi="Sylfaen" w:cs="Sylfaen"/>
                <w:lang w:val="ru-RU"/>
              </w:rPr>
              <w:t>Նախահաշվային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գնից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բարձր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գնային</w:t>
            </w:r>
            <w:r w:rsidRPr="003A18EA">
              <w:rPr>
                <w:rFonts w:ascii="Arial LatArm" w:hAnsi="Arial LatArm"/>
              </w:rPr>
              <w:t xml:space="preserve"> </w:t>
            </w:r>
            <w:r w:rsidRPr="003A18EA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2100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2340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31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Ցոլիկլոն անտի-Բ 10 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4A507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2A12DD">
              <w:rPr>
                <w:rFonts w:ascii="Sylfaen" w:hAnsi="Sylfaen" w:cs="Sylfaen"/>
                <w:lang w:val="ru-RU"/>
              </w:rPr>
              <w:t>Նախահաշվային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գնից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բարձր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գնային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2A12DD">
              <w:rPr>
                <w:rFonts w:ascii="Sylfaen" w:hAnsi="Sylfaen" w:cs="Sylfaen"/>
                <w:lang w:val="ru-RU"/>
              </w:rPr>
              <w:t>Նախահաշվային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գնից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բարձր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գնային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4A5071" w:rsidTr="004A5071">
        <w:tc>
          <w:tcPr>
            <w:tcW w:w="683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048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ԴԵԼՏԱ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25" w:type="dxa"/>
            <w:vAlign w:val="center"/>
          </w:tcPr>
          <w:p w:rsidR="004A5071" w:rsidRDefault="004A5071">
            <w:pPr>
              <w:jc w:val="center"/>
            </w:pPr>
          </w:p>
        </w:tc>
        <w:tc>
          <w:tcPr>
            <w:tcW w:w="2682" w:type="dxa"/>
            <w:vAlign w:val="center"/>
          </w:tcPr>
          <w:p w:rsidR="004A5071" w:rsidRDefault="004A507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4A5071" w:rsidRDefault="004A5071">
            <w:r w:rsidRPr="002A12DD">
              <w:rPr>
                <w:rFonts w:ascii="Sylfaen" w:hAnsi="Sylfaen" w:cs="Sylfaen"/>
                <w:lang w:val="ru-RU"/>
              </w:rPr>
              <w:t>Նախահաշվային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գնից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lastRenderedPageBreak/>
              <w:t>բարձր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գնային</w:t>
            </w:r>
            <w:r w:rsidRPr="002A12DD">
              <w:rPr>
                <w:rFonts w:ascii="Arial LatArm" w:hAnsi="Arial LatArm"/>
              </w:rPr>
              <w:t xml:space="preserve"> </w:t>
            </w:r>
            <w:r w:rsidRPr="002A12DD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2100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2340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32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Ցոլիկլոն անտի-Դ 10 մլ սուպեր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D175EE">
              <w:rPr>
                <w:rFonts w:ascii="Sylfaen" w:hAnsi="Sylfaen" w:cs="Sylfaen"/>
                <w:lang w:val="ru-RU"/>
              </w:rPr>
              <w:t>Նախահաշվային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գնից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բարձր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գնային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D175EE">
              <w:rPr>
                <w:rFonts w:ascii="Sylfaen" w:hAnsi="Sylfaen" w:cs="Sylfaen"/>
                <w:lang w:val="ru-RU"/>
              </w:rPr>
              <w:t>Նախահաշվային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գնից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բարձր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գնային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D175EE">
              <w:rPr>
                <w:rFonts w:ascii="Sylfaen" w:hAnsi="Sylfaen" w:cs="Sylfaen"/>
                <w:lang w:val="ru-RU"/>
              </w:rPr>
              <w:t>Նախահաշվային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գնից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բարձր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գնային</w:t>
            </w:r>
            <w:r w:rsidRPr="00D175EE">
              <w:rPr>
                <w:rFonts w:ascii="Arial LatArm" w:hAnsi="Arial LatArm"/>
              </w:rPr>
              <w:t xml:space="preserve"> </w:t>
            </w:r>
            <w:r w:rsidRPr="00D175E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5600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6400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33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Ցոլիկլոն անտի-</w:t>
      </w:r>
      <w:proofErr w:type="gramStart"/>
      <w:r>
        <w:rPr>
          <w:rFonts w:ascii="GHEA Grapalat" w:eastAsia="GHEA Grapalat" w:hAnsi="GHEA Grapalat" w:cs="GHEA Grapalat"/>
        </w:rPr>
        <w:t>Ց  5</w:t>
      </w:r>
      <w:proofErr w:type="gramEnd"/>
      <w:r>
        <w:rPr>
          <w:rFonts w:ascii="GHEA Grapalat" w:eastAsia="GHEA Grapalat" w:hAnsi="GHEA Grapalat" w:cs="GHEA Grapalat"/>
        </w:rPr>
        <w:t xml:space="preserve"> մլ սուպեր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ՌՈՄԱ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2400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2800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3000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34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Մեթիլեն կապույտ փոշի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35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Ներկ Ռոմանովսկի Գիմզա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36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Օլկենցկու միջավայր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7291.67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37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Էնդո ագար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38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Չոր սննդային ագար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55000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39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Պլոսկիրևի ագար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28333.33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40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Պիպետ 0.1մլ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41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Պիպետ 0.02մլ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42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Կոլբա կոնաձև 500մլ նիշերով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8333.33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43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Յուղային մատիտ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44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Ծածկապակի 18x18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30550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45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Շիճուկ շիգելոզային պոլիվալենտ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200000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46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Շիճուկ սալմոնելային պոլիվալենտ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200000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47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Պետրիի թաս (Ապակյա)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91666.67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48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Կոլբա կոնաձև 250մլ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49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Սելենիտային միջավայր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16666.67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50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Գլյուկոզա փոշի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166.67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51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Ցենտրիֆուգայի փորձանոթ նիշով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52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Դոզատոր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A5691E">
              <w:rPr>
                <w:rFonts w:ascii="Sylfaen" w:hAnsi="Sylfaen" w:cs="Sylfaen"/>
                <w:lang w:val="ru-RU"/>
              </w:rPr>
              <w:t>Նախահաշվային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գնից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բարձր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գնային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Մաունթ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A5691E">
              <w:rPr>
                <w:rFonts w:ascii="Sylfaen" w:hAnsi="Sylfaen" w:cs="Sylfaen"/>
                <w:lang w:val="ru-RU"/>
              </w:rPr>
              <w:t>Նախահաշվային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գնից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բարձր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գնային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ԴԵԼՏԱ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A5691E">
              <w:rPr>
                <w:rFonts w:ascii="Sylfaen" w:hAnsi="Sylfaen" w:cs="Sylfaen"/>
                <w:lang w:val="ru-RU"/>
              </w:rPr>
              <w:t>Նախահաշվային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գնից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lastRenderedPageBreak/>
              <w:t>բարձր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գնային</w:t>
            </w:r>
            <w:r w:rsidRPr="00A5691E">
              <w:rPr>
                <w:rFonts w:ascii="Arial LatArm" w:hAnsi="Arial LatArm"/>
              </w:rPr>
              <w:t xml:space="preserve"> </w:t>
            </w:r>
            <w:r w:rsidRPr="00A569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7B3696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ՎԻՈԼԱ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11200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54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Հակաբիոտիկ դիսկեր` աուգմետին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55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Հակաբիոտիկ դիսկեր` ցեֆտրիաքսոն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56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Հակաբիոտիկ դիսկեր` ցեֆուռօքսիմ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57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Հակաբիոտիկ դիսկեր` ամօքսացիլին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58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Հակաբիոտիկ դիսկեր` ցեֆտազիդիմ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59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Հակաբիոտիկ դիսկեր` ցիպրոֆլօքսացին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60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Հակաբիոտիկ դիսկեր` օֆլօքսացին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61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Առարկայական ապակի հղկված եզրերով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7B3696" w:rsidRPr="00B80EF1" w:rsidRDefault="007B3696">
      <w:pPr>
        <w:rPr>
          <w:rFonts w:ascii="GHEA Grapalat" w:eastAsia="GHEA Grapalat" w:hAnsi="GHEA Grapalat" w:cs="GHEA Grapalat"/>
        </w:rPr>
      </w:pPr>
    </w:p>
    <w:p w:rsidR="009D0E8D" w:rsidRDefault="007B3696">
      <w:r>
        <w:rPr>
          <w:rFonts w:ascii="GHEA Grapalat" w:eastAsia="GHEA Grapalat" w:hAnsi="GHEA Grapalat" w:cs="GHEA Grapalat"/>
        </w:rPr>
        <w:t>Չափաբաժին 62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Քացախաթթու կոնցենտրիկ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064872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1666.67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63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Աղաթթու կոնցենտրիկ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64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Աղաթթու քիմիապես մաքուր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16666.67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65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Կալիումի բիքրոմատ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416.67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66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Ծծմբկանա թթու կոնցենտրիկ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7500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67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Կալիումի հիդրօքսիդ (KOH)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833.33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68</w:t>
      </w:r>
    </w:p>
    <w:p w:rsidR="009D0E8D" w:rsidRDefault="007B3696">
      <w:r>
        <w:rPr>
          <w:rFonts w:ascii="GHEA Grapalat" w:eastAsia="GHEA Grapalat" w:hAnsi="GHEA Grapalat" w:cs="GHEA Grapalat"/>
        </w:rPr>
        <w:lastRenderedPageBreak/>
        <w:t>Գնման առարկա է հանդիսանում` Սկարիֆիկատոր ստերիլ մետաղյա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69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Ընդհանուր Ca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6556A1">
              <w:rPr>
                <w:rFonts w:ascii="Sylfaen" w:hAnsi="Sylfaen" w:cs="Sylfaen"/>
                <w:lang w:val="ru-RU"/>
              </w:rPr>
              <w:t>Նախահաշվային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գնից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բարձր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գնային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6556A1">
              <w:rPr>
                <w:rFonts w:ascii="Sylfaen" w:hAnsi="Sylfaen" w:cs="Sylfaen"/>
                <w:lang w:val="ru-RU"/>
              </w:rPr>
              <w:t>Նախահաշվային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գնից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բարձր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գնային</w:t>
            </w:r>
            <w:r w:rsidRPr="006556A1">
              <w:rPr>
                <w:rFonts w:ascii="Arial LatArm" w:hAnsi="Arial LatArm"/>
              </w:rPr>
              <w:t xml:space="preserve"> </w:t>
            </w:r>
            <w:r w:rsidRPr="006556A1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70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Եռգլիցերիդների որոշման թեստ հավաքածու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ՌՈՄԱ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14898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ԼԻՆԱՐԵ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18000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71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Քսիլոլ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8750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73</w:t>
      </w:r>
    </w:p>
    <w:p w:rsidR="009D0E8D" w:rsidRDefault="007B3696">
      <w:r>
        <w:rPr>
          <w:rFonts w:ascii="GHEA Grapalat" w:eastAsia="GHEA Grapalat" w:hAnsi="GHEA Grapalat" w:cs="GHEA Grapalat"/>
        </w:rPr>
        <w:lastRenderedPageBreak/>
        <w:t xml:space="preserve">Գնման առարկա է հանդիսանում` Հակաբակտերիալ հեղուկ լվացող միջոց `ձեռքերը ախտահանելու համար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ԼԻԱՆԱ ԿԱՉՅԱՆՑ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ԼԻԱՆԱ ԿԱՉՅԱՆՑ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34050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74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Վազելին 30գ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Ագաստ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76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Ամիդոպիրին, անիլին հիդրոքլորիդ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77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Սախարոզա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lastRenderedPageBreak/>
        <w:t>Չափաբաժին 78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Պերեհիդրոլ 33%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31333.33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79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Բինտ գիպսե 3*20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8912EC">
              <w:rPr>
                <w:rFonts w:ascii="Sylfaen" w:hAnsi="Sylfaen" w:cs="Sylfaen"/>
                <w:lang w:val="ru-RU"/>
              </w:rPr>
              <w:t>Նախահաշվային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գնից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բարձր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գնային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8912EC">
              <w:rPr>
                <w:rFonts w:ascii="Sylfaen" w:hAnsi="Sylfaen" w:cs="Sylfaen"/>
                <w:lang w:val="ru-RU"/>
              </w:rPr>
              <w:t>Նախահաշվային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գնից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բարձր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գնային</w:t>
            </w:r>
            <w:r w:rsidRPr="008912EC">
              <w:rPr>
                <w:rFonts w:ascii="Arial LatArm" w:hAnsi="Arial LatArm"/>
              </w:rPr>
              <w:t xml:space="preserve"> </w:t>
            </w:r>
            <w:r w:rsidRPr="008912EC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lastRenderedPageBreak/>
        <w:t>Չափաբաժին 81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Ներարկիչ ասեղով 2.0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B32912">
              <w:rPr>
                <w:rFonts w:ascii="Sylfaen" w:hAnsi="Sylfaen" w:cs="Sylfaen"/>
                <w:lang w:val="ru-RU"/>
              </w:rPr>
              <w:t>Նախահաշվային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գնից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բարձր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գնային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B32912">
              <w:rPr>
                <w:rFonts w:ascii="Sylfaen" w:hAnsi="Sylfaen" w:cs="Sylfaen"/>
                <w:lang w:val="ru-RU"/>
              </w:rPr>
              <w:t>Նախահաշվային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գնից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բարձր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գնային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 Սոլյուշն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B32912">
              <w:rPr>
                <w:rFonts w:ascii="Sylfaen" w:hAnsi="Sylfaen" w:cs="Sylfaen"/>
                <w:lang w:val="ru-RU"/>
              </w:rPr>
              <w:t>Նախահաշվային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գնից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բարձր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գնային</w:t>
            </w:r>
            <w:r w:rsidRPr="00B32912">
              <w:rPr>
                <w:rFonts w:ascii="Arial LatArm" w:hAnsi="Arial LatArm"/>
              </w:rPr>
              <w:t xml:space="preserve"> </w:t>
            </w:r>
            <w:r w:rsidRPr="00B32912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82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Ասեղ 08*40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82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03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6F1E2A">
              <w:rPr>
                <w:rFonts w:ascii="Sylfaen" w:hAnsi="Sylfaen" w:cs="Sylfaen"/>
                <w:lang w:val="ru-RU"/>
              </w:rPr>
              <w:t>Նախահաշվային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գնից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բարձր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գնային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 Սոլյուշն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6F1E2A">
              <w:rPr>
                <w:rFonts w:ascii="Sylfaen" w:hAnsi="Sylfaen" w:cs="Sylfaen"/>
                <w:lang w:val="ru-RU"/>
              </w:rPr>
              <w:t>Նախահաշվային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գնից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բարձր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գնային</w:t>
            </w:r>
            <w:r w:rsidRPr="006F1E2A">
              <w:rPr>
                <w:rFonts w:ascii="Arial LatArm" w:hAnsi="Arial LatArm"/>
              </w:rPr>
              <w:t xml:space="preserve"> </w:t>
            </w:r>
            <w:r w:rsidRPr="006F1E2A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 /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39200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83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Բինտ 7*14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0379F7">
              <w:rPr>
                <w:rFonts w:ascii="Sylfaen" w:hAnsi="Sylfaen" w:cs="Sylfaen"/>
                <w:lang w:val="ru-RU"/>
              </w:rPr>
              <w:t>Նախահաշվային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գնից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բարձր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գնային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0379F7">
              <w:rPr>
                <w:rFonts w:ascii="Sylfaen" w:hAnsi="Sylfaen" w:cs="Sylfaen"/>
                <w:lang w:val="ru-RU"/>
              </w:rPr>
              <w:t>Նախահաշվային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գնից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բարձր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գնային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0379F7">
              <w:rPr>
                <w:rFonts w:ascii="Sylfaen" w:hAnsi="Sylfaen" w:cs="Sylfaen"/>
                <w:lang w:val="ru-RU"/>
              </w:rPr>
              <w:t>Նախահաշվային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գնից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բարձր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գնային</w:t>
            </w:r>
            <w:r w:rsidRPr="000379F7">
              <w:rPr>
                <w:rFonts w:ascii="Arial LatArm" w:hAnsi="Arial LatArm"/>
              </w:rPr>
              <w:t xml:space="preserve"> </w:t>
            </w:r>
            <w:r w:rsidRPr="000379F7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85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Թանզիֆ բժշկական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Նատալի ֆարմ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9360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86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Սպեղանի կպչուն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C418E1">
              <w:rPr>
                <w:rFonts w:ascii="Sylfaen" w:hAnsi="Sylfaen" w:cs="Sylfaen"/>
                <w:lang w:val="ru-RU"/>
              </w:rPr>
              <w:t>Նախահաշվային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գնից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բարձր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Նուվել  Ֆարմա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C418E1">
              <w:rPr>
                <w:rFonts w:ascii="Sylfaen" w:hAnsi="Sylfaen" w:cs="Sylfaen"/>
                <w:lang w:val="ru-RU"/>
              </w:rPr>
              <w:t>Նախահաշվային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գնից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բարձր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C418E1">
              <w:rPr>
                <w:rFonts w:ascii="Sylfaen" w:hAnsi="Sylfaen" w:cs="Sylfaen"/>
                <w:lang w:val="ru-RU"/>
              </w:rPr>
              <w:t>Նախահաշվային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գնից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բարձր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C418E1">
              <w:rPr>
                <w:rFonts w:ascii="Sylfaen" w:hAnsi="Sylfaen" w:cs="Sylfaen"/>
                <w:lang w:val="ru-RU"/>
              </w:rPr>
              <w:t>Նախահաշվային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գնից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բարձր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գնային</w:t>
            </w:r>
            <w:r w:rsidRPr="00C418E1">
              <w:rPr>
                <w:rFonts w:ascii="Arial LatArm" w:hAnsi="Arial LatArm"/>
              </w:rPr>
              <w:t xml:space="preserve"> </w:t>
            </w:r>
            <w:r w:rsidRPr="00C418E1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87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Ներարկիչ ասեղով 5.0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914989">
              <w:rPr>
                <w:rFonts w:ascii="Sylfaen" w:hAnsi="Sylfaen" w:cs="Sylfaen"/>
                <w:lang w:val="ru-RU"/>
              </w:rPr>
              <w:t>Նախահաշվային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գնից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բարձր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գնային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914989">
              <w:rPr>
                <w:rFonts w:ascii="Sylfaen" w:hAnsi="Sylfaen" w:cs="Sylfaen"/>
                <w:lang w:val="ru-RU"/>
              </w:rPr>
              <w:t>Նախահաշվային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գնից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բարձր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գնային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 Սոլյուշն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914989">
              <w:rPr>
                <w:rFonts w:ascii="Sylfaen" w:hAnsi="Sylfaen" w:cs="Sylfaen"/>
                <w:lang w:val="ru-RU"/>
              </w:rPr>
              <w:t>Նախահաշվային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գնից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բարձր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գնային</w:t>
            </w:r>
            <w:r w:rsidRPr="00914989">
              <w:rPr>
                <w:rFonts w:ascii="Arial LatArm" w:hAnsi="Arial LatArm"/>
              </w:rPr>
              <w:t xml:space="preserve"> </w:t>
            </w:r>
            <w:r w:rsidRPr="00914989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88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Բամբակ  100.0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2F3F85">
              <w:rPr>
                <w:rFonts w:ascii="Sylfaen" w:hAnsi="Sylfaen" w:cs="Sylfaen"/>
                <w:lang w:val="ru-RU"/>
              </w:rPr>
              <w:t>Նախահաշվային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գնից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բարձր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գնային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2F3F85">
              <w:rPr>
                <w:rFonts w:ascii="Sylfaen" w:hAnsi="Sylfaen" w:cs="Sylfaen"/>
                <w:lang w:val="ru-RU"/>
              </w:rPr>
              <w:t>Նախահաշվային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գնից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բարձր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գնային</w:t>
            </w:r>
            <w:r w:rsidRPr="002F3F85">
              <w:rPr>
                <w:rFonts w:ascii="Arial LatArm" w:hAnsi="Arial LatArm"/>
              </w:rPr>
              <w:t xml:space="preserve"> </w:t>
            </w:r>
            <w:r w:rsidRPr="002F3F85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89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Բինտ 5*10 ոչ ստերիլ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D10EEE">
              <w:rPr>
                <w:rFonts w:ascii="Sylfaen" w:hAnsi="Sylfaen" w:cs="Sylfaen"/>
                <w:lang w:val="ru-RU"/>
              </w:rPr>
              <w:t>Նախահաշվային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գնից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բարձր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գնային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D10EEE">
              <w:rPr>
                <w:rFonts w:ascii="Sylfaen" w:hAnsi="Sylfaen" w:cs="Sylfaen"/>
                <w:lang w:val="ru-RU"/>
              </w:rPr>
              <w:t>Նախահաշվային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գնից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բարձր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գնային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D10EEE">
              <w:rPr>
                <w:rFonts w:ascii="Sylfaen" w:hAnsi="Sylfaen" w:cs="Sylfaen"/>
                <w:lang w:val="ru-RU"/>
              </w:rPr>
              <w:t>Նախահաշվային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գնից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բարձր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գնային</w:t>
            </w:r>
            <w:r w:rsidRPr="00D10EEE">
              <w:rPr>
                <w:rFonts w:ascii="Arial LatArm" w:hAnsi="Arial LatArm"/>
              </w:rPr>
              <w:t xml:space="preserve"> </w:t>
            </w:r>
            <w:r w:rsidRPr="00D10EE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90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Տոնոմետր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25980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91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Ներարկիչ 10.0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FB028D">
              <w:rPr>
                <w:rFonts w:ascii="Sylfaen" w:hAnsi="Sylfaen" w:cs="Sylfaen"/>
                <w:lang w:val="ru-RU"/>
              </w:rPr>
              <w:t>Նախահաշվային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գնից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բարձր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գնային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 Սոլյուշն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FB028D">
              <w:rPr>
                <w:rFonts w:ascii="Sylfaen" w:hAnsi="Sylfaen" w:cs="Sylfaen"/>
                <w:lang w:val="ru-RU"/>
              </w:rPr>
              <w:t>Նախահաշվային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գնից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բարձր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գնային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FB028D">
              <w:rPr>
                <w:rFonts w:ascii="Sylfaen" w:hAnsi="Sylfaen" w:cs="Sylfaen"/>
                <w:lang w:val="ru-RU"/>
              </w:rPr>
              <w:t>Նախահաշվային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գնից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բարձր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գնային</w:t>
            </w:r>
            <w:r w:rsidRPr="00FB028D">
              <w:rPr>
                <w:rFonts w:ascii="Arial LatArm" w:hAnsi="Arial LatArm"/>
              </w:rPr>
              <w:t xml:space="preserve"> </w:t>
            </w:r>
            <w:r w:rsidRPr="00FB028D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92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Ներարկիչ 20.0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1F332E">
              <w:rPr>
                <w:rFonts w:ascii="Sylfaen" w:hAnsi="Sylfaen" w:cs="Sylfaen"/>
                <w:lang w:val="ru-RU"/>
              </w:rPr>
              <w:t>Նախահաշվային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գնից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բարձր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գնային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 Սոլյուշն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1F332E">
              <w:rPr>
                <w:rFonts w:ascii="Sylfaen" w:hAnsi="Sylfaen" w:cs="Sylfaen"/>
                <w:lang w:val="ru-RU"/>
              </w:rPr>
              <w:t>Նախահաշվային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գնից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բարձր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գնային</w:t>
            </w:r>
            <w:r w:rsidRPr="001F332E">
              <w:rPr>
                <w:rFonts w:ascii="Arial LatArm" w:hAnsi="Arial LatArm"/>
              </w:rPr>
              <w:t xml:space="preserve"> </w:t>
            </w:r>
            <w:r w:rsidRPr="001F332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93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Ձեռնոցներ զննման լատեքսից՝ ոչ ստերիլ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0D718A">
              <w:rPr>
                <w:rFonts w:ascii="Sylfaen" w:hAnsi="Sylfaen" w:cs="Sylfaen"/>
                <w:lang w:val="ru-RU"/>
              </w:rPr>
              <w:t>Նախահաշվային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գնից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բարձր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գնային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0D718A">
              <w:rPr>
                <w:rFonts w:ascii="Sylfaen" w:hAnsi="Sylfaen" w:cs="Sylfaen"/>
                <w:lang w:val="ru-RU"/>
              </w:rPr>
              <w:t>Նախահաշվային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գնից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բարձր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գնային</w:t>
            </w:r>
            <w:r w:rsidRPr="000D718A">
              <w:rPr>
                <w:rFonts w:ascii="Arial LatArm" w:hAnsi="Arial LatArm"/>
              </w:rPr>
              <w:t xml:space="preserve"> </w:t>
            </w:r>
            <w:r w:rsidRPr="000D718A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94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ԷՍԳ ժապավեն 63*30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EB753B">
              <w:rPr>
                <w:rFonts w:ascii="Sylfaen" w:hAnsi="Sylfaen" w:cs="Sylfaen"/>
                <w:lang w:val="ru-RU"/>
              </w:rPr>
              <w:t>Նախահաշվային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գնից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բարձր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գնային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EB753B">
              <w:rPr>
                <w:rFonts w:ascii="Sylfaen" w:hAnsi="Sylfaen" w:cs="Sylfaen"/>
                <w:lang w:val="ru-RU"/>
              </w:rPr>
              <w:t>Նախահաշվային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գնից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բարձր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գնային</w:t>
            </w:r>
            <w:r w:rsidRPr="00EB753B">
              <w:rPr>
                <w:rFonts w:ascii="Arial LatArm" w:hAnsi="Arial LatArm"/>
              </w:rPr>
              <w:t xml:space="preserve"> </w:t>
            </w:r>
            <w:r w:rsidRPr="00EB753B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95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Ռենտգեն ժապավեն 18х24 սմ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Էսզեթ Ֆարմա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87500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96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Ռենտգեն ժապավեն 24*30 սմ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Էսզեթ Ֆարմա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190000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97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Ռենտգեն ժապավեն 30*40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Էսզեթ Ֆարմա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290000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98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Ռենտգեն ժապավեն 13*18 սմ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99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Ռենտգեն ժապավենների ամրակիչ՝ ֆիքսաժ, 15</w:t>
      </w:r>
      <w:proofErr w:type="gramStart"/>
      <w:r>
        <w:rPr>
          <w:rFonts w:ascii="GHEA Grapalat" w:eastAsia="GHEA Grapalat" w:hAnsi="GHEA Grapalat" w:cs="GHEA Grapalat"/>
        </w:rPr>
        <w:t>,0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100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Ռենտգեն ժապավենների երևակիչ 15</w:t>
      </w:r>
      <w:proofErr w:type="gramStart"/>
      <w:r>
        <w:rPr>
          <w:rFonts w:ascii="GHEA Grapalat" w:eastAsia="GHEA Grapalat" w:hAnsi="GHEA Grapalat" w:cs="GHEA Grapalat"/>
        </w:rPr>
        <w:t>,0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101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</w:t>
      </w:r>
      <w:proofErr w:type="gramStart"/>
      <w:r>
        <w:rPr>
          <w:rFonts w:ascii="GHEA Grapalat" w:eastAsia="GHEA Grapalat" w:hAnsi="GHEA Grapalat" w:cs="GHEA Grapalat"/>
        </w:rPr>
        <w:t>Ֆլյուորոգրաֆիայի  ժապավեն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102</w:t>
      </w:r>
    </w:p>
    <w:p w:rsidR="009D0E8D" w:rsidRDefault="007B3696">
      <w:r>
        <w:rPr>
          <w:rFonts w:ascii="GHEA Grapalat" w:eastAsia="GHEA Grapalat" w:hAnsi="GHEA Grapalat" w:cs="GHEA Grapalat"/>
        </w:rPr>
        <w:t xml:space="preserve">Գնման առարկա է հանդիսանում` ՈՒլտրաձայնային գել` 250մլ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 w:rsidTr="00B80EF1">
        <w:tc>
          <w:tcPr>
            <w:tcW w:w="68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1048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2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82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03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812538">
              <w:rPr>
                <w:rFonts w:ascii="Sylfaen" w:hAnsi="Sylfaen" w:cs="Sylfaen"/>
                <w:lang w:val="ru-RU"/>
              </w:rPr>
              <w:t>Նախահաշվային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գնից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բարձր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գնային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առաջարկ</w:t>
            </w:r>
          </w:p>
        </w:tc>
      </w:tr>
      <w:tr w:rsidR="00B80EF1" w:rsidTr="00B80EF1">
        <w:tc>
          <w:tcPr>
            <w:tcW w:w="683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8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25" w:type="dxa"/>
            <w:vAlign w:val="center"/>
          </w:tcPr>
          <w:p w:rsidR="00B80EF1" w:rsidRDefault="00B80EF1">
            <w:pPr>
              <w:jc w:val="center"/>
            </w:pPr>
          </w:p>
        </w:tc>
        <w:tc>
          <w:tcPr>
            <w:tcW w:w="2682" w:type="dxa"/>
            <w:vAlign w:val="center"/>
          </w:tcPr>
          <w:p w:rsidR="00B80EF1" w:rsidRDefault="00B80EF1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3" w:type="dxa"/>
          </w:tcPr>
          <w:p w:rsidR="00B80EF1" w:rsidRDefault="00B80EF1">
            <w:r w:rsidRPr="00812538">
              <w:rPr>
                <w:rFonts w:ascii="Sylfaen" w:hAnsi="Sylfaen" w:cs="Sylfaen"/>
                <w:lang w:val="ru-RU"/>
              </w:rPr>
              <w:t>Նախահաշվային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գնից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բարձր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գնային</w:t>
            </w:r>
            <w:r w:rsidRPr="00812538">
              <w:rPr>
                <w:rFonts w:ascii="Arial LatArm" w:hAnsi="Arial LatArm"/>
              </w:rPr>
              <w:t xml:space="preserve"> </w:t>
            </w:r>
            <w:r w:rsidRPr="00812538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103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Շպատել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 Սոլյուշն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26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21950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Ագաստ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36000</w:t>
            </w:r>
          </w:p>
        </w:tc>
      </w:tr>
      <w:tr w:rsidR="009D0E8D" w:rsidTr="00064872">
        <w:tc>
          <w:tcPr>
            <w:tcW w:w="1919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31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Ֆարմա  Սոլյուշն  ՍՊԸ</w:t>
            </w:r>
          </w:p>
        </w:tc>
        <w:tc>
          <w:tcPr>
            <w:tcW w:w="2626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665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55200</w:t>
            </w:r>
          </w:p>
        </w:tc>
      </w:tr>
    </w:tbl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9D0E8D">
      <w:pPr>
        <w:jc w:val="center"/>
      </w:pP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106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Պլատինե բակ հանգույց /петля/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8333.33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107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Բամբակե տամպոն քսուքի համար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 ՀԷՄ  ՍՊԸ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</w:tr>
    </w:tbl>
    <w:p w:rsidR="009D0E8D" w:rsidRDefault="009D0E8D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ԹԱԳ ՀԷՄ  ՍՊԸ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10000</w:t>
            </w:r>
          </w:p>
        </w:tc>
      </w:tr>
    </w:tbl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D0E8D" w:rsidRDefault="009D0E8D">
      <w:pPr>
        <w:jc w:val="center"/>
      </w:pPr>
    </w:p>
    <w:p w:rsidR="009D0E8D" w:rsidRDefault="007B3696">
      <w:r>
        <w:rPr>
          <w:rFonts w:ascii="GHEA Grapalat" w:eastAsia="GHEA Grapalat" w:hAnsi="GHEA Grapalat" w:cs="GHEA Grapalat"/>
        </w:rPr>
        <w:t>Չափաբաժին 108</w:t>
      </w:r>
    </w:p>
    <w:p w:rsidR="009D0E8D" w:rsidRDefault="007B3696">
      <w:r>
        <w:rPr>
          <w:rFonts w:ascii="GHEA Grapalat" w:eastAsia="GHEA Grapalat" w:hAnsi="GHEA Grapalat" w:cs="GHEA Grapalat"/>
        </w:rPr>
        <w:t>Գնման առարկա է հանդիսանում` Տուրնիկետ`փականով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D0E8D"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9D0E8D" w:rsidRDefault="009D0E8D">
            <w:pPr>
              <w:jc w:val="center"/>
            </w:pPr>
          </w:p>
        </w:tc>
        <w:tc>
          <w:tcPr>
            <w:tcW w:w="2000" w:type="dxa"/>
            <w:vAlign w:val="center"/>
          </w:tcPr>
          <w:p w:rsidR="009D0E8D" w:rsidRDefault="007B369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D0E8D" w:rsidRDefault="00B80EF1">
            <w:pPr>
              <w:jc w:val="center"/>
            </w:pPr>
            <w:r w:rsidRPr="000D5F1E">
              <w:rPr>
                <w:rFonts w:ascii="Sylfaen" w:hAnsi="Sylfaen" w:cs="Sylfaen"/>
                <w:lang w:val="ru-RU"/>
              </w:rPr>
              <w:t>Նախահաշվային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գնից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բարձր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գնային</w:t>
            </w:r>
            <w:r w:rsidRPr="000D5F1E">
              <w:rPr>
                <w:rFonts w:ascii="Arial LatArm" w:hAnsi="Arial LatArm"/>
              </w:rPr>
              <w:t xml:space="preserve"> </w:t>
            </w:r>
            <w:r w:rsidRPr="000D5F1E">
              <w:rPr>
                <w:rFonts w:ascii="Sylfaen" w:hAnsi="Sylfaen" w:cs="Sylfaen"/>
                <w:lang w:val="ru-RU"/>
              </w:rPr>
              <w:t>առաջարկ</w:t>
            </w:r>
          </w:p>
        </w:tc>
      </w:tr>
    </w:tbl>
    <w:p w:rsidR="009D0E8D" w:rsidRDefault="009D0E8D">
      <w:pPr>
        <w:jc w:val="center"/>
      </w:pPr>
    </w:p>
    <w:p w:rsidR="009D0E8D" w:rsidRDefault="007B3696" w:rsidP="00B80EF1">
      <w:r>
        <w:rPr>
          <w:rFonts w:ascii="GHEA Grapalat" w:eastAsia="GHEA Grapalat" w:hAnsi="GHEA Grapalat" w:cs="GHEA Grapalat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4A5071">
        <w:rPr>
          <w:rFonts w:ascii="GHEA Grapalat" w:eastAsia="GHEA Grapalat" w:hAnsi="GHEA Grapalat" w:cs="GHEA Grapalat"/>
        </w:rPr>
        <w:t>5</w:t>
      </w:r>
      <w:r>
        <w:rPr>
          <w:rFonts w:ascii="GHEA Grapalat" w:eastAsia="GHEA Grapalat" w:hAnsi="GHEA Grapalat" w:cs="GHEA Grapalat"/>
        </w:rPr>
        <w:t xml:space="preserve">-րդ օրացուցային օրը ներառյալ ընկած ժամանակահատվածը։ </w:t>
      </w:r>
    </w:p>
    <w:p w:rsidR="009D0E8D" w:rsidRDefault="007B3696" w:rsidP="004A5071">
      <w:r>
        <w:rPr>
          <w:rFonts w:ascii="GHEA Grapalat" w:eastAsia="GHEA Grapalat" w:hAnsi="GHEA Grapalat" w:cs="GHEA Grapalat"/>
        </w:rPr>
        <w:t xml:space="preserve">Սույն հայտարարության հետ կապված լրացուցիչ տեղեկություններ ստանալու համար կարող եք դիմել ծածկագրով գնահատող հանձնաժողովի քարտուղար </w:t>
      </w:r>
      <w:r w:rsidR="004A5071" w:rsidRPr="00E336F9">
        <w:rPr>
          <w:rFonts w:ascii="GHEA Grapalat" w:eastAsia="GHEA Grapalat" w:hAnsi="GHEA Grapalat" w:cs="GHEA Grapalat"/>
        </w:rPr>
        <w:t>Սյուզաննա Ստեփանյանին</w:t>
      </w:r>
      <w:r w:rsidR="004A5071">
        <w:rPr>
          <w:rFonts w:ascii="GHEA Grapalat" w:eastAsia="GHEA Grapalat" w:hAnsi="GHEA Grapalat" w:cs="GHEA Grapalat"/>
        </w:rPr>
        <w:t>:</w:t>
      </w:r>
    </w:p>
    <w:p w:rsidR="004A5071" w:rsidRPr="004A5071" w:rsidRDefault="004A5071" w:rsidP="004A5071">
      <w:pPr>
        <w:rPr>
          <w:rFonts w:ascii="GHEA Grapalat" w:eastAsia="GHEA Grapalat" w:hAnsi="GHEA Grapalat" w:cs="GHEA Grapalat"/>
        </w:rPr>
      </w:pPr>
      <w:proofErr w:type="gramStart"/>
      <w:r w:rsidRPr="004A5071">
        <w:rPr>
          <w:rFonts w:ascii="GHEA Grapalat" w:eastAsia="GHEA Grapalat" w:hAnsi="GHEA Grapalat" w:cs="GHEA Grapalat"/>
        </w:rPr>
        <w:t>Հեռախոս  093</w:t>
      </w:r>
      <w:proofErr w:type="gramEnd"/>
      <w:r w:rsidRPr="004A5071">
        <w:rPr>
          <w:rFonts w:ascii="GHEA Grapalat" w:eastAsia="GHEA Grapalat" w:hAnsi="GHEA Grapalat" w:cs="GHEA Grapalat"/>
        </w:rPr>
        <w:t xml:space="preserve"> 31</w:t>
      </w:r>
      <w:r w:rsidR="00B80EF1">
        <w:rPr>
          <w:rFonts w:ascii="GHEA Grapalat" w:eastAsia="GHEA Grapalat" w:hAnsi="GHEA Grapalat" w:cs="GHEA Grapalat"/>
        </w:rPr>
        <w:t xml:space="preserve"> 18 30</w:t>
      </w:r>
    </w:p>
    <w:p w:rsidR="004A5071" w:rsidRPr="004A5071" w:rsidRDefault="004A5071" w:rsidP="004A5071">
      <w:pPr>
        <w:rPr>
          <w:rFonts w:ascii="GHEA Grapalat" w:eastAsia="GHEA Grapalat" w:hAnsi="GHEA Grapalat" w:cs="GHEA Grapalat"/>
        </w:rPr>
      </w:pPr>
      <w:r w:rsidRPr="004A5071">
        <w:rPr>
          <w:rFonts w:ascii="GHEA Grapalat" w:eastAsia="GHEA Grapalat" w:hAnsi="GHEA Grapalat" w:cs="GHEA Grapalat"/>
        </w:rPr>
        <w:t>Էլ. փոստ</w:t>
      </w:r>
      <w:r w:rsidR="00B80EF1">
        <w:rPr>
          <w:rFonts w:ascii="GHEA Grapalat" w:eastAsia="GHEA Grapalat" w:hAnsi="GHEA Grapalat" w:cs="GHEA Grapalat"/>
        </w:rPr>
        <w:t xml:space="preserve"> &lt;&lt;pol20gnumner@mail.ru&gt;&gt;,</w:t>
      </w:r>
      <w:bookmarkStart w:id="0" w:name="_GoBack"/>
      <w:bookmarkEnd w:id="0"/>
    </w:p>
    <w:p w:rsidR="009D0E8D" w:rsidRDefault="004A5071" w:rsidP="004A5071">
      <w:r w:rsidRPr="004A5071">
        <w:rPr>
          <w:rFonts w:ascii="GHEA Grapalat" w:eastAsia="GHEA Grapalat" w:hAnsi="GHEA Grapalat" w:cs="GHEA Grapalat"/>
        </w:rPr>
        <w:t>Պատվիրատու       &lt;&lt;Թիվ 20 պոլիկլինիկա&gt;&gt; ՓԲԸ</w:t>
      </w:r>
    </w:p>
    <w:sectPr w:rsidR="009D0E8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8D"/>
    <w:rsid w:val="00064872"/>
    <w:rsid w:val="0037575B"/>
    <w:rsid w:val="004A5071"/>
    <w:rsid w:val="006C715A"/>
    <w:rsid w:val="007B3696"/>
    <w:rsid w:val="00824384"/>
    <w:rsid w:val="009D0E8D"/>
    <w:rsid w:val="00B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EE99-A268-44A2-9B26-C0D06645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53</Pages>
  <Words>8504</Words>
  <Characters>48476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2019-02-21T05:53:00Z</dcterms:created>
  <dcterms:modified xsi:type="dcterms:W3CDTF">2019-02-21T10:58:00Z</dcterms:modified>
</cp:coreProperties>
</file>