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D" w:rsidRPr="00EC1FFB" w:rsidRDefault="001A2B5D" w:rsidP="001A2B5D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1A2B5D" w:rsidRPr="00EC1FFB" w:rsidRDefault="001A2B5D" w:rsidP="001A2B5D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1A2B5D" w:rsidRPr="00A26766" w:rsidRDefault="001A2B5D" w:rsidP="001A2B5D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4513AD">
        <w:rPr>
          <w:rFonts w:ascii="GHEA Grapalat" w:hAnsi="GHEA Grapalat"/>
          <w:sz w:val="21"/>
          <w:szCs w:val="21"/>
          <w:lang w:val="af-ZA"/>
        </w:rPr>
        <w:t>16</w:t>
      </w:r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1A2B5D" w:rsidRPr="00EC1FFB" w:rsidRDefault="001A2B5D" w:rsidP="001A2B5D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1A2B5D" w:rsidRPr="00EC1FFB" w:rsidRDefault="001A2B5D" w:rsidP="001A2B5D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="004513AD">
        <w:rPr>
          <w:rFonts w:ascii="GHEA Grapalat" w:hAnsi="GHEA Grapalat"/>
          <w:sz w:val="21"/>
          <w:szCs w:val="21"/>
          <w:lang w:val="ru-RU"/>
        </w:rPr>
        <w:t>ԳՀ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="004513AD" w:rsidRPr="004513AD">
        <w:rPr>
          <w:rFonts w:ascii="GHEA Grapalat" w:hAnsi="GHEA Grapalat"/>
          <w:sz w:val="21"/>
          <w:szCs w:val="21"/>
          <w:lang w:val="af-ZA"/>
        </w:rPr>
        <w:t>23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1A2B5D" w:rsidRPr="00EC1FFB" w:rsidRDefault="001A2B5D" w:rsidP="001A2B5D">
      <w:pPr>
        <w:rPr>
          <w:sz w:val="21"/>
          <w:szCs w:val="21"/>
          <w:lang w:val="af-ZA"/>
        </w:rPr>
      </w:pPr>
    </w:p>
    <w:p w:rsidR="001A2B5D" w:rsidRPr="00EC1FFB" w:rsidRDefault="001A2B5D" w:rsidP="001A2B5D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="004513AD">
        <w:rPr>
          <w:rFonts w:ascii="GHEA Grapalat" w:hAnsi="GHEA Grapalat" w:cs="Sylfaen"/>
          <w:b/>
        </w:rPr>
        <w:t>չափանոթների</w:t>
      </w:r>
      <w:proofErr w:type="spellEnd"/>
      <w:r w:rsidR="004513AD" w:rsidRPr="004513AD">
        <w:rPr>
          <w:rFonts w:ascii="GHEA Grapalat" w:hAnsi="GHEA Grapalat" w:cs="Sylfaen"/>
          <w:b/>
          <w:lang w:val="af-ZA"/>
        </w:rPr>
        <w:t xml:space="preserve"> </w:t>
      </w:r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="004513AD" w:rsidRPr="004513AD">
        <w:rPr>
          <w:rFonts w:ascii="GHEA Grapalat" w:hAnsi="GHEA Grapalat"/>
          <w:b/>
          <w:sz w:val="21"/>
          <w:szCs w:val="21"/>
        </w:rPr>
        <w:t>ՍՉԱՄ</w:t>
      </w:r>
      <w:r w:rsidR="004513AD" w:rsidRPr="004513AD">
        <w:rPr>
          <w:rFonts w:ascii="GHEA Grapalat" w:hAnsi="GHEA Grapalat"/>
          <w:b/>
          <w:sz w:val="21"/>
          <w:szCs w:val="21"/>
          <w:lang w:val="af-ZA"/>
        </w:rPr>
        <w:t>-</w:t>
      </w:r>
      <w:r w:rsidR="004513AD" w:rsidRPr="004513AD">
        <w:rPr>
          <w:rFonts w:ascii="GHEA Grapalat" w:hAnsi="GHEA Grapalat"/>
          <w:b/>
          <w:sz w:val="21"/>
          <w:szCs w:val="21"/>
        </w:rPr>
        <w:t>ԳՀԱՊՁԲ</w:t>
      </w:r>
      <w:r w:rsidR="004513AD" w:rsidRPr="004513AD">
        <w:rPr>
          <w:rFonts w:ascii="GHEA Grapalat" w:hAnsi="GHEA Grapalat"/>
          <w:b/>
          <w:sz w:val="21"/>
          <w:szCs w:val="21"/>
          <w:lang w:val="af-ZA"/>
        </w:rPr>
        <w:t>-24/23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4513AD" w:rsidRPr="004513AD">
        <w:rPr>
          <w:rFonts w:ascii="GHEA Grapalat" w:hAnsi="GHEA Grapalat" w:cs="Sylfaen"/>
          <w:b/>
          <w:sz w:val="21"/>
          <w:szCs w:val="21"/>
          <w:lang w:val="af-ZA"/>
        </w:rPr>
        <w:t>14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4513AD" w:rsidRPr="004513AD">
        <w:rPr>
          <w:rFonts w:ascii="GHEA Grapalat" w:hAnsi="GHEA Grapalat" w:cs="Sylfaen"/>
          <w:b/>
          <w:sz w:val="21"/>
          <w:szCs w:val="21"/>
          <w:lang w:val="af-ZA"/>
        </w:rPr>
        <w:t>16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="001137FA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1137FA">
        <w:rPr>
          <w:rFonts w:ascii="GHEA Grapalat" w:hAnsi="GHEA Grapalat" w:cs="Sylfaen"/>
          <w:b/>
          <w:sz w:val="21"/>
          <w:szCs w:val="21"/>
        </w:rPr>
        <w:t>և</w:t>
      </w:r>
      <w:r w:rsidR="001137FA"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1A2B5D" w:rsidRPr="00EC1FFB" w:rsidRDefault="001A2B5D" w:rsidP="001A2B5D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E2503E" w:rsidRDefault="001A2B5D" w:rsidP="004513AD">
      <w:pPr>
        <w:spacing w:line="281" w:lineRule="atLeast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E2503E" w:rsidRPr="00E2503E">
        <w:rPr>
          <w:rFonts w:ascii="GHEA Grapalat" w:hAnsi="GHEA Grapalat" w:cs="Sylfaen"/>
          <w:sz w:val="21"/>
          <w:szCs w:val="21"/>
          <w:lang w:val="af-ZA"/>
        </w:rPr>
        <w:t xml:space="preserve">Հարգելի՛ գործընկեր, քանի որ չափանոփների վերնամասը (բկանցք), լիցքավորման-դատարկման և հենարանային հարմարանքներն ունեն կառուցվածքային առանձնահատկություններ, խնդրում եմ դրանք ընտրել կցված ֆայլից։ </w:t>
      </w:r>
    </w:p>
    <w:p w:rsidR="004513AD" w:rsidRPr="004513AD" w:rsidRDefault="004513AD" w:rsidP="004513AD">
      <w:pPr>
        <w:spacing w:line="281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af-ZA" w:eastAsia="ru-RU"/>
        </w:rPr>
      </w:pPr>
      <w:proofErr w:type="spellStart"/>
      <w:r w:rsidRPr="004513AD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Վերնամաս</w:t>
      </w:r>
      <w:proofErr w:type="spellEnd"/>
      <w:r w:rsidRPr="004513AD">
        <w:rPr>
          <w:rFonts w:ascii="Times New Roman" w:eastAsia="Times New Roman" w:hAnsi="Times New Roman" w:cs="Times New Roman"/>
          <w:b/>
          <w:bCs/>
          <w:sz w:val="24"/>
          <w:szCs w:val="24"/>
          <w:lang w:val="af-ZA" w:eastAsia="ru-RU"/>
        </w:rPr>
        <w:t xml:space="preserve">, </w:t>
      </w:r>
      <w:proofErr w:type="spellStart"/>
      <w:r w:rsidRPr="004513AD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լիցքավորում</w:t>
      </w:r>
      <w:proofErr w:type="spellEnd"/>
      <w:r w:rsidRPr="004513AD">
        <w:rPr>
          <w:rFonts w:ascii="Times New Roman" w:eastAsia="Times New Roman" w:hAnsi="Times New Roman" w:cs="Times New Roman"/>
          <w:b/>
          <w:bCs/>
          <w:sz w:val="24"/>
          <w:szCs w:val="24"/>
          <w:lang w:val="af-ZA" w:eastAsia="ru-RU"/>
        </w:rPr>
        <w:t>-</w:t>
      </w:r>
      <w:proofErr w:type="spellStart"/>
      <w:r w:rsidRPr="004513AD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դատարկում</w:t>
      </w:r>
      <w:proofErr w:type="spellEnd"/>
      <w:r w:rsidRPr="004513AD">
        <w:rPr>
          <w:rFonts w:ascii="Times New Roman" w:eastAsia="Times New Roman" w:hAnsi="Times New Roman" w:cs="Times New Roman"/>
          <w:b/>
          <w:bCs/>
          <w:sz w:val="24"/>
          <w:szCs w:val="24"/>
          <w:lang w:val="af-ZA" w:eastAsia="ru-RU"/>
        </w:rPr>
        <w:t xml:space="preserve">, </w:t>
      </w:r>
      <w:proofErr w:type="spellStart"/>
      <w:r w:rsidRPr="004513AD">
        <w:rPr>
          <w:rFonts w:ascii="Sylfaen" w:eastAsia="Times New Roman" w:hAnsi="Sylfaen" w:cs="Sylfaen"/>
          <w:b/>
          <w:bCs/>
          <w:sz w:val="24"/>
          <w:szCs w:val="24"/>
          <w:lang w:eastAsia="ru-RU"/>
        </w:rPr>
        <w:t>հենարան</w:t>
      </w:r>
      <w:proofErr w:type="spellEnd"/>
      <w:r w:rsidRPr="004513AD">
        <w:rPr>
          <w:rFonts w:ascii="Times New Roman" w:eastAsia="Times New Roman" w:hAnsi="Times New Roman" w:cs="Times New Roman"/>
          <w:b/>
          <w:bCs/>
          <w:sz w:val="24"/>
          <w:szCs w:val="24"/>
          <w:lang w:val="af-ZA" w:eastAsia="ru-RU"/>
        </w:rPr>
        <w:t>.pdf</w:t>
      </w:r>
      <w:r w:rsidR="00E2503E">
        <w:rPr>
          <w:rFonts w:ascii="Times New Roman" w:eastAsia="Times New Roman" w:hAnsi="Times New Roman" w:cs="Times New Roman"/>
          <w:b/>
          <w:bCs/>
          <w:sz w:val="24"/>
          <w:szCs w:val="24"/>
          <w:lang w:val="af-ZA" w:eastAsia="ru-RU"/>
        </w:rPr>
        <w:t xml:space="preserve"> </w:t>
      </w:r>
    </w:p>
    <w:p w:rsidR="00E2503E" w:rsidRDefault="00E2503E" w:rsidP="004513AD">
      <w:pPr>
        <w:rPr>
          <w:rFonts w:ascii="GHEA Grapalat" w:hAnsi="GHEA Grapalat" w:cs="Sylfaen"/>
          <w:noProof/>
          <w:sz w:val="16"/>
          <w:szCs w:val="21"/>
          <w:lang w:val="en-US" w:eastAsia="ru-RU"/>
        </w:rPr>
      </w:pPr>
    </w:p>
    <w:p w:rsidR="001A2B5D" w:rsidRPr="00CE74B4" w:rsidRDefault="004513AD" w:rsidP="004513AD">
      <w:pPr>
        <w:rPr>
          <w:rFonts w:ascii="GHEA Grapalat" w:hAnsi="GHEA Grapalat" w:cs="Sylfaen"/>
          <w:sz w:val="16"/>
          <w:szCs w:val="21"/>
          <w:lang w:val="af-ZA"/>
        </w:rPr>
      </w:pPr>
      <w:bookmarkStart w:id="0" w:name="_GoBack"/>
      <w:bookmarkEnd w:id="0"/>
      <w:r>
        <w:rPr>
          <w:rFonts w:ascii="GHEA Grapalat" w:hAnsi="GHEA Grapalat" w:cs="Sylfaen"/>
          <w:noProof/>
          <w:sz w:val="16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3CC82A0B" wp14:editId="6601C97A">
            <wp:simplePos x="0" y="0"/>
            <wp:positionH relativeFrom="column">
              <wp:posOffset>348615</wp:posOffset>
            </wp:positionH>
            <wp:positionV relativeFrom="paragraph">
              <wp:posOffset>78740</wp:posOffset>
            </wp:positionV>
            <wp:extent cx="4933950" cy="4923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նկար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77"/>
                    <a:stretch/>
                  </pic:blipFill>
                  <pic:spPr bwMode="auto">
                    <a:xfrm>
                      <a:off x="0" y="0"/>
                      <a:ext cx="4933950" cy="492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B5D" w:rsidRPr="00535378" w:rsidRDefault="001A2B5D" w:rsidP="001A2B5D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lastRenderedPageBreak/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4513AD" w:rsidRPr="000D626C" w:rsidRDefault="001A2B5D" w:rsidP="004513AD">
      <w:pPr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4513AD" w:rsidRPr="004513AD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Հարգելի գործընկեր Ձեր կողմից բարձրացված հացերի հետ կապված հայտնում ենք հետևյալը՝</w:t>
      </w:r>
      <w:r w:rsidR="004513AD" w:rsidRPr="000D626C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որ չափանոթների վերնամասը կարող է ունենալ 2 տեխնիկական լուծման տարբերակ.</w:t>
      </w:r>
    </w:p>
    <w:p w:rsidR="004513AD" w:rsidRPr="000D626C" w:rsidRDefault="004513AD" w:rsidP="004513AD">
      <w:pPr>
        <w:pStyle w:val="a7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0D626C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Ոչ թափանցիկ բկանցք -  ներկառուցված դիտապատուհաններով, որոնցից մեկի անմիջապես հարևանությամբ ամրացված է չափիչ սանդղակը տարողության նշագրումներով։</w:t>
      </w:r>
    </w:p>
    <w:p w:rsidR="004513AD" w:rsidRPr="000D626C" w:rsidRDefault="004513AD" w:rsidP="004513AD">
      <w:pPr>
        <w:pStyle w:val="a7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0D626C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Ոչ թափանցիկ բկանցք, որի առանցքին զուգահեռ (բկանցքի հարևանությամբ) տեղակայված է մակարդակի չափիչ թափանցիկ գլանակն իսկ դրա անմիջապես հարևանությամբ ամրացված է չափիչ սանդղակը տարողության նշագրումներով։</w:t>
      </w:r>
    </w:p>
    <w:p w:rsidR="004513AD" w:rsidRPr="000D626C" w:rsidRDefault="004513AD" w:rsidP="004513AD">
      <w:pPr>
        <w:pStyle w:val="a7"/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</w:p>
    <w:p w:rsidR="004513AD" w:rsidRPr="000D626C" w:rsidRDefault="004513AD" w:rsidP="004513AD">
      <w:pPr>
        <w:pStyle w:val="a7"/>
        <w:ind w:left="0"/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 w:rsidRPr="000D626C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Բոլոր չափանոթները պետք է համալրված լինեն արտահոսքի բաց թողնման (դատարկման) հուսալի մեխանիզմ, նախատեսված երկարաժամկետ օգտագործման համար, տեղակայված չափանոթի հատակի ուղիղ կենտրոնում։</w:t>
      </w:r>
    </w:p>
    <w:p w:rsidR="004513AD" w:rsidRPr="000D626C" w:rsidRDefault="004513AD" w:rsidP="004513AD">
      <w:pPr>
        <w:pStyle w:val="a7"/>
        <w:ind w:left="0"/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</w:p>
    <w:p w:rsidR="004513AD" w:rsidRPr="000D626C" w:rsidRDefault="004513AD" w:rsidP="004513AD">
      <w:pPr>
        <w:pStyle w:val="a7"/>
        <w:ind w:left="0"/>
        <w:jc w:val="both"/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 w:rsidRPr="000D626C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Եթե չափանոթները համալրված լինեն նաև լիցքավորման մեխանիզմով ապա այն պետք է լինի հուսալի և նախատեսված երկարաժամկետ օգտագործման համար և չպետքե խոչընդոտ հանդիսանա տեխնիկական բնութագրով նկարագրված գործառույթային կիրառման համար։ </w:t>
      </w:r>
    </w:p>
    <w:p w:rsidR="004513AD" w:rsidRPr="000D626C" w:rsidRDefault="004513AD" w:rsidP="004513AD">
      <w:pPr>
        <w:pStyle w:val="a7"/>
        <w:ind w:left="0"/>
        <w:jc w:val="both"/>
        <w:rPr>
          <w:rFonts w:ascii="GHEA Grapalat" w:hAnsi="GHEA Grapalat"/>
          <w:lang w:val="hy-AM"/>
        </w:rPr>
      </w:pPr>
    </w:p>
    <w:p w:rsidR="001A2B5D" w:rsidRPr="004513AD" w:rsidRDefault="001A2B5D" w:rsidP="004513AD">
      <w:pPr>
        <w:rPr>
          <w:rFonts w:ascii="GHEA Grapalat" w:hAnsi="GHEA Grapalat" w:cs="Sylfaen"/>
          <w:sz w:val="14"/>
          <w:szCs w:val="21"/>
          <w:lang w:val="hy-AM"/>
        </w:rPr>
      </w:pPr>
    </w:p>
    <w:p w:rsidR="001A2B5D" w:rsidRPr="00EC1FFB" w:rsidRDefault="001A2B5D" w:rsidP="001A2B5D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="00CE74B4" w:rsidRPr="004513AD">
        <w:rPr>
          <w:rFonts w:ascii="GHEA Grapalat" w:hAnsi="GHEA Grapalat"/>
          <w:b/>
          <w:sz w:val="21"/>
          <w:szCs w:val="21"/>
          <w:lang w:val="hy-AM"/>
        </w:rPr>
        <w:t>ՍՉԱՄ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="004513AD" w:rsidRPr="004513AD">
        <w:rPr>
          <w:rFonts w:ascii="GHEA Grapalat" w:hAnsi="GHEA Grapalat"/>
          <w:b/>
          <w:sz w:val="21"/>
          <w:szCs w:val="21"/>
          <w:lang w:val="hy-AM"/>
        </w:rPr>
        <w:t>ԳՀ</w:t>
      </w:r>
      <w:r w:rsidR="00CE74B4" w:rsidRPr="004513AD">
        <w:rPr>
          <w:rFonts w:ascii="GHEA Grapalat" w:hAnsi="GHEA Grapalat"/>
          <w:b/>
          <w:sz w:val="21"/>
          <w:szCs w:val="21"/>
          <w:lang w:val="hy-AM"/>
        </w:rPr>
        <w:t>ԱՊՁԲ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-24/</w:t>
      </w:r>
      <w:r w:rsidR="004513AD" w:rsidRPr="004513AD">
        <w:rPr>
          <w:rFonts w:ascii="GHEA Grapalat" w:hAnsi="GHEA Grapalat"/>
          <w:b/>
          <w:sz w:val="21"/>
          <w:szCs w:val="21"/>
          <w:lang w:val="hy-AM"/>
        </w:rPr>
        <w:t>23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r w:rsidR="00CE74B4" w:rsidRPr="004513AD">
        <w:rPr>
          <w:rFonts w:ascii="GHEA Grapalat" w:hAnsi="GHEA Grapalat" w:cs="Sylfaen"/>
          <w:b/>
          <w:sz w:val="21"/>
          <w:szCs w:val="21"/>
          <w:lang w:val="hy-AM"/>
        </w:rPr>
        <w:t>Աննա</w:t>
      </w:r>
      <w:r w:rsidR="00CE74B4"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 w:rsidRPr="004513AD">
        <w:rPr>
          <w:rFonts w:ascii="GHEA Grapalat" w:hAnsi="GHEA Grapalat" w:cs="Sylfaen"/>
          <w:b/>
          <w:sz w:val="21"/>
          <w:szCs w:val="21"/>
          <w:lang w:val="hy-AM"/>
        </w:rPr>
        <w:t>Ներսիսյանին</w:t>
      </w:r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1A2B5D" w:rsidRPr="00EC1FFB" w:rsidRDefault="001A2B5D" w:rsidP="001A2B5D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1A2B5D" w:rsidRPr="00CE74B4" w:rsidRDefault="001A2B5D" w:rsidP="001A2B5D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CE74B4"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1A2B5D" w:rsidRPr="00EC1FFB" w:rsidRDefault="001A2B5D" w:rsidP="001A2B5D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 w:rsidR="00CE74B4"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CB3791" w:rsidRPr="001A2B5D" w:rsidRDefault="001A2B5D" w:rsidP="00CE74B4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CE74B4">
        <w:rPr>
          <w:rFonts w:ascii="GHEA Grapalat" w:hAnsi="GHEA Grapalat" w:cs="Sylfaen"/>
          <w:b/>
          <w:sz w:val="21"/>
          <w:szCs w:val="21"/>
        </w:rPr>
        <w:t>և</w:t>
      </w:r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="00CE74B4"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 w:rsidR="00CE74B4"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="00CE74B4"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="00CE74B4"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CB3791" w:rsidRPr="001A2B5D" w:rsidRDefault="00CB3791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CB3791" w:rsidRPr="001A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733"/>
    <w:multiLevelType w:val="hybridMultilevel"/>
    <w:tmpl w:val="4B44C136"/>
    <w:lvl w:ilvl="0" w:tplc="7D1C2B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A1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137FA"/>
    <w:rsid w:val="00163CA4"/>
    <w:rsid w:val="001A2B5D"/>
    <w:rsid w:val="004513AD"/>
    <w:rsid w:val="005178D2"/>
    <w:rsid w:val="00673195"/>
    <w:rsid w:val="00715853"/>
    <w:rsid w:val="007B577B"/>
    <w:rsid w:val="007B643E"/>
    <w:rsid w:val="00807564"/>
    <w:rsid w:val="00A96D80"/>
    <w:rsid w:val="00B25D13"/>
    <w:rsid w:val="00C20A35"/>
    <w:rsid w:val="00CB0E4A"/>
    <w:rsid w:val="00CB3791"/>
    <w:rsid w:val="00CE74B4"/>
    <w:rsid w:val="00E2503E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utton2-text">
    <w:name w:val="button2-text"/>
    <w:basedOn w:val="a0"/>
    <w:rsid w:val="004513AD"/>
  </w:style>
  <w:style w:type="paragraph" w:styleId="a5">
    <w:name w:val="Balloon Text"/>
    <w:basedOn w:val="a"/>
    <w:link w:val="a6"/>
    <w:uiPriority w:val="99"/>
    <w:semiHidden/>
    <w:unhideWhenUsed/>
    <w:rsid w:val="0045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3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1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2B5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2B5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1A2B5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1A2B5D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button2-text">
    <w:name w:val="button2-text"/>
    <w:basedOn w:val="a0"/>
    <w:rsid w:val="004513AD"/>
  </w:style>
  <w:style w:type="paragraph" w:styleId="a5">
    <w:name w:val="Balloon Text"/>
    <w:basedOn w:val="a"/>
    <w:link w:val="a6"/>
    <w:uiPriority w:val="99"/>
    <w:semiHidden/>
    <w:unhideWhenUsed/>
    <w:rsid w:val="0045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3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422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12</cp:revision>
  <cp:lastPrinted>2024-08-08T08:20:00Z</cp:lastPrinted>
  <dcterms:created xsi:type="dcterms:W3CDTF">2024-08-06T17:09:00Z</dcterms:created>
  <dcterms:modified xsi:type="dcterms:W3CDTF">2024-08-16T13:00:00Z</dcterms:modified>
</cp:coreProperties>
</file>