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95D3" w14:textId="77777777" w:rsidR="00E257CE" w:rsidRPr="008A17B1" w:rsidRDefault="00E257CE" w:rsidP="00E257CE">
      <w:pPr>
        <w:pStyle w:val="a5"/>
        <w:jc w:val="right"/>
        <w:rPr>
          <w:rFonts w:ascii="GHEA Grapalat" w:hAnsi="GHEA Grapalat"/>
          <w:lang w:val="af-ZA"/>
        </w:rPr>
      </w:pPr>
    </w:p>
    <w:p w14:paraId="75A19A50" w14:textId="77777777" w:rsidR="00264D44" w:rsidRDefault="00264D44" w:rsidP="004D4314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53A9E706" w14:textId="77777777" w:rsidR="00264D44" w:rsidRDefault="00264D44" w:rsidP="004D4314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3810A3AD" w14:textId="77777777" w:rsidR="004D4314" w:rsidRPr="004D4314" w:rsidRDefault="004D4314" w:rsidP="004D4314">
      <w:pPr>
        <w:jc w:val="center"/>
        <w:rPr>
          <w:rFonts w:ascii="GHEA Grapalat" w:hAnsi="GHEA Grapalat" w:cs="Sylfaen"/>
          <w:b/>
          <w:sz w:val="20"/>
          <w:lang w:val="ru-RU"/>
        </w:rPr>
      </w:pPr>
      <w:r>
        <w:rPr>
          <w:rFonts w:ascii="GHEA Grapalat" w:hAnsi="GHEA Grapalat" w:cs="Sylfaen"/>
          <w:b/>
          <w:sz w:val="20"/>
          <w:lang w:val="ru-RU"/>
        </w:rPr>
        <w:t>ЗАЯВЛЕНИЕ</w:t>
      </w:r>
    </w:p>
    <w:p w14:paraId="6204C6E6" w14:textId="4281A9E1" w:rsidR="00E257CE" w:rsidRPr="001176CC" w:rsidRDefault="004D4314" w:rsidP="001176CC">
      <w:pPr>
        <w:jc w:val="center"/>
        <w:rPr>
          <w:rFonts w:ascii="GHEA Grapalat" w:hAnsi="GHEA Grapalat" w:cs="Sylfaen"/>
          <w:b/>
          <w:sz w:val="20"/>
          <w:lang w:val="ru-RU"/>
        </w:rPr>
      </w:pPr>
      <w:r w:rsidRPr="004D4314">
        <w:rPr>
          <w:rFonts w:ascii="GHEA Grapalat" w:hAnsi="GHEA Grapalat" w:cs="Sylfaen"/>
          <w:b/>
          <w:sz w:val="20"/>
          <w:lang w:val="ru-RU"/>
        </w:rPr>
        <w:t>о признании процедуры закупки недействительной</w:t>
      </w:r>
    </w:p>
    <w:p w14:paraId="6C4F5E7D" w14:textId="19E8FD70" w:rsidR="00E257CE" w:rsidRPr="00A91AAB" w:rsidRDefault="004D4314" w:rsidP="004D4314">
      <w:pPr>
        <w:pStyle w:val="3"/>
        <w:rPr>
          <w:rFonts w:ascii="GHEA Grapalat" w:hAnsi="GHEA Grapalat"/>
          <w:sz w:val="20"/>
          <w:lang w:val="ru-RU"/>
        </w:rPr>
      </w:pPr>
      <w:r w:rsidRPr="004D4314">
        <w:rPr>
          <w:rFonts w:ascii="GHEA Grapalat" w:hAnsi="GHEA Grapalat"/>
          <w:sz w:val="20"/>
          <w:lang w:val="ru-RU"/>
        </w:rPr>
        <w:t>Код процедуры</w:t>
      </w:r>
      <w:r>
        <w:rPr>
          <w:rFonts w:ascii="GHEA Grapalat" w:hAnsi="GHEA Grapalat"/>
          <w:sz w:val="20"/>
          <w:lang w:val="hy-AM"/>
        </w:rPr>
        <w:t xml:space="preserve"> </w:t>
      </w:r>
      <w:r w:rsidR="00C21338" w:rsidRPr="00C21338">
        <w:rPr>
          <w:rFonts w:ascii="GHEA Grapalat" w:hAnsi="GHEA Grapalat" w:cs="Sylfaen"/>
          <w:sz w:val="20"/>
          <w:lang w:val="hy-AM"/>
        </w:rPr>
        <w:t>ՀՄԿ-ԳՀԾՁԲ-2</w:t>
      </w:r>
      <w:r w:rsidR="00A91AAB">
        <w:rPr>
          <w:rFonts w:ascii="GHEA Grapalat" w:hAnsi="GHEA Grapalat" w:cs="Sylfaen"/>
          <w:sz w:val="20"/>
          <w:lang w:val="ru-RU"/>
        </w:rPr>
        <w:t>5/14</w:t>
      </w:r>
    </w:p>
    <w:p w14:paraId="3BE8C1B2" w14:textId="77777777" w:rsidR="00E257CE" w:rsidRPr="008A17B1" w:rsidRDefault="00E257CE" w:rsidP="00E257C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B5B8CDF" w14:textId="77E0CEC7" w:rsidR="00E257CE" w:rsidRDefault="004D4314" w:rsidP="004D4314">
      <w:pPr>
        <w:ind w:firstLine="709"/>
        <w:jc w:val="both"/>
        <w:rPr>
          <w:rFonts w:ascii="GHEA Grapalat" w:hAnsi="GHEA Grapalat" w:cs="Sylfaen"/>
          <w:b/>
          <w:sz w:val="22"/>
          <w:szCs w:val="22"/>
          <w:lang w:val="ru-RU"/>
        </w:rPr>
      </w:pPr>
      <w:r w:rsidRPr="004D4314">
        <w:rPr>
          <w:rFonts w:ascii="GHEA Grapalat" w:hAnsi="GHEA Grapalat" w:cs="Sylfaen"/>
          <w:sz w:val="22"/>
          <w:szCs w:val="22"/>
          <w:lang w:val="ru-RU"/>
        </w:rPr>
        <w:t xml:space="preserve"> «Республиканский педагогико-психологический центр» </w:t>
      </w:r>
      <w:r w:rsidRPr="004D4314">
        <w:rPr>
          <w:rFonts w:ascii="GHEA Grapalat" w:hAnsi="GHEA Grapalat" w:cs="Sylfaen" w:hint="eastAsia"/>
          <w:sz w:val="22"/>
          <w:szCs w:val="22"/>
          <w:lang w:val="ru-RU"/>
        </w:rPr>
        <w:t>ГНКО</w:t>
      </w:r>
      <w:r w:rsidRPr="004D4314">
        <w:rPr>
          <w:rFonts w:ascii="GHEA Grapalat" w:hAnsi="GHEA Grapalat" w:cs="Sylfaen"/>
          <w:sz w:val="22"/>
          <w:szCs w:val="22"/>
          <w:lang w:val="ru-RU"/>
        </w:rPr>
        <w:t xml:space="preserve"> представляет ниже информацию о признании недействительной процедуры закупки </w:t>
      </w:r>
      <w:r w:rsidR="00CF4D2E" w:rsidRPr="00CF4D2E">
        <w:rPr>
          <w:rFonts w:ascii="GHEA Grapalat" w:hAnsi="GHEA Grapalat" w:cs="Sylfaen" w:hint="eastAsia"/>
          <w:sz w:val="22"/>
          <w:szCs w:val="22"/>
          <w:lang w:val="ru-RU"/>
        </w:rPr>
        <w:t>приобретение</w:t>
      </w:r>
      <w:r w:rsidR="00CF4D2E" w:rsidRPr="00CF4D2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CF4D2E" w:rsidRPr="00CF4D2E">
        <w:rPr>
          <w:rFonts w:ascii="GHEA Grapalat" w:hAnsi="GHEA Grapalat" w:cs="Sylfaen" w:hint="eastAsia"/>
          <w:sz w:val="22"/>
          <w:szCs w:val="22"/>
          <w:lang w:val="ru-RU"/>
        </w:rPr>
        <w:t>услуг</w:t>
      </w:r>
      <w:r w:rsidR="00CF4D2E" w:rsidRPr="00CF4D2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CF4D2E" w:rsidRPr="00CF4D2E">
        <w:rPr>
          <w:rFonts w:ascii="GHEA Grapalat" w:hAnsi="GHEA Grapalat" w:cs="Sylfaen" w:hint="eastAsia"/>
          <w:sz w:val="22"/>
          <w:szCs w:val="22"/>
          <w:lang w:val="ru-RU"/>
        </w:rPr>
        <w:t>печати</w:t>
      </w:r>
      <w:r w:rsidR="00CF4D2E" w:rsidRPr="00CF4D2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CF4D2E" w:rsidRPr="00CF4D2E">
        <w:rPr>
          <w:rFonts w:ascii="GHEA Grapalat" w:hAnsi="GHEA Grapalat" w:cs="Sylfaen" w:hint="eastAsia"/>
          <w:sz w:val="22"/>
          <w:szCs w:val="22"/>
          <w:lang w:val="ru-RU"/>
        </w:rPr>
        <w:t>методических</w:t>
      </w:r>
      <w:r w:rsidR="00CF4D2E" w:rsidRPr="00CF4D2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CF4D2E" w:rsidRPr="00CF4D2E">
        <w:rPr>
          <w:rFonts w:ascii="GHEA Grapalat" w:hAnsi="GHEA Grapalat" w:cs="Sylfaen" w:hint="eastAsia"/>
          <w:sz w:val="22"/>
          <w:szCs w:val="22"/>
          <w:lang w:val="ru-RU"/>
        </w:rPr>
        <w:t>пособий</w:t>
      </w:r>
      <w:r w:rsidR="00CF4D2E" w:rsidRPr="00CF4D2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CF4D2E" w:rsidRPr="00CF4D2E">
        <w:rPr>
          <w:rFonts w:ascii="GHEA Grapalat" w:hAnsi="GHEA Grapalat" w:cs="Sylfaen" w:hint="eastAsia"/>
          <w:sz w:val="22"/>
          <w:szCs w:val="22"/>
          <w:lang w:val="ru-RU"/>
        </w:rPr>
        <w:t>и</w:t>
      </w:r>
      <w:r w:rsidR="00CF4D2E" w:rsidRPr="00CF4D2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CF4D2E" w:rsidRPr="00CF4D2E">
        <w:rPr>
          <w:rFonts w:ascii="GHEA Grapalat" w:hAnsi="GHEA Grapalat" w:cs="Sylfaen" w:hint="eastAsia"/>
          <w:sz w:val="22"/>
          <w:szCs w:val="22"/>
          <w:lang w:val="ru-RU"/>
        </w:rPr>
        <w:t>брошюр</w:t>
      </w:r>
      <w:r w:rsidRPr="004D4314">
        <w:rPr>
          <w:rFonts w:ascii="GHEA Grapalat" w:hAnsi="GHEA Grapalat" w:cs="Sylfaen"/>
          <w:sz w:val="22"/>
          <w:szCs w:val="22"/>
          <w:lang w:val="ru-RU"/>
        </w:rPr>
        <w:t xml:space="preserve"> для своих нужд по коду </w:t>
      </w:r>
      <w:r w:rsidR="00C21338" w:rsidRPr="00C21338">
        <w:rPr>
          <w:rFonts w:ascii="GHEA Grapalat" w:hAnsi="GHEA Grapalat" w:cs="Sylfaen"/>
          <w:b/>
          <w:sz w:val="22"/>
          <w:szCs w:val="22"/>
        </w:rPr>
        <w:t>ՀՄԿ</w:t>
      </w:r>
      <w:r w:rsidR="00C21338" w:rsidRPr="00C21338">
        <w:rPr>
          <w:rFonts w:ascii="GHEA Grapalat" w:hAnsi="GHEA Grapalat" w:cs="Sylfaen"/>
          <w:b/>
          <w:sz w:val="22"/>
          <w:szCs w:val="22"/>
          <w:lang w:val="ru-RU"/>
        </w:rPr>
        <w:t>-</w:t>
      </w:r>
      <w:r w:rsidR="00C21338" w:rsidRPr="00C21338">
        <w:rPr>
          <w:rFonts w:ascii="GHEA Grapalat" w:hAnsi="GHEA Grapalat" w:cs="Sylfaen"/>
          <w:b/>
          <w:sz w:val="22"/>
          <w:szCs w:val="22"/>
        </w:rPr>
        <w:t>ԳՀԾՁԲ</w:t>
      </w:r>
      <w:r w:rsidR="00C21338" w:rsidRPr="00C21338">
        <w:rPr>
          <w:rFonts w:ascii="GHEA Grapalat" w:hAnsi="GHEA Grapalat" w:cs="Sylfaen"/>
          <w:b/>
          <w:sz w:val="22"/>
          <w:szCs w:val="22"/>
          <w:lang w:val="ru-RU"/>
        </w:rPr>
        <w:t>-2</w:t>
      </w:r>
      <w:r w:rsidR="00CF4D2E">
        <w:rPr>
          <w:rFonts w:ascii="GHEA Grapalat" w:hAnsi="GHEA Grapalat" w:cs="Sylfaen"/>
          <w:b/>
          <w:sz w:val="22"/>
          <w:szCs w:val="22"/>
          <w:lang w:val="ru-RU"/>
        </w:rPr>
        <w:t>5</w:t>
      </w:r>
      <w:r w:rsidR="00C21338" w:rsidRPr="00C21338">
        <w:rPr>
          <w:rFonts w:ascii="GHEA Grapalat" w:hAnsi="GHEA Grapalat" w:cs="Sylfaen"/>
          <w:b/>
          <w:sz w:val="22"/>
          <w:szCs w:val="22"/>
          <w:lang w:val="ru-RU"/>
        </w:rPr>
        <w:t>/</w:t>
      </w:r>
      <w:r w:rsidR="00CF4D2E">
        <w:rPr>
          <w:rFonts w:ascii="GHEA Grapalat" w:hAnsi="GHEA Grapalat" w:cs="Sylfaen"/>
          <w:b/>
          <w:sz w:val="22"/>
          <w:szCs w:val="22"/>
          <w:lang w:val="ru-RU"/>
        </w:rPr>
        <w:t>14</w:t>
      </w:r>
    </w:p>
    <w:p w14:paraId="6A7D1C16" w14:textId="77777777" w:rsidR="001176CC" w:rsidRPr="00C21338" w:rsidRDefault="001176CC" w:rsidP="004D4314">
      <w:pPr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CF4D2E" w14:paraId="1A0955D7" w14:textId="77777777" w:rsidTr="00274EE0">
        <w:trPr>
          <w:trHeight w:val="626"/>
          <w:jc w:val="center"/>
        </w:trPr>
        <w:tc>
          <w:tcPr>
            <w:tcW w:w="1505" w:type="dxa"/>
            <w:vAlign w:val="center"/>
          </w:tcPr>
          <w:p w14:paraId="32384498" w14:textId="77777777" w:rsidR="00E257CE" w:rsidRPr="004D4314" w:rsidRDefault="004D4314" w:rsidP="004D4314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4D4314">
              <w:rPr>
                <w:rFonts w:ascii="GHEA Grapalat" w:hAnsi="GHEA Grapalat" w:cs="Sylfaen" w:hint="eastAsia"/>
                <w:b/>
                <w:sz w:val="20"/>
                <w:lang w:val="af-ZA"/>
              </w:rPr>
              <w:t>Номер</w:t>
            </w:r>
            <w:r w:rsidRPr="004D431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20"/>
                <w:lang w:val="ru-RU"/>
              </w:rPr>
              <w:t>лота</w:t>
            </w:r>
          </w:p>
        </w:tc>
        <w:tc>
          <w:tcPr>
            <w:tcW w:w="1841" w:type="dxa"/>
            <w:vAlign w:val="center"/>
          </w:tcPr>
          <w:p w14:paraId="33AC3F2E" w14:textId="77777777" w:rsidR="004D4314" w:rsidRPr="004D4314" w:rsidRDefault="004D4314" w:rsidP="004D4314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D4314">
              <w:rPr>
                <w:rFonts w:ascii="GHEA Grapalat" w:hAnsi="GHEA Grapalat" w:cs="Sylfaen"/>
                <w:b/>
                <w:sz w:val="20"/>
                <w:lang w:val="ru-RU"/>
              </w:rPr>
              <w:t>Краткое описание предмета покупки</w:t>
            </w:r>
          </w:p>
          <w:p w14:paraId="720097E2" w14:textId="77777777" w:rsidR="00E257CE" w:rsidRPr="008A17B1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3" w:type="dxa"/>
            <w:vAlign w:val="center"/>
          </w:tcPr>
          <w:p w14:paraId="1BCFA094" w14:textId="77777777" w:rsidR="004D4314" w:rsidRPr="004D4314" w:rsidRDefault="004D4314" w:rsidP="004D4314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4D4314">
              <w:rPr>
                <w:rFonts w:ascii="GHEA Grapalat" w:hAnsi="GHEA Grapalat" w:cs="Sylfaen"/>
                <w:b/>
                <w:sz w:val="20"/>
                <w:lang w:val="ru-RU"/>
              </w:rPr>
              <w:t>Имена участников процедуры закупки, если таковые имеются</w:t>
            </w:r>
          </w:p>
          <w:p w14:paraId="075021C4" w14:textId="77777777" w:rsidR="00E257CE" w:rsidRPr="004D4314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434" w:type="dxa"/>
            <w:vAlign w:val="center"/>
          </w:tcPr>
          <w:p w14:paraId="282C0112" w14:textId="77777777" w:rsidR="004D4314" w:rsidRPr="004D4314" w:rsidRDefault="004D4314" w:rsidP="004D4314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4D4314">
              <w:rPr>
                <w:rFonts w:ascii="GHEA Grapalat" w:hAnsi="GHEA Grapalat" w:cs="Sylfaen"/>
                <w:b/>
                <w:sz w:val="20"/>
                <w:lang w:val="ru-RU"/>
              </w:rPr>
              <w:t>Закупочная процедура признана незавершенной в соответствии с частью 1 статьи 37 Закона РА "О закупках"</w:t>
            </w:r>
          </w:p>
          <w:p w14:paraId="3B31D11A" w14:textId="77777777" w:rsidR="004D4314" w:rsidRPr="004D4314" w:rsidRDefault="004D4314" w:rsidP="004D4314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D4314">
              <w:rPr>
                <w:rFonts w:ascii="GHEA Grapalat" w:hAnsi="GHEA Grapalat" w:cs="Sylfaen"/>
                <w:b/>
                <w:sz w:val="20"/>
                <w:lang w:val="ru-RU"/>
              </w:rPr>
              <w:t>/подчеркнуть нужную строку/</w:t>
            </w:r>
          </w:p>
          <w:p w14:paraId="012FA9D1" w14:textId="77777777" w:rsidR="00E257CE" w:rsidRPr="008A17B1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vAlign w:val="center"/>
          </w:tcPr>
          <w:p w14:paraId="1C926276" w14:textId="77777777" w:rsidR="00264D44" w:rsidRPr="00264D44" w:rsidRDefault="00264D44" w:rsidP="00264D44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264D44">
              <w:rPr>
                <w:rFonts w:ascii="GHEA Grapalat" w:hAnsi="GHEA Grapalat" w:cs="Sylfaen"/>
                <w:b/>
                <w:sz w:val="20"/>
                <w:lang w:val="ru-RU"/>
              </w:rPr>
              <w:t>Краткая информация об основаниях признания процедуры закупки недействительной</w:t>
            </w:r>
          </w:p>
          <w:p w14:paraId="36D810CD" w14:textId="77777777" w:rsidR="00E257CE" w:rsidRPr="00264D44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E257CE" w:rsidRPr="004D4314" w14:paraId="2066BD5D" w14:textId="77777777" w:rsidTr="00507E90">
        <w:trPr>
          <w:trHeight w:val="654"/>
          <w:jc w:val="center"/>
        </w:trPr>
        <w:tc>
          <w:tcPr>
            <w:tcW w:w="1505" w:type="dxa"/>
            <w:vAlign w:val="center"/>
          </w:tcPr>
          <w:p w14:paraId="732ECE4D" w14:textId="77777777" w:rsidR="00E257CE" w:rsidRPr="008A17B1" w:rsidRDefault="00E257CE" w:rsidP="00507E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A17B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vAlign w:val="center"/>
          </w:tcPr>
          <w:p w14:paraId="471BB26C" w14:textId="15783F61" w:rsidR="00E257CE" w:rsidRPr="008A17B1" w:rsidRDefault="00C21338" w:rsidP="00507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0" w:name="_Hlk214978439"/>
            <w:r w:rsidRPr="00C21338">
              <w:rPr>
                <w:rFonts w:ascii="GHEA Grapalat" w:hAnsi="GHEA Grapalat" w:hint="eastAsia"/>
                <w:sz w:val="20"/>
                <w:lang w:val="ru-RU"/>
              </w:rPr>
              <w:t>приобретение</w:t>
            </w:r>
            <w:r w:rsidRPr="00C2133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21338">
              <w:rPr>
                <w:rFonts w:ascii="GHEA Grapalat" w:hAnsi="GHEA Grapalat" w:hint="eastAsia"/>
                <w:sz w:val="20"/>
                <w:lang w:val="ru-RU"/>
              </w:rPr>
              <w:t>услуг</w:t>
            </w:r>
            <w:r w:rsidRPr="00C2133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CF4D2E" w:rsidRPr="00CF4D2E">
              <w:rPr>
                <w:rFonts w:ascii="GHEA Grapalat" w:hAnsi="GHEA Grapalat"/>
                <w:sz w:val="20"/>
                <w:lang w:val="ru-RU" w:bidi="ru-RU"/>
              </w:rPr>
              <w:t>печати методических пособий и брошюр</w:t>
            </w:r>
            <w:bookmarkEnd w:id="0"/>
          </w:p>
        </w:tc>
        <w:tc>
          <w:tcPr>
            <w:tcW w:w="2713" w:type="dxa"/>
            <w:vAlign w:val="center"/>
          </w:tcPr>
          <w:p w14:paraId="0C98B70C" w14:textId="77777777" w:rsidR="008A17B1" w:rsidRPr="008A17B1" w:rsidRDefault="00F74326" w:rsidP="00507E9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----------</w:t>
            </w:r>
          </w:p>
        </w:tc>
        <w:tc>
          <w:tcPr>
            <w:tcW w:w="2434" w:type="dxa"/>
            <w:vAlign w:val="center"/>
          </w:tcPr>
          <w:p w14:paraId="59B30AB8" w14:textId="77777777" w:rsidR="00F259F7" w:rsidRPr="004D4314" w:rsidRDefault="004D4314" w:rsidP="004D431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D4314"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4D4314">
              <w:rPr>
                <w:rFonts w:ascii="GHEA Grapalat" w:hAnsi="GHEA Grapalat"/>
                <w:sz w:val="20"/>
                <w:lang w:val="ru-RU"/>
              </w:rPr>
              <w:t>-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4D4314">
              <w:rPr>
                <w:rFonts w:ascii="GHEA Grapalat" w:hAnsi="GHEA Grapalat"/>
                <w:sz w:val="20"/>
                <w:lang w:val="hy-AM"/>
              </w:rPr>
              <w:t>му</w:t>
            </w:r>
            <w:r w:rsidRPr="004D4314">
              <w:rPr>
                <w:rFonts w:ascii="GHEA Grapalat" w:hAnsi="GHEA Grapalat"/>
                <w:sz w:val="20"/>
                <w:lang w:val="ru-RU"/>
              </w:rPr>
              <w:t xml:space="preserve"> пункту</w:t>
            </w:r>
            <w:r w:rsidR="00F259F7" w:rsidRPr="004D4314">
              <w:rPr>
                <w:rFonts w:ascii="GHEA Grapalat" w:hAnsi="GHEA Grapalat" w:cs="Sylfaen"/>
                <w:sz w:val="20"/>
                <w:lang w:val="af-ZA"/>
              </w:rPr>
              <w:br/>
            </w:r>
            <w:r w:rsidR="00F259F7" w:rsidRPr="004D4314">
              <w:rPr>
                <w:rFonts w:ascii="Sylfaen" w:hAnsi="Sylfaen"/>
                <w:sz w:val="20"/>
                <w:lang w:val="af-ZA"/>
              </w:rPr>
              <w:t>2-</w:t>
            </w:r>
            <w:r w:rsidRPr="004D431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4D4314">
              <w:rPr>
                <w:rFonts w:ascii="Sylfaen" w:hAnsi="Sylfaen" w:cs="Sylfaen"/>
                <w:sz w:val="20"/>
                <w:lang w:val="hy-AM"/>
              </w:rPr>
              <w:t>му</w:t>
            </w:r>
            <w:r w:rsidRPr="004D4314">
              <w:rPr>
                <w:rFonts w:ascii="Sylfaen" w:hAnsi="Sylfaen" w:cs="Sylfaen"/>
                <w:sz w:val="20"/>
                <w:lang w:val="ru-RU"/>
              </w:rPr>
              <w:t xml:space="preserve"> пункту</w:t>
            </w:r>
          </w:p>
          <w:p w14:paraId="44AF19FF" w14:textId="77777777" w:rsidR="00F259F7" w:rsidRPr="004D4314" w:rsidRDefault="00F259F7" w:rsidP="00F259F7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D431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="004D4314" w:rsidRPr="004D431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4D4314" w:rsidRPr="004D4314">
              <w:rPr>
                <w:rFonts w:ascii="Sylfaen" w:hAnsi="Sylfaen" w:cs="Sylfaen"/>
                <w:sz w:val="20"/>
                <w:u w:val="single"/>
                <w:lang w:val="hy-AM"/>
              </w:rPr>
              <w:t>му</w:t>
            </w:r>
            <w:r w:rsidR="004D4314" w:rsidRPr="004D4314">
              <w:rPr>
                <w:rFonts w:ascii="Sylfaen" w:hAnsi="Sylfaen" w:cs="Sylfaen"/>
                <w:sz w:val="20"/>
                <w:u w:val="single"/>
                <w:lang w:val="ru-RU"/>
              </w:rPr>
              <w:t xml:space="preserve"> пункту</w:t>
            </w:r>
          </w:p>
          <w:p w14:paraId="0C852DB9" w14:textId="77777777" w:rsidR="00E257CE" w:rsidRPr="008A17B1" w:rsidRDefault="00F259F7" w:rsidP="00F259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4314">
              <w:rPr>
                <w:rFonts w:ascii="Sylfaen" w:hAnsi="Sylfaen"/>
                <w:sz w:val="20"/>
                <w:lang w:val="af-ZA"/>
              </w:rPr>
              <w:t>4-</w:t>
            </w:r>
            <w:r w:rsidR="004D4314" w:rsidRPr="004D431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4D4314" w:rsidRPr="004D4314">
              <w:rPr>
                <w:rFonts w:ascii="Sylfaen" w:hAnsi="Sylfaen" w:cs="Sylfaen"/>
                <w:sz w:val="20"/>
                <w:lang w:val="hy-AM"/>
              </w:rPr>
              <w:t>му</w:t>
            </w:r>
            <w:r w:rsidR="004D4314" w:rsidRPr="004D4314">
              <w:rPr>
                <w:rFonts w:ascii="Sylfaen" w:hAnsi="Sylfaen" w:cs="Sylfaen"/>
                <w:sz w:val="20"/>
                <w:lang w:val="ru-RU"/>
              </w:rPr>
              <w:t xml:space="preserve"> пункту</w:t>
            </w:r>
          </w:p>
        </w:tc>
        <w:tc>
          <w:tcPr>
            <w:tcW w:w="2012" w:type="dxa"/>
            <w:vAlign w:val="center"/>
          </w:tcPr>
          <w:p w14:paraId="6C37BCC4" w14:textId="77777777" w:rsidR="00264D44" w:rsidRPr="00264D44" w:rsidRDefault="00264D44" w:rsidP="00264D44">
            <w:pPr>
              <w:jc w:val="center"/>
              <w:rPr>
                <w:rFonts w:ascii="GHEA Grapalat" w:hAnsi="GHEA Grapalat"/>
                <w:sz w:val="20"/>
              </w:rPr>
            </w:pPr>
            <w:r w:rsidRPr="00264D44">
              <w:rPr>
                <w:rFonts w:ascii="GHEA Grapalat" w:hAnsi="GHEA Grapalat"/>
                <w:sz w:val="20"/>
                <w:lang w:val="ru-RU"/>
              </w:rPr>
              <w:t>Предложений не подано</w:t>
            </w:r>
          </w:p>
          <w:p w14:paraId="31518BA3" w14:textId="77777777" w:rsidR="00E257CE" w:rsidRPr="00507E90" w:rsidRDefault="00E257CE" w:rsidP="00F259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F4D2E" w:rsidRPr="00CF4D2E" w14:paraId="79B94400" w14:textId="77777777" w:rsidTr="00507E90">
        <w:trPr>
          <w:trHeight w:val="654"/>
          <w:jc w:val="center"/>
        </w:trPr>
        <w:tc>
          <w:tcPr>
            <w:tcW w:w="1505" w:type="dxa"/>
            <w:vAlign w:val="center"/>
          </w:tcPr>
          <w:p w14:paraId="5D412698" w14:textId="0669B370" w:rsidR="00CF4D2E" w:rsidRPr="00CF4D2E" w:rsidRDefault="00CF4D2E" w:rsidP="00CF4D2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41" w:type="dxa"/>
            <w:vAlign w:val="center"/>
          </w:tcPr>
          <w:p w14:paraId="27726FE2" w14:textId="6F92365D" w:rsidR="00CF4D2E" w:rsidRPr="00C21338" w:rsidRDefault="00CF4D2E" w:rsidP="00CF4D2E">
            <w:pPr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r w:rsidRPr="00CF4D2E">
              <w:rPr>
                <w:rFonts w:ascii="GHEA Grapalat" w:hAnsi="GHEA Grapalat" w:hint="eastAsia"/>
                <w:sz w:val="20"/>
                <w:lang w:val="ru-RU"/>
              </w:rPr>
              <w:t>приобретение</w:t>
            </w:r>
            <w:r w:rsidRPr="00CF4D2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F4D2E">
              <w:rPr>
                <w:rFonts w:ascii="GHEA Grapalat" w:hAnsi="GHEA Grapalat" w:hint="eastAsia"/>
                <w:sz w:val="20"/>
                <w:lang w:val="ru-RU"/>
              </w:rPr>
              <w:t>услуг</w:t>
            </w:r>
            <w:r w:rsidRPr="00CF4D2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F4D2E">
              <w:rPr>
                <w:rFonts w:ascii="GHEA Grapalat" w:hAnsi="GHEA Grapalat" w:hint="eastAsia"/>
                <w:sz w:val="20"/>
                <w:lang w:val="ru-RU"/>
              </w:rPr>
              <w:t>печати</w:t>
            </w:r>
            <w:r w:rsidRPr="00CF4D2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F4D2E">
              <w:rPr>
                <w:rFonts w:ascii="GHEA Grapalat" w:hAnsi="GHEA Grapalat" w:hint="eastAsia"/>
                <w:sz w:val="20"/>
                <w:lang w:val="ru-RU"/>
              </w:rPr>
              <w:t>методических</w:t>
            </w:r>
            <w:r w:rsidRPr="00CF4D2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F4D2E">
              <w:rPr>
                <w:rFonts w:ascii="GHEA Grapalat" w:hAnsi="GHEA Grapalat" w:hint="eastAsia"/>
                <w:sz w:val="20"/>
                <w:lang w:val="ru-RU"/>
              </w:rPr>
              <w:t>пособий</w:t>
            </w:r>
            <w:r w:rsidRPr="00CF4D2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F4D2E">
              <w:rPr>
                <w:rFonts w:ascii="GHEA Grapalat" w:hAnsi="GHEA Grapalat" w:hint="eastAsia"/>
                <w:sz w:val="20"/>
                <w:lang w:val="ru-RU"/>
              </w:rPr>
              <w:t>и</w:t>
            </w:r>
            <w:r w:rsidRPr="00CF4D2E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CF4D2E">
              <w:rPr>
                <w:rFonts w:ascii="GHEA Grapalat" w:hAnsi="GHEA Grapalat" w:hint="eastAsia"/>
                <w:sz w:val="20"/>
                <w:lang w:val="ru-RU"/>
              </w:rPr>
              <w:t>брошюр</w:t>
            </w:r>
          </w:p>
        </w:tc>
        <w:tc>
          <w:tcPr>
            <w:tcW w:w="2713" w:type="dxa"/>
            <w:vAlign w:val="center"/>
          </w:tcPr>
          <w:p w14:paraId="6C3B02B2" w14:textId="2B5F659D" w:rsidR="00CF4D2E" w:rsidRDefault="00CF4D2E" w:rsidP="00CF4D2E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----------</w:t>
            </w:r>
          </w:p>
        </w:tc>
        <w:tc>
          <w:tcPr>
            <w:tcW w:w="2434" w:type="dxa"/>
            <w:vAlign w:val="center"/>
          </w:tcPr>
          <w:p w14:paraId="05C9FB07" w14:textId="77777777" w:rsidR="00CF4D2E" w:rsidRPr="004D4314" w:rsidRDefault="00CF4D2E" w:rsidP="00CF4D2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D4314"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4D4314">
              <w:rPr>
                <w:rFonts w:ascii="GHEA Grapalat" w:hAnsi="GHEA Grapalat"/>
                <w:sz w:val="20"/>
                <w:lang w:val="ru-RU"/>
              </w:rPr>
              <w:t>-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4D4314">
              <w:rPr>
                <w:rFonts w:ascii="GHEA Grapalat" w:hAnsi="GHEA Grapalat"/>
                <w:sz w:val="20"/>
                <w:lang w:val="hy-AM"/>
              </w:rPr>
              <w:t>му</w:t>
            </w:r>
            <w:r w:rsidRPr="004D4314">
              <w:rPr>
                <w:rFonts w:ascii="GHEA Grapalat" w:hAnsi="GHEA Grapalat"/>
                <w:sz w:val="20"/>
                <w:lang w:val="ru-RU"/>
              </w:rPr>
              <w:t xml:space="preserve"> пункту</w:t>
            </w:r>
            <w:r w:rsidRPr="004D4314">
              <w:rPr>
                <w:rFonts w:ascii="GHEA Grapalat" w:hAnsi="GHEA Grapalat" w:cs="Sylfaen"/>
                <w:sz w:val="20"/>
                <w:lang w:val="af-ZA"/>
              </w:rPr>
              <w:br/>
            </w:r>
            <w:r w:rsidRPr="004D4314">
              <w:rPr>
                <w:rFonts w:ascii="Sylfaen" w:hAnsi="Sylfaen"/>
                <w:sz w:val="20"/>
                <w:lang w:val="af-ZA"/>
              </w:rPr>
              <w:t>2-</w:t>
            </w:r>
            <w:r w:rsidRPr="004D431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4D4314">
              <w:rPr>
                <w:rFonts w:ascii="Sylfaen" w:hAnsi="Sylfaen" w:cs="Sylfaen"/>
                <w:sz w:val="20"/>
                <w:lang w:val="hy-AM"/>
              </w:rPr>
              <w:t>му</w:t>
            </w:r>
            <w:r w:rsidRPr="004D4314">
              <w:rPr>
                <w:rFonts w:ascii="Sylfaen" w:hAnsi="Sylfaen" w:cs="Sylfaen"/>
                <w:sz w:val="20"/>
                <w:lang w:val="ru-RU"/>
              </w:rPr>
              <w:t xml:space="preserve"> пункту</w:t>
            </w:r>
          </w:p>
          <w:p w14:paraId="30AFE2FE" w14:textId="77777777" w:rsidR="00CF4D2E" w:rsidRPr="004D4314" w:rsidRDefault="00CF4D2E" w:rsidP="00CF4D2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D431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4D431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4D4314">
              <w:rPr>
                <w:rFonts w:ascii="Sylfaen" w:hAnsi="Sylfaen" w:cs="Sylfaen"/>
                <w:sz w:val="20"/>
                <w:u w:val="single"/>
                <w:lang w:val="hy-AM"/>
              </w:rPr>
              <w:t>му</w:t>
            </w:r>
            <w:r w:rsidRPr="004D4314">
              <w:rPr>
                <w:rFonts w:ascii="Sylfaen" w:hAnsi="Sylfaen" w:cs="Sylfaen"/>
                <w:sz w:val="20"/>
                <w:u w:val="single"/>
                <w:lang w:val="ru-RU"/>
              </w:rPr>
              <w:t xml:space="preserve"> пункту</w:t>
            </w:r>
          </w:p>
          <w:p w14:paraId="2EE35F73" w14:textId="66A4093E" w:rsidR="00CF4D2E" w:rsidRPr="004D4314" w:rsidRDefault="00CF4D2E" w:rsidP="00CF4D2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D4314">
              <w:rPr>
                <w:rFonts w:ascii="Sylfaen" w:hAnsi="Sylfaen"/>
                <w:sz w:val="20"/>
                <w:lang w:val="af-ZA"/>
              </w:rPr>
              <w:t>4-</w:t>
            </w:r>
            <w:r w:rsidRPr="004D431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4D4314">
              <w:rPr>
                <w:rFonts w:ascii="Sylfaen" w:hAnsi="Sylfaen" w:cs="Sylfaen"/>
                <w:sz w:val="20"/>
                <w:lang w:val="hy-AM"/>
              </w:rPr>
              <w:t>му</w:t>
            </w:r>
            <w:r w:rsidRPr="004D4314">
              <w:rPr>
                <w:rFonts w:ascii="Sylfaen" w:hAnsi="Sylfaen" w:cs="Sylfaen"/>
                <w:sz w:val="20"/>
                <w:lang w:val="ru-RU"/>
              </w:rPr>
              <w:t xml:space="preserve"> пункту</w:t>
            </w:r>
          </w:p>
        </w:tc>
        <w:tc>
          <w:tcPr>
            <w:tcW w:w="2012" w:type="dxa"/>
            <w:vAlign w:val="center"/>
          </w:tcPr>
          <w:p w14:paraId="3E038559" w14:textId="77777777" w:rsidR="00CF4D2E" w:rsidRPr="00264D44" w:rsidRDefault="00CF4D2E" w:rsidP="00CF4D2E">
            <w:pPr>
              <w:jc w:val="center"/>
              <w:rPr>
                <w:rFonts w:ascii="GHEA Grapalat" w:hAnsi="GHEA Grapalat"/>
                <w:sz w:val="20"/>
              </w:rPr>
            </w:pPr>
            <w:r w:rsidRPr="00264D44">
              <w:rPr>
                <w:rFonts w:ascii="GHEA Grapalat" w:hAnsi="GHEA Grapalat"/>
                <w:sz w:val="20"/>
                <w:lang w:val="ru-RU"/>
              </w:rPr>
              <w:t>Предложений не подано</w:t>
            </w:r>
          </w:p>
          <w:p w14:paraId="63D1911F" w14:textId="77777777" w:rsidR="00CF4D2E" w:rsidRPr="00264D44" w:rsidRDefault="00CF4D2E" w:rsidP="00CF4D2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14:paraId="207B67C3" w14:textId="77777777" w:rsidR="00E257CE" w:rsidRPr="008A17B1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948688D" w14:textId="1224AFE5" w:rsidR="00264D44" w:rsidRDefault="00264D44" w:rsidP="00F8189E">
      <w:pPr>
        <w:jc w:val="both"/>
        <w:rPr>
          <w:rFonts w:ascii="GHEA Grapalat" w:hAnsi="GHEA Grapalat" w:cs="Sylfaen"/>
          <w:sz w:val="20"/>
          <w:lang w:val="af-ZA"/>
        </w:rPr>
      </w:pPr>
      <w:r w:rsidRPr="00264D44">
        <w:rPr>
          <w:rFonts w:ascii="GHEA Grapalat" w:hAnsi="GHEA Grapalat" w:cs="Sylfaen" w:hint="eastAsia"/>
          <w:b/>
          <w:sz w:val="20"/>
          <w:lang w:val="hy-AM"/>
        </w:rPr>
        <w:t>Для</w:t>
      </w:r>
      <w:r w:rsidRPr="00264D44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64D44">
        <w:rPr>
          <w:rFonts w:ascii="GHEA Grapalat" w:hAnsi="GHEA Grapalat" w:cs="Sylfaen" w:hint="eastAsia"/>
          <w:b/>
          <w:sz w:val="20"/>
          <w:lang w:val="hy-AM"/>
        </w:rPr>
        <w:t>получения</w:t>
      </w:r>
      <w:r w:rsidRPr="00264D44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64D44">
        <w:rPr>
          <w:rFonts w:ascii="GHEA Grapalat" w:hAnsi="GHEA Grapalat" w:cs="Sylfaen" w:hint="eastAsia"/>
          <w:b/>
          <w:sz w:val="20"/>
          <w:lang w:val="hy-AM"/>
        </w:rPr>
        <w:t>дополнительной</w:t>
      </w:r>
      <w:r w:rsidRPr="00264D44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64D44">
        <w:rPr>
          <w:rFonts w:ascii="GHEA Grapalat" w:hAnsi="GHEA Grapalat" w:cs="Sylfaen" w:hint="eastAsia"/>
          <w:b/>
          <w:sz w:val="20"/>
          <w:lang w:val="hy-AM"/>
        </w:rPr>
        <w:t>информации</w:t>
      </w:r>
      <w:r w:rsidRPr="00264D44">
        <w:rPr>
          <w:rFonts w:ascii="GHEA Grapalat" w:hAnsi="GHEA Grapalat" w:cs="Sylfaen"/>
          <w:lang w:val="af-ZA"/>
        </w:rPr>
        <w:t xml:space="preserve"> </w:t>
      </w:r>
      <w:r w:rsidRPr="00264D44">
        <w:rPr>
          <w:rFonts w:ascii="GHEA Grapalat" w:hAnsi="GHEA Grapalat" w:cs="Sylfaen"/>
          <w:b/>
          <w:sz w:val="20"/>
          <w:lang w:val="af-ZA"/>
        </w:rPr>
        <w:t>об этом объявлении</w:t>
      </w:r>
      <w:r w:rsidRPr="00264D44">
        <w:rPr>
          <w:rFonts w:ascii="GHEA Grapalat" w:hAnsi="GHEA Grapalat" w:cs="Sylfaen"/>
          <w:b/>
          <w:sz w:val="20"/>
          <w:lang w:val="hy-AM"/>
        </w:rPr>
        <w:t xml:space="preserve">, </w:t>
      </w:r>
      <w:r w:rsidRPr="00264D44">
        <w:rPr>
          <w:rFonts w:ascii="GHEA Grapalat" w:hAnsi="GHEA Grapalat" w:cs="Sylfaen" w:hint="eastAsia"/>
          <w:b/>
          <w:sz w:val="20"/>
          <w:lang w:val="hy-AM"/>
        </w:rPr>
        <w:t>вы</w:t>
      </w:r>
      <w:r w:rsidRPr="00264D44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64D44">
        <w:rPr>
          <w:rFonts w:ascii="GHEA Grapalat" w:hAnsi="GHEA Grapalat" w:cs="Sylfaen" w:hint="eastAsia"/>
          <w:b/>
          <w:sz w:val="20"/>
          <w:lang w:val="hy-AM"/>
        </w:rPr>
        <w:t>можете</w:t>
      </w:r>
      <w:r w:rsidRPr="00264D44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обращат</w:t>
      </w:r>
      <w:r w:rsidRPr="00264D44">
        <w:rPr>
          <w:rFonts w:ascii="GHEA Grapalat" w:hAnsi="GHEA Grapalat" w:cs="Sylfaen"/>
          <w:b/>
          <w:sz w:val="20"/>
          <w:lang w:val="af-ZA"/>
        </w:rPr>
        <w:t>сь</w:t>
      </w:r>
      <w:r>
        <w:rPr>
          <w:rFonts w:ascii="GHEA Grapalat" w:hAnsi="GHEA Grapalat" w:cs="Sylfaen"/>
          <w:b/>
          <w:sz w:val="20"/>
          <w:lang w:val="hy-AM"/>
        </w:rPr>
        <w:t>я</w:t>
      </w:r>
      <w:r w:rsidRPr="00264D44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64D44">
        <w:rPr>
          <w:rFonts w:ascii="GHEA Grapalat" w:hAnsi="GHEA Grapalat" w:cs="Sylfaen" w:hint="eastAsia"/>
          <w:b/>
          <w:sz w:val="20"/>
          <w:lang w:val="hy-AM"/>
        </w:rPr>
        <w:t>с</w:t>
      </w:r>
      <w:r w:rsidRPr="00264D44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64D44">
        <w:rPr>
          <w:rFonts w:ascii="GHEA Grapalat" w:hAnsi="GHEA Grapalat" w:cs="Sylfaen" w:hint="eastAsia"/>
          <w:b/>
          <w:sz w:val="20"/>
          <w:lang w:val="hy-AM"/>
        </w:rPr>
        <w:t>координатором</w:t>
      </w:r>
      <w:r w:rsidRPr="00264D44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64D44">
        <w:rPr>
          <w:rFonts w:ascii="GHEA Grapalat" w:hAnsi="GHEA Grapalat" w:cs="Sylfaen" w:hint="eastAsia"/>
          <w:b/>
          <w:sz w:val="20"/>
          <w:lang w:val="hy-AM"/>
        </w:rPr>
        <w:t>по</w:t>
      </w:r>
      <w:r w:rsidRPr="00264D44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64D44">
        <w:rPr>
          <w:rFonts w:ascii="GHEA Grapalat" w:hAnsi="GHEA Grapalat" w:cs="Sylfaen" w:hint="eastAsia"/>
          <w:b/>
          <w:sz w:val="20"/>
          <w:lang w:val="hy-AM"/>
        </w:rPr>
        <w:t>закупкам</w:t>
      </w:r>
      <w:r w:rsidRPr="00264D44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 xml:space="preserve">кодом </w:t>
      </w:r>
      <w:r w:rsidR="00C21338" w:rsidRPr="00C21338">
        <w:rPr>
          <w:rFonts w:ascii="GHEA Grapalat" w:hAnsi="GHEA Grapalat" w:cs="Sylfaen"/>
          <w:b/>
          <w:sz w:val="20"/>
        </w:rPr>
        <w:t>ՀՄԿ</w:t>
      </w:r>
      <w:r w:rsidR="00C21338" w:rsidRPr="00C21338">
        <w:rPr>
          <w:rFonts w:ascii="GHEA Grapalat" w:hAnsi="GHEA Grapalat" w:cs="Sylfaen"/>
          <w:b/>
          <w:sz w:val="20"/>
          <w:lang w:val="ru-RU"/>
        </w:rPr>
        <w:t>-</w:t>
      </w:r>
      <w:r w:rsidR="00C21338" w:rsidRPr="00C21338">
        <w:rPr>
          <w:rFonts w:ascii="GHEA Grapalat" w:hAnsi="GHEA Grapalat" w:cs="Sylfaen"/>
          <w:b/>
          <w:sz w:val="20"/>
        </w:rPr>
        <w:t>ԳՀԾՁԲ</w:t>
      </w:r>
      <w:r w:rsidR="00C21338" w:rsidRPr="00C21338">
        <w:rPr>
          <w:rFonts w:ascii="GHEA Grapalat" w:hAnsi="GHEA Grapalat" w:cs="Sylfaen"/>
          <w:b/>
          <w:sz w:val="20"/>
          <w:lang w:val="ru-RU"/>
        </w:rPr>
        <w:t>-2</w:t>
      </w:r>
      <w:r w:rsidR="00CF4D2E">
        <w:rPr>
          <w:rFonts w:ascii="GHEA Grapalat" w:hAnsi="GHEA Grapalat" w:cs="Sylfaen"/>
          <w:b/>
          <w:sz w:val="20"/>
          <w:lang w:val="ru-RU"/>
        </w:rPr>
        <w:t>5/14</w:t>
      </w:r>
      <w:r w:rsidR="00C21338">
        <w:rPr>
          <w:rFonts w:ascii="GHEA Grapalat" w:hAnsi="GHEA Grapalat" w:cs="Sylfaen"/>
          <w:b/>
          <w:sz w:val="20"/>
          <w:lang w:val="ru-RU"/>
        </w:rPr>
        <w:t xml:space="preserve"> </w:t>
      </w:r>
      <w:r w:rsidRPr="00264D44">
        <w:rPr>
          <w:rFonts w:ascii="GHEA Grapalat" w:hAnsi="GHEA Grapalat" w:cs="Sylfaen" w:hint="eastAsia"/>
          <w:b/>
          <w:sz w:val="20"/>
          <w:lang w:val="hy-AM"/>
        </w:rPr>
        <w:t>Нарине</w:t>
      </w:r>
      <w:r w:rsidRPr="00264D44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64D44">
        <w:rPr>
          <w:rFonts w:ascii="GHEA Grapalat" w:hAnsi="GHEA Grapalat" w:cs="Sylfaen" w:hint="eastAsia"/>
          <w:b/>
          <w:sz w:val="20"/>
          <w:lang w:val="hy-AM"/>
        </w:rPr>
        <w:t>Вардеванян</w:t>
      </w:r>
      <w:r>
        <w:rPr>
          <w:rFonts w:ascii="GHEA Grapalat" w:hAnsi="GHEA Grapalat" w:cs="Sylfaen"/>
          <w:b/>
          <w:sz w:val="20"/>
          <w:lang w:val="hy-AM"/>
        </w:rPr>
        <w:t>.</w:t>
      </w:r>
      <w:r w:rsidRPr="00264D44">
        <w:rPr>
          <w:rFonts w:ascii="GHEA Grapalat" w:hAnsi="GHEA Grapalat" w:cs="Sylfaen"/>
          <w:sz w:val="20"/>
          <w:lang w:val="af-ZA"/>
        </w:rPr>
        <w:t xml:space="preserve"> </w:t>
      </w:r>
    </w:p>
    <w:p w14:paraId="29DFB25B" w14:textId="77777777" w:rsidR="00264D44" w:rsidRDefault="00264D44" w:rsidP="00264D44">
      <w:pPr>
        <w:rPr>
          <w:rFonts w:ascii="GHEA Grapalat" w:hAnsi="GHEA Grapalat"/>
          <w:b/>
          <w:color w:val="000000"/>
          <w:sz w:val="20"/>
          <w:lang w:val="hy-AM"/>
        </w:rPr>
      </w:pPr>
    </w:p>
    <w:p w14:paraId="05CA0B54" w14:textId="290F508F" w:rsidR="00264D44" w:rsidRPr="008A23F0" w:rsidRDefault="00264D44" w:rsidP="00264D44">
      <w:pPr>
        <w:rPr>
          <w:rFonts w:ascii="GHEA Grapalat" w:hAnsi="GHEA Grapalat"/>
          <w:b/>
          <w:color w:val="000000"/>
          <w:sz w:val="20"/>
          <w:lang w:val="ru-RU"/>
        </w:rPr>
      </w:pPr>
      <w:r w:rsidRPr="00264D44">
        <w:rPr>
          <w:rFonts w:ascii="GHEA Grapalat" w:hAnsi="GHEA Grapalat" w:hint="eastAsia"/>
          <w:b/>
          <w:color w:val="000000"/>
          <w:sz w:val="20"/>
          <w:lang w:val="hy-AM"/>
        </w:rPr>
        <w:t>Телефон</w:t>
      </w:r>
      <w:r w:rsidRPr="00264D44">
        <w:rPr>
          <w:rFonts w:ascii="GHEA Grapalat" w:hAnsi="GHEA Grapalat"/>
          <w:b/>
          <w:color w:val="000000"/>
          <w:sz w:val="20"/>
          <w:lang w:val="hy-AM"/>
        </w:rPr>
        <w:t xml:space="preserve">: </w:t>
      </w:r>
      <w:r w:rsidR="008A23F0">
        <w:rPr>
          <w:rFonts w:ascii="GHEA Grapalat" w:hAnsi="GHEA Grapalat"/>
          <w:b/>
          <w:color w:val="000000"/>
          <w:sz w:val="20"/>
          <w:lang w:val="ru-RU"/>
        </w:rPr>
        <w:t>010559536</w:t>
      </w:r>
    </w:p>
    <w:p w14:paraId="332146D2" w14:textId="77777777" w:rsidR="00264D44" w:rsidRPr="00264D44" w:rsidRDefault="00264D44" w:rsidP="00264D44">
      <w:pPr>
        <w:rPr>
          <w:rFonts w:ascii="GHEA Grapalat" w:hAnsi="GHEA Grapalat"/>
          <w:b/>
          <w:color w:val="000000"/>
          <w:sz w:val="20"/>
          <w:lang w:val="hy-AM"/>
        </w:rPr>
      </w:pPr>
    </w:p>
    <w:p w14:paraId="1EA6ADB3" w14:textId="77777777" w:rsidR="00264D44" w:rsidRPr="00264D44" w:rsidRDefault="00264D44" w:rsidP="00264D44">
      <w:pPr>
        <w:rPr>
          <w:rFonts w:ascii="GHEA Grapalat" w:hAnsi="GHEA Grapalat"/>
          <w:b/>
          <w:color w:val="000000"/>
          <w:sz w:val="20"/>
          <w:lang w:val="hy-AM"/>
        </w:rPr>
      </w:pPr>
      <w:r w:rsidRPr="00264D44">
        <w:rPr>
          <w:rFonts w:ascii="GHEA Grapalat" w:hAnsi="GHEA Grapalat" w:hint="eastAsia"/>
          <w:b/>
          <w:color w:val="000000"/>
          <w:sz w:val="20"/>
          <w:lang w:val="hy-AM"/>
        </w:rPr>
        <w:t>Эл</w:t>
      </w:r>
      <w:r w:rsidRPr="00264D44">
        <w:rPr>
          <w:rFonts w:ascii="GHEA Grapalat" w:hAnsi="GHEA Grapalat"/>
          <w:b/>
          <w:color w:val="000000"/>
          <w:sz w:val="20"/>
          <w:lang w:val="hy-AM"/>
        </w:rPr>
        <w:t xml:space="preserve">. </w:t>
      </w:r>
      <w:r w:rsidRPr="00264D44">
        <w:rPr>
          <w:rFonts w:ascii="GHEA Grapalat" w:hAnsi="GHEA Grapalat" w:hint="eastAsia"/>
          <w:b/>
          <w:color w:val="000000"/>
          <w:sz w:val="20"/>
          <w:lang w:val="hy-AM"/>
        </w:rPr>
        <w:t>адрес</w:t>
      </w:r>
      <w:r w:rsidRPr="00264D44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Pr="00264D44">
        <w:rPr>
          <w:rFonts w:ascii="GHEA Grapalat" w:hAnsi="GHEA Grapalat" w:hint="eastAsia"/>
          <w:b/>
          <w:color w:val="000000"/>
          <w:sz w:val="20"/>
          <w:lang w:val="hy-AM"/>
        </w:rPr>
        <w:t>Электронная</w:t>
      </w:r>
      <w:r w:rsidRPr="00264D44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Pr="00264D44">
        <w:rPr>
          <w:rFonts w:ascii="GHEA Grapalat" w:hAnsi="GHEA Grapalat" w:hint="eastAsia"/>
          <w:b/>
          <w:color w:val="000000"/>
          <w:sz w:val="20"/>
          <w:lang w:val="hy-AM"/>
        </w:rPr>
        <w:t>почта</w:t>
      </w:r>
      <w:r w:rsidRPr="00264D44">
        <w:rPr>
          <w:rFonts w:ascii="GHEA Grapalat" w:hAnsi="GHEA Grapalat"/>
          <w:b/>
          <w:color w:val="000000"/>
          <w:sz w:val="20"/>
          <w:lang w:val="hy-AM"/>
        </w:rPr>
        <w:t xml:space="preserve">: </w:t>
      </w:r>
      <w:hyperlink r:id="rId6" w:history="1">
        <w:r w:rsidRPr="00264D44">
          <w:rPr>
            <w:rFonts w:ascii="GHEA Grapalat" w:hAnsi="GHEA Grapalat"/>
            <w:b/>
            <w:color w:val="0000FF" w:themeColor="hyperlink"/>
            <w:sz w:val="20"/>
            <w:u w:val="single"/>
            <w:lang w:val="hy-AM"/>
          </w:rPr>
          <w:t>hmkentron.yerevan@gmail.com</w:t>
        </w:r>
      </w:hyperlink>
    </w:p>
    <w:p w14:paraId="7B626379" w14:textId="77777777" w:rsidR="00264D44" w:rsidRPr="00264D44" w:rsidRDefault="00264D44" w:rsidP="00264D44">
      <w:pPr>
        <w:rPr>
          <w:rFonts w:ascii="GHEA Grapalat" w:hAnsi="GHEA Grapalat"/>
          <w:b/>
          <w:color w:val="000000"/>
          <w:sz w:val="20"/>
          <w:lang w:val="hy-AM"/>
        </w:rPr>
      </w:pPr>
    </w:p>
    <w:p w14:paraId="088F02AF" w14:textId="77777777" w:rsidR="00264D44" w:rsidRPr="00264D44" w:rsidRDefault="00264D44" w:rsidP="00264D44">
      <w:pPr>
        <w:rPr>
          <w:rFonts w:ascii="GHEA Grapalat" w:hAnsi="GHEA Grapalat"/>
          <w:b/>
          <w:color w:val="000000"/>
          <w:sz w:val="20"/>
          <w:lang w:val="hy-AM"/>
        </w:rPr>
      </w:pPr>
      <w:r w:rsidRPr="00264D44">
        <w:rPr>
          <w:rFonts w:ascii="GHEA Grapalat" w:hAnsi="GHEA Grapalat" w:hint="eastAsia"/>
          <w:b/>
          <w:color w:val="000000"/>
          <w:sz w:val="20"/>
          <w:lang w:val="hy-AM"/>
        </w:rPr>
        <w:t>Заказчик</w:t>
      </w:r>
      <w:r w:rsidRPr="00264D44">
        <w:rPr>
          <w:rFonts w:ascii="GHEA Grapalat" w:hAnsi="GHEA Grapalat"/>
          <w:b/>
          <w:color w:val="000000"/>
          <w:sz w:val="20"/>
          <w:lang w:val="hy-AM"/>
        </w:rPr>
        <w:t>: «</w:t>
      </w:r>
      <w:r w:rsidRPr="00264D44">
        <w:rPr>
          <w:rFonts w:ascii="GHEA Grapalat" w:hAnsi="GHEA Grapalat" w:hint="eastAsia"/>
          <w:b/>
          <w:color w:val="000000"/>
          <w:sz w:val="20"/>
          <w:lang w:val="hy-AM"/>
        </w:rPr>
        <w:t>Республиканский</w:t>
      </w:r>
      <w:r w:rsidRPr="00264D44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Pr="00264D44">
        <w:rPr>
          <w:rFonts w:ascii="GHEA Grapalat" w:hAnsi="GHEA Grapalat" w:hint="eastAsia"/>
          <w:b/>
          <w:color w:val="000000"/>
          <w:sz w:val="20"/>
          <w:lang w:val="hy-AM"/>
        </w:rPr>
        <w:t>педагогикопсихологический</w:t>
      </w:r>
      <w:r w:rsidRPr="00264D44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Pr="00264D44">
        <w:rPr>
          <w:rFonts w:ascii="GHEA Grapalat" w:hAnsi="GHEA Grapalat" w:hint="eastAsia"/>
          <w:b/>
          <w:color w:val="000000"/>
          <w:sz w:val="20"/>
          <w:lang w:val="hy-AM"/>
        </w:rPr>
        <w:t>центр»</w:t>
      </w:r>
      <w:r w:rsidRPr="00264D44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Pr="00264D44">
        <w:rPr>
          <w:rFonts w:ascii="GHEA Grapalat" w:hAnsi="GHEA Grapalat"/>
          <w:szCs w:val="24"/>
          <w:lang w:val="ru-RU" w:bidi="ru-RU"/>
        </w:rPr>
        <w:t>ГНКО</w:t>
      </w:r>
    </w:p>
    <w:p w14:paraId="7166B270" w14:textId="77777777" w:rsidR="00BB10A2" w:rsidRPr="008A17B1" w:rsidRDefault="00BB10A2" w:rsidP="00264D44">
      <w:pPr>
        <w:ind w:firstLine="709"/>
        <w:jc w:val="both"/>
        <w:rPr>
          <w:rFonts w:ascii="GHEA Grapalat" w:hAnsi="GHEA Grapalat"/>
        </w:rPr>
      </w:pPr>
    </w:p>
    <w:sectPr w:rsidR="00BB10A2" w:rsidRPr="008A17B1" w:rsidSect="0018035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6102" w14:textId="77777777" w:rsidR="00CB40D2" w:rsidRDefault="00CB40D2" w:rsidP="00F600C4">
      <w:r>
        <w:separator/>
      </w:r>
    </w:p>
  </w:endnote>
  <w:endnote w:type="continuationSeparator" w:id="0">
    <w:p w14:paraId="4F4722E7" w14:textId="77777777" w:rsidR="00CB40D2" w:rsidRDefault="00CB40D2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5986" w14:textId="77777777"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1A3FFF" w14:textId="77777777"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5070" w14:textId="77777777"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9E45" w14:textId="77777777" w:rsidR="00CB40D2" w:rsidRDefault="00CB40D2" w:rsidP="00F600C4">
      <w:r>
        <w:separator/>
      </w:r>
    </w:p>
  </w:footnote>
  <w:footnote w:type="continuationSeparator" w:id="0">
    <w:p w14:paraId="264C6DF7" w14:textId="77777777" w:rsidR="00CB40D2" w:rsidRDefault="00CB40D2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7CE"/>
    <w:rsid w:val="000250C2"/>
    <w:rsid w:val="001176CC"/>
    <w:rsid w:val="001232EA"/>
    <w:rsid w:val="00180355"/>
    <w:rsid w:val="001866E5"/>
    <w:rsid w:val="00264D44"/>
    <w:rsid w:val="00274EE0"/>
    <w:rsid w:val="00300B25"/>
    <w:rsid w:val="00467E5B"/>
    <w:rsid w:val="004D4314"/>
    <w:rsid w:val="00507E90"/>
    <w:rsid w:val="005F3467"/>
    <w:rsid w:val="0067050E"/>
    <w:rsid w:val="0069733C"/>
    <w:rsid w:val="007F76EE"/>
    <w:rsid w:val="008A17B1"/>
    <w:rsid w:val="008A23F0"/>
    <w:rsid w:val="008B6A84"/>
    <w:rsid w:val="008C22DC"/>
    <w:rsid w:val="008E4EDD"/>
    <w:rsid w:val="00A91AAB"/>
    <w:rsid w:val="00BB10A2"/>
    <w:rsid w:val="00C12CF0"/>
    <w:rsid w:val="00C21338"/>
    <w:rsid w:val="00C53778"/>
    <w:rsid w:val="00CB40D2"/>
    <w:rsid w:val="00CF4D2E"/>
    <w:rsid w:val="00E21FAA"/>
    <w:rsid w:val="00E257CE"/>
    <w:rsid w:val="00F259F7"/>
    <w:rsid w:val="00F3077A"/>
    <w:rsid w:val="00F600C4"/>
    <w:rsid w:val="00F74326"/>
    <w:rsid w:val="00F8189E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968F9"/>
  <w15:docId w15:val="{1553F9DA-FEE7-42BD-8A52-C3E0758B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64D44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4D44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mkentron.yereva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Nara</cp:lastModifiedBy>
  <cp:revision>20</cp:revision>
  <cp:lastPrinted>2024-01-30T09:15:00Z</cp:lastPrinted>
  <dcterms:created xsi:type="dcterms:W3CDTF">2018-10-04T11:42:00Z</dcterms:created>
  <dcterms:modified xsi:type="dcterms:W3CDTF">2025-11-25T11:54:00Z</dcterms:modified>
</cp:coreProperties>
</file>