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1362" w:rsidRPr="00CE17A0" w:rsidRDefault="007253E1" w:rsidP="007253E1">
      <w:pPr>
        <w:pStyle w:val="a0"/>
        <w:spacing w:line="360" w:lineRule="auto"/>
        <w:rPr>
          <w:rFonts w:ascii="Sylfaen" w:eastAsia="Sylfaen" w:hAnsi="Sylfaen" w:cs="Sylfaen"/>
          <w:b/>
          <w:bCs/>
          <w:sz w:val="28"/>
          <w:szCs w:val="28"/>
        </w:rPr>
      </w:pPr>
      <w:r w:rsidRPr="00CE17A0">
        <w:rPr>
          <w:rFonts w:ascii="Sylfaen" w:eastAsia="Sylfaen" w:hAnsi="Sylfaen" w:cs="Sylfaen"/>
          <w:b/>
          <w:bCs/>
          <w:sz w:val="28"/>
          <w:szCs w:val="28"/>
          <w:lang w:val="hy-AM"/>
        </w:rPr>
        <w:t xml:space="preserve">                                                    </w:t>
      </w:r>
      <w:r w:rsidR="00CE17A0">
        <w:rPr>
          <w:rFonts w:ascii="Sylfaen" w:eastAsia="Sylfaen" w:hAnsi="Sylfaen" w:cs="Sylfaen"/>
          <w:b/>
          <w:bCs/>
          <w:sz w:val="28"/>
          <w:szCs w:val="28"/>
          <w:lang w:val="hy-AM"/>
        </w:rPr>
        <w:t xml:space="preserve">     </w:t>
      </w:r>
      <w:bookmarkStart w:id="0" w:name="_GoBack"/>
      <w:bookmarkEnd w:id="0"/>
      <w:r w:rsidR="00275698" w:rsidRPr="00CE17A0">
        <w:rPr>
          <w:rFonts w:ascii="Sylfaen" w:eastAsia="Sylfaen" w:hAnsi="Sylfaen" w:cs="Sylfaen"/>
          <w:b/>
          <w:bCs/>
          <w:sz w:val="28"/>
          <w:szCs w:val="28"/>
        </w:rPr>
        <w:t>ՀԱՅՏԱՐԱՐՈՒԹՅՈՒՆ</w:t>
      </w:r>
    </w:p>
    <w:p w:rsidR="008B1362" w:rsidRPr="00CE17A0" w:rsidRDefault="00275698">
      <w:pPr>
        <w:pStyle w:val="a0"/>
        <w:spacing w:line="360" w:lineRule="auto"/>
        <w:jc w:val="center"/>
        <w:rPr>
          <w:rFonts w:ascii="Sylfaen" w:eastAsia="Sylfaen" w:hAnsi="Sylfaen" w:cs="Sylfaen"/>
          <w:b/>
          <w:bCs/>
          <w:sz w:val="28"/>
          <w:szCs w:val="28"/>
        </w:rPr>
      </w:pPr>
      <w:proofErr w:type="spellStart"/>
      <w:r w:rsidRPr="00CE17A0">
        <w:rPr>
          <w:rFonts w:ascii="Sylfaen" w:eastAsia="Sylfaen" w:hAnsi="Sylfaen" w:cs="Sylfaen"/>
          <w:b/>
          <w:bCs/>
          <w:sz w:val="28"/>
          <w:szCs w:val="28"/>
        </w:rPr>
        <w:t>գնման</w:t>
      </w:r>
      <w:proofErr w:type="spellEnd"/>
      <w:r w:rsidRPr="00CE17A0">
        <w:rPr>
          <w:rFonts w:ascii="Sylfaen" w:eastAsia="Sylfaen" w:hAnsi="Sylfaen" w:cs="Sylfaen"/>
          <w:b/>
          <w:bCs/>
          <w:sz w:val="28"/>
          <w:szCs w:val="28"/>
        </w:rPr>
        <w:t xml:space="preserve"> </w:t>
      </w:r>
      <w:proofErr w:type="spellStart"/>
      <w:r w:rsidRPr="00CE17A0">
        <w:rPr>
          <w:rFonts w:ascii="Sylfaen" w:eastAsia="Sylfaen" w:hAnsi="Sylfaen" w:cs="Sylfaen"/>
          <w:b/>
          <w:bCs/>
          <w:sz w:val="28"/>
          <w:szCs w:val="28"/>
        </w:rPr>
        <w:t>ընթացակարգը</w:t>
      </w:r>
      <w:proofErr w:type="spellEnd"/>
      <w:r w:rsidRPr="00CE17A0">
        <w:rPr>
          <w:rFonts w:ascii="Sylfaen" w:eastAsia="Sylfaen" w:hAnsi="Sylfaen" w:cs="Sylfaen"/>
          <w:b/>
          <w:bCs/>
          <w:sz w:val="28"/>
          <w:szCs w:val="28"/>
        </w:rPr>
        <w:t xml:space="preserve"> </w:t>
      </w:r>
      <w:proofErr w:type="spellStart"/>
      <w:r w:rsidRPr="00CE17A0">
        <w:rPr>
          <w:rFonts w:ascii="Sylfaen" w:eastAsia="Sylfaen" w:hAnsi="Sylfaen" w:cs="Sylfaen"/>
          <w:b/>
          <w:bCs/>
          <w:sz w:val="28"/>
          <w:szCs w:val="28"/>
        </w:rPr>
        <w:t>չկայացած</w:t>
      </w:r>
      <w:proofErr w:type="spellEnd"/>
      <w:r w:rsidRPr="00CE17A0">
        <w:rPr>
          <w:rFonts w:ascii="Sylfaen" w:eastAsia="Sylfaen" w:hAnsi="Sylfaen" w:cs="Sylfaen"/>
          <w:b/>
          <w:bCs/>
          <w:sz w:val="28"/>
          <w:szCs w:val="28"/>
        </w:rPr>
        <w:t xml:space="preserve"> </w:t>
      </w:r>
      <w:proofErr w:type="spellStart"/>
      <w:r w:rsidRPr="00CE17A0">
        <w:rPr>
          <w:rFonts w:ascii="Sylfaen" w:eastAsia="Sylfaen" w:hAnsi="Sylfaen" w:cs="Sylfaen"/>
          <w:b/>
          <w:bCs/>
          <w:sz w:val="28"/>
          <w:szCs w:val="28"/>
        </w:rPr>
        <w:t>հայտարարելու</w:t>
      </w:r>
      <w:proofErr w:type="spellEnd"/>
      <w:r w:rsidRPr="00CE17A0">
        <w:rPr>
          <w:rFonts w:ascii="Sylfaen" w:eastAsia="Sylfaen" w:hAnsi="Sylfaen" w:cs="Sylfaen"/>
          <w:b/>
          <w:bCs/>
          <w:sz w:val="28"/>
          <w:szCs w:val="28"/>
        </w:rPr>
        <w:t xml:space="preserve"> </w:t>
      </w:r>
      <w:proofErr w:type="spellStart"/>
      <w:r w:rsidRPr="00CE17A0">
        <w:rPr>
          <w:rFonts w:ascii="Sylfaen" w:eastAsia="Sylfaen" w:hAnsi="Sylfaen" w:cs="Sylfaen"/>
          <w:b/>
          <w:bCs/>
          <w:sz w:val="28"/>
          <w:szCs w:val="28"/>
        </w:rPr>
        <w:t>մասին</w:t>
      </w:r>
      <w:proofErr w:type="spellEnd"/>
    </w:p>
    <w:p w:rsidR="008B1362" w:rsidRPr="00CE17A0" w:rsidRDefault="008B1362">
      <w:pPr>
        <w:pStyle w:val="a0"/>
        <w:jc w:val="both"/>
        <w:rPr>
          <w:rFonts w:ascii="Sylfaen" w:eastAsia="Sylfaen" w:hAnsi="Sylfaen" w:cs="Sylfaen"/>
          <w:b/>
          <w:sz w:val="28"/>
          <w:szCs w:val="28"/>
        </w:rPr>
      </w:pPr>
    </w:p>
    <w:p w:rsidR="008B1362" w:rsidRPr="007253E1" w:rsidRDefault="008B1362">
      <w:pPr>
        <w:pStyle w:val="3"/>
        <w:ind w:firstLine="0"/>
        <w:rPr>
          <w:rFonts w:ascii="Sylfaen" w:eastAsia="Sylfaen" w:hAnsi="Sylfaen" w:cs="Sylfaen"/>
          <w:b w:val="0"/>
          <w:bCs w:val="0"/>
          <w:sz w:val="22"/>
          <w:szCs w:val="22"/>
        </w:rPr>
      </w:pPr>
    </w:p>
    <w:p w:rsidR="008B1362" w:rsidRPr="007253E1" w:rsidRDefault="00275698">
      <w:pPr>
        <w:pStyle w:val="3"/>
        <w:ind w:firstLine="0"/>
        <w:rPr>
          <w:rFonts w:ascii="GHEA Grapalat" w:eastAsia="GHEA Grapalat" w:hAnsi="GHEA Grapalat" w:cs="GHEA Grapalat"/>
          <w:b w:val="0"/>
          <w:bCs w:val="0"/>
          <w:sz w:val="22"/>
          <w:szCs w:val="22"/>
        </w:rPr>
      </w:pPr>
      <w:proofErr w:type="spellStart"/>
      <w:r w:rsidRPr="007253E1">
        <w:rPr>
          <w:rFonts w:ascii="GHEA Grapalat" w:eastAsia="GHEA Grapalat" w:hAnsi="GHEA Grapalat" w:cs="GHEA Grapalat"/>
          <w:b w:val="0"/>
          <w:bCs w:val="0"/>
          <w:sz w:val="22"/>
          <w:szCs w:val="22"/>
        </w:rPr>
        <w:t>Ընթացակարգի</w:t>
      </w:r>
      <w:proofErr w:type="spellEnd"/>
      <w:r w:rsidRPr="007253E1">
        <w:rPr>
          <w:rFonts w:ascii="GHEA Grapalat" w:eastAsia="GHEA Grapalat" w:hAnsi="GHEA Grapalat" w:cs="GHEA Grapalat"/>
          <w:b w:val="0"/>
          <w:bCs w:val="0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b w:val="0"/>
          <w:bCs w:val="0"/>
          <w:sz w:val="22"/>
          <w:szCs w:val="22"/>
        </w:rPr>
        <w:t>ծածկագիրը</w:t>
      </w:r>
      <w:proofErr w:type="spellEnd"/>
      <w:r w:rsidR="00CE17A0">
        <w:rPr>
          <w:rFonts w:ascii="GHEA Grapalat" w:eastAsia="GHEA Grapalat" w:hAnsi="GHEA Grapalat" w:cs="GHEA Grapalat"/>
          <w:b w:val="0"/>
          <w:bCs w:val="0"/>
          <w:sz w:val="22"/>
          <w:szCs w:val="22"/>
          <w:lang w:val="hy-AM"/>
        </w:rPr>
        <w:t xml:space="preserve">  </w:t>
      </w:r>
      <w:r w:rsidRPr="007253E1">
        <w:rPr>
          <w:rFonts w:ascii="GHEA Grapalat" w:eastAsia="GHEA Grapalat" w:hAnsi="GHEA Grapalat" w:cs="GHEA Grapalat"/>
          <w:b w:val="0"/>
          <w:bCs w:val="0"/>
          <w:sz w:val="22"/>
          <w:szCs w:val="22"/>
        </w:rPr>
        <w:t xml:space="preserve"> </w:t>
      </w:r>
      <w:r w:rsidRPr="007253E1">
        <w:rPr>
          <w:rFonts w:ascii="GHEA Grapalat" w:eastAsia="GHEA Grapalat" w:hAnsi="GHEA Grapalat" w:cs="GHEA Grapalat"/>
          <w:b w:val="0"/>
          <w:bCs w:val="0"/>
          <w:sz w:val="22"/>
          <w:szCs w:val="22"/>
        </w:rPr>
        <w:t>ՏՄԱՀ</w:t>
      </w:r>
      <w:r w:rsidRPr="007253E1">
        <w:rPr>
          <w:rFonts w:ascii="GHEA Grapalat" w:eastAsia="GHEA Grapalat" w:hAnsi="GHEA Grapalat" w:cs="GHEA Grapalat"/>
          <w:b w:val="0"/>
          <w:sz w:val="22"/>
          <w:szCs w:val="22"/>
        </w:rPr>
        <w:t>-</w:t>
      </w:r>
      <w:r w:rsidR="007B7E8A" w:rsidRPr="007253E1">
        <w:rPr>
          <w:rFonts w:ascii="GHEA Grapalat" w:eastAsia="GHEA Grapalat" w:hAnsi="GHEA Grapalat" w:cs="GHEA Grapalat"/>
          <w:b w:val="0"/>
          <w:sz w:val="22"/>
          <w:szCs w:val="22"/>
        </w:rPr>
        <w:t>ԳՀԱՇ</w:t>
      </w:r>
      <w:r w:rsidRPr="007253E1">
        <w:rPr>
          <w:rFonts w:ascii="GHEA Grapalat" w:eastAsia="GHEA Grapalat" w:hAnsi="GHEA Grapalat" w:cs="GHEA Grapalat"/>
          <w:b w:val="0"/>
          <w:sz w:val="22"/>
          <w:szCs w:val="22"/>
        </w:rPr>
        <w:t>ՁԲ</w:t>
      </w:r>
      <w:r w:rsidRPr="007253E1">
        <w:rPr>
          <w:rFonts w:ascii="GHEA Grapalat" w:eastAsia="GHEA Grapalat" w:hAnsi="GHEA Grapalat" w:cs="GHEA Grapalat"/>
          <w:b w:val="0"/>
          <w:sz w:val="22"/>
          <w:szCs w:val="22"/>
        </w:rPr>
        <w:t>-1</w:t>
      </w:r>
      <w:r w:rsidRPr="007253E1">
        <w:rPr>
          <w:rFonts w:ascii="GHEA Grapalat" w:eastAsia="GHEA Grapalat" w:hAnsi="GHEA Grapalat" w:cs="GHEA Grapalat"/>
          <w:b w:val="0"/>
          <w:sz w:val="22"/>
          <w:szCs w:val="22"/>
        </w:rPr>
        <w:t>9</w:t>
      </w:r>
      <w:r w:rsidR="007B7E8A" w:rsidRPr="007253E1">
        <w:rPr>
          <w:rFonts w:ascii="GHEA Grapalat" w:eastAsia="GHEA Grapalat" w:hAnsi="GHEA Grapalat" w:cs="GHEA Grapalat"/>
          <w:b w:val="0"/>
          <w:sz w:val="22"/>
          <w:szCs w:val="22"/>
        </w:rPr>
        <w:t>/10</w:t>
      </w:r>
    </w:p>
    <w:p w:rsidR="008B1362" w:rsidRPr="007253E1" w:rsidRDefault="008B1362">
      <w:pPr>
        <w:pStyle w:val="a0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:rsidR="008B1362" w:rsidRPr="007253E1" w:rsidRDefault="008B1362">
      <w:pPr>
        <w:pStyle w:val="a0"/>
        <w:rPr>
          <w:rFonts w:ascii="GHEA Grapalat" w:eastAsia="GHEA Grapalat" w:hAnsi="GHEA Grapalat" w:cs="GHEA Grapalat"/>
          <w:sz w:val="22"/>
          <w:szCs w:val="22"/>
        </w:rPr>
      </w:pPr>
    </w:p>
    <w:p w:rsidR="008B1362" w:rsidRPr="007253E1" w:rsidRDefault="00275698">
      <w:pPr>
        <w:pStyle w:val="a0"/>
        <w:spacing w:line="360" w:lineRule="auto"/>
        <w:ind w:firstLine="709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7253E1">
        <w:rPr>
          <w:rFonts w:ascii="GHEA Grapalat" w:eastAsia="GHEA Grapalat" w:hAnsi="GHEA Grapalat" w:cs="GHEA Grapalat"/>
          <w:sz w:val="22"/>
          <w:szCs w:val="22"/>
        </w:rPr>
        <w:t>ՀՀ</w:t>
      </w:r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Տավուշի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մարզի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Այրումի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համայնքապետարանը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ստորև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ներկայացնում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Pr="007253E1">
        <w:rPr>
          <w:rFonts w:ascii="GHEA Grapalat" w:eastAsia="GHEA Grapalat" w:hAnsi="GHEA Grapalat" w:cs="GHEA Grapalat"/>
          <w:sz w:val="22"/>
          <w:szCs w:val="22"/>
        </w:rPr>
        <w:t>է</w:t>
      </w:r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իր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կարիքների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համար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7253E1" w:rsidRPr="007253E1">
        <w:rPr>
          <w:rFonts w:ascii="GHEA Grapalat" w:hAnsi="GHEA Grapalat"/>
          <w:sz w:val="22"/>
          <w:szCs w:val="22"/>
          <w:lang w:val="hy-AM"/>
        </w:rPr>
        <w:t>Բագրատաշեն բնակավայրի 1-ին, 5-րդ և 6-րդ փողոցների փոսային նորոգման աշխատանքներ</w:t>
      </w:r>
      <w:r w:rsidR="007253E1" w:rsidRPr="007253E1">
        <w:rPr>
          <w:rFonts w:ascii="GHEA Grapalat" w:hAnsi="GHEA Grapalat"/>
          <w:sz w:val="22"/>
          <w:szCs w:val="22"/>
          <w:lang w:val="hy-AM"/>
        </w:rPr>
        <w:t>ի</w:t>
      </w:r>
      <w:r w:rsidR="007253E1"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ձեռքբերման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նպատակով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«</w:t>
      </w:r>
      <w:r w:rsidRPr="007253E1">
        <w:rPr>
          <w:rFonts w:ascii="GHEA Grapalat" w:eastAsia="GHEA Grapalat" w:hAnsi="GHEA Grapalat" w:cs="GHEA Grapalat"/>
          <w:sz w:val="22"/>
          <w:szCs w:val="22"/>
        </w:rPr>
        <w:t>ՏՄԱՀ</w:t>
      </w:r>
      <w:r w:rsidRPr="007253E1">
        <w:rPr>
          <w:rFonts w:ascii="GHEA Grapalat" w:eastAsia="GHEA Grapalat" w:hAnsi="GHEA Grapalat" w:cs="GHEA Grapalat"/>
          <w:sz w:val="22"/>
          <w:szCs w:val="22"/>
        </w:rPr>
        <w:t>-</w:t>
      </w:r>
      <w:r w:rsidR="007B7E8A" w:rsidRPr="007253E1">
        <w:rPr>
          <w:rFonts w:ascii="GHEA Grapalat" w:eastAsia="GHEA Grapalat" w:hAnsi="GHEA Grapalat" w:cs="GHEA Grapalat"/>
          <w:sz w:val="22"/>
          <w:szCs w:val="22"/>
        </w:rPr>
        <w:t>ԳՀԱՇ</w:t>
      </w:r>
      <w:r w:rsidRPr="007253E1">
        <w:rPr>
          <w:rFonts w:ascii="GHEA Grapalat" w:eastAsia="GHEA Grapalat" w:hAnsi="GHEA Grapalat" w:cs="GHEA Grapalat"/>
          <w:sz w:val="22"/>
          <w:szCs w:val="22"/>
        </w:rPr>
        <w:t>ՁԲ</w:t>
      </w:r>
      <w:r w:rsidRPr="007253E1">
        <w:rPr>
          <w:rFonts w:ascii="GHEA Grapalat" w:eastAsia="GHEA Grapalat" w:hAnsi="GHEA Grapalat" w:cs="GHEA Grapalat"/>
          <w:sz w:val="22"/>
          <w:szCs w:val="22"/>
        </w:rPr>
        <w:t>-1</w:t>
      </w:r>
      <w:r w:rsidRPr="007253E1">
        <w:rPr>
          <w:rFonts w:ascii="GHEA Grapalat" w:eastAsia="GHEA Grapalat" w:hAnsi="GHEA Grapalat" w:cs="GHEA Grapalat"/>
          <w:sz w:val="22"/>
          <w:szCs w:val="22"/>
        </w:rPr>
        <w:t>9</w:t>
      </w:r>
      <w:r w:rsidR="007B7E8A" w:rsidRPr="007253E1">
        <w:rPr>
          <w:rFonts w:ascii="GHEA Grapalat" w:eastAsia="GHEA Grapalat" w:hAnsi="GHEA Grapalat" w:cs="GHEA Grapalat"/>
          <w:sz w:val="22"/>
          <w:szCs w:val="22"/>
        </w:rPr>
        <w:t>/10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 xml:space="preserve">» 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>ծածկագրով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 xml:space="preserve"> 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>գնման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 xml:space="preserve"> 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>ընթացակարգը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 xml:space="preserve"> 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>չկայացած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 xml:space="preserve"> 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>հայտարարելու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 xml:space="preserve"> 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>մասին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 xml:space="preserve"> 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>տեղեկատվությունը</w:t>
      </w:r>
      <w:r w:rsidRPr="007253E1">
        <w:rPr>
          <w:rFonts w:ascii="GHEA Grapalat" w:eastAsia="GHEA Grapalat" w:hAnsi="GHEA Grapalat" w:cs="GHEA Grapalat"/>
          <w:sz w:val="22"/>
          <w:szCs w:val="22"/>
        </w:rPr>
        <w:t>`</w:t>
      </w:r>
    </w:p>
    <w:p w:rsidR="008B1362" w:rsidRPr="007253E1" w:rsidRDefault="008B1362">
      <w:pPr>
        <w:pStyle w:val="a0"/>
        <w:ind w:firstLine="709"/>
        <w:jc w:val="both"/>
        <w:rPr>
          <w:rFonts w:ascii="GHEA Grapalat" w:eastAsia="GHEA Grapalat" w:hAnsi="GHEA Grapalat" w:cs="GHEA Grapalat"/>
          <w:sz w:val="22"/>
          <w:szCs w:val="22"/>
        </w:rPr>
      </w:pPr>
    </w:p>
    <w:tbl>
      <w:tblPr>
        <w:tblW w:w="101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53"/>
        <w:gridCol w:w="1777"/>
        <w:gridCol w:w="2173"/>
        <w:gridCol w:w="2582"/>
        <w:gridCol w:w="2155"/>
      </w:tblGrid>
      <w:tr w:rsidR="008B1362" w:rsidRPr="007253E1">
        <w:trPr>
          <w:trHeight w:val="1989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Չափաբաժնի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Գնման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առարկայի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համառոտ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նկարագրություն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Գնման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ընթացակարգի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մասնակիցների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անվանումները</w:t>
            </w: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`</w:t>
            </w: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այդպիսիք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լինելու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դեպքում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</w:pP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Գնման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ընթացակարգը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չկայացած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է</w:t>
            </w: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հայտարարվել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համաձայն</w:t>
            </w:r>
            <w:proofErr w:type="spellEnd"/>
            <w:proofErr w:type="gram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`</w:t>
            </w: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”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Գնումների</w:t>
            </w:r>
            <w:proofErr w:type="spellEnd"/>
            <w:proofErr w:type="gram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մասին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” </w:t>
            </w: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ՀՀ</w:t>
            </w: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օրենքի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37-</w:t>
            </w: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րդ</w:t>
            </w: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հոդվածի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1-</w:t>
            </w: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ին</w:t>
            </w: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մասի</w:t>
            </w:r>
            <w:proofErr w:type="spellEnd"/>
          </w:p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/</w:t>
            </w:r>
            <w:proofErr w:type="spellStart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ընդգծել</w:t>
            </w:r>
            <w:proofErr w:type="spellEnd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համապատասխան</w:t>
            </w:r>
            <w:proofErr w:type="spellEnd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տողը</w:t>
            </w:r>
            <w:proofErr w:type="spellEnd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/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Գնման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ընթացակարգը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չկայացած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հայտարարելու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հիմնավորման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վերաբերյալ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համառոտ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տեղեկատվություն</w:t>
            </w:r>
            <w:proofErr w:type="spellEnd"/>
          </w:p>
        </w:tc>
      </w:tr>
      <w:tr w:rsidR="008B1362" w:rsidRPr="007253E1">
        <w:trPr>
          <w:trHeight w:val="995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7253E1">
            <w:pPr>
              <w:pStyle w:val="a0"/>
              <w:jc w:val="center"/>
              <w:rPr>
                <w:sz w:val="22"/>
                <w:szCs w:val="22"/>
              </w:rPr>
            </w:pPr>
            <w:r w:rsidRPr="007253E1">
              <w:rPr>
                <w:rFonts w:ascii="GHEA Grapalat" w:hAnsi="GHEA Grapalat"/>
                <w:i/>
                <w:sz w:val="22"/>
                <w:szCs w:val="22"/>
                <w:lang w:val="hy-AM"/>
              </w:rPr>
              <w:t>Բագրատաշեն բնակավայրի 1-ին, 5-րդ և 6-րդ փողոցների փոսային նորոգման աշխատանքներ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</w:pP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1-</w:t>
            </w: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ին</w:t>
            </w: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կետի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</w:p>
          <w:p w:rsidR="008B1362" w:rsidRPr="007253E1" w:rsidRDefault="00275698">
            <w:pPr>
              <w:pStyle w:val="a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2-</w:t>
            </w:r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րդ</w:t>
            </w:r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կետի</w:t>
            </w:r>
            <w:proofErr w:type="spellEnd"/>
          </w:p>
          <w:p w:rsidR="008B1362" w:rsidRPr="007253E1" w:rsidRDefault="00275698">
            <w:pPr>
              <w:pStyle w:val="a0"/>
              <w:jc w:val="center"/>
              <w:rPr>
                <w:rFonts w:ascii="GHEA Grapalat" w:eastAsia="GHEA Grapalat" w:hAnsi="GHEA Grapalat" w:cs="GHEA Grapalat"/>
                <w:sz w:val="22"/>
                <w:szCs w:val="22"/>
                <w:u w:val="single"/>
              </w:rPr>
            </w:pPr>
            <w:r w:rsidRPr="007253E1">
              <w:rPr>
                <w:rFonts w:ascii="GHEA Grapalat" w:eastAsia="GHEA Grapalat" w:hAnsi="GHEA Grapalat" w:cs="GHEA Grapalat"/>
                <w:sz w:val="22"/>
                <w:szCs w:val="22"/>
                <w:u w:val="single"/>
              </w:rPr>
              <w:t>3-</w:t>
            </w:r>
            <w:r w:rsidRPr="007253E1">
              <w:rPr>
                <w:rFonts w:ascii="GHEA Grapalat" w:eastAsia="GHEA Grapalat" w:hAnsi="GHEA Grapalat" w:cs="GHEA Grapalat"/>
                <w:sz w:val="22"/>
                <w:szCs w:val="22"/>
                <w:u w:val="single"/>
              </w:rPr>
              <w:t>րդ</w:t>
            </w:r>
            <w:r w:rsidRPr="007253E1">
              <w:rPr>
                <w:rFonts w:ascii="GHEA Grapalat" w:eastAsia="GHEA Grapalat" w:hAnsi="GHEA Grapalat" w:cs="GHEA Grapalat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sz w:val="22"/>
                <w:szCs w:val="22"/>
                <w:u w:val="single"/>
              </w:rPr>
              <w:t>կետի</w:t>
            </w:r>
            <w:proofErr w:type="spellEnd"/>
          </w:p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4-</w:t>
            </w:r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րդ</w:t>
            </w:r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կետի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7253E1">
            <w:pPr>
              <w:pStyle w:val="a0"/>
              <w:jc w:val="center"/>
              <w:rPr>
                <w:sz w:val="22"/>
                <w:szCs w:val="22"/>
              </w:rPr>
            </w:pPr>
            <w:proofErr w:type="spellStart"/>
            <w:r w:rsidRPr="007253E1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7253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7253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hAnsi="GHEA Grapalat" w:cs="Sylfaen"/>
                <w:sz w:val="22"/>
                <w:szCs w:val="22"/>
              </w:rPr>
              <w:t>հայտ</w:t>
            </w:r>
            <w:proofErr w:type="spellEnd"/>
            <w:r w:rsidRPr="007253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7253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hAnsi="GHEA Grapalat" w:cs="Sylfaen"/>
                <w:sz w:val="22"/>
                <w:szCs w:val="22"/>
              </w:rPr>
              <w:t>ներկայացվել</w:t>
            </w:r>
            <w:proofErr w:type="spellEnd"/>
            <w:r w:rsidRPr="007253E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8B1362" w:rsidRPr="007253E1" w:rsidRDefault="008B1362">
      <w:pPr>
        <w:pStyle w:val="a0"/>
        <w:widowControl w:val="0"/>
        <w:jc w:val="center"/>
        <w:rPr>
          <w:rFonts w:ascii="GHEA Grapalat" w:eastAsia="GHEA Grapalat" w:hAnsi="GHEA Grapalat" w:cs="GHEA Grapalat"/>
          <w:sz w:val="22"/>
          <w:szCs w:val="22"/>
        </w:rPr>
      </w:pPr>
    </w:p>
    <w:p w:rsidR="008B1362" w:rsidRPr="007253E1" w:rsidRDefault="008B1362">
      <w:pPr>
        <w:pStyle w:val="a0"/>
        <w:ind w:firstLine="709"/>
        <w:jc w:val="both"/>
        <w:rPr>
          <w:rFonts w:ascii="GHEA Grapalat" w:eastAsia="GHEA Grapalat" w:hAnsi="GHEA Grapalat" w:cs="GHEA Grapalat"/>
          <w:sz w:val="22"/>
          <w:szCs w:val="22"/>
        </w:rPr>
      </w:pPr>
    </w:p>
    <w:p w:rsidR="008B1362" w:rsidRPr="007253E1" w:rsidRDefault="00275698">
      <w:pPr>
        <w:pStyle w:val="a0"/>
        <w:spacing w:line="360" w:lineRule="auto"/>
        <w:ind w:firstLine="709"/>
        <w:jc w:val="both"/>
        <w:rPr>
          <w:rFonts w:ascii="GHEA Grapalat" w:eastAsia="GHEA Grapalat" w:hAnsi="GHEA Grapalat" w:cs="GHEA Grapalat"/>
          <w:sz w:val="22"/>
          <w:szCs w:val="22"/>
        </w:rPr>
      </w:pP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Սույն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հայտարարության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հետ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կապված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լրացուցիչ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տեղեկություններ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ստանալու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համար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կարող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եք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դիմել</w:t>
      </w:r>
      <w:proofErr w:type="spellEnd"/>
      <w:proofErr w:type="gram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«</w:t>
      </w:r>
      <w:r w:rsidRPr="007253E1">
        <w:rPr>
          <w:rFonts w:ascii="GHEA Grapalat" w:eastAsia="GHEA Grapalat" w:hAnsi="GHEA Grapalat" w:cs="GHEA Grapalat"/>
          <w:sz w:val="22"/>
          <w:szCs w:val="22"/>
        </w:rPr>
        <w:t>ՏՄԱՀ</w:t>
      </w:r>
      <w:proofErr w:type="gramEnd"/>
      <w:r w:rsidRPr="007253E1">
        <w:rPr>
          <w:rFonts w:ascii="GHEA Grapalat" w:eastAsia="GHEA Grapalat" w:hAnsi="GHEA Grapalat" w:cs="GHEA Grapalat"/>
          <w:sz w:val="22"/>
          <w:szCs w:val="22"/>
        </w:rPr>
        <w:t>-</w:t>
      </w:r>
      <w:r w:rsidR="007B7E8A" w:rsidRPr="007253E1">
        <w:rPr>
          <w:rFonts w:ascii="GHEA Grapalat" w:eastAsia="GHEA Grapalat" w:hAnsi="GHEA Grapalat" w:cs="GHEA Grapalat"/>
          <w:sz w:val="22"/>
          <w:szCs w:val="22"/>
        </w:rPr>
        <w:t>ԳՀԱՇ</w:t>
      </w:r>
      <w:r w:rsidRPr="007253E1">
        <w:rPr>
          <w:rFonts w:ascii="GHEA Grapalat" w:eastAsia="GHEA Grapalat" w:hAnsi="GHEA Grapalat" w:cs="GHEA Grapalat"/>
          <w:sz w:val="22"/>
          <w:szCs w:val="22"/>
        </w:rPr>
        <w:t>ՁԲ</w:t>
      </w:r>
      <w:r w:rsidRPr="007253E1">
        <w:rPr>
          <w:rFonts w:ascii="GHEA Grapalat" w:eastAsia="GHEA Grapalat" w:hAnsi="GHEA Grapalat" w:cs="GHEA Grapalat"/>
          <w:sz w:val="22"/>
          <w:szCs w:val="22"/>
        </w:rPr>
        <w:t>-1</w:t>
      </w:r>
      <w:r w:rsidRPr="007253E1">
        <w:rPr>
          <w:rFonts w:ascii="GHEA Grapalat" w:eastAsia="GHEA Grapalat" w:hAnsi="GHEA Grapalat" w:cs="GHEA Grapalat"/>
          <w:sz w:val="22"/>
          <w:szCs w:val="22"/>
        </w:rPr>
        <w:t>9</w:t>
      </w:r>
      <w:r w:rsidR="007B7E8A" w:rsidRPr="007253E1">
        <w:rPr>
          <w:rFonts w:ascii="GHEA Grapalat" w:eastAsia="GHEA Grapalat" w:hAnsi="GHEA Grapalat" w:cs="GHEA Grapalat"/>
          <w:sz w:val="22"/>
          <w:szCs w:val="22"/>
        </w:rPr>
        <w:t>/10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 xml:space="preserve">» 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>ծածկագրով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 xml:space="preserve"> 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>գնումների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 xml:space="preserve"> </w:t>
      </w:r>
      <w:r w:rsidRPr="00CE17A0">
        <w:rPr>
          <w:rFonts w:ascii="GHEA Grapalat" w:eastAsia="GHEA Grapalat" w:hAnsi="GHEA Grapalat" w:cs="GHEA Grapalat"/>
          <w:lang w:val="it-IT"/>
        </w:rPr>
        <w:t>համակարգող</w:t>
      </w:r>
      <w:r w:rsidR="00CE17A0" w:rsidRPr="00CE17A0">
        <w:rPr>
          <w:rFonts w:ascii="GHEA Grapalat" w:hAnsi="GHEA Grapalat"/>
          <w:lang w:val="af-ZA"/>
        </w:rPr>
        <w:t xml:space="preserve"> </w:t>
      </w:r>
      <w:r w:rsidR="00CE17A0" w:rsidRPr="00CE17A0">
        <w:rPr>
          <w:rFonts w:ascii="GHEA Grapalat" w:hAnsi="GHEA Grapalat"/>
          <w:lang w:val="af-ZA"/>
        </w:rPr>
        <w:t>Լուսինե Քոչար</w:t>
      </w:r>
      <w:proofErr w:type="spellStart"/>
      <w:r w:rsidR="00CE17A0" w:rsidRPr="00CE17A0">
        <w:rPr>
          <w:rFonts w:ascii="Sylfaen" w:hAnsi="Sylfaen"/>
        </w:rPr>
        <w:t>յանին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 xml:space="preserve"> </w:t>
      </w:r>
      <w:r w:rsidRPr="007253E1">
        <w:rPr>
          <w:rFonts w:ascii="GHEA Grapalat" w:eastAsia="GHEA Grapalat" w:hAnsi="GHEA Grapalat" w:cs="GHEA Grapalat"/>
          <w:sz w:val="22"/>
          <w:szCs w:val="22"/>
        </w:rPr>
        <w:t>։</w:t>
      </w:r>
    </w:p>
    <w:p w:rsidR="008B1362" w:rsidRPr="007253E1" w:rsidRDefault="00275698">
      <w:pPr>
        <w:pStyle w:val="a0"/>
        <w:ind w:firstLine="709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7253E1">
        <w:rPr>
          <w:rFonts w:ascii="GHEA Grapalat" w:eastAsia="GHEA Grapalat" w:hAnsi="GHEA Grapalat" w:cs="GHEA Grapalat"/>
          <w:sz w:val="22"/>
          <w:szCs w:val="22"/>
        </w:rPr>
        <w:tab/>
      </w:r>
    </w:p>
    <w:p w:rsidR="008B1362" w:rsidRPr="007253E1" w:rsidRDefault="008B1362">
      <w:pPr>
        <w:pStyle w:val="a0"/>
        <w:spacing w:line="360" w:lineRule="auto"/>
        <w:ind w:firstLine="709"/>
        <w:jc w:val="both"/>
        <w:rPr>
          <w:rFonts w:ascii="GHEA Grapalat" w:eastAsia="GHEA Grapalat" w:hAnsi="GHEA Grapalat" w:cs="GHEA Grapalat"/>
          <w:sz w:val="22"/>
          <w:szCs w:val="22"/>
        </w:rPr>
      </w:pPr>
    </w:p>
    <w:p w:rsidR="008B1362" w:rsidRPr="007253E1" w:rsidRDefault="00275698">
      <w:pPr>
        <w:pStyle w:val="a0"/>
        <w:spacing w:line="360" w:lineRule="auto"/>
        <w:ind w:firstLine="709"/>
        <w:jc w:val="both"/>
        <w:rPr>
          <w:rFonts w:ascii="GHEA Grapalat" w:eastAsia="GHEA Grapalat" w:hAnsi="GHEA Grapalat" w:cs="GHEA Grapalat"/>
          <w:sz w:val="22"/>
          <w:szCs w:val="22"/>
          <w:lang w:val="hy-AM"/>
        </w:rPr>
      </w:pP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Հեռախոս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>՝</w:t>
      </w:r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7253E1" w:rsidRPr="007253E1">
        <w:rPr>
          <w:rFonts w:ascii="GHEA Grapalat" w:eastAsia="GHEA Grapalat" w:hAnsi="GHEA Grapalat" w:cs="GHEA Grapalat"/>
          <w:sz w:val="22"/>
          <w:szCs w:val="22"/>
          <w:u w:val="single"/>
          <w:lang w:val="hy-AM"/>
        </w:rPr>
        <w:t>093-06-76-56</w:t>
      </w:r>
    </w:p>
    <w:p w:rsidR="008B1362" w:rsidRPr="007253E1" w:rsidRDefault="00275698">
      <w:pPr>
        <w:pStyle w:val="a0"/>
        <w:spacing w:line="360" w:lineRule="auto"/>
        <w:ind w:firstLine="709"/>
        <w:jc w:val="both"/>
        <w:rPr>
          <w:rFonts w:ascii="GHEA Grapalat" w:eastAsia="GHEA Grapalat" w:hAnsi="GHEA Grapalat" w:cs="GHEA Grapalat"/>
          <w:sz w:val="22"/>
          <w:szCs w:val="22"/>
        </w:rPr>
      </w:pP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Էլեկոտրանային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փոստ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>՝</w:t>
      </w:r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hyperlink r:id="rId6" w:history="1">
        <w:r w:rsidR="007253E1" w:rsidRPr="007253E1">
          <w:rPr>
            <w:rStyle w:val="Hyperlink"/>
            <w:rFonts w:ascii="Sylfaen" w:hAnsi="Sylfaen"/>
            <w:sz w:val="22"/>
            <w:szCs w:val="22"/>
            <w:lang w:val="af-ZA"/>
          </w:rPr>
          <w:t>lusinekocharjan@mail.ru</w:t>
        </w:r>
      </w:hyperlink>
      <w:r w:rsidR="007253E1" w:rsidRPr="007253E1">
        <w:rPr>
          <w:rFonts w:ascii="Sylfaen" w:hAnsi="Sylfaen"/>
          <w:sz w:val="22"/>
          <w:szCs w:val="22"/>
          <w:lang w:val="af-ZA"/>
        </w:rPr>
        <w:t xml:space="preserve">   </w:t>
      </w:r>
    </w:p>
    <w:p w:rsidR="008B1362" w:rsidRDefault="00275698">
      <w:pPr>
        <w:pStyle w:val="BodyTextIndent3"/>
        <w:spacing w:line="360" w:lineRule="auto"/>
        <w:ind w:firstLine="709"/>
      </w:pPr>
      <w:proofErr w:type="spellStart"/>
      <w:r w:rsidRPr="007253E1">
        <w:rPr>
          <w:rFonts w:ascii="GHEA Grapalat" w:eastAsia="GHEA Grapalat" w:hAnsi="GHEA Grapalat" w:cs="GHEA Grapalat"/>
          <w:b w:val="0"/>
          <w:bCs w:val="0"/>
          <w:i w:val="0"/>
          <w:iCs w:val="0"/>
          <w:u w:val="none"/>
        </w:rPr>
        <w:t>Պատվիրատու</w:t>
      </w:r>
      <w:proofErr w:type="spellEnd"/>
      <w:r w:rsidRPr="007253E1">
        <w:rPr>
          <w:rFonts w:ascii="GHEA Grapalat" w:eastAsia="GHEA Grapalat" w:hAnsi="GHEA Grapalat" w:cs="GHEA Grapalat"/>
          <w:b w:val="0"/>
          <w:bCs w:val="0"/>
          <w:i w:val="0"/>
          <w:iCs w:val="0"/>
          <w:u w:val="none"/>
        </w:rPr>
        <w:t xml:space="preserve">` </w:t>
      </w:r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>ՀՀ</w:t>
      </w:r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>Տավուշի</w:t>
      </w:r>
      <w:proofErr w:type="spellEnd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>մարզի</w:t>
      </w:r>
      <w:proofErr w:type="spellEnd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>Այրումի</w:t>
      </w:r>
      <w:proofErr w:type="spellEnd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>համայնքապետա</w:t>
      </w:r>
      <w:r w:rsidRPr="007253E1">
        <w:rPr>
          <w:rFonts w:ascii="GHEA Grapalat" w:eastAsia="GHEA Grapalat" w:hAnsi="GHEA Grapalat" w:cs="GHEA Grapalat"/>
          <w:b w:val="0"/>
          <w:i w:val="0"/>
          <w:iCs w:val="0"/>
          <w:sz w:val="24"/>
          <w:szCs w:val="24"/>
          <w:u w:val="none"/>
        </w:rPr>
        <w:t>րան</w:t>
      </w:r>
      <w:proofErr w:type="spellEnd"/>
    </w:p>
    <w:sectPr w:rsidR="008B1362">
      <w:headerReference w:type="default" r:id="rId7"/>
      <w:footerReference w:type="default" r:id="rId8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698" w:rsidRDefault="00275698">
      <w:r>
        <w:separator/>
      </w:r>
    </w:p>
  </w:endnote>
  <w:endnote w:type="continuationSeparator" w:id="0">
    <w:p w:rsidR="00275698" w:rsidRDefault="0027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62" w:rsidRDefault="008B1362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698" w:rsidRDefault="00275698">
      <w:r>
        <w:separator/>
      </w:r>
    </w:p>
  </w:footnote>
  <w:footnote w:type="continuationSeparator" w:id="0">
    <w:p w:rsidR="00275698" w:rsidRDefault="0027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62" w:rsidRDefault="008B1362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62"/>
    <w:rsid w:val="00275698"/>
    <w:rsid w:val="007253E1"/>
    <w:rsid w:val="007B7E8A"/>
    <w:rsid w:val="008B1362"/>
    <w:rsid w:val="00C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A74F"/>
  <w15:docId w15:val="{B359CE2E-048A-446F-BB98-2E88798D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0">
    <w:name w:val="Текстовый блок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paragraph" w:customStyle="1" w:styleId="3">
    <w:name w:val="Заголовок 3"/>
    <w:next w:val="a0"/>
    <w:pPr>
      <w:keepNext/>
      <w:ind w:firstLine="720"/>
      <w:jc w:val="center"/>
      <w:outlineLvl w:val="2"/>
    </w:pPr>
    <w:rPr>
      <w:rFonts w:ascii="Times LatArm" w:eastAsia="Times LatArm" w:hAnsi="Times LatArm" w:cs="Times LatArm"/>
      <w:b/>
      <w:bCs/>
      <w:color w:val="000000"/>
      <w:sz w:val="28"/>
      <w:szCs w:val="28"/>
      <w:u w:color="000000"/>
    </w:rPr>
  </w:style>
  <w:style w:type="paragraph" w:styleId="BodyTextIndent3">
    <w:name w:val="Body Text Indent 3"/>
    <w:pPr>
      <w:ind w:firstLine="720"/>
    </w:pPr>
    <w:rPr>
      <w:rFonts w:ascii="Arial LatArm" w:eastAsia="Arial LatArm" w:hAnsi="Arial LatArm" w:cs="Arial LatArm"/>
      <w:b/>
      <w:bCs/>
      <w:i/>
      <w:iCs/>
      <w:color w:val="000000"/>
      <w:sz w:val="22"/>
      <w:szCs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sinekocharj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user16</cp:lastModifiedBy>
  <cp:revision>3</cp:revision>
  <dcterms:created xsi:type="dcterms:W3CDTF">2019-08-19T06:00:00Z</dcterms:created>
  <dcterms:modified xsi:type="dcterms:W3CDTF">2019-08-19T06:13:00Z</dcterms:modified>
</cp:coreProperties>
</file>