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14D" w:rsidRPr="00E837CC" w:rsidRDefault="00D0114D" w:rsidP="00D0114D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bookmarkStart w:id="0" w:name="_GoBack"/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Заявление</w:t>
      </w:r>
    </w:p>
    <w:p w:rsidR="00D0114D" w:rsidRPr="00E837CC" w:rsidRDefault="00D0114D" w:rsidP="00D0114D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о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разъяснении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приглашения</w:t>
      </w:r>
    </w:p>
    <w:p w:rsidR="001B1540" w:rsidRDefault="00D0114D" w:rsidP="00D0114D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Этот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текст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заявления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утвержден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:rsidR="00D0114D" w:rsidRPr="00E837CC" w:rsidRDefault="001B1540" w:rsidP="00D0114D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</w:rPr>
        <w:t>протоколом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№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1</w:t>
      </w:r>
      <w:r w:rsidRPr="00E837CC">
        <w:rPr>
          <w:rFonts w:ascii="GHEA Grapalat" w:hAnsi="GHEA Grapalat" w:cs="Sylfaen"/>
          <w:b/>
          <w:sz w:val="22"/>
          <w:szCs w:val="22"/>
        </w:rPr>
        <w:t>-</w:t>
      </w:r>
      <w:r>
        <w:rPr>
          <w:rFonts w:ascii="GHEA Grapalat" w:hAnsi="GHEA Grapalat" w:cs="Sylfaen"/>
          <w:b/>
          <w:sz w:val="22"/>
          <w:szCs w:val="22"/>
        </w:rPr>
        <w:t>1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D0114D"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оценочной</w:t>
      </w:r>
      <w:r w:rsidR="00D0114D"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D0114D"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комиссией</w:t>
      </w:r>
    </w:p>
    <w:p w:rsidR="00D0114D" w:rsidRPr="001B1540" w:rsidRDefault="00D0114D" w:rsidP="00D0114D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от</w:t>
      </w:r>
      <w:r w:rsidR="002D745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1B1540">
        <w:rPr>
          <w:rFonts w:ascii="GHEA Grapalat" w:hAnsi="GHEA Grapalat" w:cs="Sylfaen"/>
          <w:b/>
          <w:sz w:val="22"/>
          <w:szCs w:val="22"/>
        </w:rPr>
        <w:t>09.09</w:t>
      </w:r>
      <w:r w:rsidR="000857E3">
        <w:rPr>
          <w:rFonts w:ascii="GHEA Grapalat" w:hAnsi="GHEA Grapalat" w:cs="Sylfaen"/>
          <w:b/>
          <w:sz w:val="22"/>
          <w:szCs w:val="22"/>
        </w:rPr>
        <w:t>.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2024 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г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. 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и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1B1540">
        <w:rPr>
          <w:rFonts w:ascii="GHEA Grapalat" w:hAnsi="GHEA Grapalat" w:cs="Sylfaen" w:hint="eastAsia"/>
          <w:b/>
          <w:sz w:val="22"/>
          <w:szCs w:val="22"/>
          <w:lang w:val="ru-RU"/>
        </w:rPr>
        <w:t>публикуется</w:t>
      </w:r>
    </w:p>
    <w:p w:rsidR="00D0114D" w:rsidRPr="00E837CC" w:rsidRDefault="001B1540" w:rsidP="00D0114D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 w:hint="eastAsia"/>
          <w:b/>
          <w:sz w:val="22"/>
          <w:szCs w:val="22"/>
          <w:lang w:val="ru-RU"/>
        </w:rPr>
        <w:t>с</w:t>
      </w:r>
      <w:r w:rsidR="00D0114D"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огласно</w:t>
      </w:r>
      <w:r w:rsidR="00D0114D"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D0114D"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статье</w:t>
      </w:r>
      <w:r w:rsidR="00D0114D"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29 </w:t>
      </w:r>
      <w:r w:rsidR="00D0114D"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Закона</w:t>
      </w:r>
      <w:r w:rsidR="00D0114D"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D0114D"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РА</w:t>
      </w:r>
      <w:r w:rsidR="00D0114D"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"</w:t>
      </w:r>
      <w:r w:rsidR="00D0114D"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О</w:t>
      </w:r>
      <w:r w:rsidR="00D0114D"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D0114D"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закупках</w:t>
      </w:r>
      <w:r w:rsidR="00D0114D" w:rsidRPr="00E837CC">
        <w:rPr>
          <w:rFonts w:ascii="GHEA Grapalat" w:hAnsi="GHEA Grapalat" w:cs="Sylfaen"/>
          <w:b/>
          <w:sz w:val="22"/>
          <w:szCs w:val="22"/>
          <w:lang w:val="hy-AM"/>
        </w:rPr>
        <w:t>"</w:t>
      </w:r>
    </w:p>
    <w:p w:rsidR="001B1540" w:rsidRPr="00EB46E3" w:rsidRDefault="00D0114D" w:rsidP="001B1540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szCs w:val="22"/>
          <w:lang w:val="gsw-FR"/>
        </w:rPr>
      </w:pP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Код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процедуры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1B1540" w:rsidRPr="00EB46E3">
        <w:rPr>
          <w:rFonts w:ascii="GHEA Grapalat" w:hAnsi="GHEA Grapalat"/>
          <w:b/>
          <w:sz w:val="22"/>
          <w:szCs w:val="22"/>
        </w:rPr>
        <w:t>HHQK-BMHKhTsDzB-24/5</w:t>
      </w:r>
    </w:p>
    <w:p w:rsidR="00D0114D" w:rsidRPr="00E837CC" w:rsidRDefault="00D0114D" w:rsidP="00D0114D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:rsidR="00615BB6" w:rsidRDefault="00615BB6" w:rsidP="00615BB6">
      <w:pPr>
        <w:widowControl w:val="0"/>
        <w:spacing w:after="160"/>
        <w:ind w:left="615"/>
        <w:jc w:val="both"/>
        <w:rPr>
          <w:rFonts w:ascii="GHEA Grapalat" w:hAnsi="GHEA Grapalat"/>
          <w:sz w:val="22"/>
          <w:szCs w:val="22"/>
        </w:rPr>
      </w:pPr>
      <w:r w:rsidRPr="00615BB6">
        <w:rPr>
          <w:rFonts w:ascii="GHEA Grapalat" w:hAnsi="GHEA Grapalat"/>
          <w:b/>
          <w:sz w:val="22"/>
          <w:szCs w:val="22"/>
        </w:rPr>
        <w:t>Запрос 1</w:t>
      </w:r>
      <w:r w:rsidRPr="00615BB6">
        <w:rPr>
          <w:rFonts w:ascii="GHEA Grapalat" w:hAnsi="GHEA Grapalat"/>
          <w:sz w:val="22"/>
          <w:szCs w:val="22"/>
        </w:rPr>
        <w:t xml:space="preserve"> </w:t>
      </w:r>
    </w:p>
    <w:p w:rsidR="00615BB6" w:rsidRDefault="00615BB6" w:rsidP="00615BB6">
      <w:pPr>
        <w:widowControl w:val="0"/>
        <w:spacing w:after="160"/>
        <w:ind w:left="615"/>
        <w:jc w:val="both"/>
        <w:rPr>
          <w:rFonts w:ascii="GHEA Grapalat" w:hAnsi="GHEA Grapalat"/>
          <w:sz w:val="22"/>
          <w:szCs w:val="22"/>
        </w:rPr>
      </w:pPr>
      <w:r w:rsidRPr="00615BB6">
        <w:rPr>
          <w:rFonts w:ascii="GHEA Grapalat" w:hAnsi="GHEA Grapalat"/>
          <w:sz w:val="22"/>
          <w:szCs w:val="22"/>
        </w:rPr>
        <w:t xml:space="preserve">Согласно тендерному требованию </w:t>
      </w:r>
      <w:r w:rsidR="001B1540" w:rsidRPr="001B1540">
        <w:rPr>
          <w:rFonts w:ascii="GHEA Grapalat" w:hAnsi="GHEA Grapalat"/>
          <w:sz w:val="22"/>
          <w:szCs w:val="22"/>
        </w:rPr>
        <w:t>HHQK-BMHKhTsDzB-24/5</w:t>
      </w:r>
      <w:r w:rsidRPr="00615BB6">
        <w:rPr>
          <w:rFonts w:ascii="GHEA Grapalat" w:hAnsi="GHEA Grapalat"/>
          <w:sz w:val="22"/>
          <w:szCs w:val="22"/>
        </w:rPr>
        <w:t>, лицензии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должны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быть представлены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в составе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градостроительной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документации, требуемой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в рамках приказа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председателя комитета по градостроительству № 15-н от 6 декабря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2023 года, за исключением лицензий и вкладышей на строительные и архитектурные части.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Исходя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из вышеизложенного, пожалуйста, предоставьте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установленный законом порядок, постановление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правительства</w:t>
      </w:r>
      <w:r w:rsidRPr="00615BB6">
        <w:rPr>
          <w:rFonts w:ascii="GHEA Grapalat" w:hAnsi="GHEA Grapalat"/>
          <w:sz w:val="22"/>
          <w:szCs w:val="22"/>
        </w:rPr>
        <w:t xml:space="preserve">, </w:t>
      </w:r>
      <w:r w:rsidRPr="00615BB6">
        <w:rPr>
          <w:rFonts w:ascii="GHEA Grapalat" w:hAnsi="GHEA Grapalat"/>
          <w:sz w:val="22"/>
          <w:szCs w:val="22"/>
        </w:rPr>
        <w:t>закон, регулирующий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соответствие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компании / компаний, участвующих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в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тендере, в соответствии с условием, указанным в разделе "лицензия и лицензионные вкладыши" приглашения на указанный тендер, согласно которому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" лицензии и вкладыши, ранее выданные до 17 сентября 2024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года, должны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быть заменены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или были заменены на лицензии и вкладыши, требуемые в рамках приказа председателя комитета по градостроительству № 15-н от 6 декабря 2023 года</w:t>
      </w:r>
      <w:r w:rsidRPr="00615BB6">
        <w:rPr>
          <w:rFonts w:ascii="GHEA Grapalat" w:hAnsi="GHEA Grapalat"/>
          <w:sz w:val="22"/>
          <w:szCs w:val="22"/>
        </w:rPr>
        <w:t xml:space="preserve">, </w:t>
      </w:r>
      <w:r w:rsidRPr="00615BB6">
        <w:rPr>
          <w:rFonts w:ascii="GHEA Grapalat" w:hAnsi="GHEA Grapalat"/>
          <w:sz w:val="22"/>
          <w:szCs w:val="22"/>
        </w:rPr>
        <w:t>после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чего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они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должны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быть представлены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в Комитет по градостроительству РА до 31 октября 2024 года, в противном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случае подписанный договор будет расторгнут.</w:t>
      </w:r>
      <w:r w:rsidRPr="00615BB6">
        <w:rPr>
          <w:rFonts w:ascii="GHEA Grapalat" w:hAnsi="GHEA Grapalat"/>
          <w:sz w:val="22"/>
          <w:szCs w:val="22"/>
        </w:rPr>
        <w:t xml:space="preserve"> </w:t>
      </w:r>
    </w:p>
    <w:p w:rsidR="00615BB6" w:rsidRDefault="00615BB6" w:rsidP="00615BB6">
      <w:pPr>
        <w:widowControl w:val="0"/>
        <w:spacing w:after="160"/>
        <w:ind w:left="615"/>
        <w:jc w:val="both"/>
        <w:rPr>
          <w:rFonts w:ascii="GHEA Grapalat" w:hAnsi="GHEA Grapalat"/>
          <w:sz w:val="22"/>
          <w:szCs w:val="22"/>
        </w:rPr>
      </w:pPr>
      <w:r w:rsidRPr="00B04F4C">
        <w:rPr>
          <w:rFonts w:ascii="GHEA Grapalat" w:hAnsi="GHEA Grapalat"/>
          <w:b/>
          <w:noProof/>
          <w:sz w:val="22"/>
          <w:szCs w:val="22"/>
          <w:lang w:val="sq-AL"/>
        </w:rPr>
        <w:t>Разъяснени</w:t>
      </w:r>
      <w:r>
        <w:rPr>
          <w:rFonts w:ascii="GHEA Grapalat" w:hAnsi="GHEA Grapalat"/>
          <w:b/>
          <w:noProof/>
          <w:sz w:val="22"/>
          <w:szCs w:val="22"/>
          <w:lang w:val="sq-AL"/>
        </w:rPr>
        <w:t>e</w:t>
      </w:r>
      <w:r w:rsidRPr="00B04F4C">
        <w:rPr>
          <w:rFonts w:ascii="GHEA Grapalat" w:hAnsi="GHEA Grapalat"/>
          <w:b/>
          <w:noProof/>
          <w:sz w:val="22"/>
          <w:szCs w:val="22"/>
          <w:lang w:val="sq-AL"/>
        </w:rPr>
        <w:t xml:space="preserve"> 1</w:t>
      </w:r>
      <w:r w:rsidRPr="00615BB6">
        <w:rPr>
          <w:rFonts w:ascii="GHEA Grapalat" w:hAnsi="GHEA Grapalat"/>
          <w:sz w:val="22"/>
          <w:szCs w:val="22"/>
        </w:rPr>
        <w:t xml:space="preserve"> </w:t>
      </w:r>
    </w:p>
    <w:p w:rsidR="00615BB6" w:rsidRDefault="00615BB6" w:rsidP="00615BB6">
      <w:pPr>
        <w:widowControl w:val="0"/>
        <w:spacing w:after="160"/>
        <w:ind w:left="615"/>
        <w:jc w:val="both"/>
        <w:rPr>
          <w:rFonts w:ascii="GHEA Grapalat" w:hAnsi="GHEA Grapalat"/>
          <w:sz w:val="22"/>
          <w:szCs w:val="22"/>
        </w:rPr>
      </w:pPr>
      <w:r w:rsidRPr="00615BB6">
        <w:rPr>
          <w:rFonts w:ascii="GHEA Grapalat" w:hAnsi="GHEA Grapalat"/>
          <w:sz w:val="22"/>
          <w:szCs w:val="22"/>
        </w:rPr>
        <w:t>Соответствие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компании / компаний, участвующих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в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конкурсе, регулируется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Законом РА «О лицензировании» от 30 мая 2001 года.</w:t>
      </w:r>
      <w:r w:rsidRPr="00615BB6">
        <w:rPr>
          <w:rFonts w:ascii="GHEA Grapalat" w:hAnsi="GHEA Grapalat"/>
          <w:sz w:val="22"/>
          <w:szCs w:val="22"/>
        </w:rPr>
        <w:t xml:space="preserve"> </w:t>
      </w:r>
    </w:p>
    <w:p w:rsidR="00615BB6" w:rsidRPr="009673D9" w:rsidRDefault="00615BB6" w:rsidP="00615BB6">
      <w:pPr>
        <w:widowControl w:val="0"/>
        <w:spacing w:after="160"/>
        <w:ind w:left="615"/>
        <w:jc w:val="both"/>
        <w:rPr>
          <w:rFonts w:ascii="GHEA Grapalat" w:hAnsi="GHEA Grapalat"/>
          <w:sz w:val="12"/>
          <w:szCs w:val="22"/>
        </w:rPr>
      </w:pPr>
    </w:p>
    <w:p w:rsidR="00615BB6" w:rsidRDefault="00615BB6" w:rsidP="00615BB6">
      <w:pPr>
        <w:widowControl w:val="0"/>
        <w:spacing w:after="160"/>
        <w:ind w:left="615"/>
        <w:jc w:val="both"/>
        <w:rPr>
          <w:rFonts w:ascii="GHEA Grapalat" w:hAnsi="GHEA Grapalat"/>
          <w:sz w:val="22"/>
          <w:szCs w:val="22"/>
        </w:rPr>
      </w:pPr>
      <w:r w:rsidRPr="00615BB6">
        <w:rPr>
          <w:rFonts w:ascii="GHEA Grapalat" w:hAnsi="GHEA Grapalat"/>
          <w:b/>
          <w:sz w:val="22"/>
          <w:szCs w:val="22"/>
        </w:rPr>
        <w:t xml:space="preserve">Запрос </w:t>
      </w:r>
      <w:r>
        <w:rPr>
          <w:rFonts w:ascii="GHEA Grapalat" w:hAnsi="GHEA Grapalat"/>
          <w:b/>
          <w:sz w:val="22"/>
          <w:szCs w:val="22"/>
        </w:rPr>
        <w:t>2</w:t>
      </w:r>
      <w:r w:rsidRPr="00615BB6">
        <w:rPr>
          <w:rFonts w:ascii="GHEA Grapalat" w:hAnsi="GHEA Grapalat"/>
          <w:sz w:val="22"/>
          <w:szCs w:val="22"/>
        </w:rPr>
        <w:t xml:space="preserve"> </w:t>
      </w:r>
    </w:p>
    <w:p w:rsidR="00615BB6" w:rsidRDefault="00615BB6" w:rsidP="00615BB6">
      <w:pPr>
        <w:widowControl w:val="0"/>
        <w:spacing w:after="160"/>
        <w:ind w:left="615"/>
        <w:jc w:val="both"/>
        <w:rPr>
          <w:rFonts w:ascii="GHEA Grapalat" w:hAnsi="GHEA Grapalat"/>
          <w:sz w:val="22"/>
          <w:szCs w:val="22"/>
        </w:rPr>
      </w:pPr>
      <w:r w:rsidRPr="00615BB6">
        <w:rPr>
          <w:rFonts w:ascii="GHEA Grapalat" w:hAnsi="GHEA Grapalat"/>
          <w:sz w:val="22"/>
          <w:szCs w:val="22"/>
        </w:rPr>
        <w:t>Будут ли какие-либо лицензии класса (II или III) и инструкции специалиста, ответственного за вставки (II или III), представленные после 17 сентября, считаться достаточным основанием для указанного условия конкурса (отсутствует какая-либо подтверждающая ссылка или абзац о классе и категории), А если нет, пожалуйста, предоставьте ссылку, в которой данный конкурс устанавливает соответствующий класс и категорию специалиста ITA для указанной работы, в противном случае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участник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непреднамеренно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нарушает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пункт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3 статьи 6, установленный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законом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О закупках</w:t>
      </w:r>
      <w:r w:rsidRPr="00615BB6">
        <w:rPr>
          <w:rFonts w:ascii="GHEA Grapalat" w:hAnsi="GHEA Grapalat"/>
          <w:sz w:val="22"/>
          <w:szCs w:val="22"/>
        </w:rPr>
        <w:t xml:space="preserve">, </w:t>
      </w:r>
      <w:r w:rsidRPr="00615BB6">
        <w:rPr>
          <w:rFonts w:ascii="GHEA Grapalat" w:hAnsi="GHEA Grapalat"/>
          <w:sz w:val="22"/>
          <w:szCs w:val="22"/>
        </w:rPr>
        <w:t>что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в конечном итоге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приведет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к включению участника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в список участников, не имеющих права участвовать в процессе закупок.</w:t>
      </w:r>
      <w:r w:rsidRPr="00615BB6">
        <w:rPr>
          <w:rFonts w:ascii="GHEA Grapalat" w:hAnsi="GHEA Grapalat"/>
          <w:sz w:val="22"/>
          <w:szCs w:val="22"/>
        </w:rPr>
        <w:t xml:space="preserve"> </w:t>
      </w:r>
    </w:p>
    <w:p w:rsidR="00615BB6" w:rsidRDefault="00615BB6" w:rsidP="00615BB6">
      <w:pPr>
        <w:widowControl w:val="0"/>
        <w:spacing w:after="160"/>
        <w:ind w:left="615"/>
        <w:jc w:val="both"/>
        <w:rPr>
          <w:rFonts w:ascii="GHEA Grapalat" w:hAnsi="GHEA Grapalat"/>
          <w:sz w:val="22"/>
          <w:szCs w:val="22"/>
        </w:rPr>
      </w:pPr>
      <w:r w:rsidRPr="00B04F4C">
        <w:rPr>
          <w:rFonts w:ascii="GHEA Grapalat" w:hAnsi="GHEA Grapalat"/>
          <w:b/>
          <w:noProof/>
          <w:sz w:val="22"/>
          <w:szCs w:val="22"/>
          <w:lang w:val="sq-AL"/>
        </w:rPr>
        <w:t>Разъяснени</w:t>
      </w:r>
      <w:r>
        <w:rPr>
          <w:rFonts w:ascii="GHEA Grapalat" w:hAnsi="GHEA Grapalat"/>
          <w:b/>
          <w:noProof/>
          <w:sz w:val="22"/>
          <w:szCs w:val="22"/>
          <w:lang w:val="sq-AL"/>
        </w:rPr>
        <w:t>e</w:t>
      </w:r>
      <w:r w:rsidRPr="00B04F4C">
        <w:rPr>
          <w:rFonts w:ascii="GHEA Grapalat" w:hAnsi="GHEA Grapalat"/>
          <w:b/>
          <w:noProof/>
          <w:sz w:val="22"/>
          <w:szCs w:val="22"/>
          <w:lang w:val="sq-AL"/>
        </w:rPr>
        <w:t xml:space="preserve"> </w:t>
      </w:r>
      <w:r>
        <w:rPr>
          <w:rFonts w:ascii="GHEA Grapalat" w:hAnsi="GHEA Grapalat"/>
          <w:b/>
          <w:noProof/>
          <w:sz w:val="22"/>
          <w:szCs w:val="22"/>
          <w:lang w:val="sq-AL"/>
        </w:rPr>
        <w:t>2</w:t>
      </w:r>
      <w:r w:rsidRPr="00615BB6">
        <w:rPr>
          <w:rFonts w:ascii="GHEA Grapalat" w:hAnsi="GHEA Grapalat"/>
          <w:sz w:val="22"/>
          <w:szCs w:val="22"/>
        </w:rPr>
        <w:t xml:space="preserve">  </w:t>
      </w:r>
    </w:p>
    <w:p w:rsidR="00B04F4C" w:rsidRPr="00615BB6" w:rsidRDefault="00615BB6" w:rsidP="00615BB6">
      <w:pPr>
        <w:widowControl w:val="0"/>
        <w:spacing w:after="160"/>
        <w:ind w:left="615"/>
        <w:jc w:val="both"/>
        <w:rPr>
          <w:rFonts w:ascii="GHEA Grapalat" w:hAnsi="GHEA Grapalat"/>
          <w:sz w:val="22"/>
          <w:szCs w:val="22"/>
        </w:rPr>
      </w:pPr>
      <w:r w:rsidRPr="00615BB6">
        <w:rPr>
          <w:rFonts w:ascii="GHEA Grapalat" w:hAnsi="GHEA Grapalat"/>
          <w:sz w:val="22"/>
          <w:szCs w:val="22"/>
        </w:rPr>
        <w:t>Объект, указанный в приглашении, относится к IV степени риска, правовое обоснование которого приведено в подпункте 1 пункта 4 пункта 4 Постановления Правительства РА N 596-N от 19 марта 2015 года, следовательно, соответствующий класс для указанной работы и процедура специалиста ITA должны соответствовать условиям, указанным в таблице ниже.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НЕОБХОДИМЫЙ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КЛАСС ЛИЦЕНЗИЙ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1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лицензированный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архитектор</w:t>
      </w:r>
      <w:r w:rsidRPr="00615BB6">
        <w:rPr>
          <w:rFonts w:ascii="GHEA Grapalat" w:hAnsi="GHEA Grapalat"/>
          <w:sz w:val="22"/>
          <w:szCs w:val="22"/>
        </w:rPr>
        <w:t xml:space="preserve"> /</w:t>
      </w:r>
      <w:r w:rsidRPr="00615BB6">
        <w:rPr>
          <w:rFonts w:ascii="GHEA Grapalat" w:hAnsi="GHEA Grapalat"/>
          <w:sz w:val="22"/>
          <w:szCs w:val="22"/>
        </w:rPr>
        <w:t>главный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архитектор</w:t>
      </w:r>
      <w:r w:rsidRPr="00615BB6">
        <w:rPr>
          <w:rFonts w:ascii="GHEA Grapalat" w:hAnsi="GHEA Grapalat"/>
          <w:sz w:val="22"/>
          <w:szCs w:val="22"/>
        </w:rPr>
        <w:t xml:space="preserve">/ </w:t>
      </w:r>
      <w:r w:rsidRPr="00615BB6">
        <w:rPr>
          <w:rFonts w:ascii="GHEA Grapalat" w:hAnsi="GHEA Grapalat"/>
          <w:sz w:val="22"/>
          <w:szCs w:val="22"/>
        </w:rPr>
        <w:t>1-й класс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2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лицензированных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инженера-строителя</w:t>
      </w:r>
      <w:r w:rsidRPr="00615BB6">
        <w:rPr>
          <w:rFonts w:ascii="GHEA Grapalat" w:hAnsi="GHEA Grapalat"/>
          <w:sz w:val="22"/>
          <w:szCs w:val="22"/>
        </w:rPr>
        <w:t xml:space="preserve"> /</w:t>
      </w:r>
      <w:r w:rsidRPr="00615BB6">
        <w:rPr>
          <w:rFonts w:ascii="GHEA Grapalat" w:hAnsi="GHEA Grapalat"/>
          <w:sz w:val="22"/>
          <w:szCs w:val="22"/>
        </w:rPr>
        <w:t>конструктора</w:t>
      </w:r>
      <w:r w:rsidRPr="00615BB6">
        <w:rPr>
          <w:rFonts w:ascii="GHEA Grapalat" w:hAnsi="GHEA Grapalat"/>
          <w:sz w:val="22"/>
          <w:szCs w:val="22"/>
        </w:rPr>
        <w:t xml:space="preserve"> / </w:t>
      </w:r>
      <w:r w:rsidRPr="00615BB6">
        <w:rPr>
          <w:rFonts w:ascii="GHEA Grapalat" w:hAnsi="GHEA Grapalat"/>
          <w:sz w:val="22"/>
          <w:szCs w:val="22"/>
        </w:rPr>
        <w:t>1-й класс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3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инженер-энергетик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/ вентиляция</w:t>
      </w:r>
      <w:r w:rsidRPr="00615BB6">
        <w:rPr>
          <w:rFonts w:ascii="GHEA Grapalat" w:hAnsi="GHEA Grapalat"/>
          <w:sz w:val="22"/>
          <w:szCs w:val="22"/>
        </w:rPr>
        <w:t xml:space="preserve">., </w:t>
      </w:r>
      <w:r w:rsidRPr="00615BB6">
        <w:rPr>
          <w:rFonts w:ascii="GHEA Grapalat" w:hAnsi="GHEA Grapalat"/>
          <w:sz w:val="22"/>
          <w:szCs w:val="22"/>
        </w:rPr>
        <w:t>системы отопления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и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кондиционирования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воздуха</w:t>
      </w:r>
      <w:r w:rsidRPr="00615BB6">
        <w:rPr>
          <w:rFonts w:ascii="GHEA Grapalat" w:hAnsi="GHEA Grapalat"/>
          <w:sz w:val="22"/>
          <w:szCs w:val="22"/>
        </w:rPr>
        <w:t xml:space="preserve">/ </w:t>
      </w:r>
      <w:r w:rsidRPr="00615BB6">
        <w:rPr>
          <w:rFonts w:ascii="GHEA Grapalat" w:hAnsi="GHEA Grapalat"/>
          <w:sz w:val="22"/>
          <w:szCs w:val="22"/>
        </w:rPr>
        <w:t>1-й класс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4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инженер-электрик</w:t>
      </w:r>
      <w:r w:rsidRPr="00615BB6">
        <w:rPr>
          <w:rFonts w:ascii="GHEA Grapalat" w:hAnsi="GHEA Grapalat"/>
          <w:sz w:val="22"/>
          <w:szCs w:val="22"/>
        </w:rPr>
        <w:t xml:space="preserve"> /</w:t>
      </w:r>
      <w:r w:rsidRPr="00615BB6">
        <w:rPr>
          <w:rFonts w:ascii="GHEA Grapalat" w:hAnsi="GHEA Grapalat"/>
          <w:sz w:val="22"/>
          <w:szCs w:val="22"/>
        </w:rPr>
        <w:t>электронная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почта:матакар</w:t>
      </w:r>
      <w:r w:rsidRPr="00615BB6">
        <w:rPr>
          <w:rFonts w:ascii="GHEA Grapalat" w:hAnsi="GHEA Grapalat"/>
          <w:sz w:val="22"/>
          <w:szCs w:val="22"/>
        </w:rPr>
        <w:t>.</w:t>
      </w:r>
      <w:r w:rsidRPr="00615BB6">
        <w:rPr>
          <w:rFonts w:ascii="GHEA Grapalat" w:hAnsi="GHEA Grapalat"/>
          <w:sz w:val="22"/>
          <w:szCs w:val="22"/>
        </w:rPr>
        <w:t>, электрический</w:t>
      </w:r>
      <w:r w:rsidRPr="00615BB6">
        <w:rPr>
          <w:rFonts w:ascii="GHEA Grapalat" w:hAnsi="GHEA Grapalat"/>
          <w:sz w:val="22"/>
          <w:szCs w:val="22"/>
        </w:rPr>
        <w:t xml:space="preserve">. </w:t>
      </w:r>
      <w:r w:rsidRPr="00615BB6">
        <w:rPr>
          <w:rFonts w:ascii="GHEA Grapalat" w:hAnsi="GHEA Grapalat"/>
          <w:sz w:val="22"/>
          <w:szCs w:val="22"/>
        </w:rPr>
        <w:t>внутренние и наружные сети освещения</w:t>
      </w:r>
      <w:r w:rsidRPr="00615BB6">
        <w:rPr>
          <w:rFonts w:ascii="GHEA Grapalat" w:hAnsi="GHEA Grapalat"/>
          <w:sz w:val="22"/>
          <w:szCs w:val="22"/>
        </w:rPr>
        <w:t xml:space="preserve">/ </w:t>
      </w:r>
      <w:r w:rsidRPr="00615BB6">
        <w:rPr>
          <w:rFonts w:ascii="GHEA Grapalat" w:hAnsi="GHEA Grapalat"/>
          <w:sz w:val="22"/>
          <w:szCs w:val="22"/>
        </w:rPr>
        <w:t>1-й класс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5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инженер-гидротехник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/ внутренние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и наружные сети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водоснабжения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и</w:t>
      </w:r>
      <w:r w:rsidRPr="00615BB6">
        <w:rPr>
          <w:rFonts w:ascii="GHEA Grapalat" w:hAnsi="GHEA Grapalat"/>
          <w:sz w:val="22"/>
          <w:szCs w:val="22"/>
        </w:rPr>
        <w:t xml:space="preserve"> </w:t>
      </w:r>
      <w:r w:rsidRPr="00615BB6">
        <w:rPr>
          <w:rFonts w:ascii="GHEA Grapalat" w:hAnsi="GHEA Grapalat"/>
          <w:sz w:val="22"/>
          <w:szCs w:val="22"/>
        </w:rPr>
        <w:t>водоотведения</w:t>
      </w:r>
      <w:r w:rsidRPr="00615BB6">
        <w:rPr>
          <w:rFonts w:ascii="GHEA Grapalat" w:hAnsi="GHEA Grapalat"/>
          <w:sz w:val="22"/>
          <w:szCs w:val="22"/>
        </w:rPr>
        <w:t xml:space="preserve">/ </w:t>
      </w:r>
      <w:r w:rsidRPr="00615BB6">
        <w:rPr>
          <w:rFonts w:ascii="GHEA Grapalat" w:hAnsi="GHEA Grapalat"/>
          <w:sz w:val="22"/>
          <w:szCs w:val="22"/>
        </w:rPr>
        <w:t>1-й класс</w:t>
      </w:r>
      <w:r w:rsidR="001B1540">
        <w:rPr>
          <w:rFonts w:ascii="GHEA Grapalat" w:hAnsi="GHEA Grapalat"/>
          <w:sz w:val="22"/>
          <w:szCs w:val="22"/>
        </w:rPr>
        <w:t>.</w:t>
      </w:r>
      <w:r w:rsidR="00D84459" w:rsidRPr="00615BB6">
        <w:rPr>
          <w:rFonts w:ascii="GHEA Grapalat" w:hAnsi="GHEA Grapalat"/>
          <w:sz w:val="22"/>
          <w:szCs w:val="22"/>
        </w:rPr>
        <w:t xml:space="preserve"> </w:t>
      </w:r>
    </w:p>
    <w:p w:rsidR="00707F08" w:rsidRPr="00C64A34" w:rsidRDefault="00707F08" w:rsidP="00D84459">
      <w:pPr>
        <w:widowControl w:val="0"/>
        <w:spacing w:after="160"/>
        <w:ind w:left="615"/>
        <w:jc w:val="both"/>
        <w:rPr>
          <w:rFonts w:ascii="GHEA Grapalat" w:hAnsi="GHEA Grapalat"/>
          <w:sz w:val="22"/>
          <w:szCs w:val="22"/>
        </w:rPr>
      </w:pPr>
      <w:r w:rsidRPr="00C64A34">
        <w:rPr>
          <w:rFonts w:ascii="GHEA Grapalat" w:hAnsi="GHEA Grapalat"/>
          <w:sz w:val="22"/>
          <w:szCs w:val="22"/>
        </w:rPr>
        <w:lastRenderedPageBreak/>
        <w:t xml:space="preserve">Для получения дополнительной информации, связанной с настоящим объявлением, можно обратиться к секретарю օценочной комиссии процедуры закупки под кодом </w:t>
      </w:r>
      <w:r w:rsidR="001B1540" w:rsidRPr="001B1540">
        <w:rPr>
          <w:rFonts w:ascii="GHEA Grapalat" w:hAnsi="GHEA Grapalat"/>
          <w:sz w:val="22"/>
          <w:szCs w:val="22"/>
        </w:rPr>
        <w:t>HHQK-BMHKhTsDzB-24/5</w:t>
      </w:r>
      <w:r w:rsidR="001B1540" w:rsidRPr="001B1540">
        <w:rPr>
          <w:rFonts w:ascii="GHEA Grapalat" w:hAnsi="GHEA Grapalat"/>
          <w:sz w:val="22"/>
          <w:szCs w:val="22"/>
        </w:rPr>
        <w:t xml:space="preserve"> </w:t>
      </w:r>
      <w:r w:rsidRPr="00C64A34">
        <w:rPr>
          <w:rFonts w:ascii="GHEA Grapalat" w:hAnsi="GHEA Grapalat"/>
          <w:sz w:val="22"/>
          <w:szCs w:val="22"/>
        </w:rPr>
        <w:t xml:space="preserve">Назик Арутюнян.   </w:t>
      </w:r>
    </w:p>
    <w:p w:rsidR="00707F08" w:rsidRPr="00C64A34" w:rsidRDefault="00707F08" w:rsidP="00C95FA8">
      <w:pPr>
        <w:spacing w:after="240"/>
        <w:ind w:firstLine="630"/>
        <w:jc w:val="both"/>
        <w:rPr>
          <w:rFonts w:ascii="GHEA Grapalat" w:hAnsi="GHEA Grapalat"/>
          <w:sz w:val="22"/>
          <w:szCs w:val="22"/>
          <w:lang w:val="af-ZA"/>
        </w:rPr>
      </w:pPr>
      <w:r w:rsidRPr="00C64A34">
        <w:rPr>
          <w:rFonts w:ascii="GHEA Grapalat" w:hAnsi="GHEA Grapalat"/>
          <w:sz w:val="22"/>
          <w:szCs w:val="22"/>
        </w:rPr>
        <w:t xml:space="preserve">Телефон: </w:t>
      </w:r>
      <w:r w:rsidRPr="00C64A34">
        <w:rPr>
          <w:rFonts w:ascii="GHEA Grapalat" w:hAnsi="GHEA Grapalat"/>
          <w:sz w:val="22"/>
          <w:szCs w:val="22"/>
          <w:lang w:val="af-ZA"/>
        </w:rPr>
        <w:t>011 621-821</w:t>
      </w:r>
      <w:r w:rsidRPr="00C64A34">
        <w:rPr>
          <w:rFonts w:ascii="GHEA Grapalat" w:hAnsi="GHEA Grapalat"/>
          <w:sz w:val="22"/>
          <w:szCs w:val="22"/>
        </w:rPr>
        <w:t xml:space="preserve"> </w:t>
      </w:r>
    </w:p>
    <w:p w:rsidR="00707F08" w:rsidRPr="00C64A34" w:rsidRDefault="00707F08" w:rsidP="00C95FA8">
      <w:pPr>
        <w:widowControl w:val="0"/>
        <w:spacing w:after="160"/>
        <w:ind w:firstLine="630"/>
        <w:jc w:val="both"/>
        <w:rPr>
          <w:rFonts w:ascii="GHEA Grapalat" w:hAnsi="GHEA Grapalat"/>
          <w:sz w:val="22"/>
          <w:szCs w:val="22"/>
        </w:rPr>
      </w:pPr>
      <w:r w:rsidRPr="00C64A34">
        <w:rPr>
          <w:rFonts w:ascii="GHEA Grapalat" w:hAnsi="GHEA Grapalat"/>
          <w:sz w:val="22"/>
          <w:szCs w:val="22"/>
        </w:rPr>
        <w:t xml:space="preserve">Электронная почта: </w:t>
      </w:r>
      <w:r w:rsidRPr="00C64A34">
        <w:rPr>
          <w:rFonts w:ascii="GHEA Grapalat" w:hAnsi="GHEA Grapalat" w:cs="Sylfaen"/>
          <w:sz w:val="22"/>
          <w:szCs w:val="22"/>
          <w:lang w:val="af-ZA"/>
        </w:rPr>
        <w:t>tender1@minurban.am</w:t>
      </w:r>
    </w:p>
    <w:p w:rsidR="00707F08" w:rsidRPr="00C64A34" w:rsidRDefault="00707F08" w:rsidP="00C95FA8">
      <w:pPr>
        <w:pStyle w:val="BodyTextIndent3"/>
        <w:widowControl w:val="0"/>
        <w:spacing w:after="160"/>
        <w:ind w:firstLine="630"/>
        <w:rPr>
          <w:rFonts w:ascii="GHEA Grapalat" w:hAnsi="GHEA Grapalat"/>
          <w:b/>
          <w:i/>
          <w:sz w:val="22"/>
          <w:szCs w:val="22"/>
        </w:rPr>
      </w:pPr>
      <w:r w:rsidRPr="00C64A34">
        <w:rPr>
          <w:rFonts w:ascii="GHEA Grapalat" w:hAnsi="GHEA Grapalat"/>
          <w:sz w:val="22"/>
          <w:szCs w:val="22"/>
        </w:rPr>
        <w:t>Заказчик: к</w:t>
      </w:r>
      <w:r w:rsidRPr="00C64A34">
        <w:rPr>
          <w:rFonts w:ascii="GHEA Grapalat" w:hAnsi="GHEA Grapalat" w:hint="eastAsia"/>
          <w:sz w:val="22"/>
          <w:szCs w:val="22"/>
        </w:rPr>
        <w:t>омитет</w:t>
      </w:r>
      <w:r w:rsidRPr="00C64A34">
        <w:rPr>
          <w:rFonts w:ascii="GHEA Grapalat" w:hAnsi="GHEA Grapalat"/>
          <w:sz w:val="22"/>
          <w:szCs w:val="22"/>
        </w:rPr>
        <w:t xml:space="preserve"> </w:t>
      </w:r>
      <w:r w:rsidRPr="00C64A34">
        <w:rPr>
          <w:rFonts w:ascii="GHEA Grapalat" w:hAnsi="GHEA Grapalat" w:hint="eastAsia"/>
          <w:sz w:val="22"/>
          <w:szCs w:val="22"/>
        </w:rPr>
        <w:t>по</w:t>
      </w:r>
      <w:r w:rsidRPr="00C64A34">
        <w:rPr>
          <w:rFonts w:ascii="GHEA Grapalat" w:hAnsi="GHEA Grapalat"/>
          <w:sz w:val="22"/>
          <w:szCs w:val="22"/>
        </w:rPr>
        <w:t xml:space="preserve"> </w:t>
      </w:r>
      <w:r w:rsidRPr="00C64A34">
        <w:rPr>
          <w:rFonts w:ascii="GHEA Grapalat" w:hAnsi="GHEA Grapalat" w:hint="eastAsia"/>
          <w:sz w:val="22"/>
          <w:szCs w:val="22"/>
        </w:rPr>
        <w:t>градостроительству</w:t>
      </w:r>
      <w:r w:rsidRPr="00C64A34">
        <w:rPr>
          <w:rFonts w:ascii="GHEA Grapalat" w:hAnsi="GHEA Grapalat"/>
          <w:sz w:val="22"/>
          <w:szCs w:val="22"/>
        </w:rPr>
        <w:t xml:space="preserve"> РА</w:t>
      </w:r>
    </w:p>
    <w:bookmarkEnd w:id="0"/>
    <w:p w:rsidR="00707F08" w:rsidRPr="00624562" w:rsidRDefault="00707F08" w:rsidP="00624562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24"/>
          <w:szCs w:val="24"/>
          <w:lang w:val="sq-AL"/>
        </w:rPr>
      </w:pPr>
    </w:p>
    <w:sectPr w:rsidR="00707F08" w:rsidRPr="00624562" w:rsidSect="001B1540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D5A" w:rsidRDefault="00770D5A">
      <w:r>
        <w:separator/>
      </w:r>
    </w:p>
  </w:endnote>
  <w:endnote w:type="continuationSeparator" w:id="0">
    <w:p w:rsidR="00770D5A" w:rsidRDefault="00770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D5A" w:rsidRDefault="00770D5A">
      <w:r>
        <w:separator/>
      </w:r>
    </w:p>
  </w:footnote>
  <w:footnote w:type="continuationSeparator" w:id="0">
    <w:p w:rsidR="00770D5A" w:rsidRDefault="00770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77926"/>
    <w:multiLevelType w:val="hybridMultilevel"/>
    <w:tmpl w:val="55B8DA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B375093"/>
    <w:multiLevelType w:val="multilevel"/>
    <w:tmpl w:val="F2E85202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627" w:hanging="106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89" w:hanging="1065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  <w:color w:val="FF0000"/>
      </w:rPr>
    </w:lvl>
  </w:abstractNum>
  <w:abstractNum w:abstractNumId="9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3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12C240E"/>
    <w:multiLevelType w:val="hybridMultilevel"/>
    <w:tmpl w:val="93EC45AC"/>
    <w:lvl w:ilvl="0" w:tplc="8874342A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5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C42166"/>
    <w:multiLevelType w:val="hybridMultilevel"/>
    <w:tmpl w:val="F4F27A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8E122A"/>
    <w:multiLevelType w:val="hybridMultilevel"/>
    <w:tmpl w:val="A69A0AFE"/>
    <w:lvl w:ilvl="0" w:tplc="9DC06088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9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3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5"/>
  </w:num>
  <w:num w:numId="3">
    <w:abstractNumId w:val="4"/>
  </w:num>
  <w:num w:numId="4">
    <w:abstractNumId w:val="19"/>
  </w:num>
  <w:num w:numId="5">
    <w:abstractNumId w:val="11"/>
  </w:num>
  <w:num w:numId="6">
    <w:abstractNumId w:val="21"/>
  </w:num>
  <w:num w:numId="7">
    <w:abstractNumId w:val="27"/>
  </w:num>
  <w:num w:numId="8">
    <w:abstractNumId w:val="22"/>
  </w:num>
  <w:num w:numId="9">
    <w:abstractNumId w:val="24"/>
  </w:num>
  <w:num w:numId="10">
    <w:abstractNumId w:val="7"/>
  </w:num>
  <w:num w:numId="11">
    <w:abstractNumId w:val="10"/>
  </w:num>
  <w:num w:numId="12">
    <w:abstractNumId w:val="9"/>
  </w:num>
  <w:num w:numId="13">
    <w:abstractNumId w:val="15"/>
  </w:num>
  <w:num w:numId="14">
    <w:abstractNumId w:val="3"/>
  </w:num>
  <w:num w:numId="15">
    <w:abstractNumId w:val="12"/>
  </w:num>
  <w:num w:numId="16">
    <w:abstractNumId w:val="13"/>
  </w:num>
  <w:num w:numId="17">
    <w:abstractNumId w:val="20"/>
  </w:num>
  <w:num w:numId="18">
    <w:abstractNumId w:val="2"/>
  </w:num>
  <w:num w:numId="19">
    <w:abstractNumId w:val="26"/>
  </w:num>
  <w:num w:numId="20">
    <w:abstractNumId w:val="23"/>
  </w:num>
  <w:num w:numId="21">
    <w:abstractNumId w:val="0"/>
  </w:num>
  <w:num w:numId="22">
    <w:abstractNumId w:val="18"/>
  </w:num>
  <w:num w:numId="23">
    <w:abstractNumId w:val="5"/>
  </w:num>
  <w:num w:numId="24">
    <w:abstractNumId w:val="6"/>
  </w:num>
  <w:num w:numId="25">
    <w:abstractNumId w:val="16"/>
  </w:num>
  <w:num w:numId="26">
    <w:abstractNumId w:val="8"/>
  </w:num>
  <w:num w:numId="27">
    <w:abstractNumId w:val="17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28C9"/>
    <w:rsid w:val="00023013"/>
    <w:rsid w:val="00026CF5"/>
    <w:rsid w:val="000304D0"/>
    <w:rsid w:val="00032BD1"/>
    <w:rsid w:val="000344D4"/>
    <w:rsid w:val="00035252"/>
    <w:rsid w:val="0003614D"/>
    <w:rsid w:val="000366B5"/>
    <w:rsid w:val="00036DCC"/>
    <w:rsid w:val="00037520"/>
    <w:rsid w:val="00037E00"/>
    <w:rsid w:val="0004018E"/>
    <w:rsid w:val="0004324F"/>
    <w:rsid w:val="00044F0A"/>
    <w:rsid w:val="00047D09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39D"/>
    <w:rsid w:val="00063B0F"/>
    <w:rsid w:val="000667BE"/>
    <w:rsid w:val="00071B20"/>
    <w:rsid w:val="00072110"/>
    <w:rsid w:val="0007642F"/>
    <w:rsid w:val="00082151"/>
    <w:rsid w:val="000852FB"/>
    <w:rsid w:val="000857E3"/>
    <w:rsid w:val="00085BA0"/>
    <w:rsid w:val="00086A9B"/>
    <w:rsid w:val="000874E9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C6B"/>
    <w:rsid w:val="000B5D13"/>
    <w:rsid w:val="000B6024"/>
    <w:rsid w:val="000B75F3"/>
    <w:rsid w:val="000C0683"/>
    <w:rsid w:val="000C2A36"/>
    <w:rsid w:val="000C33F4"/>
    <w:rsid w:val="000C3B56"/>
    <w:rsid w:val="000C6E14"/>
    <w:rsid w:val="000D01F6"/>
    <w:rsid w:val="000D49B7"/>
    <w:rsid w:val="000D4B27"/>
    <w:rsid w:val="000E1648"/>
    <w:rsid w:val="000E2E31"/>
    <w:rsid w:val="000E2F19"/>
    <w:rsid w:val="000E46C4"/>
    <w:rsid w:val="000E5041"/>
    <w:rsid w:val="000E5363"/>
    <w:rsid w:val="000E6FA6"/>
    <w:rsid w:val="000F417E"/>
    <w:rsid w:val="000F5C5D"/>
    <w:rsid w:val="000F617B"/>
    <w:rsid w:val="00100802"/>
    <w:rsid w:val="0010081E"/>
    <w:rsid w:val="001008F3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204F5"/>
    <w:rsid w:val="00124E63"/>
    <w:rsid w:val="00125DFA"/>
    <w:rsid w:val="001263A6"/>
    <w:rsid w:val="001270F4"/>
    <w:rsid w:val="00127298"/>
    <w:rsid w:val="0013679A"/>
    <w:rsid w:val="001367D2"/>
    <w:rsid w:val="00137E1E"/>
    <w:rsid w:val="00140770"/>
    <w:rsid w:val="00143EEB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74F8D"/>
    <w:rsid w:val="00182D50"/>
    <w:rsid w:val="001846FF"/>
    <w:rsid w:val="0018562D"/>
    <w:rsid w:val="00185DAF"/>
    <w:rsid w:val="0019048D"/>
    <w:rsid w:val="00190DA8"/>
    <w:rsid w:val="00190E36"/>
    <w:rsid w:val="00194349"/>
    <w:rsid w:val="001A0EE1"/>
    <w:rsid w:val="001A12FF"/>
    <w:rsid w:val="001A1939"/>
    <w:rsid w:val="001A358E"/>
    <w:rsid w:val="001A45E4"/>
    <w:rsid w:val="001A7B92"/>
    <w:rsid w:val="001B0991"/>
    <w:rsid w:val="001B1540"/>
    <w:rsid w:val="001B15A2"/>
    <w:rsid w:val="001B1C60"/>
    <w:rsid w:val="001B27F9"/>
    <w:rsid w:val="001B4D18"/>
    <w:rsid w:val="001B527F"/>
    <w:rsid w:val="001B77D4"/>
    <w:rsid w:val="001B7ACE"/>
    <w:rsid w:val="001C06F3"/>
    <w:rsid w:val="001C27A0"/>
    <w:rsid w:val="001C32CC"/>
    <w:rsid w:val="001D15B6"/>
    <w:rsid w:val="001D174F"/>
    <w:rsid w:val="001D18AF"/>
    <w:rsid w:val="001D221A"/>
    <w:rsid w:val="001D2AF5"/>
    <w:rsid w:val="001D3711"/>
    <w:rsid w:val="001D62C3"/>
    <w:rsid w:val="001D7117"/>
    <w:rsid w:val="001D75D4"/>
    <w:rsid w:val="001D78A3"/>
    <w:rsid w:val="001D7D5C"/>
    <w:rsid w:val="001E0D4B"/>
    <w:rsid w:val="001E1A0C"/>
    <w:rsid w:val="001E361E"/>
    <w:rsid w:val="001E3A26"/>
    <w:rsid w:val="001E6E15"/>
    <w:rsid w:val="001E7135"/>
    <w:rsid w:val="001F33E1"/>
    <w:rsid w:val="001F604B"/>
    <w:rsid w:val="001F6B56"/>
    <w:rsid w:val="00204A5D"/>
    <w:rsid w:val="00207DE8"/>
    <w:rsid w:val="00212793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31A54"/>
    <w:rsid w:val="00232C1E"/>
    <w:rsid w:val="00241D44"/>
    <w:rsid w:val="00243FD1"/>
    <w:rsid w:val="002500A6"/>
    <w:rsid w:val="00250E75"/>
    <w:rsid w:val="00251842"/>
    <w:rsid w:val="002543BF"/>
    <w:rsid w:val="00254462"/>
    <w:rsid w:val="00254B06"/>
    <w:rsid w:val="00255882"/>
    <w:rsid w:val="00256863"/>
    <w:rsid w:val="002574CB"/>
    <w:rsid w:val="00257B19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91E"/>
    <w:rsid w:val="00281BDB"/>
    <w:rsid w:val="00282540"/>
    <w:rsid w:val="0028367D"/>
    <w:rsid w:val="00283A7F"/>
    <w:rsid w:val="00285ED4"/>
    <w:rsid w:val="00287EE9"/>
    <w:rsid w:val="00290964"/>
    <w:rsid w:val="00292378"/>
    <w:rsid w:val="00294EFE"/>
    <w:rsid w:val="002C4EDB"/>
    <w:rsid w:val="002C7C02"/>
    <w:rsid w:val="002D0198"/>
    <w:rsid w:val="002D0C43"/>
    <w:rsid w:val="002D144A"/>
    <w:rsid w:val="002D745A"/>
    <w:rsid w:val="002E33A0"/>
    <w:rsid w:val="002F7AF6"/>
    <w:rsid w:val="00305B26"/>
    <w:rsid w:val="00314BD9"/>
    <w:rsid w:val="003167D5"/>
    <w:rsid w:val="00323079"/>
    <w:rsid w:val="003233FE"/>
    <w:rsid w:val="0033524C"/>
    <w:rsid w:val="00337BDB"/>
    <w:rsid w:val="003407F6"/>
    <w:rsid w:val="00341AAB"/>
    <w:rsid w:val="00341F32"/>
    <w:rsid w:val="0034208D"/>
    <w:rsid w:val="00344F39"/>
    <w:rsid w:val="0034636E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ECE"/>
    <w:rsid w:val="00376A91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3DB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17B"/>
    <w:rsid w:val="003F029D"/>
    <w:rsid w:val="003F11A0"/>
    <w:rsid w:val="003F1ACC"/>
    <w:rsid w:val="003F7091"/>
    <w:rsid w:val="003F75CA"/>
    <w:rsid w:val="00401D6C"/>
    <w:rsid w:val="004037C9"/>
    <w:rsid w:val="00404D7C"/>
    <w:rsid w:val="00405948"/>
    <w:rsid w:val="00406EEB"/>
    <w:rsid w:val="00410138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1A46"/>
    <w:rsid w:val="004224D6"/>
    <w:rsid w:val="004237A8"/>
    <w:rsid w:val="004263A4"/>
    <w:rsid w:val="00426462"/>
    <w:rsid w:val="004272FA"/>
    <w:rsid w:val="0042765B"/>
    <w:rsid w:val="00427D31"/>
    <w:rsid w:val="00427E44"/>
    <w:rsid w:val="0043416D"/>
    <w:rsid w:val="00441524"/>
    <w:rsid w:val="00441CB0"/>
    <w:rsid w:val="00442E09"/>
    <w:rsid w:val="00445861"/>
    <w:rsid w:val="00445AB1"/>
    <w:rsid w:val="0044699E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62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580B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41EE"/>
    <w:rsid w:val="004C4695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4D56"/>
    <w:rsid w:val="004F19F9"/>
    <w:rsid w:val="004F2166"/>
    <w:rsid w:val="004F234C"/>
    <w:rsid w:val="004F6428"/>
    <w:rsid w:val="004F66CE"/>
    <w:rsid w:val="004F7668"/>
    <w:rsid w:val="0050181A"/>
    <w:rsid w:val="00503E1F"/>
    <w:rsid w:val="00505859"/>
    <w:rsid w:val="005068C6"/>
    <w:rsid w:val="00506B8F"/>
    <w:rsid w:val="00510770"/>
    <w:rsid w:val="00514643"/>
    <w:rsid w:val="00515748"/>
    <w:rsid w:val="00516545"/>
    <w:rsid w:val="00516E1B"/>
    <w:rsid w:val="005170AF"/>
    <w:rsid w:val="005210CF"/>
    <w:rsid w:val="00523108"/>
    <w:rsid w:val="00523752"/>
    <w:rsid w:val="00525062"/>
    <w:rsid w:val="005269C1"/>
    <w:rsid w:val="00530C69"/>
    <w:rsid w:val="005320F0"/>
    <w:rsid w:val="0053219E"/>
    <w:rsid w:val="0053423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DA7"/>
    <w:rsid w:val="00560073"/>
    <w:rsid w:val="005602A5"/>
    <w:rsid w:val="00560CBD"/>
    <w:rsid w:val="0056211F"/>
    <w:rsid w:val="005626BF"/>
    <w:rsid w:val="00563530"/>
    <w:rsid w:val="005638DF"/>
    <w:rsid w:val="0056461A"/>
    <w:rsid w:val="00565254"/>
    <w:rsid w:val="00565BEC"/>
    <w:rsid w:val="005675CE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A7CB8"/>
    <w:rsid w:val="005B0936"/>
    <w:rsid w:val="005B0CE1"/>
    <w:rsid w:val="005B1699"/>
    <w:rsid w:val="005B2CC6"/>
    <w:rsid w:val="005B35F7"/>
    <w:rsid w:val="005B58EE"/>
    <w:rsid w:val="005B59C9"/>
    <w:rsid w:val="005B629A"/>
    <w:rsid w:val="005C37F8"/>
    <w:rsid w:val="005C6AE0"/>
    <w:rsid w:val="005D0F02"/>
    <w:rsid w:val="005D6534"/>
    <w:rsid w:val="005D6B79"/>
    <w:rsid w:val="005D743C"/>
    <w:rsid w:val="005E087A"/>
    <w:rsid w:val="005F0FE5"/>
    <w:rsid w:val="005F182D"/>
    <w:rsid w:val="005F24C7"/>
    <w:rsid w:val="005F2A84"/>
    <w:rsid w:val="005F37AA"/>
    <w:rsid w:val="005F4A08"/>
    <w:rsid w:val="005F526F"/>
    <w:rsid w:val="005F538C"/>
    <w:rsid w:val="005F6514"/>
    <w:rsid w:val="00601860"/>
    <w:rsid w:val="00601CF4"/>
    <w:rsid w:val="006022B5"/>
    <w:rsid w:val="006042E9"/>
    <w:rsid w:val="00606348"/>
    <w:rsid w:val="00607864"/>
    <w:rsid w:val="00610781"/>
    <w:rsid w:val="006108E6"/>
    <w:rsid w:val="00610A60"/>
    <w:rsid w:val="00612D82"/>
    <w:rsid w:val="006149F1"/>
    <w:rsid w:val="00615BB6"/>
    <w:rsid w:val="00616A39"/>
    <w:rsid w:val="00617C30"/>
    <w:rsid w:val="006204E6"/>
    <w:rsid w:val="00620A39"/>
    <w:rsid w:val="00622D9E"/>
    <w:rsid w:val="00623B3A"/>
    <w:rsid w:val="00624562"/>
    <w:rsid w:val="00627AE2"/>
    <w:rsid w:val="006300E1"/>
    <w:rsid w:val="006306F4"/>
    <w:rsid w:val="00630834"/>
    <w:rsid w:val="00630DF2"/>
    <w:rsid w:val="0063191B"/>
    <w:rsid w:val="00632023"/>
    <w:rsid w:val="006352A1"/>
    <w:rsid w:val="00637B45"/>
    <w:rsid w:val="0064562A"/>
    <w:rsid w:val="0065276F"/>
    <w:rsid w:val="00653E8D"/>
    <w:rsid w:val="00656AB4"/>
    <w:rsid w:val="0066041C"/>
    <w:rsid w:val="006617FE"/>
    <w:rsid w:val="006666DD"/>
    <w:rsid w:val="00667FAD"/>
    <w:rsid w:val="00670182"/>
    <w:rsid w:val="00672C57"/>
    <w:rsid w:val="00674073"/>
    <w:rsid w:val="0068625D"/>
    <w:rsid w:val="00687B0D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1BC"/>
    <w:rsid w:val="006C2936"/>
    <w:rsid w:val="006C40F9"/>
    <w:rsid w:val="006C66A3"/>
    <w:rsid w:val="006D2DCC"/>
    <w:rsid w:val="006E6FDB"/>
    <w:rsid w:val="006F20C0"/>
    <w:rsid w:val="0070041B"/>
    <w:rsid w:val="00700B59"/>
    <w:rsid w:val="0070413C"/>
    <w:rsid w:val="007052CD"/>
    <w:rsid w:val="00705CF4"/>
    <w:rsid w:val="007078DE"/>
    <w:rsid w:val="00707F08"/>
    <w:rsid w:val="007113F6"/>
    <w:rsid w:val="0071212B"/>
    <w:rsid w:val="007136BD"/>
    <w:rsid w:val="00716F28"/>
    <w:rsid w:val="0072222F"/>
    <w:rsid w:val="00725904"/>
    <w:rsid w:val="00726080"/>
    <w:rsid w:val="00730FE9"/>
    <w:rsid w:val="00732261"/>
    <w:rsid w:val="00732B9B"/>
    <w:rsid w:val="00732E3A"/>
    <w:rsid w:val="00733C09"/>
    <w:rsid w:val="0073478C"/>
    <w:rsid w:val="007439FE"/>
    <w:rsid w:val="007446E7"/>
    <w:rsid w:val="00746915"/>
    <w:rsid w:val="00751E99"/>
    <w:rsid w:val="00752FE2"/>
    <w:rsid w:val="00757C5A"/>
    <w:rsid w:val="007601D4"/>
    <w:rsid w:val="00761B6F"/>
    <w:rsid w:val="00762068"/>
    <w:rsid w:val="00765A98"/>
    <w:rsid w:val="0077046C"/>
    <w:rsid w:val="007706F7"/>
    <w:rsid w:val="007709BC"/>
    <w:rsid w:val="00770D5A"/>
    <w:rsid w:val="007746F2"/>
    <w:rsid w:val="00777C0D"/>
    <w:rsid w:val="007800A9"/>
    <w:rsid w:val="007836AD"/>
    <w:rsid w:val="0078490E"/>
    <w:rsid w:val="00785280"/>
    <w:rsid w:val="007859B8"/>
    <w:rsid w:val="0078611F"/>
    <w:rsid w:val="00786675"/>
    <w:rsid w:val="00786B5D"/>
    <w:rsid w:val="0079101B"/>
    <w:rsid w:val="00792BFC"/>
    <w:rsid w:val="00793832"/>
    <w:rsid w:val="007940BF"/>
    <w:rsid w:val="007955A3"/>
    <w:rsid w:val="0079564C"/>
    <w:rsid w:val="00795DB4"/>
    <w:rsid w:val="00797377"/>
    <w:rsid w:val="007A703C"/>
    <w:rsid w:val="007B18AA"/>
    <w:rsid w:val="007B2FF6"/>
    <w:rsid w:val="007B469E"/>
    <w:rsid w:val="007B6B24"/>
    <w:rsid w:val="007C0FC1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E274A"/>
    <w:rsid w:val="007E2B5E"/>
    <w:rsid w:val="007E3263"/>
    <w:rsid w:val="007E49C9"/>
    <w:rsid w:val="007F1E92"/>
    <w:rsid w:val="007F2361"/>
    <w:rsid w:val="007F259B"/>
    <w:rsid w:val="007F3A63"/>
    <w:rsid w:val="007F4B7E"/>
    <w:rsid w:val="007F59E8"/>
    <w:rsid w:val="007F676C"/>
    <w:rsid w:val="007F6DA6"/>
    <w:rsid w:val="007F7C27"/>
    <w:rsid w:val="00803390"/>
    <w:rsid w:val="00803E41"/>
    <w:rsid w:val="00804171"/>
    <w:rsid w:val="00806576"/>
    <w:rsid w:val="00810161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13E2"/>
    <w:rsid w:val="00834A81"/>
    <w:rsid w:val="00835C80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57CFE"/>
    <w:rsid w:val="00860955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5AB3"/>
    <w:rsid w:val="008866E1"/>
    <w:rsid w:val="00886AF9"/>
    <w:rsid w:val="00886B7C"/>
    <w:rsid w:val="00890606"/>
    <w:rsid w:val="00892978"/>
    <w:rsid w:val="0089368E"/>
    <w:rsid w:val="008938F7"/>
    <w:rsid w:val="00894D1A"/>
    <w:rsid w:val="00895550"/>
    <w:rsid w:val="0089647E"/>
    <w:rsid w:val="00897C26"/>
    <w:rsid w:val="008A1587"/>
    <w:rsid w:val="008A51F6"/>
    <w:rsid w:val="008A5CB9"/>
    <w:rsid w:val="008B4E95"/>
    <w:rsid w:val="008B624E"/>
    <w:rsid w:val="008C3A6D"/>
    <w:rsid w:val="008D14EF"/>
    <w:rsid w:val="008D63F6"/>
    <w:rsid w:val="008D68A2"/>
    <w:rsid w:val="008D68FB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8F745D"/>
    <w:rsid w:val="00900C89"/>
    <w:rsid w:val="00900E23"/>
    <w:rsid w:val="009018C8"/>
    <w:rsid w:val="0090347F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BB3"/>
    <w:rsid w:val="0094288C"/>
    <w:rsid w:val="009447C3"/>
    <w:rsid w:val="009449CF"/>
    <w:rsid w:val="009528A0"/>
    <w:rsid w:val="00955136"/>
    <w:rsid w:val="00955E2E"/>
    <w:rsid w:val="00962FDE"/>
    <w:rsid w:val="0096354B"/>
    <w:rsid w:val="00964026"/>
    <w:rsid w:val="009652FE"/>
    <w:rsid w:val="009673D9"/>
    <w:rsid w:val="00967BB2"/>
    <w:rsid w:val="00970E2F"/>
    <w:rsid w:val="009712EC"/>
    <w:rsid w:val="00972754"/>
    <w:rsid w:val="009741B1"/>
    <w:rsid w:val="00974C0F"/>
    <w:rsid w:val="00976285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1D00"/>
    <w:rsid w:val="009A222B"/>
    <w:rsid w:val="009A57C8"/>
    <w:rsid w:val="009A6E21"/>
    <w:rsid w:val="009B0673"/>
    <w:rsid w:val="009B1274"/>
    <w:rsid w:val="009B246C"/>
    <w:rsid w:val="009B7686"/>
    <w:rsid w:val="009B7F87"/>
    <w:rsid w:val="009C0386"/>
    <w:rsid w:val="009C35D5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03E6"/>
    <w:rsid w:val="00A21C74"/>
    <w:rsid w:val="00A222A0"/>
    <w:rsid w:val="00A22E2B"/>
    <w:rsid w:val="00A23DCF"/>
    <w:rsid w:val="00A24707"/>
    <w:rsid w:val="00A2496B"/>
    <w:rsid w:val="00A304A7"/>
    <w:rsid w:val="00A3128A"/>
    <w:rsid w:val="00A37A6C"/>
    <w:rsid w:val="00A37C28"/>
    <w:rsid w:val="00A37F37"/>
    <w:rsid w:val="00A40F47"/>
    <w:rsid w:val="00A41145"/>
    <w:rsid w:val="00A4116B"/>
    <w:rsid w:val="00A427C0"/>
    <w:rsid w:val="00A461F0"/>
    <w:rsid w:val="00A469D7"/>
    <w:rsid w:val="00A47069"/>
    <w:rsid w:val="00A5020D"/>
    <w:rsid w:val="00A50536"/>
    <w:rsid w:val="00A52FD0"/>
    <w:rsid w:val="00A62D54"/>
    <w:rsid w:val="00A631CD"/>
    <w:rsid w:val="00A634D3"/>
    <w:rsid w:val="00A63DC4"/>
    <w:rsid w:val="00A64BB9"/>
    <w:rsid w:val="00A67D69"/>
    <w:rsid w:val="00A716F6"/>
    <w:rsid w:val="00A7313F"/>
    <w:rsid w:val="00A753D7"/>
    <w:rsid w:val="00A758FA"/>
    <w:rsid w:val="00A813FA"/>
    <w:rsid w:val="00A82FE9"/>
    <w:rsid w:val="00A84EE6"/>
    <w:rsid w:val="00A850FF"/>
    <w:rsid w:val="00A86962"/>
    <w:rsid w:val="00A8707B"/>
    <w:rsid w:val="00A87CFD"/>
    <w:rsid w:val="00A90962"/>
    <w:rsid w:val="00A90C9B"/>
    <w:rsid w:val="00A92969"/>
    <w:rsid w:val="00A93192"/>
    <w:rsid w:val="00A93C9D"/>
    <w:rsid w:val="00AA29AD"/>
    <w:rsid w:val="00AA3F4C"/>
    <w:rsid w:val="00AB0ECD"/>
    <w:rsid w:val="00AB2FFF"/>
    <w:rsid w:val="00AB4167"/>
    <w:rsid w:val="00AB5BE2"/>
    <w:rsid w:val="00AB6608"/>
    <w:rsid w:val="00AC0465"/>
    <w:rsid w:val="00AC0698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4437"/>
    <w:rsid w:val="00AD6260"/>
    <w:rsid w:val="00AD72AB"/>
    <w:rsid w:val="00AD75D9"/>
    <w:rsid w:val="00AE1259"/>
    <w:rsid w:val="00AE1D9A"/>
    <w:rsid w:val="00AE4630"/>
    <w:rsid w:val="00AE4FEF"/>
    <w:rsid w:val="00AE5017"/>
    <w:rsid w:val="00AE77D3"/>
    <w:rsid w:val="00AF0F29"/>
    <w:rsid w:val="00AF2B86"/>
    <w:rsid w:val="00AF6355"/>
    <w:rsid w:val="00AF7D44"/>
    <w:rsid w:val="00B03572"/>
    <w:rsid w:val="00B04279"/>
    <w:rsid w:val="00B04F4C"/>
    <w:rsid w:val="00B05AD5"/>
    <w:rsid w:val="00B07CFC"/>
    <w:rsid w:val="00B10D69"/>
    <w:rsid w:val="00B10DEC"/>
    <w:rsid w:val="00B11FEF"/>
    <w:rsid w:val="00B13FF1"/>
    <w:rsid w:val="00B1467B"/>
    <w:rsid w:val="00B1565D"/>
    <w:rsid w:val="00B16450"/>
    <w:rsid w:val="00B20CE6"/>
    <w:rsid w:val="00B23E13"/>
    <w:rsid w:val="00B25CD8"/>
    <w:rsid w:val="00B25D7A"/>
    <w:rsid w:val="00B27BE2"/>
    <w:rsid w:val="00B3020F"/>
    <w:rsid w:val="00B33020"/>
    <w:rsid w:val="00B33BDF"/>
    <w:rsid w:val="00B4294D"/>
    <w:rsid w:val="00B51E43"/>
    <w:rsid w:val="00B527C9"/>
    <w:rsid w:val="00B53E2A"/>
    <w:rsid w:val="00B544CE"/>
    <w:rsid w:val="00B560B9"/>
    <w:rsid w:val="00B5756A"/>
    <w:rsid w:val="00B6419A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E11"/>
    <w:rsid w:val="00BB301D"/>
    <w:rsid w:val="00BB7860"/>
    <w:rsid w:val="00BB7D40"/>
    <w:rsid w:val="00BC0BFA"/>
    <w:rsid w:val="00BC6369"/>
    <w:rsid w:val="00BC730C"/>
    <w:rsid w:val="00BD1DD6"/>
    <w:rsid w:val="00BD4495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1889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1F8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4A34"/>
    <w:rsid w:val="00C6524B"/>
    <w:rsid w:val="00C669DA"/>
    <w:rsid w:val="00C670F8"/>
    <w:rsid w:val="00C720A9"/>
    <w:rsid w:val="00C749C5"/>
    <w:rsid w:val="00C754B3"/>
    <w:rsid w:val="00C76094"/>
    <w:rsid w:val="00C767D0"/>
    <w:rsid w:val="00C77898"/>
    <w:rsid w:val="00C779B5"/>
    <w:rsid w:val="00C77EF6"/>
    <w:rsid w:val="00C81DEA"/>
    <w:rsid w:val="00C835DA"/>
    <w:rsid w:val="00C87955"/>
    <w:rsid w:val="00C94E9A"/>
    <w:rsid w:val="00C95FA8"/>
    <w:rsid w:val="00C963AF"/>
    <w:rsid w:val="00CA08E9"/>
    <w:rsid w:val="00CA282E"/>
    <w:rsid w:val="00CA2C10"/>
    <w:rsid w:val="00CA2DE3"/>
    <w:rsid w:val="00CA409F"/>
    <w:rsid w:val="00CA42D9"/>
    <w:rsid w:val="00CA68C4"/>
    <w:rsid w:val="00CA6C9E"/>
    <w:rsid w:val="00CA72C5"/>
    <w:rsid w:val="00CB0129"/>
    <w:rsid w:val="00CB01AC"/>
    <w:rsid w:val="00CB321E"/>
    <w:rsid w:val="00CB35A2"/>
    <w:rsid w:val="00CB3802"/>
    <w:rsid w:val="00CB4758"/>
    <w:rsid w:val="00CB4871"/>
    <w:rsid w:val="00CB4F3F"/>
    <w:rsid w:val="00CB56FA"/>
    <w:rsid w:val="00CB5B3E"/>
    <w:rsid w:val="00CB68CD"/>
    <w:rsid w:val="00CC1E40"/>
    <w:rsid w:val="00CC2CF9"/>
    <w:rsid w:val="00CC2E18"/>
    <w:rsid w:val="00CC4D23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98C"/>
    <w:rsid w:val="00CF1BE5"/>
    <w:rsid w:val="00CF1F47"/>
    <w:rsid w:val="00CF247F"/>
    <w:rsid w:val="00CF45DD"/>
    <w:rsid w:val="00CF4F2C"/>
    <w:rsid w:val="00CF640D"/>
    <w:rsid w:val="00CF71CB"/>
    <w:rsid w:val="00D00F36"/>
    <w:rsid w:val="00D0114D"/>
    <w:rsid w:val="00D04A99"/>
    <w:rsid w:val="00D04EF5"/>
    <w:rsid w:val="00D10464"/>
    <w:rsid w:val="00D11345"/>
    <w:rsid w:val="00D11AC9"/>
    <w:rsid w:val="00D12893"/>
    <w:rsid w:val="00D14825"/>
    <w:rsid w:val="00D164D6"/>
    <w:rsid w:val="00D2083A"/>
    <w:rsid w:val="00D20AD3"/>
    <w:rsid w:val="00D211FE"/>
    <w:rsid w:val="00D253F3"/>
    <w:rsid w:val="00D25F71"/>
    <w:rsid w:val="00D266D3"/>
    <w:rsid w:val="00D26812"/>
    <w:rsid w:val="00D26D84"/>
    <w:rsid w:val="00D441A3"/>
    <w:rsid w:val="00D53360"/>
    <w:rsid w:val="00D53A7E"/>
    <w:rsid w:val="00D54728"/>
    <w:rsid w:val="00D5512F"/>
    <w:rsid w:val="00D55D50"/>
    <w:rsid w:val="00D62AFD"/>
    <w:rsid w:val="00D63208"/>
    <w:rsid w:val="00D63B7B"/>
    <w:rsid w:val="00D64885"/>
    <w:rsid w:val="00D65BDA"/>
    <w:rsid w:val="00D66C7F"/>
    <w:rsid w:val="00D66E8D"/>
    <w:rsid w:val="00D6793F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459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A77A4"/>
    <w:rsid w:val="00DB08D1"/>
    <w:rsid w:val="00DB1147"/>
    <w:rsid w:val="00DB64E6"/>
    <w:rsid w:val="00DB662A"/>
    <w:rsid w:val="00DB7BA4"/>
    <w:rsid w:val="00DC13EE"/>
    <w:rsid w:val="00DC35F6"/>
    <w:rsid w:val="00DC5D3D"/>
    <w:rsid w:val="00DC790C"/>
    <w:rsid w:val="00DC7AD4"/>
    <w:rsid w:val="00DD70AB"/>
    <w:rsid w:val="00DD77F4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E81"/>
    <w:rsid w:val="00DF5F00"/>
    <w:rsid w:val="00DF7C23"/>
    <w:rsid w:val="00DF7FE0"/>
    <w:rsid w:val="00E00300"/>
    <w:rsid w:val="00E00C1C"/>
    <w:rsid w:val="00E04541"/>
    <w:rsid w:val="00E07AA8"/>
    <w:rsid w:val="00E1001D"/>
    <w:rsid w:val="00E1372B"/>
    <w:rsid w:val="00E1477B"/>
    <w:rsid w:val="00E153BC"/>
    <w:rsid w:val="00E224F7"/>
    <w:rsid w:val="00E24D1F"/>
    <w:rsid w:val="00E27D0A"/>
    <w:rsid w:val="00E302D0"/>
    <w:rsid w:val="00E306F4"/>
    <w:rsid w:val="00E31CE9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0FC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6C8B"/>
    <w:rsid w:val="00E774F2"/>
    <w:rsid w:val="00E7760E"/>
    <w:rsid w:val="00E77E86"/>
    <w:rsid w:val="00E83697"/>
    <w:rsid w:val="00E837CC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AB3"/>
    <w:rsid w:val="00EA75DD"/>
    <w:rsid w:val="00EB0E86"/>
    <w:rsid w:val="00EB177B"/>
    <w:rsid w:val="00EB1D7D"/>
    <w:rsid w:val="00EB1F4A"/>
    <w:rsid w:val="00EB3474"/>
    <w:rsid w:val="00EB3694"/>
    <w:rsid w:val="00EB3772"/>
    <w:rsid w:val="00EB43E5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4A10"/>
    <w:rsid w:val="00ED5033"/>
    <w:rsid w:val="00ED5E96"/>
    <w:rsid w:val="00ED6E1A"/>
    <w:rsid w:val="00ED6F81"/>
    <w:rsid w:val="00EE0C60"/>
    <w:rsid w:val="00EE0CD3"/>
    <w:rsid w:val="00EE2D63"/>
    <w:rsid w:val="00EF067F"/>
    <w:rsid w:val="00EF0A32"/>
    <w:rsid w:val="00EF1775"/>
    <w:rsid w:val="00EF1818"/>
    <w:rsid w:val="00EF1B3E"/>
    <w:rsid w:val="00EF47B6"/>
    <w:rsid w:val="00EF5093"/>
    <w:rsid w:val="00EF51EB"/>
    <w:rsid w:val="00F00C13"/>
    <w:rsid w:val="00F025A6"/>
    <w:rsid w:val="00F02BD5"/>
    <w:rsid w:val="00F046AC"/>
    <w:rsid w:val="00F060E5"/>
    <w:rsid w:val="00F07DB7"/>
    <w:rsid w:val="00F10425"/>
    <w:rsid w:val="00F11A07"/>
    <w:rsid w:val="00F13E21"/>
    <w:rsid w:val="00F163D6"/>
    <w:rsid w:val="00F1733A"/>
    <w:rsid w:val="00F200A1"/>
    <w:rsid w:val="00F21242"/>
    <w:rsid w:val="00F22609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20"/>
    <w:rsid w:val="00F52BFE"/>
    <w:rsid w:val="00F536EF"/>
    <w:rsid w:val="00F55346"/>
    <w:rsid w:val="00F61C2C"/>
    <w:rsid w:val="00F6301C"/>
    <w:rsid w:val="00F63593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97B9B"/>
    <w:rsid w:val="00FA0D4F"/>
    <w:rsid w:val="00FA12B2"/>
    <w:rsid w:val="00FA1F17"/>
    <w:rsid w:val="00FA2A1B"/>
    <w:rsid w:val="00FA5479"/>
    <w:rsid w:val="00FA6EA3"/>
    <w:rsid w:val="00FA6EE8"/>
    <w:rsid w:val="00FB0F29"/>
    <w:rsid w:val="00FB47D9"/>
    <w:rsid w:val="00FB735A"/>
    <w:rsid w:val="00FB77CF"/>
    <w:rsid w:val="00FC162F"/>
    <w:rsid w:val="00FC27B6"/>
    <w:rsid w:val="00FC6715"/>
    <w:rsid w:val="00FD0F6F"/>
    <w:rsid w:val="00FD3A9E"/>
    <w:rsid w:val="00FD696D"/>
    <w:rsid w:val="00FD6E1C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10F90BE"/>
  <w15:docId w15:val="{7F49C5D8-1593-4737-AC0B-C718F346D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07F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Heading3Char">
    <w:name w:val="Heading 3 Char"/>
    <w:basedOn w:val="DefaultParagraphFont"/>
    <w:link w:val="Heading3"/>
    <w:semiHidden/>
    <w:rsid w:val="00707F0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ezkurwreuab5ozgtqnkl">
    <w:name w:val="ezkurwreuab5ozgtqnkl"/>
    <w:basedOn w:val="DefaultParagraphFont"/>
    <w:rsid w:val="00085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C54EC0-CF2B-4916-A6D8-B83E9DD50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259</cp:revision>
  <cp:lastPrinted>2020-06-11T10:51:00Z</cp:lastPrinted>
  <dcterms:created xsi:type="dcterms:W3CDTF">2021-03-29T08:43:00Z</dcterms:created>
  <dcterms:modified xsi:type="dcterms:W3CDTF">2024-09-09T13:51:00Z</dcterms:modified>
</cp:coreProperties>
</file>