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050B4BC6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ստորև</w:t>
      </w:r>
      <w:proofErr w:type="gramEnd"/>
      <w:r w:rsidRPr="002B021D">
        <w:rPr>
          <w:rFonts w:ascii="GHEA Grapalat" w:hAnsi="GHEA Grapalat" w:cs="Sylfaen"/>
          <w:b/>
          <w:sz w:val="20"/>
          <w:lang w:val="af-ZA"/>
        </w:rPr>
        <w:t xml:space="preserve"> ներկայացնում է իր կարիքների համար </w:t>
      </w:r>
      <w:r w:rsidR="007A2EA3">
        <w:rPr>
          <w:rFonts w:ascii="GHEA Grapalat" w:hAnsi="GHEA Grapalat" w:cs="Sylfaen"/>
          <w:b/>
          <w:lang w:val="hy-AM"/>
        </w:rPr>
        <w:t xml:space="preserve">նախագծանախահաշվային փաստաթղթերի </w:t>
      </w:r>
      <w:r w:rsidR="002D02AE">
        <w:rPr>
          <w:rFonts w:ascii="GHEA Grapalat" w:hAnsi="GHEA Grapalat" w:cs="Sylfaen"/>
          <w:b/>
          <w:lang w:val="hy-AM"/>
        </w:rPr>
        <w:t xml:space="preserve">կազմման </w:t>
      </w:r>
      <w:r w:rsidR="002D02AE">
        <w:rPr>
          <w:rFonts w:ascii="Cambria Math" w:hAnsi="Cambria Math" w:cs="Sylfaen"/>
          <w:b/>
          <w:lang w:val="hy-AM"/>
        </w:rPr>
        <w:t xml:space="preserve">, մշակման խորհրդատվական </w:t>
      </w:r>
      <w:r w:rsidR="007A2EA3">
        <w:rPr>
          <w:rFonts w:ascii="GHEA Grapalat" w:hAnsi="GHEA Grapalat" w:cs="Sylfaen"/>
          <w:b/>
          <w:lang w:val="hy-AM"/>
        </w:rPr>
        <w:t xml:space="preserve"> ծառայությունների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ձեռքբերման 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2D02AE">
        <w:rPr>
          <w:rFonts w:ascii="GHEA Grapalat" w:hAnsi="GHEA Grapalat" w:cs="Sylfaen"/>
          <w:b/>
          <w:sz w:val="20"/>
          <w:lang w:val="hy-AM"/>
        </w:rPr>
        <w:t>ԲՄԽ</w:t>
      </w:r>
      <w:r w:rsidR="00690551">
        <w:rPr>
          <w:rFonts w:ascii="GHEA Grapalat" w:hAnsi="GHEA Grapalat" w:cs="Sylfaen"/>
          <w:b/>
          <w:sz w:val="20"/>
        </w:rPr>
        <w:t>Ծ</w:t>
      </w:r>
      <w:r w:rsidR="00690551" w:rsidRPr="004235F7">
        <w:rPr>
          <w:rFonts w:ascii="GHEA Grapalat" w:hAnsi="GHEA Grapalat" w:cs="Sylfaen"/>
          <w:b/>
          <w:sz w:val="20"/>
        </w:rPr>
        <w:t>ՁԲ</w:t>
      </w:r>
      <w:r w:rsidR="00690551">
        <w:rPr>
          <w:rFonts w:ascii="GHEA Grapalat" w:hAnsi="GHEA Grapalat" w:cs="Sylfaen"/>
          <w:b/>
          <w:sz w:val="20"/>
          <w:lang w:val="af-ZA"/>
        </w:rPr>
        <w:t>-</w:t>
      </w:r>
      <w:r w:rsidR="00690551">
        <w:rPr>
          <w:rFonts w:ascii="GHEA Grapalat" w:hAnsi="GHEA Grapalat" w:cs="Sylfaen"/>
          <w:b/>
          <w:sz w:val="20"/>
          <w:lang w:val="hy-AM"/>
        </w:rPr>
        <w:t>26/</w:t>
      </w:r>
      <w:r w:rsidR="002D02AE">
        <w:rPr>
          <w:rFonts w:ascii="GHEA Grapalat" w:hAnsi="GHEA Grapalat" w:cs="Sylfaen"/>
          <w:b/>
          <w:sz w:val="20"/>
          <w:lang w:val="hy-AM"/>
        </w:rPr>
        <w:t>09</w:t>
      </w:r>
      <w:r w:rsidR="00690551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AE24F6">
        <w:rPr>
          <w:rFonts w:ascii="GHEA Grapalat" w:hAnsi="GHEA Grapalat" w:cs="Sylfaen"/>
          <w:b/>
          <w:sz w:val="20"/>
          <w:lang w:val="hy-AM"/>
        </w:rPr>
        <w:t xml:space="preserve">մարտի </w:t>
      </w:r>
      <w:r w:rsidR="002D02AE">
        <w:rPr>
          <w:rFonts w:ascii="GHEA Grapalat" w:hAnsi="GHEA Grapalat" w:cs="Sylfaen"/>
          <w:b/>
          <w:sz w:val="20"/>
          <w:lang w:val="hy-AM"/>
        </w:rPr>
        <w:t>17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="002D02AE" w:rsidRPr="004235F7">
        <w:rPr>
          <w:rFonts w:ascii="GHEA Grapalat" w:hAnsi="GHEA Grapalat" w:cs="Sylfaen"/>
          <w:b/>
          <w:sz w:val="20"/>
        </w:rPr>
        <w:t>ԱՄԱ</w:t>
      </w:r>
      <w:r w:rsidR="002D02AE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2D02AE">
        <w:rPr>
          <w:rFonts w:ascii="GHEA Grapalat" w:hAnsi="GHEA Grapalat" w:cs="Sylfaen"/>
          <w:b/>
          <w:sz w:val="20"/>
          <w:lang w:val="hy-AM"/>
        </w:rPr>
        <w:t>ԲՄԽ</w:t>
      </w:r>
      <w:r w:rsidR="002D02AE">
        <w:rPr>
          <w:rFonts w:ascii="GHEA Grapalat" w:hAnsi="GHEA Grapalat" w:cs="Sylfaen"/>
          <w:b/>
          <w:sz w:val="20"/>
        </w:rPr>
        <w:t>Ծ</w:t>
      </w:r>
      <w:r w:rsidR="002D02AE" w:rsidRPr="004235F7">
        <w:rPr>
          <w:rFonts w:ascii="GHEA Grapalat" w:hAnsi="GHEA Grapalat" w:cs="Sylfaen"/>
          <w:b/>
          <w:sz w:val="20"/>
        </w:rPr>
        <w:t>ՁԲ</w:t>
      </w:r>
      <w:r w:rsidR="002D02AE">
        <w:rPr>
          <w:rFonts w:ascii="GHEA Grapalat" w:hAnsi="GHEA Grapalat" w:cs="Sylfaen"/>
          <w:b/>
          <w:sz w:val="20"/>
          <w:lang w:val="af-ZA"/>
        </w:rPr>
        <w:t>-</w:t>
      </w:r>
      <w:r w:rsidR="002D02AE">
        <w:rPr>
          <w:rFonts w:ascii="GHEA Grapalat" w:hAnsi="GHEA Grapalat" w:cs="Sylfaen"/>
          <w:b/>
          <w:sz w:val="20"/>
          <w:lang w:val="hy-AM"/>
        </w:rPr>
        <w:t>26/09</w:t>
      </w:r>
      <w:r w:rsidR="002D02AE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="002D02AE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1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0"/>
        <w:gridCol w:w="106"/>
        <w:gridCol w:w="1120"/>
        <w:gridCol w:w="29"/>
        <w:gridCol w:w="290"/>
        <w:gridCol w:w="789"/>
        <w:gridCol w:w="278"/>
        <w:gridCol w:w="329"/>
        <w:gridCol w:w="244"/>
        <w:gridCol w:w="292"/>
        <w:gridCol w:w="277"/>
        <w:gridCol w:w="164"/>
        <w:gridCol w:w="49"/>
        <w:gridCol w:w="495"/>
        <w:gridCol w:w="182"/>
        <w:gridCol w:w="759"/>
        <w:gridCol w:w="51"/>
        <w:gridCol w:w="142"/>
        <w:gridCol w:w="440"/>
        <w:gridCol w:w="81"/>
        <w:gridCol w:w="367"/>
        <w:gridCol w:w="47"/>
        <w:gridCol w:w="203"/>
        <w:gridCol w:w="19"/>
        <w:gridCol w:w="168"/>
        <w:gridCol w:w="660"/>
        <w:gridCol w:w="16"/>
        <w:gridCol w:w="126"/>
        <w:gridCol w:w="83"/>
        <w:gridCol w:w="27"/>
        <w:gridCol w:w="648"/>
        <w:gridCol w:w="209"/>
        <w:gridCol w:w="25"/>
        <w:gridCol w:w="175"/>
        <w:gridCol w:w="16"/>
        <w:gridCol w:w="30"/>
        <w:gridCol w:w="67"/>
        <w:gridCol w:w="1413"/>
        <w:gridCol w:w="141"/>
        <w:gridCol w:w="17"/>
      </w:tblGrid>
      <w:tr w:rsidR="0022631D" w:rsidRPr="0022631D" w14:paraId="3BCB0F4A" w14:textId="77777777" w:rsidTr="00225773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54" w:type="dxa"/>
            <w:gridSpan w:val="4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25773">
        <w:trPr>
          <w:gridAfter w:val="1"/>
          <w:wAfter w:w="17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9" w:type="dxa"/>
            <w:gridSpan w:val="8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67" w:type="dxa"/>
            <w:gridSpan w:val="5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25773">
        <w:trPr>
          <w:gridAfter w:val="1"/>
          <w:wAfter w:w="17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309" w:type="dxa"/>
            <w:gridSpan w:val="8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5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25773">
        <w:trPr>
          <w:gridAfter w:val="1"/>
          <w:wAfter w:w="17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4BBA" w:rsidRPr="00AE7A06" w14:paraId="32E8FDB7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0C39BDD2" w14:textId="790C3B7E" w:rsidR="00214BBA" w:rsidRPr="0032724C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33CF86" w14:textId="62608B2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F41411">
              <w:rPr>
                <w:rFonts w:ascii="GHEA Grapalat" w:hAnsi="GHEA Grapalat"/>
              </w:rPr>
              <w:t xml:space="preserve">ՀՀ </w:t>
            </w:r>
            <w:proofErr w:type="spellStart"/>
            <w:r w:rsidRPr="00F41411">
              <w:rPr>
                <w:rFonts w:ascii="GHEA Grapalat" w:hAnsi="GHEA Grapalat"/>
              </w:rPr>
              <w:t>Արարատի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մարզի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Արտաշատ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համայնքի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Արտաշատ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քաղաքի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Կամոյի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փողոցի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բարեկարգման</w:t>
            </w:r>
            <w:proofErr w:type="spellEnd"/>
            <w:r w:rsidRPr="00F41411">
              <w:rPr>
                <w:rFonts w:ascii="GHEA Grapalat" w:hAnsi="GHEA Grapalat"/>
              </w:rPr>
              <w:t xml:space="preserve">, </w:t>
            </w:r>
            <w:proofErr w:type="spellStart"/>
            <w:r w:rsidRPr="00F41411">
              <w:rPr>
                <w:rFonts w:ascii="GHEA Grapalat" w:hAnsi="GHEA Grapalat"/>
              </w:rPr>
              <w:t>ասֆալտապատման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F41411">
              <w:rPr>
                <w:rFonts w:ascii="GHEA Grapalat" w:hAnsi="GHEA Grapalat"/>
              </w:rPr>
              <w:t>նախագծի</w:t>
            </w:r>
            <w:proofErr w:type="spellEnd"/>
            <w:r w:rsidRPr="00F41411">
              <w:rPr>
                <w:rFonts w:ascii="GHEA Grapalat" w:hAnsi="GHEA Grapalat"/>
              </w:rPr>
              <w:t xml:space="preserve">  </w:t>
            </w:r>
            <w:proofErr w:type="spellStart"/>
            <w:r w:rsidRPr="00F41411">
              <w:rPr>
                <w:rFonts w:ascii="GHEA Grapalat" w:hAnsi="GHEA Grapalat"/>
              </w:rPr>
              <w:t>պատրաստման</w:t>
            </w:r>
            <w:proofErr w:type="spellEnd"/>
            <w:proofErr w:type="gramEnd"/>
            <w:r w:rsidRPr="00F41411">
              <w:rPr>
                <w:rFonts w:ascii="GHEA Grapalat" w:hAnsi="GHEA Grapalat"/>
              </w:rPr>
              <w:t xml:space="preserve">, </w:t>
            </w:r>
            <w:proofErr w:type="spellStart"/>
            <w:r w:rsidRPr="00F41411">
              <w:rPr>
                <w:rFonts w:ascii="GHEA Grapalat" w:hAnsi="GHEA Grapalat"/>
              </w:rPr>
              <w:t>ծախսերի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proofErr w:type="spellStart"/>
            <w:r w:rsidRPr="00F41411">
              <w:rPr>
                <w:rFonts w:ascii="GHEA Grapalat" w:hAnsi="GHEA Grapalat"/>
              </w:rPr>
              <w:t>գնահատման</w:t>
            </w:r>
            <w:proofErr w:type="spellEnd"/>
            <w:r w:rsidRPr="00F41411">
              <w:rPr>
                <w:rFonts w:ascii="GHEA Grapalat" w:hAnsi="GHEA Grapalat"/>
              </w:rPr>
              <w:t xml:space="preserve"> </w:t>
            </w:r>
            <w:r w:rsidRPr="00F41411">
              <w:rPr>
                <w:rFonts w:ascii="GHEA Grapalat" w:hAnsi="GHEA Grapalat"/>
                <w:lang w:val="hy-AM"/>
              </w:rPr>
              <w:t>խոր</w:t>
            </w:r>
            <w:proofErr w:type="spellStart"/>
            <w:r w:rsidRPr="00F41411">
              <w:rPr>
                <w:rFonts w:ascii="GHEA Grapalat" w:hAnsi="GHEA Grapalat"/>
              </w:rPr>
              <w:t>ծառայություններ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CFDEE" w14:textId="6DFF7329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65A6B" w14:textId="7BF1E62D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7953D" w14:textId="0A1836F9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C4FAE3" w14:textId="5029AA10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350 000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99301" w14:textId="2A10E4E9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350 000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28FD4F2" w14:textId="1CF307D2" w:rsidR="00214BBA" w:rsidRPr="008518B0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hAnsi="Times New Roman"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Արտաշատ քաղաքի Կամոյի փողոցի բարեկարգման, ասֆալտապատման նախագծի  պատրաստման, ծախսերի գնահատման </w:t>
            </w:r>
            <w:r w:rsidRPr="00F41411">
              <w:rPr>
                <w:rFonts w:ascii="GHEA Grapalat" w:hAnsi="GHEA Grapalat"/>
                <w:lang w:val="hy-AM"/>
              </w:rPr>
              <w:t>խոր</w:t>
            </w:r>
            <w:r w:rsidRPr="00214BBA">
              <w:rPr>
                <w:rFonts w:ascii="GHEA Grapalat" w:hAnsi="GHEA Grapalat"/>
                <w:lang w:val="hy-AM"/>
              </w:rPr>
              <w:t>ծառայություններ</w:t>
            </w:r>
          </w:p>
        </w:tc>
      </w:tr>
      <w:tr w:rsidR="00214BBA" w:rsidRPr="00AE7A06" w14:paraId="7A72D13A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0B12D1D4" w14:textId="5ECE0144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087B85" w14:textId="2CC663C8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Աբովյան բնակավայրի  Մեսրոպ Մաշտոց և Նոր Կյանք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77E6D" w14:textId="5E01B437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DEA9" w14:textId="026B7FF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FC2AC" w14:textId="711811D8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7C330E" w14:textId="696E0AA4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732 500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ABF4926" w14:textId="652A82D4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732 500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EF2FA22" w14:textId="327FD094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Աբովյան բնակավայրի  Մեսրոպ Մաշտոց և Նոր Կյանք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23E0B42C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78692603" w14:textId="201383B8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E431EE" w14:textId="51EEAD9F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Արտաշատ համայնքի Ազատավան բնակավայրի Շահումյան փողոցով դեպի գերեզմանատուն և  Խանջյան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C6694" w14:textId="43718EBF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823FF" w14:textId="767E08EE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99439" w14:textId="5C29809B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E83D73" w14:textId="3D9B25D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306 250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58A5BFD" w14:textId="2AE9E418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306 250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94E8212" w14:textId="6C719252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Արտաշատ համայնքի Ազատավան բնակավայրի Շահումյան փողոցով դեպի գերեզմանատուն և  Խանջյան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6CD26733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711C98F9" w14:textId="47A2FEE6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57DDE" w14:textId="0782A544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Այգեստան բնակավայրի  Բաղրամյան փողոցի ասֆալապատման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A9FC4" w14:textId="7BB551F6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FEE42" w14:textId="761646AC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41B78" w14:textId="4FA21B83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AE74A2" w14:textId="1308543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700 000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9BD1A82" w14:textId="5C308B6C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700 000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38497" w14:textId="1D32DB52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Այգեստան բնակավայրի  Բաղրամյան փողոցի ասֆալապատման նախագծի  պատրաստման, ծախսերի գնահատման ծառայություններ</w:t>
            </w:r>
          </w:p>
        </w:tc>
      </w:tr>
      <w:tr w:rsidR="00214BBA" w:rsidRPr="00AE7A06" w14:paraId="3556517C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36B85324" w14:textId="7EF5444C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A6398" w14:textId="121E8A63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Արևշատ բնակավայրի  Թումանյան և Կոմիտաս փողոցների 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B9E0E" w14:textId="6F0299D5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3EC7" w14:textId="51D477F7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41AE7" w14:textId="5F0B14AC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88FC1E" w14:textId="7A65F416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320 000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83CC977" w14:textId="3EDFBFB8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320 000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81E12" w14:textId="65B1DEB2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Արևշատ բնակավայրի  Թումանյան և Կոմիտաս փողոցների 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425796F9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13CE6D67" w14:textId="6E45CFAF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7B85F" w14:textId="6AA9FED5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Բերքանուշ բնակավայրի  Շահումյան և Ղազարյան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8F7F1" w14:textId="5EC7C045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CB3E4" w14:textId="3027FBD9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DF56B" w14:textId="08F57313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5CB735" w14:textId="428D361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632 500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DED1B9B" w14:textId="36820EEC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632 500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3C5C9" w14:textId="14082A0D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Բերքանուշ բնակավայրի  Շահումյան և Ղազարյան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15208226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354797F6" w14:textId="55A730EB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13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D997A" w14:textId="16A226C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Բերդիկ բնակավայրի  Խանջյան փողոցի և Գերեզմանատան ճանապարհի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5A062" w14:textId="4B4C5F11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698E1" w14:textId="4BE7EDBC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3E24E" w14:textId="1B9827FB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DD99C2" w14:textId="3E60238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455 000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86095FF" w14:textId="36834495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455 000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C0C4B" w14:textId="1841DE50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Բերդիկ բնակավայրի  Խանջյան փողոցի և Գերեզմանատան ճանապարհի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2A914319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1B2DAAAC" w14:textId="20C7F81F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94B2C" w14:textId="65B7056C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Բուրաստան բնակավայրի  Մ. Սարյան և Պ. Սևակ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5A3CA" w14:textId="37428421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936D4" w14:textId="0DD3A575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93090" w14:textId="0B7F2737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390471" w14:textId="094108A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117 500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96C2DC2" w14:textId="64EAE197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117 500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121FB" w14:textId="31FA4F45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Բուրաստան բնակավայրի  Մ. Սարյան և Պ. Սևակ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78806506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2B49764D" w14:textId="76B57640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C2D82" w14:textId="17589736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Դեղձուտ բնակավայրի  Թումանյան փողոցի և Կամո փողոցից Ն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Ստեփանյան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9D48" w14:textId="27094FE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0B0D1" w14:textId="2B4BB7EC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C1DB7" w14:textId="12DBB280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CCBC84" w14:textId="7757604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213 750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68CEED" w14:textId="1E37D46F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213 750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8B54F" w14:textId="6F8058A0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Դեղձուտ բնակավայրի  Թումանյան փողոցի և Կամո փողոցից Ն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Ստեփանյան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</w:tr>
      <w:tr w:rsidR="00214BBA" w:rsidRPr="00AE7A06" w14:paraId="065F05EA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4D87F40E" w14:textId="2C017538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AA83B" w14:textId="6CB2B96C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Դվին բնակավայրի  Երիասարդական, Լեոնիդ Ազգալդյան, Օրբելու փողոցից Դվնեց փողոցով դեպի Տերյան փողոց, Մաշտոցի, Բաբաջանյան, Տերյան և Գուրգենի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4D5E4" w14:textId="47C96657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E92C6" w14:textId="1467F831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9503" w14:textId="73A92872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DE8130" w14:textId="75AAADBC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770 000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10ED3E5" w14:textId="6D51F910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4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770 000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DD55B" w14:textId="66B810FC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Դվին բնակավայրի  Երիասարդական, Լեոնիդ Ազգալդյան, Օրբելու փողոցից Դվնեց փողոցով դեպի Տերյան փողոց, Մաշտոցի, Բաբաջանյան, Տերյան և Գուրգենի փողոցների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14C9E479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06728D3F" w14:textId="025A78B6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20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155F1" w14:textId="1F805E98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Լանջազատ բնակավայրի  Վահագնի և Գ. Նժդեհ փողոցների բարեկարգման,ասֆալտապատման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AF743" w14:textId="3B81838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C90CC" w14:textId="72A03526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B9237" w14:textId="0723E1DA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D512FB" w14:textId="2FD7FE4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186 250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0462092" w14:textId="7CCCD8B0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186 250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2EC8D" w14:textId="3E708C7B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Լանջազատ բնակավայրի  Վահագնի և Գ. Նժդեհ փողոցների բարեկարգման,ասֆալտապատման նախագծի  պատրաստման, ծախսերի գնահատման ծառայություններ</w:t>
            </w:r>
          </w:p>
        </w:tc>
      </w:tr>
      <w:tr w:rsidR="00214BBA" w:rsidRPr="00AE7A06" w14:paraId="15220A72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D0C0E98" w14:textId="11A43864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8CFF0" w14:textId="1AB9B886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Կանաչուտ բնակավայրի  Մաշտոց փողոցի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DE143" w14:textId="069C232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78E3A" w14:textId="2EFDDA3A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80B1A" w14:textId="5BA99FFC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5EE1F4" w14:textId="0C43DDAA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540 000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00F163F" w14:textId="59A1DE22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540 000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23899" w14:textId="7ECA2AF7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Կանաչուտ բնակավայրի  Մաշտոց փողոցի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676C5869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55F7681E" w14:textId="6F317EDE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2234A" w14:textId="61E8B535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Հնաբերդ բնակավայրի  Մաշտոց և Շիրազ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07FEF" w14:textId="156B7A3D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8DA8E" w14:textId="573D3B05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52E30" w14:textId="630E05E2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19AE8C" w14:textId="229B88BE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213 750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649F2CD" w14:textId="31D3A47B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213 750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C274D" w14:textId="2CDF2F3B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Հնաբերդ բնակավայրի  Մաշտոց և Շիրազ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3325FA80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4288B120" w14:textId="31B42D6E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FFD08" w14:textId="377CABDD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Հովտաշեն բնակավայրի  Պ. Սևակ և Խ. Աբովյան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ADEAB" w14:textId="2C048B7D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D19E5" w14:textId="456812D3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71C83" w14:textId="44A70F61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CDC1E1" w14:textId="43D9AD86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021 250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493AAFA" w14:textId="1F59CC44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021 250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40879" w14:textId="0923BAAF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Հովտաշեն բնակավայրի  Պ. Սևակ և Խ. Աբովյան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2E31F90B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5307D398" w14:textId="698A1509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24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D58EA" w14:textId="44DA0F8E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Մասիս բնակավայրի Պ. Պետրոսյան փողոցի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8FC06" w14:textId="5805D733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9451F" w14:textId="731DACF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DB963" w14:textId="54829AF0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6DE001" w14:textId="10E2D8FB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145 000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A378CC9" w14:textId="52FE0E6A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145 000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F5663" w14:textId="3ABD93A8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Մասիս բնակավայրի Պ. Պետրոսյան փողոցի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421F0849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2E17D3C8" w14:textId="55A74FED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479F1" w14:textId="473B8E0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Մրգավան բնակավայրի  Գրիգորյան և Չարենց փողոցների բարեկարգման,ասֆալտապատման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70E09" w14:textId="60F07284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22FEF" w14:textId="03660AE6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5B44B" w14:textId="7CBCBDF7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22A499" w14:textId="5881C5D3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261 250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5114517" w14:textId="65F93E37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261 250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0CD42" w14:textId="5CC0A703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Մրգավան բնակավայրի  Գրիգորյան և Չարենց փողոցների բարեկարգման,ասֆալտապատման նախագծի  պատրաստման, ծախսերի գնահատման ծառայություններ</w:t>
            </w:r>
          </w:p>
        </w:tc>
      </w:tr>
      <w:tr w:rsidR="00214BBA" w:rsidRPr="00AE7A06" w14:paraId="6BFC71B5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3B8DB1E9" w14:textId="60DBD1E0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F05DF" w14:textId="52C50ABF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Մրգանուշ բնակավայրի  Թումանյան, Մաշտոց, Գ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Նժդեհ</w:t>
            </w:r>
            <w:r w:rsidRPr="00214BBA">
              <w:rPr>
                <w:rFonts w:ascii="GHEA Grapalat" w:hAnsi="GHEA Grapalat"/>
                <w:lang w:val="hy-AM"/>
              </w:rPr>
              <w:t xml:space="preserve"> 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Նալբանդյան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>,</w:t>
            </w:r>
            <w:r w:rsidRPr="00F41411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107C3" w14:textId="6FD0B792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3B62E" w14:textId="351F4C35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0E3BF" w14:textId="0CBB63F3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ADD28D" w14:textId="058F087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317 500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17365F5" w14:textId="25D4B31A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317 500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7EC2F" w14:textId="65D4069D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Մրգանուշ բնակավայրի  Թումանյան, Մաշտոց, Գ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 w:cs="GHEA Grapalat"/>
                <w:lang w:val="hy-AM"/>
              </w:rPr>
              <w:t>Նժդեհ</w:t>
            </w:r>
            <w:r w:rsidRPr="00214BBA">
              <w:rPr>
                <w:rFonts w:ascii="GHEA Grapalat" w:hAnsi="GHEA Grapalat"/>
                <w:lang w:val="hy-AM"/>
              </w:rPr>
              <w:t xml:space="preserve"> 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Նալբանդյան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>,</w:t>
            </w:r>
            <w:r w:rsidRPr="00F41411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</w:tr>
      <w:tr w:rsidR="00214BBA" w:rsidRPr="00AE7A06" w14:paraId="4E509125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2CF20CAA" w14:textId="755DBFE1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C90A6" w14:textId="0BA67815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Նարեկ բնակավայրի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Կարս փողոցից դեպի Ստեփան Շահումյան,  Ստեփան Շահումյան և Շ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Ազնավուր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627AB" w14:textId="046ACBF3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C8C29" w14:textId="101ECBE6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9CDD9" w14:textId="0880E6E3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4AC637" w14:textId="504D3C55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502 500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CA2F14A" w14:textId="3213F9B5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502 500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0D2B7" w14:textId="55C7FF4F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Նարեկ բնակավայրի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Կարս փողոցից դեպի Ստեփան Շահումյան,  Ստեփան Շահումյան և Շ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Ազնավուր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ասֆալտապատման</w:t>
            </w:r>
            <w:r w:rsidRPr="00214BBA">
              <w:rPr>
                <w:rFonts w:ascii="GHEA Grapalat" w:hAnsi="GHEA Grapalat"/>
                <w:lang w:val="hy-AM"/>
              </w:rPr>
              <w:t xml:space="preserve"> նախագծի  պատրաստման, ծախսերի գնահատման ծառայություններ</w:t>
            </w:r>
          </w:p>
        </w:tc>
      </w:tr>
      <w:tr w:rsidR="00214BBA" w:rsidRPr="00AE7A06" w14:paraId="72912589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03DD0A0B" w14:textId="45ACBB6C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30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6F40E" w14:textId="0C597AD9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Նշավան բնակավայրի Պ. Սևակ փողոցի, Րաֆֆու փողոցից դեպի Լենինի փողոց և Սայաթ–Նովա փողոցից դեպի Կոմիտաս փողոց հատվածների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D8F6F" w14:textId="54264C02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460B4" w14:textId="5C3ED5B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EA8E5" w14:textId="719AE53D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7201F3" w14:textId="3E107839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823 750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7C1C04A" w14:textId="435F5A5D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823 750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D45F1" w14:textId="749A6AFD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Նշավան բնակավայրի Պ. Սևակ փողոցի, Րաֆֆու փողոցից դեպի Լենինի փողոց և Սայաթ–Նովա փողոցից դեպի Կոմիտաս փողոց հատվածների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4B70AA81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5C1E850A" w14:textId="7C57326F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2BAA9" w14:textId="7A760FDB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Շահումյան բնակավայրի  Սայաթ Նովա նրբանցք, Կիրովի, Գ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Սարգսյան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Մինասյան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</w:t>
            </w:r>
            <w:r w:rsidRPr="00214BBA">
              <w:rPr>
                <w:rFonts w:ascii="GHEA Grapalat" w:hAnsi="GHEA Grapalat"/>
                <w:lang w:val="hy-AM"/>
              </w:rPr>
              <w:t>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F99B2" w14:textId="3E6FE32F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81343" w14:textId="656B5026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7C3C2" w14:textId="60EEBCFC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4DE22F" w14:textId="09CC9DF7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3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105 000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6EB16D0" w14:textId="5D8CEBBD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3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105 000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32789" w14:textId="2CBA7E14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Շահումյան բնակավայրի  Սայաթ Նովա նրբանցք, Կիրովի, Գ</w:t>
            </w:r>
            <w:r w:rsidRPr="00214BBA">
              <w:rPr>
                <w:rFonts w:ascii="Cambria Math" w:hAnsi="Cambria Math" w:cs="Cambria Math"/>
                <w:lang w:val="hy-AM"/>
              </w:rPr>
              <w:t>․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Սարգսյան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և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Մինասյան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փողոցների</w:t>
            </w:r>
            <w:r w:rsidRPr="00214BBA">
              <w:rPr>
                <w:rFonts w:ascii="GHEA Grapalat" w:hAnsi="GHEA Grapalat"/>
                <w:lang w:val="hy-AM"/>
              </w:rPr>
              <w:t xml:space="preserve"> </w:t>
            </w:r>
            <w:r w:rsidRPr="00214BBA">
              <w:rPr>
                <w:rFonts w:ascii="GHEA Grapalat" w:hAnsi="GHEA Grapalat" w:cs="GHEA Grapalat"/>
                <w:lang w:val="hy-AM"/>
              </w:rPr>
              <w:t>բարեկարգման</w:t>
            </w:r>
            <w:r w:rsidRPr="00214BBA">
              <w:rPr>
                <w:rFonts w:ascii="GHEA Grapalat" w:hAnsi="GHEA Grapalat"/>
                <w:lang w:val="hy-AM"/>
              </w:rPr>
              <w:t xml:space="preserve">, </w:t>
            </w:r>
            <w:r w:rsidRPr="00214BBA">
              <w:rPr>
                <w:rFonts w:ascii="GHEA Grapalat" w:hAnsi="GHEA Grapalat" w:cs="GHEA Grapalat"/>
                <w:lang w:val="hy-AM"/>
              </w:rPr>
              <w:t>ասֆալտապատմա</w:t>
            </w:r>
            <w:r w:rsidRPr="00214BBA">
              <w:rPr>
                <w:rFonts w:ascii="GHEA Grapalat" w:hAnsi="GHEA Grapalat"/>
                <w:lang w:val="hy-AM"/>
              </w:rPr>
              <w:t>ն նախագծի  պատրաստման, ծախսերի գնահատման ծառայություններ</w:t>
            </w:r>
          </w:p>
        </w:tc>
      </w:tr>
      <w:tr w:rsidR="00214BBA" w:rsidRPr="00AE7A06" w14:paraId="3801846D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3C49FABE" w14:textId="27853D7C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529BB" w14:textId="1E4B437D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Ոստան բնակավայրի  Երևանյան փողոցի բարեկարգման, ասֆալտապատման նախագծի 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EDB8E" w14:textId="41D50110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98A5C" w14:textId="2396A3C6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DD8F7" w14:textId="6515980D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B96B00" w14:textId="09D4D364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250 000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4AAEBA" w14:textId="023C8DD3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250 000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D9171" w14:textId="09839CA3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Ոստան բնակավայրի  Երևանյան փողոցի բարեկարգման, ասֆալտապատման նախագծի 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պատրաստման, ծախսերի գնահատման ծառայություններ</w:t>
            </w:r>
          </w:p>
        </w:tc>
      </w:tr>
      <w:tr w:rsidR="00214BBA" w:rsidRPr="00AE7A06" w14:paraId="30D3C787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2D42246A" w14:textId="04E1FBB0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34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AFAD" w14:textId="4868E0DC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Ջրաշեն բնակավայրի  Կարապետյան և Պուշկին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F7063" w14:textId="0877229D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77F6D" w14:textId="5D778620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03D02" w14:textId="4D615017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F1495A" w14:textId="44BE61D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145 000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B97AA15" w14:textId="68199B29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2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145 000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2109A" w14:textId="191CC4C0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Ջրաշեն բնակավայրի  Կարապետյան և Պուշկին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1B914E67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479A48E1" w14:textId="37C37853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ABA7B" w14:textId="7A873893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Վերի Արտաշատ բնակավայրի  Գալստյան, Օրբելի, Սպանդարյան Նար–Դոս և Րաֆֆու փողոցների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0B2E3" w14:textId="294A73B9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B7CC5" w14:textId="2846533B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E3DEC" w14:textId="2CF3BBCD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AA74F5" w14:textId="56BB7B7F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3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847 500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655ACE6" w14:textId="396266FD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3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847 500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32A0E" w14:textId="7FB4C1AD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Վերի Արտաշատ բնակավայրի  Գալստյան, Օրբելի, Սպանդարյան Նար–Դոս և Րաֆֆու փողոցների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46DFA05C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AA4E9AF" w14:textId="1AA6C488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5C3CD" w14:textId="7C3C3A1A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Քաղցրաշեն բնակավայրի  Սահյան փողոցի բարեկարգման, 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57886" w14:textId="546C59A1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D797A" w14:textId="5BB7455C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A447D" w14:textId="20ECCC64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926353" w14:textId="7A51EB6D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245 000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FF940EB" w14:textId="50CF3EEF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245 000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FB06A" w14:textId="77F14DA3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>ՀՀ Արարատի մարզի Արտաշատ համայնքի Քաղցրաշեն բնակավայրի  Սահյան փողոցի բարեկարգման, ասֆալտապատման նախագծի  պատրաստման, ծախսերի գնահատման ծառայություններ</w:t>
            </w:r>
          </w:p>
        </w:tc>
      </w:tr>
      <w:tr w:rsidR="00214BBA" w:rsidRPr="00AE7A06" w14:paraId="32B9D55C" w14:textId="77777777" w:rsidTr="00225773">
        <w:trPr>
          <w:gridAfter w:val="2"/>
          <w:wAfter w:w="158" w:type="dxa"/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0C17B8B3" w14:textId="28C8C104" w:rsidR="00214BBA" w:rsidRDefault="00214BBA" w:rsidP="00214B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56540" w14:textId="2D8DEEBC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Դիտակ բնակավայրի  Բակունց և Նժդեհ փողոցների և գերեզմանատան ճանապարհի բարեկարգման,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ասֆալտապատման նախագծի  պատրաստման, ծախսերի գնահատման ծառայություններ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A00E6" w14:textId="3998C1F2" w:rsidR="00214BBA" w:rsidRPr="007A2EA3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13751" w14:textId="34554026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40E5F" w14:textId="458AC679" w:rsidR="00214BBA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81439" w14:textId="33C1BA32" w:rsidR="00214BBA" w:rsidRPr="00F313D1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842 500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42CB403" w14:textId="39AE310A" w:rsidR="00214BBA" w:rsidRDefault="00214BBA" w:rsidP="00214BBA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 w:rsidRPr="00F41411">
              <w:t>1</w:t>
            </w:r>
            <w:r w:rsidRPr="00F41411">
              <w:rPr>
                <w:rFonts w:ascii="Arial" w:hAnsi="Arial" w:cs="Arial"/>
              </w:rPr>
              <w:t> </w:t>
            </w:r>
            <w:r w:rsidRPr="00F41411">
              <w:t>842 500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8812" w14:textId="7F3C54F5" w:rsidR="00214BBA" w:rsidRPr="009B70A2" w:rsidRDefault="00214BBA" w:rsidP="00214B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214BBA">
              <w:rPr>
                <w:rFonts w:ascii="GHEA Grapalat" w:hAnsi="GHEA Grapalat"/>
                <w:lang w:val="hy-AM"/>
              </w:rPr>
              <w:t xml:space="preserve">ՀՀ Արարատի մարզի Արտաշատ համայնքի Դիտակ բնակավայրի  Բակունց և Նժդեհ փողոցների և գերեզմանատան ճանապարհի բարեկարգման, </w:t>
            </w:r>
            <w:r w:rsidRPr="00214BBA">
              <w:rPr>
                <w:rFonts w:ascii="GHEA Grapalat" w:hAnsi="GHEA Grapalat"/>
                <w:lang w:val="hy-AM"/>
              </w:rPr>
              <w:lastRenderedPageBreak/>
              <w:t>ասֆալտապատման նախագծի  պատրաստման, ծախսերի գնահատման ծառայություններ</w:t>
            </w:r>
          </w:p>
        </w:tc>
      </w:tr>
      <w:tr w:rsidR="0022631D" w:rsidRPr="00AE7A06" w14:paraId="4B8BC031" w14:textId="77777777" w:rsidTr="00225773">
        <w:trPr>
          <w:trHeight w:val="169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451180EC" w14:textId="77777777" w:rsidR="0022631D" w:rsidRPr="008518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E7A06" w14:paraId="24C3B0CB" w14:textId="77777777" w:rsidTr="00225773">
        <w:trPr>
          <w:trHeight w:val="137"/>
        </w:trPr>
        <w:tc>
          <w:tcPr>
            <w:tcW w:w="47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D725C3" w:rsidR="0022631D" w:rsidRPr="00F55F4C" w:rsidRDefault="008E3032" w:rsidP="005928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 w:rsidR="00214B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</w:p>
        </w:tc>
      </w:tr>
      <w:tr w:rsidR="0022631D" w:rsidRPr="00AE7A06" w14:paraId="075EEA57" w14:textId="77777777" w:rsidTr="00225773">
        <w:trPr>
          <w:trHeight w:val="196"/>
        </w:trPr>
        <w:tc>
          <w:tcPr>
            <w:tcW w:w="1131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2444D3" w:rsidR="007A2EA3" w:rsidRPr="007A2EA3" w:rsidRDefault="00214B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29.12.2025Թ</w:t>
            </w:r>
          </w:p>
        </w:tc>
      </w:tr>
      <w:tr w:rsidR="0022631D" w:rsidRPr="0022631D" w14:paraId="199F948A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6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6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6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225773">
        <w:trPr>
          <w:trHeight w:val="54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225773">
        <w:trPr>
          <w:trHeight w:val="60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33" w:type="dxa"/>
            <w:gridSpan w:val="32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225773">
        <w:trPr>
          <w:trHeight w:val="36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90" w:type="dxa"/>
            <w:gridSpan w:val="14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A44E5" w:rsidRPr="0022631D" w14:paraId="4184C04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CFEC2D1" w14:textId="5E762422" w:rsidR="008A44E5" w:rsidRDefault="008A44E5" w:rsidP="005928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928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484B5E1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2422638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115FF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5C7F5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0069" w:rsidRPr="0022631D" w14:paraId="63F08A74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CD0EEBC" w14:textId="64BF9356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663752C" w14:textId="6F99C7B1" w:rsidR="00450069" w:rsidRPr="00F313D1" w:rsidRDefault="00225773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092C86B" w14:textId="3AADDFA3" w:rsidR="00450069" w:rsidRPr="00F313D1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541 000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A1F6386" w14:textId="0CF7634B" w:rsidR="00450069" w:rsidRPr="00F313D1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108 200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139DD6E" w14:textId="147E65DA" w:rsidR="00450069" w:rsidRPr="00F313D1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649 200</w:t>
            </w:r>
          </w:p>
        </w:tc>
      </w:tr>
      <w:tr w:rsidR="00527BA5" w:rsidRPr="0022631D" w14:paraId="082B188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7161C95" w14:textId="344D1AF1" w:rsidR="00527BA5" w:rsidRPr="00225773" w:rsidRDefault="00225773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6535C12" w14:textId="53B80DBF" w:rsidR="00527BA5" w:rsidRDefault="00225773" w:rsidP="00450069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6FFCD25" w14:textId="63ADC35F" w:rsidR="00527BA5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E6DDD88" w14:textId="44B3FFBD" w:rsidR="00527BA5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7D8831F" w14:textId="315D46F4" w:rsidR="00527BA5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780 000</w:t>
            </w:r>
          </w:p>
        </w:tc>
      </w:tr>
      <w:tr w:rsidR="00527BA5" w:rsidRPr="0022631D" w14:paraId="5081A98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363B166" w14:textId="0D0F6ABE" w:rsidR="00527BA5" w:rsidRPr="00225773" w:rsidRDefault="00225773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29944A8" w14:textId="1AEB9059" w:rsidR="00527BA5" w:rsidRDefault="00225773" w:rsidP="00450069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CEBE07B" w14:textId="0A16A4DD" w:rsidR="00527BA5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107 000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00FCDD7" w14:textId="21BF79D8" w:rsidR="00527BA5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9586E05" w14:textId="4D1B3E5B" w:rsidR="00527BA5" w:rsidRDefault="006B293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107 000</w:t>
            </w:r>
          </w:p>
        </w:tc>
      </w:tr>
      <w:tr w:rsidR="00527BA5" w:rsidRPr="0022631D" w14:paraId="37F19BB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950B2E0" w14:textId="648B27E1" w:rsidR="00527BA5" w:rsidRPr="00225773" w:rsidRDefault="00527BA5" w:rsidP="002257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47EAFC43" w14:textId="77777777" w:rsidR="00527BA5" w:rsidRDefault="00527BA5" w:rsidP="00450069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CDC7BB8" w14:textId="77777777" w:rsidR="00527BA5" w:rsidRDefault="00527BA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1831277" w14:textId="77777777" w:rsidR="00527BA5" w:rsidRDefault="00527BA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C684A28" w14:textId="77777777" w:rsidR="00527BA5" w:rsidRDefault="00527BA5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9659E" w:rsidRPr="0022631D" w14:paraId="2D2D848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64ABBE1" w14:textId="39BD4834" w:rsidR="00B9659E" w:rsidRP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4C165E42" w14:textId="336E5800" w:rsidR="00B9659E" w:rsidRPr="0027096D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12AFAAC" w14:textId="782EB8A4" w:rsidR="00B9659E" w:rsidRPr="0027096D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F5327" w14:textId="6B174E96" w:rsidR="00B9659E" w:rsidRPr="0027096D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5E19F" w14:textId="5ECFF5D8" w:rsidR="00B9659E" w:rsidRPr="0027096D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5773" w:rsidRPr="0022631D" w14:paraId="62D41A6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82C8438" w14:textId="1CEF4B28" w:rsidR="00225773" w:rsidRDefault="00225773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ED91841" w14:textId="126FDE44" w:rsidR="00225773" w:rsidRDefault="00225773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984737E" w14:textId="3B1F30EA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94F889C" w14:textId="3EBF4F11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125 000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B38885D" w14:textId="7FFE8F01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750 000</w:t>
            </w:r>
          </w:p>
        </w:tc>
      </w:tr>
      <w:tr w:rsidR="00225773" w:rsidRPr="0022631D" w14:paraId="47C0220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B55D63D" w14:textId="68AE9D49" w:rsidR="00225773" w:rsidRDefault="00225773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708D2DB" w14:textId="0DD4D768" w:rsidR="00225773" w:rsidRDefault="00225773" w:rsidP="00225773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88DD639" w14:textId="02AC60C6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4605186" w14:textId="09E2D7F0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E247598" w14:textId="199CBD49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020 000</w:t>
            </w:r>
          </w:p>
        </w:tc>
      </w:tr>
      <w:tr w:rsidR="00225773" w:rsidRPr="0022631D" w14:paraId="0DCC9E8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0952136" w14:textId="39587B1C" w:rsidR="00225773" w:rsidRDefault="00225773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4281678" w14:textId="1277C235" w:rsidR="00225773" w:rsidRDefault="00225773" w:rsidP="00225773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0F2CB31" w14:textId="11B82564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420 600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D69E938" w14:textId="607F2573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325020E" w14:textId="50222CCB" w:rsidR="00225773" w:rsidRDefault="006B2935" w:rsidP="0022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420 600</w:t>
            </w:r>
          </w:p>
        </w:tc>
      </w:tr>
      <w:tr w:rsidR="00527BA5" w:rsidRPr="0022631D" w14:paraId="382DADF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DEAEA99" w14:textId="77777777" w:rsidR="00527BA5" w:rsidRDefault="00527BA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3836E0F3" w14:textId="77777777" w:rsidR="00527BA5" w:rsidRDefault="00527BA5" w:rsidP="00B9659E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C609D60" w14:textId="77777777" w:rsidR="00527BA5" w:rsidRDefault="00527BA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1823036" w14:textId="77777777" w:rsidR="00527BA5" w:rsidRDefault="00527BA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A805445" w14:textId="77777777" w:rsidR="00527BA5" w:rsidRDefault="00527BA5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9659E" w:rsidRPr="0022631D" w14:paraId="237F9D7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B2F40EE" w14:textId="4A0B9E8B" w:rsidR="00B9659E" w:rsidRP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EDAE484" w14:textId="77777777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E7D981D" w14:textId="77777777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14331" w14:textId="77777777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B5A2E" w14:textId="77777777" w:rsidR="00B9659E" w:rsidRDefault="00B9659E" w:rsidP="00B96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1C8EB1C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1C78C81" w14:textId="1B0584B9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F662142" w14:textId="4294FDF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C16A622" w14:textId="2D5B534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BF0594A" w14:textId="01E97B3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E9E5E25" w14:textId="13A27EF0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999 600</w:t>
            </w:r>
          </w:p>
        </w:tc>
      </w:tr>
      <w:tr w:rsidR="006B2935" w:rsidRPr="0022631D" w14:paraId="196AB5D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14A2447" w14:textId="68E06F0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45E9E5F" w14:textId="050F7DFE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CEE7B26" w14:textId="0C7749B0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1 100 000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3F75C6F" w14:textId="182F173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3A20370" w14:textId="6C24B9A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1320 000</w:t>
            </w:r>
          </w:p>
        </w:tc>
      </w:tr>
      <w:tr w:rsidR="00527BA5" w:rsidRPr="0022631D" w14:paraId="6F89685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6270EDC" w14:textId="3E6119B8" w:rsidR="00527BA5" w:rsidRPr="006B293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371F53F" w14:textId="4DB145B3" w:rsidR="00527BA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5DA5E3C" w14:textId="358362EF" w:rsidR="00527BA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1 230 000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55DF04C" w14:textId="3015A6AF" w:rsidR="00527BA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FD87EE8" w14:textId="1AB89045" w:rsidR="00527BA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230 000</w:t>
            </w:r>
          </w:p>
        </w:tc>
      </w:tr>
      <w:tr w:rsidR="006B2935" w:rsidRPr="0022631D" w14:paraId="656CFAE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4513E67" w14:textId="2E247446" w:rsidR="006B2935" w:rsidRPr="006B293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BD3EF67" w14:textId="3559F52D" w:rsidR="006B293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C94112B" w14:textId="07E3EECD" w:rsidR="006B293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891 000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76374CA" w14:textId="4E4CE458" w:rsidR="006B293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D843EE0" w14:textId="5842646C" w:rsidR="006B2935" w:rsidRDefault="006B2935" w:rsidP="00AE24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891 000</w:t>
            </w:r>
          </w:p>
        </w:tc>
      </w:tr>
      <w:tr w:rsidR="006B2935" w:rsidRPr="0022631D" w14:paraId="024CEDB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D05E14C" w14:textId="7BE90D2F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5A0DEA6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78A6F6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1A2BB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CBC9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57C75DF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C474F2E" w14:textId="4B5041BE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6B5742D" w14:textId="7F1A2366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A36B25E" w14:textId="7798EFF9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F65C00D" w14:textId="0FF2A5E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D858EE3" w14:textId="4F092C60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</w:tr>
      <w:tr w:rsidR="006B2935" w:rsidRPr="0022631D" w14:paraId="0809728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23F08CA" w14:textId="15D595EF" w:rsidR="006B2935" w:rsidRP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740E150" w14:textId="6D93A7D6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F1068D2" w14:textId="1F0B82B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39200F4" w14:textId="17A289D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33B611D" w14:textId="06F72FB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420 000</w:t>
            </w:r>
          </w:p>
        </w:tc>
      </w:tr>
      <w:tr w:rsidR="006B2935" w:rsidRPr="0022631D" w14:paraId="226B9F9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48B624" w14:textId="3DE5A8E6" w:rsidR="006B2935" w:rsidRP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B805FFD" w14:textId="1F2FCA9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6EF4FBE" w14:textId="650B726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5D2F5FB" w14:textId="00723F66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9335C5F" w14:textId="3AACC14A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1800 0000</w:t>
            </w:r>
          </w:p>
        </w:tc>
      </w:tr>
      <w:tr w:rsidR="006B2935" w:rsidRPr="0022631D" w14:paraId="4A9CC95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0D0BF50" w14:textId="2E8D4670" w:rsidR="006B2935" w:rsidRP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348266B" w14:textId="077C4FA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1F6C638" w14:textId="2336775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214 000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31F02AC" w14:textId="7B8D2795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7B66065" w14:textId="4CB6C9FA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214 000</w:t>
            </w:r>
          </w:p>
        </w:tc>
      </w:tr>
      <w:tr w:rsidR="006B2935" w:rsidRPr="0022631D" w14:paraId="14E091B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B9FB4D7" w14:textId="1ECFFD91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68E98B86" w14:textId="7F79D136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29A716A" w14:textId="489461D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DD243" w14:textId="73E58E6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783D9C" w14:textId="066F38E0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66F5" w:rsidRPr="0022631D" w14:paraId="30EFB93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643FA79" w14:textId="607D8F6A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8EC9C44" w14:textId="6171FA48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833D244" w14:textId="6C87353D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541 000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7165464" w14:textId="7B6092E5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108 200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EB06A6D" w14:textId="0F5412B5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649 200</w:t>
            </w:r>
          </w:p>
        </w:tc>
      </w:tr>
      <w:tr w:rsidR="004566F5" w:rsidRPr="0022631D" w14:paraId="21AEF31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78B774A" w14:textId="27B373A4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C6C3E4E" w14:textId="774BA599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F9F09CE" w14:textId="40E79A3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3480B03" w14:textId="56779E96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000 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DDB5093" w14:textId="4624D911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780 000</w:t>
            </w:r>
          </w:p>
        </w:tc>
      </w:tr>
      <w:tr w:rsidR="004566F5" w:rsidRPr="0022631D" w14:paraId="68B03B6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5337C54" w14:textId="67543C87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3355AEF" w14:textId="77B08C35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0EE7A68" w14:textId="3AB791B0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7DAE417" w14:textId="2F5CD70B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36D06F1" w14:textId="176AAAF5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870 000</w:t>
            </w:r>
          </w:p>
        </w:tc>
      </w:tr>
      <w:tr w:rsidR="004566F5" w:rsidRPr="0022631D" w14:paraId="6D597C1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C27BB29" w14:textId="4F4C57C6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B43FC91" w14:textId="53C1FD80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A3D3D5C" w14:textId="2186E098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A67E7D6" w14:textId="79A09BD3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F35C87F" w14:textId="07609B71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760E7DD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3C17C5C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70CC9FC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51969C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AFC002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0A005E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29D4917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D15AE80" w14:textId="2F67A529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3D4307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E54993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6346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575C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66F5" w:rsidRPr="0022631D" w14:paraId="64B3692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ADD35DB" w14:textId="6B25330D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367F22A" w14:textId="48B18A16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5C22CC4" w14:textId="13AB36AF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53C509E" w14:textId="25263ABA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5ED8926" w14:textId="1A7C3A30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</w:tr>
      <w:tr w:rsidR="004566F5" w:rsidRPr="0022631D" w14:paraId="581AA50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F4E4D8E" w14:textId="5E0B510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A022105" w14:textId="73311824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EB98DE3" w14:textId="08BE3FC9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F852BD6" w14:textId="05A1AAD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2EF79A6" w14:textId="41DCF3B7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440 000</w:t>
            </w:r>
          </w:p>
        </w:tc>
      </w:tr>
      <w:tr w:rsidR="004566F5" w:rsidRPr="0022631D" w14:paraId="3C86E07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F1B7B18" w14:textId="3D7814AA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C4E3DBC" w14:textId="42BD93B3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0A30C12" w14:textId="01C8438C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A12DFE8" w14:textId="032B5531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124D186" w14:textId="1F4CD274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</w:tr>
      <w:tr w:rsidR="004566F5" w:rsidRPr="0022631D" w14:paraId="69EE3E3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54A47E5" w14:textId="7DD820FA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DB51606" w14:textId="677606B0" w:rsidR="004566F5" w:rsidRDefault="004566F5" w:rsidP="004566F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71ACB81" w14:textId="177107E2" w:rsidR="004566F5" w:rsidRDefault="00CC47DA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158 500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9FE0037" w14:textId="664830F5" w:rsidR="004566F5" w:rsidRDefault="00CC47DA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05AE41E" w14:textId="7108AA3B" w:rsidR="004566F5" w:rsidRDefault="00CC47DA" w:rsidP="004566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158 500</w:t>
            </w:r>
          </w:p>
        </w:tc>
      </w:tr>
      <w:tr w:rsidR="006B2935" w:rsidRPr="0022631D" w14:paraId="4C166AD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1D59153" w14:textId="3637EDA3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934F1AD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F28292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EA21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C402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4362039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30E97CD" w14:textId="75CDCA5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1E23C16" w14:textId="150315E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F27DCB3" w14:textId="35FDA564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541 000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74AAE85" w14:textId="14FC755D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108 200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71608F3" w14:textId="4D581AE2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649 200</w:t>
            </w:r>
          </w:p>
        </w:tc>
      </w:tr>
      <w:tr w:rsidR="006B2935" w:rsidRPr="0022631D" w14:paraId="6BC2F3A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ACD126D" w14:textId="326C1AD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848CF3D" w14:textId="784F1886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C4349DF" w14:textId="01357F95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C75F3BC" w14:textId="35604F36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41459BA" w14:textId="0C3392A7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320 000</w:t>
            </w:r>
          </w:p>
        </w:tc>
      </w:tr>
      <w:tr w:rsidR="006B2935" w:rsidRPr="0022631D" w14:paraId="59B960B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8D2A0BA" w14:textId="0D6CCC2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36CE062" w14:textId="21E00D25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2E8B6CB" w14:textId="10435C3B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4B93D26" w14:textId="0335F318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16BA583" w14:textId="5371EA64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193 000</w:t>
            </w:r>
          </w:p>
        </w:tc>
      </w:tr>
      <w:tr w:rsidR="006B2935" w:rsidRPr="0022631D" w14:paraId="31A8F54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2F253F5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658BC44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DF5D5AC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B13075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40C947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3CFDA39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230328A" w14:textId="1AA45498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E0F8F95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6040A7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3429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D706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08CA0F3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97A9E77" w14:textId="368EB8DF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01E32AB" w14:textId="50E1781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18A9221" w14:textId="56544575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C14C4D1" w14:textId="0E7BAE59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3CF750B" w14:textId="313A9D94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999 6000</w:t>
            </w:r>
          </w:p>
        </w:tc>
      </w:tr>
      <w:tr w:rsidR="006B2935" w:rsidRPr="0022631D" w14:paraId="4801FC8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E025153" w14:textId="74C82BF1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9F69220" w14:textId="3E4AC1D9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350BF92" w14:textId="4BB1193A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BD23E19" w14:textId="30986518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BA51ACD" w14:textId="11FE7322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320 000</w:t>
            </w:r>
          </w:p>
        </w:tc>
      </w:tr>
      <w:tr w:rsidR="006B2935" w:rsidRPr="0022631D" w14:paraId="297F295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2E99B7F" w14:textId="54FB8111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6FF2584" w14:textId="4F933DD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54EEC47" w14:textId="65BD2743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736 000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FCB49E4" w14:textId="24982BE1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4DE9176" w14:textId="5C90C806" w:rsidR="006B2935" w:rsidRDefault="00CC47DA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736 000</w:t>
            </w:r>
          </w:p>
        </w:tc>
      </w:tr>
      <w:tr w:rsidR="006B2935" w:rsidRPr="0022631D" w14:paraId="136F59E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4A863F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5B10F7F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5059FC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3CEDE4C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232D70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39A7961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D937828" w14:textId="215C1CDA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D756D4C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CEEEEF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1C12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C167D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64EED" w:rsidRPr="0022631D" w14:paraId="3D753F9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D360B01" w14:textId="34080BC3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D5121F8" w14:textId="341B7975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C9103A1" w14:textId="2B41BF0C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2451DD8" w14:textId="084B99F6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0969F97" w14:textId="18F62556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</w:tr>
      <w:tr w:rsidR="00564EED" w:rsidRPr="0022631D" w14:paraId="1665BDF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D3677CD" w14:textId="1D0F51F3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D9EA5BF" w14:textId="6FC7A5F3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A498C05" w14:textId="5CBDE033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28D6A92" w14:textId="7B4EF943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63E12D9" w14:textId="350B7DD5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320 000</w:t>
            </w:r>
          </w:p>
        </w:tc>
      </w:tr>
      <w:tr w:rsidR="00564EED" w:rsidRPr="0022631D" w14:paraId="568EE75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A0A5FF0" w14:textId="593650D7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B0F5CCB" w14:textId="13C821CC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767B315" w14:textId="1E74B8DB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04E1693" w14:textId="3B55FD43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EC4FF9D" w14:textId="5173CD21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</w:tr>
      <w:tr w:rsidR="00564EED" w:rsidRPr="0022631D" w14:paraId="6B30BCD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86E6E46" w14:textId="7FC552D7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F894314" w14:textId="50080A1A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FDF3354" w14:textId="4D18F64D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0C0E7EB" w14:textId="51ADD30B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38E0A5F" w14:textId="7EAD2F3B" w:rsidR="00564EED" w:rsidRDefault="00564EED" w:rsidP="00564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815 000</w:t>
            </w:r>
          </w:p>
        </w:tc>
      </w:tr>
      <w:tr w:rsidR="006B2935" w:rsidRPr="0022631D" w14:paraId="2D0FFBA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27F60A2" w14:textId="50792D48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BAAD54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3C602DB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84626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821A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2493333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93521E9" w14:textId="6C29C8B8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662C57D" w14:textId="7825FA5E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63F4CD6" w14:textId="5A197E64" w:rsidR="006B2935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5739451" w14:textId="317E0420" w:rsidR="006B2935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E0DDAE3" w14:textId="76E1F209" w:rsidR="006B2935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</w:tr>
      <w:tr w:rsidR="006B2935" w:rsidRPr="0022631D" w14:paraId="264E882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38E5E23" w14:textId="6402DF6F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7BE4C1E" w14:textId="5D4285C1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A7AE7D9" w14:textId="666969EB" w:rsidR="006B2935" w:rsidRPr="00C84A31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81D5E93" w14:textId="7D6DE90D" w:rsidR="006B2935" w:rsidRPr="00C84A31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580 000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9C21939" w14:textId="19DA6683" w:rsidR="006B2935" w:rsidRPr="00C84A31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480 000</w:t>
            </w:r>
          </w:p>
        </w:tc>
      </w:tr>
      <w:tr w:rsidR="006B2935" w:rsidRPr="0022631D" w14:paraId="1D65A7D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395A1DB" w14:textId="5C12348C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E6F0A81" w14:textId="4176CD3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4F2B654" w14:textId="7B5C3898" w:rsidR="006B2935" w:rsidRPr="00C84A31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911 000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E498895" w14:textId="1BF4208C" w:rsidR="006B2935" w:rsidRPr="00C84A31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609B4B0" w14:textId="3AA1F39B" w:rsidR="006B2935" w:rsidRPr="008C68EE" w:rsidRDefault="00564EED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911 000</w:t>
            </w:r>
          </w:p>
        </w:tc>
      </w:tr>
      <w:tr w:rsidR="006B2935" w:rsidRPr="0022631D" w14:paraId="20FCEE8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E41C0E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5B9289E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FC05169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FFFE65D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73540A0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B2935" w:rsidRPr="0022631D" w14:paraId="3026CA7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E20D5D1" w14:textId="67CFA629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CB7910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943E58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85A8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5F72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041CC194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93C914C" w14:textId="5BB12C0C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39EEF53" w14:textId="3C34E99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34FE70C" w14:textId="40AD274D" w:rsidR="006B2935" w:rsidRPr="008C68EE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B5F6B10" w14:textId="5D6A0788" w:rsidR="006B2935" w:rsidRPr="008C68EE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69B0508" w14:textId="2B856CA6" w:rsidR="006B2935" w:rsidRPr="008C68EE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900 000</w:t>
            </w:r>
          </w:p>
        </w:tc>
      </w:tr>
      <w:tr w:rsidR="006B2935" w:rsidRPr="0022631D" w14:paraId="0A5C06A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430B561" w14:textId="54F2A65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BAB0B6D" w14:textId="7BE438EF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BE22F7C" w14:textId="5229A705" w:rsidR="006B2935" w:rsidRPr="008C68EE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F448E8D" w14:textId="2F1E20A4" w:rsidR="006B2935" w:rsidRPr="008C68EE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41D7D48" w14:textId="75AFC276" w:rsidR="006B2935" w:rsidRPr="008C68EE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6B2935" w:rsidRPr="0022631D" w14:paraId="1891607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FB20B52" w14:textId="7D692726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C694B16" w14:textId="460FE699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E728667" w14:textId="16BDE842" w:rsidR="006B2935" w:rsidRPr="008C68EE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A9AD730" w14:textId="0E83DAF6" w:rsidR="006B2935" w:rsidRPr="008C68EE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13E2801" w14:textId="0E13BAB6" w:rsidR="006B2935" w:rsidRPr="00C734AB" w:rsidRDefault="008C68EE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793 000</w:t>
            </w:r>
          </w:p>
        </w:tc>
      </w:tr>
      <w:tr w:rsidR="006B2935" w:rsidRPr="0022631D" w14:paraId="4321446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E3D1A0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091D94C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EE2774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106D3D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DF9619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2890A5D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E3AEAAF" w14:textId="23AD05D6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154A23F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851FC1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0DDE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D3E0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34AB" w:rsidRPr="0022631D" w14:paraId="1C33248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03653FC" w14:textId="74D9953A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F40DD90" w14:textId="37B971BB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680B030" w14:textId="57C9C7F0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583 000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1F3D0DF" w14:textId="723BE1D1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1A0ADAA" w14:textId="441D4A25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699 600</w:t>
            </w:r>
          </w:p>
        </w:tc>
      </w:tr>
      <w:tr w:rsidR="00C734AB" w:rsidRPr="0022631D" w14:paraId="6A8D44C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2C1C376" w14:textId="604CE79A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E74646D" w14:textId="015DE287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23D8C47" w14:textId="3CA4AF97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E3B6219" w14:textId="4F45AC8B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72F3EE8" w14:textId="45A529FA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020 000</w:t>
            </w:r>
          </w:p>
        </w:tc>
      </w:tr>
      <w:tr w:rsidR="00C734AB" w:rsidRPr="0022631D" w14:paraId="7E6C5BF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5BC7CBC" w14:textId="508C486B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B0A24F2" w14:textId="30C31E45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F3819EE" w14:textId="3D4577DF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64773E8" w14:textId="2D148326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E36912E" w14:textId="7899D5E4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060 000</w:t>
            </w:r>
          </w:p>
        </w:tc>
      </w:tr>
      <w:tr w:rsidR="00C734AB" w:rsidRPr="0022631D" w14:paraId="556A402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0CD4586" w14:textId="486CF809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DF0F793" w14:textId="1774493D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056B0B3" w14:textId="3402DE1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262 800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8C584E4" w14:textId="6D0E1740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C87EBB5" w14:textId="5A75DB85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262 800</w:t>
            </w:r>
          </w:p>
        </w:tc>
      </w:tr>
      <w:tr w:rsidR="006B2935" w:rsidRPr="0022631D" w14:paraId="1D5D5C9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10C4938" w14:textId="2CC07E68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7F61D9C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7EDCCC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54AB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FAA84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5FB5A83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1B640D6" w14:textId="2A5FF44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7E210C1" w14:textId="05182BF3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6A9B319" w14:textId="2756A662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748B102" w14:textId="56F2B80A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BB54EB" w14:textId="032B5432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</w:tr>
      <w:tr w:rsidR="006B2935" w:rsidRPr="0022631D" w14:paraId="54248CB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472A7A0" w14:textId="0B5AC05A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D9588C8" w14:textId="33920394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CAD2A77" w14:textId="3D4D79AB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A42C77B" w14:textId="5DE4D707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EEBB8FD" w14:textId="2AEDB0FB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</w:tr>
      <w:tr w:rsidR="006B2935" w:rsidRPr="0022631D" w14:paraId="24C2574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9A5CAE6" w14:textId="03A0182A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865E3DF" w14:textId="2FCBBD1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7E3C7D7" w14:textId="339F1F90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876572C" w14:textId="7A8AB771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EFB2B8C" w14:textId="728AF5EF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815 000</w:t>
            </w:r>
          </w:p>
        </w:tc>
      </w:tr>
      <w:tr w:rsidR="006B2935" w:rsidRPr="0022631D" w14:paraId="782188D4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9675EF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3DB26E9D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14A4AD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A24D5D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22D8A5B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396F21C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7042970" w14:textId="7542328C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5B6A28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A84E92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1898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5223C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34AB" w:rsidRPr="0022631D" w14:paraId="5215EA8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76EA74D" w14:textId="6F85D67A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B152C08" w14:textId="1FF3FA73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64720E0" w14:textId="0C70024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1C4EF7E" w14:textId="5203A1B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B247E81" w14:textId="3501848D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</w:tr>
      <w:tr w:rsidR="00C734AB" w:rsidRPr="0022631D" w14:paraId="5F6361D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9184A30" w14:textId="26E73A5E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3E2E63C" w14:textId="7816B82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2A75A9E" w14:textId="4D6068F6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94C62E6" w14:textId="06A775C5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27AE301" w14:textId="47FA4F09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080 000</w:t>
            </w:r>
          </w:p>
        </w:tc>
      </w:tr>
      <w:tr w:rsidR="00C734AB" w:rsidRPr="0022631D" w14:paraId="29A1E1D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3C1DC9B" w14:textId="1AA2F833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F3915BB" w14:textId="79187C23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C035E3A" w14:textId="41FA447E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842D938" w14:textId="313D9525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79426D1" w14:textId="071BAEFD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320 000</w:t>
            </w:r>
          </w:p>
        </w:tc>
      </w:tr>
      <w:tr w:rsidR="00C734AB" w:rsidRPr="0022631D" w14:paraId="20AE09A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B8C3B1D" w14:textId="3B5F5316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DC4B783" w14:textId="53033CF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EC11B71" w14:textId="272EE320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657 000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146ABD2" w14:textId="4CCC0529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F3A752D" w14:textId="3293502C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657 000</w:t>
            </w:r>
          </w:p>
        </w:tc>
      </w:tr>
      <w:tr w:rsidR="006B2935" w:rsidRPr="0022631D" w14:paraId="354AF8B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DD280A7" w14:textId="148EAECD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7F9E511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799078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3177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8247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34AB" w:rsidRPr="0022631D" w14:paraId="052253D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8335886" w14:textId="060A838E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4D7C554" w14:textId="40537977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4B9E747" w14:textId="26106D0C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AEA7EBC" w14:textId="736DCD54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10CDA60" w14:textId="183F974C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</w:tr>
      <w:tr w:rsidR="00C734AB" w:rsidRPr="0022631D" w14:paraId="4F27869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1731DF6" w14:textId="5D67B0A8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8513B43" w14:textId="6DF1027B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F5B4B76" w14:textId="7C72FDCC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C6ACAB4" w14:textId="627F656E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7EF3741" w14:textId="12733CAB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140 000</w:t>
            </w:r>
          </w:p>
        </w:tc>
      </w:tr>
      <w:tr w:rsidR="00C734AB" w:rsidRPr="0022631D" w14:paraId="22D2A9F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D23FD2C" w14:textId="51F926A3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8B44313" w14:textId="5E4C2217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67DEB53" w14:textId="18F7D9BC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7B98434" w14:textId="76C13BD8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3118973" w14:textId="56B74113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</w:tr>
      <w:tr w:rsidR="00C734AB" w:rsidRPr="0022631D" w14:paraId="4ECF4C5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6CEE732" w14:textId="29C4B54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A88355F" w14:textId="7A6A63D7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6742693" w14:textId="4234C8CF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758 900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0F89D8F" w14:textId="7E088D07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CC14DB7" w14:textId="029A3C05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758 900</w:t>
            </w:r>
          </w:p>
        </w:tc>
      </w:tr>
      <w:tr w:rsidR="006B2935" w:rsidRPr="0022631D" w14:paraId="7FEDD0E4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FCE848B" w14:textId="11982DB3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0BF84E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E59E1BD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5F15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9779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34AB" w:rsidRPr="0022631D" w14:paraId="1831B61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173B064" w14:textId="57953CF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E42C605" w14:textId="7C31BDFF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2B3718D" w14:textId="08FDE1A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9180FDB" w14:textId="0DEB227A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B251209" w14:textId="020FAA8D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</w:tr>
      <w:tr w:rsidR="00C734AB" w:rsidRPr="0022631D" w14:paraId="1E94D0D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9DD0483" w14:textId="1B52E05E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F02FE31" w14:textId="55762C05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0DE6729" w14:textId="5095783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F283CB3" w14:textId="1130F3D4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5AD90B1" w14:textId="4B5FD9DB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350 000</w:t>
            </w:r>
          </w:p>
        </w:tc>
      </w:tr>
      <w:tr w:rsidR="00C734AB" w:rsidRPr="0022631D" w14:paraId="1D41C82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1E71904" w14:textId="3183ACA9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9B77748" w14:textId="23839801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E67F446" w14:textId="0DD32AB3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5130995" w14:textId="0329C9D9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6635F0A" w14:textId="616A5F3F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</w:tr>
      <w:tr w:rsidR="00C734AB" w:rsidRPr="0022631D" w14:paraId="3CE2169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FA8E2AC" w14:textId="0A6B1238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D0CE483" w14:textId="48A69621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2A72B2A" w14:textId="71566AC5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1855 000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22FBF3B" w14:textId="6435C4B2" w:rsidR="00C734AB" w:rsidRDefault="00C734AB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CC7ED2A" w14:textId="350D3557" w:rsidR="00C734AB" w:rsidRPr="006118A2" w:rsidRDefault="006118A2" w:rsidP="00C734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855 000</w:t>
            </w:r>
          </w:p>
        </w:tc>
      </w:tr>
      <w:tr w:rsidR="006B2935" w:rsidRPr="0022631D" w14:paraId="5042B17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6227900" w14:textId="226B9EDE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388D22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2F25A1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6E1D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406B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1991824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99ED5EF" w14:textId="78C06DBB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D81F20A" w14:textId="418B9D8D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D2F36AA" w14:textId="1E862234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750C0BE" w14:textId="68A189E8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FFF2094" w14:textId="2548DE7A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</w:tr>
      <w:tr w:rsidR="006B2935" w:rsidRPr="0022631D" w14:paraId="353B9EB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DEB412E" w14:textId="2427F2C1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530522F" w14:textId="2B98A95C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9CDB210" w14:textId="7662E756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334D341" w14:textId="7334FB92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C990403" w14:textId="79A75235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800 000</w:t>
            </w:r>
          </w:p>
        </w:tc>
      </w:tr>
      <w:tr w:rsidR="006B2935" w:rsidRPr="0022631D" w14:paraId="2F072C7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63448F6" w14:textId="1AA600B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EDFD0E5" w14:textId="6D75711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B5DBEA0" w14:textId="0CF50049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666ED5E" w14:textId="2E18A066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5AD28E9" w14:textId="24AF3BAF" w:rsidR="006B2935" w:rsidRDefault="00C734AB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900 000</w:t>
            </w:r>
          </w:p>
        </w:tc>
      </w:tr>
      <w:tr w:rsidR="006B2935" w:rsidRPr="0022631D" w14:paraId="22A2F1B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7DBE66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5CFE499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258F28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95DF1E0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414F25F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1FD2D9F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8EDB7B8" w14:textId="0D88FA7A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2AE0F19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A85F23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A3AC5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D5BAD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47B04FB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7006B3C" w14:textId="3B2E3C73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61ED7D4" w14:textId="4745590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84AC3BF" w14:textId="2FBFC8BC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7444728" w14:textId="758D5EBA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16AC265" w14:textId="669CC318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599 600</w:t>
            </w:r>
          </w:p>
        </w:tc>
      </w:tr>
      <w:tr w:rsidR="006118A2" w:rsidRPr="0022631D" w14:paraId="642A06F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CE7276C" w14:textId="4A75B092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AE06587" w14:textId="2003A603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DA3B94C" w14:textId="22D030EA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D085680" w14:textId="612AEAE9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3EB47B0" w14:textId="720BC06A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6118A2" w:rsidRPr="0022631D" w14:paraId="2C147D8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BA61AD1" w14:textId="470473D1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E5F93CC" w14:textId="10DBF1A5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3B5EB13" w14:textId="37779BE5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081C61" w14:textId="62ADA727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335A555" w14:textId="183898E7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052 000</w:t>
            </w:r>
          </w:p>
        </w:tc>
      </w:tr>
      <w:tr w:rsidR="006B2935" w:rsidRPr="0022631D" w14:paraId="6AC6B37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6D25E0E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4F6EE1C7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BD86CF3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8D8A86D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C24B11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B2935" w:rsidRPr="0022631D" w14:paraId="750B2B63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1EF1411" w14:textId="602143D1" w:rsidR="006B2935" w:rsidRPr="00B9659E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BE1C24A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EE7833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20298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A2F72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7DA0FCC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88C6249" w14:textId="48ABCC2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CA364F5" w14:textId="5E7B6AD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364EE0F" w14:textId="1EE2B915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20D943C" w14:textId="7AE3245B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DFC9306" w14:textId="76F6AD11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599 600</w:t>
            </w:r>
          </w:p>
        </w:tc>
      </w:tr>
      <w:tr w:rsidR="006118A2" w:rsidRPr="0022631D" w14:paraId="37BF68E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AE9427" w14:textId="3FBF0D1B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F7683B8" w14:textId="1F66A279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0A804BB" w14:textId="705A68AC" w:rsidR="006118A2" w:rsidRPr="00C84A31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8CA606F" w14:textId="576E864B" w:rsidR="006118A2" w:rsidRPr="00C84A31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6E26EC0" w14:textId="4622D62B" w:rsidR="006118A2" w:rsidRPr="00C84A31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6B2935" w:rsidRPr="0022631D" w14:paraId="23E4E27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F349CDC" w14:textId="3F73B16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072A193" w14:textId="5468C3A2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8AD75C5" w14:textId="0D71FDDF" w:rsidR="006B2935" w:rsidRPr="006118A2" w:rsidRDefault="006118A2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546 000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18BD997" w14:textId="69250B15" w:rsidR="006B2935" w:rsidRPr="006118A2" w:rsidRDefault="006118A2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D273339" w14:textId="7B57A514" w:rsidR="006B2935" w:rsidRPr="006118A2" w:rsidRDefault="006118A2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546 000</w:t>
            </w:r>
          </w:p>
        </w:tc>
      </w:tr>
      <w:tr w:rsidR="006B2935" w:rsidRPr="0022631D" w14:paraId="56E06BF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636F816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45D8355D" w14:textId="77777777" w:rsidR="006B2935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28414AB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0199C77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19471DA" w14:textId="77777777" w:rsidR="006B2935" w:rsidRPr="00C84A31" w:rsidRDefault="006B2935" w:rsidP="006B2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118A2" w:rsidRPr="0022631D" w14:paraId="483D0B5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0787930" w14:textId="28612210" w:rsidR="006118A2" w:rsidRPr="00B9659E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8CE224C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7067AC0" w14:textId="5906D634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E9FF9FA" w14:textId="2165CA19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45F10B" w14:textId="71F36490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69C6260D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8E8C200" w14:textId="5FA86283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4675916" w14:textId="522269F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BD167B9" w14:textId="063F11DD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B851008" w14:textId="48CF17EA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AC4C4FD" w14:textId="069B534E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6118A2" w:rsidRPr="0022631D" w14:paraId="5CD90CA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D8E21BC" w14:textId="0D487A4F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0B116EA" w14:textId="3088DE0D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4C90540" w14:textId="28ED36A6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EDB0D7E" w14:textId="0CA4C914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380 000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4A158D1" w14:textId="0D804BB7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280 000</w:t>
            </w:r>
          </w:p>
        </w:tc>
      </w:tr>
      <w:tr w:rsidR="006118A2" w:rsidRPr="0022631D" w14:paraId="2D12351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9F676AF" w14:textId="0DBB58C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F33F60F" w14:textId="6749FC78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7737929" w14:textId="1942222E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546 000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3FC0052" w14:textId="1925F08A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5A52F3F" w14:textId="1301F19C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546 000</w:t>
            </w:r>
          </w:p>
        </w:tc>
      </w:tr>
      <w:tr w:rsidR="006118A2" w:rsidRPr="0022631D" w14:paraId="44E72A5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387C3BC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1A6CDF63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DC29581" w14:textId="77777777" w:rsidR="006118A2" w:rsidRPr="00C84A31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CEE6D14" w14:textId="77777777" w:rsidR="006118A2" w:rsidRPr="00C84A31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1DB4B5E" w14:textId="77777777" w:rsidR="006118A2" w:rsidRPr="00C84A31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118A2" w:rsidRPr="0022631D" w14:paraId="78B25C6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1AEC292" w14:textId="05577C0E" w:rsidR="006118A2" w:rsidRPr="00B9659E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86B52EC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859198D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60CB0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1AD4E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3B97C04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64AF593" w14:textId="3B654DD3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4BC114C" w14:textId="38677DA1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DF07371" w14:textId="064EE563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C897FED" w14:textId="150FF492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1FDAB0C" w14:textId="6E53AF10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999 600</w:t>
            </w:r>
          </w:p>
        </w:tc>
      </w:tr>
      <w:tr w:rsidR="006118A2" w:rsidRPr="0022631D" w14:paraId="5056DFA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A043009" w14:textId="754B6B7E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DB382A9" w14:textId="6967B11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AA892D7" w14:textId="7F87AD24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0162F46" w14:textId="130A46FA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E208338" w14:textId="6760F7D7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320 000</w:t>
            </w:r>
          </w:p>
        </w:tc>
      </w:tr>
      <w:tr w:rsidR="006118A2" w:rsidRPr="0022631D" w14:paraId="287C82F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64AFF68" w14:textId="4A01A3FC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6350655" w14:textId="3BFCD23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B40C4A5" w14:textId="2C2A2E6E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EC4B8A6" w14:textId="45530368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BEC6F74" w14:textId="01C51CD2" w:rsidR="006118A2" w:rsidRP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680 000</w:t>
            </w:r>
          </w:p>
        </w:tc>
      </w:tr>
      <w:tr w:rsidR="006118A2" w:rsidRPr="0022631D" w14:paraId="063509F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D90D2A8" w14:textId="7F0766C6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67EE6A0B" w14:textId="18D922E6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4067214E" w14:textId="7A5ADEFA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F758A19" w14:textId="6C1E23E8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0 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B3FB5F9" w14:textId="10C0A17C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845 000</w:t>
            </w:r>
          </w:p>
        </w:tc>
      </w:tr>
      <w:tr w:rsidR="006118A2" w:rsidRPr="0022631D" w14:paraId="27152BBC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BCB3F63" w14:textId="053BC316" w:rsidR="006118A2" w:rsidRPr="00B9659E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7F4B94D3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1995705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C11BD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15EF8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C6609" w:rsidRPr="0022631D" w14:paraId="67A60E6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23B8464" w14:textId="4DA06569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052D9E6" w14:textId="6E18A1DA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57E4A36" w14:textId="57E9D5C1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833 000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8F1C49F" w14:textId="40BA2E4C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166 600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E10DAC7" w14:textId="418EE3A4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999 600</w:t>
            </w:r>
          </w:p>
        </w:tc>
      </w:tr>
      <w:tr w:rsidR="006118A2" w:rsidRPr="0022631D" w14:paraId="398A0AC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39AB5EA" w14:textId="42060C86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141B357" w14:textId="7D1B52E8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089E892" w14:textId="75696C3F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5AC0C52" w14:textId="350D2C11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461731D" w14:textId="056DC1F7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680 000</w:t>
            </w:r>
          </w:p>
        </w:tc>
      </w:tr>
      <w:tr w:rsidR="006118A2" w:rsidRPr="0022631D" w14:paraId="286663B7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DB2E25C" w14:textId="1C489382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22A293E7" w14:textId="274F9435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210CC66" w14:textId="4CA46C82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758 900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97E49D5" w14:textId="5AE3A239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CE355FC" w14:textId="74A9B58D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758 900</w:t>
            </w:r>
          </w:p>
        </w:tc>
      </w:tr>
      <w:tr w:rsidR="006118A2" w:rsidRPr="0022631D" w14:paraId="5B17D4F8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1E4D6BD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430EAFAE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57687B2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F408E35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A9C5939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660B69D5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882BCCF" w14:textId="4ADA7FBA" w:rsidR="006118A2" w:rsidRPr="00B9659E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7A925106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A3B4EBC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8705E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B9977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506F9BD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5EE7F707" w14:textId="02C64559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3FCC1E8" w14:textId="59C8320E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2A78626" w14:textId="4695E13A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FD2215E" w14:textId="667873FA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B56EA83" w14:textId="56AC6C95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400 000</w:t>
            </w:r>
          </w:p>
        </w:tc>
      </w:tr>
      <w:tr w:rsidR="00FC6609" w:rsidRPr="0022631D" w14:paraId="50DB1182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C65E921" w14:textId="70352528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CAD7745" w14:textId="41DF5788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5C57B91" w14:textId="1C4360E8" w:rsidR="00FC6609" w:rsidRPr="00C84A31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42239ED" w14:textId="5FE97342" w:rsidR="00FC6609" w:rsidRPr="00C84A31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015012E" w14:textId="0D56D8CB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000 000</w:t>
            </w:r>
          </w:p>
        </w:tc>
      </w:tr>
      <w:tr w:rsidR="006118A2" w:rsidRPr="0022631D" w14:paraId="1217C8D9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51FE3BC" w14:textId="302DDABE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3707EB5" w14:textId="6A2D78CC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DB9E50F" w14:textId="3ED7C8BE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F953B4E" w14:textId="773CFFCE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B10E46C" w14:textId="77620907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155 000</w:t>
            </w:r>
          </w:p>
        </w:tc>
      </w:tr>
      <w:tr w:rsidR="006118A2" w:rsidRPr="0022631D" w14:paraId="714498D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E9B073D" w14:textId="0A8626FE" w:rsidR="006118A2" w:rsidRPr="00B9659E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4C71907E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BC109D1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25ACF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2A6C5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C6609" w:rsidRPr="0022631D" w14:paraId="4690DD0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FA9A3E3" w14:textId="18EA2BB2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A01257D" w14:textId="57FE50F4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79080725" w14:textId="0CC93200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541 000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407155F" w14:textId="7EF68B7B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108 200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ECBABF6" w14:textId="381CD2D7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649 200</w:t>
            </w:r>
          </w:p>
        </w:tc>
      </w:tr>
      <w:tr w:rsidR="00FC6609" w:rsidRPr="0022631D" w14:paraId="36A163C0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60D12D5" w14:textId="527494B4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E985F54" w14:textId="5D79A517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68DED36" w14:textId="4D32EA8A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DD20656" w14:textId="355C9E94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D49E34B" w14:textId="3D3C6391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780 000</w:t>
            </w:r>
          </w:p>
        </w:tc>
      </w:tr>
      <w:tr w:rsidR="00FC6609" w:rsidRPr="0022631D" w14:paraId="1A8C3AF4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79B370F0" w14:textId="4CC0E23B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7400AD62" w14:textId="1EB3C428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Դրիմ Փրոջեկտ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59086EBA" w14:textId="65456424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940 000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38CC597" w14:textId="321FB05D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A84FA89" w14:textId="0BBA86AB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940 000</w:t>
            </w:r>
          </w:p>
        </w:tc>
      </w:tr>
      <w:tr w:rsidR="00FC6609" w:rsidRPr="0022631D" w14:paraId="2075A8CF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47FD4309" w14:textId="7178FA63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A018889" w14:textId="492A8939" w:rsid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>Ա/Ձ Անահիտ Գևորգյան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7DFC890" w14:textId="1A808E72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020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900 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F1DF928" w14:textId="50E559B8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BEC39E4" w14:textId="081ADF33" w:rsidR="00FC6609" w:rsidRPr="00FC6609" w:rsidRDefault="00FC6609" w:rsidP="00FC66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020 900</w:t>
            </w:r>
          </w:p>
        </w:tc>
      </w:tr>
      <w:tr w:rsidR="006118A2" w:rsidRPr="0022631D" w14:paraId="03EC517B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E7C1528" w14:textId="28125631" w:rsidR="006118A2" w:rsidRPr="00B9659E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944818A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42A5517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F118C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0F88E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0333257A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BFE92C2" w14:textId="5559967E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050E35D" w14:textId="3C990CAC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Ճաննախագիծ ինստիտուտ ՍՊԸ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A2F13D2" w14:textId="1AC758E7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B181922" w14:textId="0106A7E2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133 000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6890FE1" w14:textId="24E9E0B8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798 000</w:t>
            </w:r>
          </w:p>
        </w:tc>
      </w:tr>
      <w:tr w:rsidR="006118A2" w:rsidRPr="0022631D" w14:paraId="2DD4F1AE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0AC73732" w14:textId="56880145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179D31BD" w14:textId="3AA5854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Շին Նախագիծ ՍՊԸ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0489D876" w14:textId="58D9D6C5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741CE35" w14:textId="2F64A38B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200 000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2908897" w14:textId="438E173A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320 000</w:t>
            </w:r>
          </w:p>
        </w:tc>
      </w:tr>
      <w:tr w:rsidR="006118A2" w:rsidRPr="0022631D" w14:paraId="6B3A3C46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CE42D6E" w14:textId="7AF73DD3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8AF8CEF" w14:textId="7A0BAE9A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Ա/Ձ Անահիտ Գևորգյան 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11BE7A9A" w14:textId="0A59AD72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511 000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3722E40" w14:textId="2D5FA3D7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E6531F4" w14:textId="13A55F0F" w:rsidR="006118A2" w:rsidRPr="00FC6609" w:rsidRDefault="00FC6609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511 000</w:t>
            </w:r>
          </w:p>
        </w:tc>
      </w:tr>
      <w:tr w:rsidR="006118A2" w:rsidRPr="0022631D" w14:paraId="48CE0DC1" w14:textId="77777777" w:rsidTr="00225773">
        <w:trPr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1AEF1BE2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620D7076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lang w:val="hy-AM"/>
              </w:rPr>
            </w:pP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38A04405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75E55E5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9122979" w14:textId="77777777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700CD07F" w14:textId="243E35FA" w:rsidTr="00225773">
        <w:trPr>
          <w:trHeight w:val="288"/>
        </w:trPr>
        <w:tc>
          <w:tcPr>
            <w:tcW w:w="9435" w:type="dxa"/>
            <w:gridSpan w:val="33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521126E1" w14:textId="77777777" w:rsidTr="00225773">
        <w:tc>
          <w:tcPr>
            <w:tcW w:w="1131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18A2" w:rsidRPr="0022631D" w14:paraId="552679BF" w14:textId="77777777" w:rsidTr="00225773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1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18A2" w:rsidRPr="0022631D" w14:paraId="3CA6FABC" w14:textId="77777777" w:rsidTr="00225773"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18A2" w:rsidRPr="0022631D" w14:paraId="5E96A1C5" w14:textId="77777777" w:rsidTr="00225773"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443F73EF" w14:textId="77777777" w:rsidTr="00225773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522ACAFB" w14:textId="77777777" w:rsidTr="00225773">
        <w:trPr>
          <w:trHeight w:val="331"/>
        </w:trPr>
        <w:tc>
          <w:tcPr>
            <w:tcW w:w="2000" w:type="dxa"/>
            <w:gridSpan w:val="5"/>
            <w:shd w:val="clear" w:color="auto" w:fill="auto"/>
            <w:vAlign w:val="center"/>
          </w:tcPr>
          <w:p w14:paraId="514F7E40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19" w:type="dxa"/>
            <w:gridSpan w:val="36"/>
            <w:shd w:val="clear" w:color="auto" w:fill="auto"/>
            <w:vAlign w:val="center"/>
          </w:tcPr>
          <w:p w14:paraId="71AB42B3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118A2" w:rsidRPr="0022631D" w14:paraId="617248CD" w14:textId="77777777" w:rsidTr="00225773">
        <w:trPr>
          <w:trHeight w:val="289"/>
        </w:trPr>
        <w:tc>
          <w:tcPr>
            <w:tcW w:w="1131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1515C769" w14:textId="77777777" w:rsidTr="00225773">
        <w:trPr>
          <w:gridAfter w:val="1"/>
          <w:wAfter w:w="17" w:type="dxa"/>
          <w:trHeight w:val="346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70B071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09.02.2026Թ</w:t>
            </w:r>
          </w:p>
        </w:tc>
      </w:tr>
      <w:tr w:rsidR="006118A2" w:rsidRPr="0022631D" w14:paraId="71BEA872" w14:textId="77777777" w:rsidTr="00225773">
        <w:trPr>
          <w:gridAfter w:val="1"/>
          <w:wAfter w:w="17" w:type="dxa"/>
          <w:trHeight w:val="92"/>
        </w:trPr>
        <w:tc>
          <w:tcPr>
            <w:tcW w:w="520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18A2" w:rsidRPr="005B5AF0" w14:paraId="04C80107" w14:textId="77777777" w:rsidTr="00225773">
        <w:trPr>
          <w:gridAfter w:val="1"/>
          <w:wAfter w:w="17" w:type="dxa"/>
          <w:trHeight w:val="92"/>
        </w:trPr>
        <w:tc>
          <w:tcPr>
            <w:tcW w:w="520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A7E05C2" w:rsidR="006118A2" w:rsidRPr="00B07B4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10.02.2026</w:t>
            </w:r>
          </w:p>
        </w:tc>
        <w:tc>
          <w:tcPr>
            <w:tcW w:w="27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A8EF44" w:rsidR="006118A2" w:rsidRPr="00B07B4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20.02.2026</w:t>
            </w:r>
          </w:p>
        </w:tc>
      </w:tr>
      <w:tr w:rsidR="006118A2" w:rsidRPr="005B5AF0" w14:paraId="2254FA5C" w14:textId="77777777" w:rsidTr="00225773">
        <w:trPr>
          <w:trHeight w:val="344"/>
        </w:trPr>
        <w:tc>
          <w:tcPr>
            <w:tcW w:w="11319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620E6D" w:rsidR="006118A2" w:rsidRPr="00F313D1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07B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D40A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.2026թ </w:t>
            </w:r>
          </w:p>
        </w:tc>
      </w:tr>
      <w:tr w:rsidR="006118A2" w:rsidRPr="0022631D" w14:paraId="3C75DA26" w14:textId="77777777" w:rsidTr="00225773">
        <w:trPr>
          <w:gridAfter w:val="1"/>
          <w:wAfter w:w="17" w:type="dxa"/>
          <w:trHeight w:val="344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39F3E7C" w:rsidR="006118A2" w:rsidRPr="00F313D1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13.03.2026 թ</w:t>
            </w:r>
          </w:p>
        </w:tc>
      </w:tr>
      <w:tr w:rsidR="006118A2" w:rsidRPr="0022631D" w14:paraId="0682C6BE" w14:textId="77777777" w:rsidTr="00225773">
        <w:trPr>
          <w:gridAfter w:val="1"/>
          <w:wAfter w:w="17" w:type="dxa"/>
          <w:trHeight w:val="344"/>
        </w:trPr>
        <w:tc>
          <w:tcPr>
            <w:tcW w:w="52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C076224" w:rsidR="006118A2" w:rsidRPr="00F313D1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40A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</w:t>
            </w:r>
          </w:p>
        </w:tc>
      </w:tr>
      <w:tr w:rsidR="006118A2" w:rsidRPr="0022631D" w14:paraId="79A64497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620F225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4E4EA255" w14:textId="77777777" w:rsidTr="00225773"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48" w:type="dxa"/>
            <w:gridSpan w:val="37"/>
            <w:shd w:val="clear" w:color="auto" w:fill="auto"/>
            <w:vAlign w:val="center"/>
          </w:tcPr>
          <w:p w14:paraId="0A5086C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118A2" w:rsidRPr="0022631D" w14:paraId="11F19FA1" w14:textId="77777777" w:rsidTr="00225773">
        <w:trPr>
          <w:trHeight w:val="237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39B67943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68" w:type="dxa"/>
            <w:gridSpan w:val="11"/>
            <w:shd w:val="clear" w:color="auto" w:fill="auto"/>
            <w:vAlign w:val="center"/>
          </w:tcPr>
          <w:p w14:paraId="0911FBB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118A2" w:rsidRPr="0022631D" w14:paraId="4DC53241" w14:textId="77777777" w:rsidTr="00225773">
        <w:trPr>
          <w:trHeight w:val="238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7D858D4B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/>
            <w:shd w:val="clear" w:color="auto" w:fill="auto"/>
            <w:vAlign w:val="center"/>
          </w:tcPr>
          <w:p w14:paraId="67FA13F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4"/>
            <w:vMerge/>
            <w:shd w:val="clear" w:color="auto" w:fill="auto"/>
            <w:vAlign w:val="center"/>
          </w:tcPr>
          <w:p w14:paraId="7FDD9C2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shd w:val="clear" w:color="auto" w:fill="auto"/>
            <w:vAlign w:val="center"/>
          </w:tcPr>
          <w:p w14:paraId="73BBD2A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14:paraId="078CB50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8" w:type="dxa"/>
            <w:gridSpan w:val="11"/>
            <w:shd w:val="clear" w:color="auto" w:fill="auto"/>
            <w:vAlign w:val="center"/>
          </w:tcPr>
          <w:p w14:paraId="3C0959C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18A2" w:rsidRPr="0022631D" w14:paraId="75FDA7D8" w14:textId="77777777" w:rsidTr="00225773">
        <w:trPr>
          <w:trHeight w:val="263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18A2" w:rsidRPr="0022631D" w14:paraId="574C52FE" w14:textId="77777777" w:rsidTr="00225773">
        <w:trPr>
          <w:trHeight w:val="146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2559D7E" w14:textId="6853528A" w:rsidR="006118A2" w:rsidRPr="007A2EA3" w:rsidRDefault="00D40A93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1-3,5,8,12-14,17,19-24,26,27,29,30,32-35,37-38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14:paraId="1987A884" w14:textId="0E424DBA" w:rsidR="006118A2" w:rsidRPr="0027096D" w:rsidRDefault="00D40A93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ՃԱՆՆԱԽԱԳԻԾ  ԻՆՍՏԻՏՈՒՏ ՍՊԸ</w:t>
            </w:r>
          </w:p>
        </w:tc>
        <w:tc>
          <w:tcPr>
            <w:tcW w:w="2692" w:type="dxa"/>
            <w:gridSpan w:val="9"/>
            <w:shd w:val="clear" w:color="auto" w:fill="auto"/>
            <w:vAlign w:val="center"/>
          </w:tcPr>
          <w:p w14:paraId="04589D35" w14:textId="39C0C6B7" w:rsidR="006118A2" w:rsidRPr="0027096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ԱՄԱՀ-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ԲՄԽ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26/09</w:t>
            </w:r>
          </w:p>
        </w:tc>
        <w:tc>
          <w:tcPr>
            <w:tcW w:w="1485" w:type="dxa"/>
            <w:gridSpan w:val="4"/>
            <w:shd w:val="clear" w:color="auto" w:fill="auto"/>
            <w:vAlign w:val="center"/>
          </w:tcPr>
          <w:p w14:paraId="5693B825" w14:textId="66FB9B48" w:rsidR="006118A2" w:rsidRPr="0027096D" w:rsidRDefault="00D40A93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6118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.03.2026Թ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7C0C3EA0" w14:textId="1963ED2B" w:rsidR="006118A2" w:rsidRPr="0027096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կողմերի միջև ուժի մեջ մտնելուց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21 օրացուցային օրվա ընթացքում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14:paraId="7CCB827F" w14:textId="746B22F9" w:rsidR="006118A2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265A4470" w14:textId="39A6F0E1" w:rsidR="006118A2" w:rsidRPr="0027096D" w:rsidRDefault="00D93B8B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242 000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14:paraId="700051BA" w14:textId="3668A136" w:rsidR="006118A2" w:rsidRPr="005367F0" w:rsidRDefault="00D93B8B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242 000</w:t>
            </w:r>
          </w:p>
        </w:tc>
      </w:tr>
      <w:tr w:rsidR="006118A2" w:rsidRPr="005B5AF0" w14:paraId="41E4ED39" w14:textId="77777777" w:rsidTr="00225773">
        <w:trPr>
          <w:trHeight w:val="150"/>
        </w:trPr>
        <w:tc>
          <w:tcPr>
            <w:tcW w:w="11319" w:type="dxa"/>
            <w:gridSpan w:val="41"/>
            <w:shd w:val="clear" w:color="auto" w:fill="auto"/>
            <w:vAlign w:val="center"/>
          </w:tcPr>
          <w:p w14:paraId="7265AE84" w14:textId="77777777" w:rsidR="006118A2" w:rsidRPr="005B5AF0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118A2" w:rsidRPr="0022631D" w14:paraId="1F657639" w14:textId="77777777" w:rsidTr="00225773">
        <w:trPr>
          <w:trHeight w:val="12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118A2" w:rsidRPr="007A2EA3" w14:paraId="20BC55B9" w14:textId="77777777" w:rsidTr="00225773">
        <w:trPr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C6776FE" w:rsidR="006118A2" w:rsidRPr="006B21A0" w:rsidRDefault="00D40A93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1-3,5,8,12-14,17,19-24,26,27,29,30,32-35,37-38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91E16BA" w:rsidR="006118A2" w:rsidRPr="00124C09" w:rsidRDefault="00D40A93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ՃԱՆՆԱԽԱԳԻԾ  ԻՆՍՏԻՏՈՒՏ ՍՊԸ</w:t>
            </w:r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8FC06" w14:textId="77777777" w:rsidR="006118A2" w:rsidRDefault="00AE7A06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 xml:space="preserve">Ք․ Երևան Աճառյան 54բ </w:t>
            </w:r>
          </w:p>
          <w:p w14:paraId="4916BA54" w14:textId="3034BD90" w:rsidR="00AE7A06" w:rsidRPr="005B5933" w:rsidRDefault="00AE7A06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91C43BA" w:rsidR="006118A2" w:rsidRPr="005B5933" w:rsidRDefault="00AE7A06" w:rsidP="006118A2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AE7A06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lil.poghosyan17@gmail.com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11EAA98" w:rsidR="006118A2" w:rsidRPr="005B5933" w:rsidRDefault="00AE7A06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2050022451291001</w:t>
            </w:r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BD74017" w:rsidR="006118A2" w:rsidRPr="005B5933" w:rsidRDefault="00AE7A06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00813453</w:t>
            </w:r>
          </w:p>
        </w:tc>
      </w:tr>
      <w:tr w:rsidR="006118A2" w:rsidRPr="006B21A0" w14:paraId="223A7F8C" w14:textId="77777777" w:rsidTr="00225773">
        <w:trPr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6B21A0" w14:paraId="496A046D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393BE26B" w14:textId="77777777" w:rsidR="006118A2" w:rsidRPr="006B21A0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AE7A06" w14:paraId="3863A00B" w14:textId="77777777" w:rsidTr="0022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118A2" w:rsidRPr="006B21A0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2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118A2" w:rsidRPr="0022631D" w:rsidRDefault="006118A2" w:rsidP="00611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118A2" w:rsidRPr="00AE7A06" w14:paraId="485BF528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60FF974B" w14:textId="77777777" w:rsidR="006118A2" w:rsidRPr="00C7650B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AE7A06" w14:paraId="7DB42300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auto"/>
            <w:vAlign w:val="center"/>
          </w:tcPr>
          <w:p w14:paraId="0AD8E25E" w14:textId="0B5F8804" w:rsidR="006118A2" w:rsidRPr="00C7650B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6118A2" w:rsidRPr="00C7650B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118A2" w:rsidRPr="00C7650B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118A2" w:rsidRPr="008206E3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118A2" w:rsidRPr="008206E3" w:rsidRDefault="006118A2" w:rsidP="00611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118A2" w:rsidRPr="008206E3" w:rsidRDefault="006118A2" w:rsidP="006118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118A2" w:rsidRPr="00113277" w:rsidRDefault="006118A2" w:rsidP="006118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118A2" w:rsidRPr="00113277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0D7925" w:rsidR="006118A2" w:rsidRPr="00113277" w:rsidRDefault="006118A2" w:rsidP="00611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artashatsubvencia2022@mail.ru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118A2" w:rsidRPr="00AE7A06" w14:paraId="3CC8B38C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02AFA8BF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AE7A06" w14:paraId="5484FA73" w14:textId="77777777" w:rsidTr="00225773">
        <w:trPr>
          <w:trHeight w:val="475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2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D93B8B">
              <w:fldChar w:fldCharType="begin"/>
            </w:r>
            <w:r w:rsidR="00D93B8B" w:rsidRPr="00D93B8B">
              <w:rPr>
                <w:lang w:val="hy-AM"/>
              </w:rPr>
              <w:instrText xml:space="preserve"> HYPERLINK "http://www.armeps.am" </w:instrText>
            </w:r>
            <w:r w:rsidR="00D93B8B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D93B8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6118A2" w:rsidRPr="00AE7A06" w14:paraId="5A7FED5D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0C88E28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AE7A06" w14:paraId="40B30E88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6118A2" w:rsidRPr="00AE7A06" w14:paraId="541BD7F7" w14:textId="77777777" w:rsidTr="00225773">
        <w:trPr>
          <w:trHeight w:val="288"/>
        </w:trPr>
        <w:tc>
          <w:tcPr>
            <w:tcW w:w="1131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E56328" w14:paraId="4DE14D25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118A2" w:rsidRPr="00E56328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6118A2" w:rsidRPr="00593F3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6118A2" w:rsidRPr="00E56328" w14:paraId="1DAD5D5C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57597369" w14:textId="77777777" w:rsidR="006118A2" w:rsidRPr="00E56328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18A2" w:rsidRPr="0022631D" w14:paraId="5F667D89" w14:textId="77777777" w:rsidTr="00225773">
        <w:trPr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118A2" w:rsidRPr="0022631D" w14:paraId="406B68D6" w14:textId="77777777" w:rsidTr="00225773">
        <w:trPr>
          <w:trHeight w:val="288"/>
        </w:trPr>
        <w:tc>
          <w:tcPr>
            <w:tcW w:w="11319" w:type="dxa"/>
            <w:gridSpan w:val="41"/>
            <w:shd w:val="clear" w:color="auto" w:fill="99CCFF"/>
            <w:vAlign w:val="center"/>
          </w:tcPr>
          <w:p w14:paraId="79EAD146" w14:textId="77777777" w:rsidR="006118A2" w:rsidRPr="0022631D" w:rsidRDefault="006118A2" w:rsidP="00611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18A2" w:rsidRPr="0022631D" w14:paraId="1A2BD291" w14:textId="77777777" w:rsidTr="00225773">
        <w:trPr>
          <w:trHeight w:val="227"/>
        </w:trPr>
        <w:tc>
          <w:tcPr>
            <w:tcW w:w="11319" w:type="dxa"/>
            <w:gridSpan w:val="41"/>
            <w:shd w:val="clear" w:color="auto" w:fill="auto"/>
            <w:vAlign w:val="center"/>
          </w:tcPr>
          <w:p w14:paraId="73A19DB3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18A2" w:rsidRPr="0022631D" w14:paraId="002AF1AD" w14:textId="77777777" w:rsidTr="00225773">
        <w:trPr>
          <w:trHeight w:val="47"/>
        </w:trPr>
        <w:tc>
          <w:tcPr>
            <w:tcW w:w="3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118A2" w:rsidRPr="0022631D" w:rsidRDefault="006118A2" w:rsidP="00611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18A2" w:rsidRPr="0022631D" w14:paraId="6C6C269C" w14:textId="77777777" w:rsidTr="00225773">
        <w:trPr>
          <w:trHeight w:val="47"/>
        </w:trPr>
        <w:tc>
          <w:tcPr>
            <w:tcW w:w="3357" w:type="dxa"/>
            <w:gridSpan w:val="8"/>
            <w:shd w:val="clear" w:color="auto" w:fill="auto"/>
            <w:vAlign w:val="center"/>
          </w:tcPr>
          <w:p w14:paraId="0A862370" w14:textId="07D36931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985" w:type="dxa"/>
            <w:gridSpan w:val="20"/>
            <w:shd w:val="clear" w:color="auto" w:fill="auto"/>
            <w:vAlign w:val="center"/>
          </w:tcPr>
          <w:p w14:paraId="570A2BE5" w14:textId="293EE9FD" w:rsidR="006118A2" w:rsidRPr="005B5933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977" w:type="dxa"/>
            <w:gridSpan w:val="13"/>
            <w:shd w:val="clear" w:color="auto" w:fill="auto"/>
            <w:vAlign w:val="center"/>
          </w:tcPr>
          <w:p w14:paraId="08716D00" w14:textId="1D15E246" w:rsidR="006118A2" w:rsidRDefault="008A7D71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6118A2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6118A2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6118A2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6118A2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6118A2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6118A2" w:rsidRPr="0022631D" w:rsidRDefault="006118A2" w:rsidP="00611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1A387" w14:textId="77777777" w:rsidR="008A7D71" w:rsidRDefault="008A7D71" w:rsidP="0022631D">
      <w:pPr>
        <w:spacing w:before="0" w:after="0"/>
      </w:pPr>
      <w:r>
        <w:separator/>
      </w:r>
    </w:p>
  </w:endnote>
  <w:endnote w:type="continuationSeparator" w:id="0">
    <w:p w14:paraId="79D265DD" w14:textId="77777777" w:rsidR="008A7D71" w:rsidRDefault="008A7D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640DC" w14:textId="77777777" w:rsidR="008A7D71" w:rsidRDefault="008A7D71" w:rsidP="0022631D">
      <w:pPr>
        <w:spacing w:before="0" w:after="0"/>
      </w:pPr>
      <w:r>
        <w:separator/>
      </w:r>
    </w:p>
  </w:footnote>
  <w:footnote w:type="continuationSeparator" w:id="0">
    <w:p w14:paraId="1F94E8C5" w14:textId="77777777" w:rsidR="008A7D71" w:rsidRDefault="008A7D71" w:rsidP="0022631D">
      <w:pPr>
        <w:spacing w:before="0" w:after="0"/>
      </w:pPr>
      <w:r>
        <w:continuationSeparator/>
      </w:r>
    </w:p>
  </w:footnote>
  <w:footnote w:id="1">
    <w:p w14:paraId="73E33F31" w14:textId="68A57691" w:rsidR="00D93B8B" w:rsidRPr="00541A77" w:rsidRDefault="00D93B8B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D93B8B" w:rsidRPr="002D0BF6" w:rsidRDefault="00D93B8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93B8B" w:rsidRPr="002D0BF6" w:rsidRDefault="00D93B8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93B8B" w:rsidRPr="002D0BF6" w:rsidRDefault="00D93B8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93B8B" w:rsidRPr="002D0BF6" w:rsidRDefault="00D93B8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93B8B" w:rsidRPr="00871366" w:rsidRDefault="00D93B8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93B8B" w:rsidRPr="002D0BF6" w:rsidRDefault="00D93B8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93B8B" w:rsidRPr="0078682E" w:rsidRDefault="00D93B8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93B8B" w:rsidRPr="0078682E" w:rsidRDefault="00D93B8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93B8B" w:rsidRPr="00005B9C" w:rsidRDefault="00D93B8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B0199"/>
    <w:rsid w:val="000D0034"/>
    <w:rsid w:val="000D6744"/>
    <w:rsid w:val="000E4FF1"/>
    <w:rsid w:val="000F376D"/>
    <w:rsid w:val="000F56C4"/>
    <w:rsid w:val="001021B0"/>
    <w:rsid w:val="001025CD"/>
    <w:rsid w:val="00113277"/>
    <w:rsid w:val="00124C09"/>
    <w:rsid w:val="001506E9"/>
    <w:rsid w:val="0016732E"/>
    <w:rsid w:val="0018422F"/>
    <w:rsid w:val="001A1999"/>
    <w:rsid w:val="001B074B"/>
    <w:rsid w:val="001C1BE1"/>
    <w:rsid w:val="001E0091"/>
    <w:rsid w:val="00214BBA"/>
    <w:rsid w:val="002206A1"/>
    <w:rsid w:val="00225773"/>
    <w:rsid w:val="0022631D"/>
    <w:rsid w:val="00234442"/>
    <w:rsid w:val="00246A2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B2F2D"/>
    <w:rsid w:val="004C7BB4"/>
    <w:rsid w:val="004D078F"/>
    <w:rsid w:val="004E133F"/>
    <w:rsid w:val="004E376E"/>
    <w:rsid w:val="00503BCC"/>
    <w:rsid w:val="005229F3"/>
    <w:rsid w:val="0052539E"/>
    <w:rsid w:val="00527BA5"/>
    <w:rsid w:val="00530DA6"/>
    <w:rsid w:val="005367F0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46760"/>
    <w:rsid w:val="00647B03"/>
    <w:rsid w:val="00647E0D"/>
    <w:rsid w:val="00690551"/>
    <w:rsid w:val="00690ECB"/>
    <w:rsid w:val="006A38B4"/>
    <w:rsid w:val="006B21A0"/>
    <w:rsid w:val="006B2935"/>
    <w:rsid w:val="006B2E21"/>
    <w:rsid w:val="006C0266"/>
    <w:rsid w:val="006C461D"/>
    <w:rsid w:val="006D755C"/>
    <w:rsid w:val="006E0D92"/>
    <w:rsid w:val="006E1A83"/>
    <w:rsid w:val="006F2779"/>
    <w:rsid w:val="007060FC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A7D71"/>
    <w:rsid w:val="008B455F"/>
    <w:rsid w:val="008C4E62"/>
    <w:rsid w:val="008C68EE"/>
    <w:rsid w:val="008E3032"/>
    <w:rsid w:val="008E493A"/>
    <w:rsid w:val="00962686"/>
    <w:rsid w:val="009B70A2"/>
    <w:rsid w:val="009C5E0F"/>
    <w:rsid w:val="009E75FF"/>
    <w:rsid w:val="009F7E2B"/>
    <w:rsid w:val="009F7EF3"/>
    <w:rsid w:val="00A27ABA"/>
    <w:rsid w:val="00A306F5"/>
    <w:rsid w:val="00A31820"/>
    <w:rsid w:val="00AA32E4"/>
    <w:rsid w:val="00AD07B9"/>
    <w:rsid w:val="00AD59DC"/>
    <w:rsid w:val="00AE24F6"/>
    <w:rsid w:val="00AE7A06"/>
    <w:rsid w:val="00B07B4D"/>
    <w:rsid w:val="00B5328B"/>
    <w:rsid w:val="00B62680"/>
    <w:rsid w:val="00B66251"/>
    <w:rsid w:val="00B75762"/>
    <w:rsid w:val="00B91DE2"/>
    <w:rsid w:val="00B94EA2"/>
    <w:rsid w:val="00B9659E"/>
    <w:rsid w:val="00BA03B0"/>
    <w:rsid w:val="00BB0A93"/>
    <w:rsid w:val="00BD3D4E"/>
    <w:rsid w:val="00BD5DB4"/>
    <w:rsid w:val="00BF1465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11B38"/>
    <w:rsid w:val="00D11CB7"/>
    <w:rsid w:val="00D350DE"/>
    <w:rsid w:val="00D36189"/>
    <w:rsid w:val="00D40A93"/>
    <w:rsid w:val="00D80C64"/>
    <w:rsid w:val="00D93B8B"/>
    <w:rsid w:val="00DE06F1"/>
    <w:rsid w:val="00DF6C6C"/>
    <w:rsid w:val="00E243EA"/>
    <w:rsid w:val="00E33A25"/>
    <w:rsid w:val="00E4188B"/>
    <w:rsid w:val="00E510DA"/>
    <w:rsid w:val="00E54C4D"/>
    <w:rsid w:val="00E56328"/>
    <w:rsid w:val="00EA01A2"/>
    <w:rsid w:val="00EA568C"/>
    <w:rsid w:val="00EA7677"/>
    <w:rsid w:val="00EA767F"/>
    <w:rsid w:val="00EB59EE"/>
    <w:rsid w:val="00EF16D0"/>
    <w:rsid w:val="00F10AFE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13</Pages>
  <Words>2930</Words>
  <Characters>16707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67</cp:revision>
  <cp:lastPrinted>2023-09-15T08:01:00Z</cp:lastPrinted>
  <dcterms:created xsi:type="dcterms:W3CDTF">2021-06-28T12:08:00Z</dcterms:created>
  <dcterms:modified xsi:type="dcterms:W3CDTF">2026-03-18T14:07:00Z</dcterms:modified>
</cp:coreProperties>
</file>