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BB6462" w:rsidRDefault="00497DDC" w:rsidP="006C3303">
      <w:pPr>
        <w:spacing w:line="240" w:lineRule="auto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6C3303">
      <w:pPr>
        <w:spacing w:line="240" w:lineRule="auto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7D861E75" w:rsidR="00B47B15" w:rsidRPr="007E1406" w:rsidRDefault="00B47B15" w:rsidP="006C3303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="00796BFB">
        <w:rPr>
          <w:rFonts w:ascii="Sylfaen" w:hAnsi="Sylfaen"/>
          <w:b w:val="0"/>
          <w:sz w:val="20"/>
          <w:lang w:val="af-ZA"/>
        </w:rPr>
        <w:t>20ՊՈԼ-ԳՀԱՊՁԲ-2020-19</w:t>
      </w:r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652F4B51" w:rsidR="00B47B15" w:rsidRPr="007E1406" w:rsidRDefault="007E1406" w:rsidP="007E140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«Թիվ 20 պոլիկլինիկա» ՓԲԸ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-ն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</w:t>
      </w:r>
      <w:r w:rsidR="003D6DFE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որև ներկայացնում է իր կարիքների համար </w:t>
      </w:r>
      <w:r w:rsidR="007C36DA" w:rsidRPr="007C36D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բժշկական սարքավորումների  </w:t>
      </w:r>
      <w:r w:rsidR="00313887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="00796BFB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20ՊՈԼ-ԳՀԱՊՁԲ-2020-19</w:t>
      </w:r>
      <w:r w:rsidR="003F0560" w:rsidRPr="003F056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6808E1A1" w14:textId="45B920BB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C76C65" w:rsidRPr="003F0560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7C36DA">
        <w:rPr>
          <w:rFonts w:ascii="Sylfaen" w:eastAsia="Times New Roman" w:hAnsi="Sylfaen" w:cs="Times New Roman"/>
          <w:sz w:val="20"/>
          <w:szCs w:val="20"/>
          <w:lang w:val="hy-AM" w:eastAsia="ru-RU"/>
        </w:rPr>
        <w:t>հոկտեմբերի 8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CC0AF6" w:rsidRPr="003F05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մասնակ</w:t>
      </w:r>
      <w:r w:rsidR="00DF000F" w:rsidRPr="003F0560">
        <w:rPr>
          <w:rFonts w:ascii="Sylfaen" w:eastAsia="Times New Roman" w:hAnsi="Sylfaen" w:cs="Times New Roman"/>
          <w:sz w:val="20"/>
          <w:szCs w:val="20"/>
          <w:lang w:val="af-ZA" w:eastAsia="ru-RU"/>
        </w:rPr>
        <w:t>ց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ի կողմից ներկայացված հայ</w:t>
      </w:r>
      <w:r w:rsidR="00DF000F">
        <w:rPr>
          <w:rFonts w:ascii="Sylfaen" w:eastAsia="Times New Roman" w:hAnsi="Sylfaen" w:cs="Times New Roman"/>
          <w:sz w:val="20"/>
          <w:szCs w:val="20"/>
          <w:lang w:val="hy-AM" w:eastAsia="ru-RU"/>
        </w:rPr>
        <w:t>տ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ի` հրավերի պահանջներին համապատասխանության գնահատման արդյունքները։ Համաձայն որի`</w:t>
      </w:r>
    </w:p>
    <w:p w14:paraId="0CA925A1" w14:textId="77777777" w:rsidR="0087658E" w:rsidRPr="00FE67C6" w:rsidRDefault="0087658E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2698E1AD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76C65">
        <w:rPr>
          <w:rFonts w:ascii="Sylfaen" w:hAnsi="Sylfaen"/>
          <w:sz w:val="20"/>
          <w:szCs w:val="20"/>
          <w:lang w:val="hy-AM"/>
        </w:rPr>
        <w:t>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70E4E56A" w:rsidR="00663434" w:rsidRPr="00CC0AF6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8B159F" w:rsidRPr="008B159F">
        <w:rPr>
          <w:rFonts w:ascii="Sylfaen" w:hAnsi="Sylfaen" w:cs="Sylfaen"/>
          <w:sz w:val="20"/>
          <w:szCs w:val="20"/>
          <w:lang w:val="af-ZA"/>
        </w:rPr>
        <w:t>Սպիրոմետր թվային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FE692A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8333E72" w14:textId="6C043508" w:rsidR="004117F6" w:rsidRPr="0087658E" w:rsidRDefault="008B159F" w:rsidP="004D20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8B159F">
              <w:rPr>
                <w:rFonts w:ascii="Sylfaen" w:hAnsi="Sylfaen" w:cs="Sylfaen"/>
                <w:sz w:val="20"/>
                <w:szCs w:val="20"/>
                <w:lang w:val="af-ZA"/>
              </w:rPr>
              <w:t>«ՍթերիՀոմ»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E12E08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FE3C08">
        <w:trPr>
          <w:trHeight w:val="60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5F8CE735" w:rsidR="00A86D0C" w:rsidRPr="00FE67C6" w:rsidRDefault="008B159F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B159F">
              <w:rPr>
                <w:rFonts w:ascii="Sylfaen" w:hAnsi="Sylfaen" w:cs="Sylfaen"/>
                <w:sz w:val="20"/>
                <w:szCs w:val="20"/>
                <w:lang w:val="af-ZA"/>
              </w:rPr>
              <w:t>«ՍթերիՀոմ»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1767FCD5" w:rsidR="00A86D0C" w:rsidRPr="008B159F" w:rsidRDefault="008B159F" w:rsidP="008B159F">
            <w:pPr>
              <w:jc w:val="center"/>
              <w:rPr>
                <w:rFonts w:ascii="GHEA Grapalat" w:hAnsi="GHEA Grapalat" w:cs="Calibri"/>
                <w:color w:val="000000"/>
                <w:sz w:val="26"/>
                <w:szCs w:val="26"/>
              </w:rPr>
            </w:pPr>
            <w:r w:rsidRPr="008B159F">
              <w:rPr>
                <w:rFonts w:ascii="GHEA Grapalat" w:hAnsi="GHEA Grapalat" w:cs="Calibri"/>
                <w:color w:val="000000"/>
                <w:sz w:val="20"/>
                <w:szCs w:val="20"/>
              </w:rPr>
              <w:t>595000</w:t>
            </w:r>
          </w:p>
        </w:tc>
      </w:tr>
    </w:tbl>
    <w:p w14:paraId="5DD745E7" w14:textId="77777777" w:rsidR="007E1406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</w:t>
      </w:r>
    </w:p>
    <w:p w14:paraId="4A3B8CBE" w14:textId="601ED07B" w:rsidR="00FE3C08" w:rsidRPr="00FE67C6" w:rsidRDefault="00FE3C08" w:rsidP="00FE3C0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9933DD9" w14:textId="7A3CCEA4" w:rsidR="00FE3C08" w:rsidRPr="00CC0AF6" w:rsidRDefault="00FE3C08" w:rsidP="00FE3C08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8B159F" w:rsidRPr="008B159F">
        <w:rPr>
          <w:rFonts w:ascii="Sylfaen" w:hAnsi="Sylfaen" w:cs="Sylfaen"/>
          <w:sz w:val="20"/>
          <w:szCs w:val="20"/>
          <w:lang w:val="af-ZA"/>
        </w:rPr>
        <w:t>Աչքի ճեղքային լամպ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FE3C08" w:rsidRPr="00FE67C6" w14:paraId="0767050A" w14:textId="77777777" w:rsidTr="003A7228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0B88C17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2E33B86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26F7678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920BDEC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822E8F7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E502A97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47EBB0C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CDA8D2F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3C08" w:rsidRPr="00FE67C6" w14:paraId="10DBE0D2" w14:textId="77777777" w:rsidTr="004D20D7">
        <w:trPr>
          <w:trHeight w:val="138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639169E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72577E7" w14:textId="2FBE90B5" w:rsidR="00FE3C08" w:rsidRPr="0087658E" w:rsidRDefault="008B159F" w:rsidP="003A72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8B159F">
              <w:rPr>
                <w:rFonts w:ascii="Sylfaen" w:hAnsi="Sylfaen" w:cs="Sylfaen"/>
                <w:sz w:val="20"/>
                <w:szCs w:val="20"/>
                <w:lang w:val="af-ZA"/>
              </w:rPr>
              <w:t>«ՍթերիՀոմ»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3759DDA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235923B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C37B9B3" w14:textId="77777777" w:rsidR="00FE3C08" w:rsidRPr="00FE67C6" w:rsidRDefault="00FE3C08" w:rsidP="003A722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E4C9521" w14:textId="77777777" w:rsidR="00FE3C08" w:rsidRPr="00FE67C6" w:rsidRDefault="00FE3C08" w:rsidP="00FE3C08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FE3C08" w:rsidRPr="00E12E08" w14:paraId="78D1C1B1" w14:textId="77777777" w:rsidTr="003A7228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B01FFB6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BBB219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AC3FC5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0176ED6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E03F4C2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3C08" w:rsidRPr="00FE67C6" w14:paraId="35344647" w14:textId="77777777" w:rsidTr="003A7228">
        <w:trPr>
          <w:trHeight w:val="60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2009006" w14:textId="77777777" w:rsidR="00FE3C08" w:rsidRPr="00FE67C6" w:rsidRDefault="00FE3C08" w:rsidP="003A722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0AA1FF3D" w14:textId="3AC66DFC" w:rsidR="00FE3C08" w:rsidRPr="00FE67C6" w:rsidRDefault="008B159F" w:rsidP="003A72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B159F">
              <w:rPr>
                <w:rFonts w:ascii="Sylfaen" w:hAnsi="Sylfaen" w:cs="Sylfaen"/>
                <w:sz w:val="20"/>
                <w:szCs w:val="20"/>
                <w:lang w:val="af-ZA"/>
              </w:rPr>
              <w:t>«ՍթերիՀոմ»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C97E76" w14:textId="77777777" w:rsidR="00FE3C08" w:rsidRPr="00FE67C6" w:rsidRDefault="00FE3C08" w:rsidP="003A722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052A4A" w14:textId="4338FF84" w:rsidR="00FE3C08" w:rsidRPr="008B159F" w:rsidRDefault="008B159F" w:rsidP="008B159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B159F">
              <w:rPr>
                <w:rFonts w:ascii="GHEA Grapalat" w:hAnsi="GHEA Grapalat" w:cs="Calibri"/>
                <w:color w:val="000000"/>
                <w:sz w:val="20"/>
                <w:szCs w:val="20"/>
              </w:rPr>
              <w:t>1490000</w:t>
            </w:r>
          </w:p>
        </w:tc>
      </w:tr>
    </w:tbl>
    <w:p w14:paraId="650E2296" w14:textId="3178F320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2B075CE" w14:textId="1E21AC1C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3FE362C9"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96BFB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20ՊՈԼ-ԳՀԱՊՁԲ-2020-19</w:t>
      </w:r>
      <w:r w:rsidR="004E5A9D" w:rsidRPr="003F056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E5A9D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66964" w:rsidRPr="00F66964">
        <w:rPr>
          <w:rFonts w:ascii="Sylfaen" w:hAnsi="Sylfaen"/>
          <w:sz w:val="20"/>
          <w:szCs w:val="20"/>
          <w:lang w:val="af-ZA"/>
        </w:rPr>
        <w:t>Ալիսա Նիկոլայանին:</w:t>
      </w:r>
    </w:p>
    <w:p w14:paraId="44E55AE7" w14:textId="77777777" w:rsidR="00F66964" w:rsidRPr="00FE67C6" w:rsidRDefault="00F66964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DF1EE9C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55BAFB0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496FC4AF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alis.nikolayan@mail.ru</w:t>
      </w:r>
    </w:p>
    <w:p w14:paraId="5FD94D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2E8F93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574C841F" w14:textId="30A0A905" w:rsidR="00C84C17" w:rsidRDefault="00C84C17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E80EB8D" w14:textId="52D945AE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4530CA8" w14:textId="3119912D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3CE346D6" w14:textId="76215143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7376927" w14:textId="23C9FA13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68B7CF4" w14:textId="00454C26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D87076C" w14:textId="4034AE3A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00CAFD3" w14:textId="41C219CE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E64B9BE" w14:textId="093699ED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0EBBBBCB" w14:textId="5320120B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0610BC9" w14:textId="760DE50C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0E19050F" w14:textId="70E3C220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C9B2FDF" w14:textId="18886DBC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4E6722E" w14:textId="57B720FB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77927F5" w14:textId="6DFEB59F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F8A89DF" w14:textId="60D82C9E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03485DC" w14:textId="5A00284E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3171AF1" w14:textId="38716AE4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21E7069" w14:textId="14CB6635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A1CAEAF" w14:textId="19664897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03FB9A9B" w14:textId="6666E64D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49E0871" w14:textId="0DB6A32E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329EE42B" w14:textId="14A411E7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754F7AF2" w14:textId="052C8051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7435435" w14:textId="0D023240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84E6F2F" w14:textId="640C1ECF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4006E901" w14:textId="6425A43A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131A2F3F" w14:textId="6E93461F" w:rsid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C3DA43D" w14:textId="77777777" w:rsidR="00E12E08" w:rsidRPr="0010687A" w:rsidRDefault="00E12E08" w:rsidP="00E12E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t>ОБЪЯВЛЕНИЕ</w:t>
      </w:r>
    </w:p>
    <w:p w14:paraId="13D29BBE" w14:textId="77777777" w:rsidR="00E12E08" w:rsidRPr="0010687A" w:rsidRDefault="00E12E08" w:rsidP="00E12E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11AD8AF0" w14:textId="37ECF075" w:rsidR="00E12E08" w:rsidRPr="0010687A" w:rsidRDefault="00E12E08" w:rsidP="00E12E0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687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796BFB" w:rsidRPr="00303B72">
        <w:rPr>
          <w:rFonts w:ascii="GHEA Grapalat" w:eastAsiaTheme="minorEastAsia" w:hAnsi="GHEA Grapalat" w:cstheme="minorBidi"/>
          <w:sz w:val="22"/>
          <w:szCs w:val="24"/>
          <w:lang w:val="ru-RU" w:eastAsia="en-US"/>
        </w:rPr>
        <w:t>20ՊՈԼ-ԳՀԱՊՁԲ-2020-19</w:t>
      </w:r>
    </w:p>
    <w:p w14:paraId="49B7D488" w14:textId="276FC3F0" w:rsidR="00E12E08" w:rsidRPr="0010687A" w:rsidRDefault="00B13BE4" w:rsidP="00E12E08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“Поликлиника N 20” ЗАО</w:t>
      </w:r>
      <w:r w:rsidRPr="0010687A">
        <w:rPr>
          <w:rFonts w:ascii="GHEA Grapalat" w:hAnsi="GHEA Grapalat"/>
          <w:lang w:val="ru-RU"/>
        </w:rPr>
        <w:t xml:space="preserve"> </w:t>
      </w:r>
      <w:r w:rsidR="00E12E08" w:rsidRPr="0010687A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под кодом "</w:t>
      </w:r>
      <w:r w:rsidR="00796BFB">
        <w:rPr>
          <w:rFonts w:ascii="Sylfaen" w:hAnsi="Sylfaen"/>
          <w:b/>
          <w:sz w:val="20"/>
          <w:lang w:val="af-ZA"/>
        </w:rPr>
        <w:t>20ՊՈԼ-ԳՀԱՊՁԲ-2020-19</w:t>
      </w:r>
      <w:r w:rsidR="00E12E08" w:rsidRPr="0010687A">
        <w:rPr>
          <w:rFonts w:ascii="GHEA Grapalat" w:hAnsi="GHEA Grapalat"/>
          <w:lang w:val="ru-RU"/>
        </w:rPr>
        <w:t xml:space="preserve">", организованной с целью приобретения </w:t>
      </w:r>
      <w:r w:rsidR="006C3303" w:rsidRPr="006C3303">
        <w:rPr>
          <w:rFonts w:ascii="GHEA Grapalat" w:hAnsi="GHEA Grapalat"/>
          <w:lang w:val="ru-RU"/>
        </w:rPr>
        <w:t>прадуктов медицинское оборудование</w:t>
      </w:r>
      <w:r w:rsidR="00E12E08" w:rsidRPr="0010687A">
        <w:rPr>
          <w:rFonts w:ascii="GHEA Grapalat" w:hAnsi="GHEA Grapalat"/>
          <w:lang w:val="ru-RU"/>
        </w:rPr>
        <w:t xml:space="preserve"> для своих нужд. Решением Оценочной комиссии № </w:t>
      </w:r>
      <w:r w:rsidR="00E12E08" w:rsidRPr="00237910">
        <w:rPr>
          <w:rFonts w:ascii="GHEA Grapalat" w:hAnsi="GHEA Grapalat"/>
          <w:lang w:val="ru-RU"/>
        </w:rPr>
        <w:t>2</w:t>
      </w:r>
      <w:r w:rsidR="00E12E08" w:rsidRPr="0010687A">
        <w:rPr>
          <w:rFonts w:ascii="GHEA Grapalat" w:hAnsi="GHEA Grapalat"/>
          <w:lang w:val="ru-RU"/>
        </w:rPr>
        <w:t xml:space="preserve"> от </w:t>
      </w:r>
      <w:r w:rsidR="006C3303">
        <w:rPr>
          <w:rFonts w:ascii="GHEA Grapalat" w:hAnsi="GHEA Grapalat"/>
          <w:lang w:val="hy-AM"/>
        </w:rPr>
        <w:t>8</w:t>
      </w:r>
      <w:r w:rsidR="00E12E08" w:rsidRPr="0010687A">
        <w:rPr>
          <w:rFonts w:ascii="GHEA Grapalat" w:hAnsi="GHEA Grapalat"/>
          <w:lang w:val="ru-RU"/>
        </w:rPr>
        <w:t xml:space="preserve">-го </w:t>
      </w:r>
      <w:r w:rsidR="006C3303">
        <w:rPr>
          <w:rFonts w:ascii="GHEA Grapalat" w:hAnsi="GHEA Grapalat"/>
          <w:lang w:val="ru-RU"/>
        </w:rPr>
        <w:t>октября</w:t>
      </w:r>
      <w:r w:rsidR="00E12E08">
        <w:rPr>
          <w:rFonts w:ascii="GHEA Grapalat" w:hAnsi="GHEA Grapalat"/>
          <w:lang w:val="ru-RU"/>
        </w:rPr>
        <w:t xml:space="preserve"> </w:t>
      </w:r>
      <w:r w:rsidR="00E12E08" w:rsidRPr="0010687A">
        <w:rPr>
          <w:rFonts w:ascii="GHEA Grapalat" w:hAnsi="GHEA Grapalat"/>
          <w:lang w:val="ru-RU"/>
        </w:rPr>
        <w:t>2020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C6139DA" w14:textId="77777777" w:rsidR="00E12E08" w:rsidRPr="0010687A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8F52EDF" w14:textId="69DC6131" w:rsidR="00E12E08" w:rsidRPr="00B13BE4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1. Предметом закупки являются </w:t>
      </w:r>
      <w:r w:rsidR="00B13BE4" w:rsidRPr="00B13BE4">
        <w:rPr>
          <w:rFonts w:ascii="GHEA Grapalat" w:hAnsi="GHEA Grapalat"/>
          <w:color w:val="000000"/>
          <w:sz w:val="20"/>
          <w:szCs w:val="20"/>
          <w:lang w:val="ru-RU"/>
        </w:rPr>
        <w:t>Спирометр</w:t>
      </w:r>
      <w:r w:rsidR="00B13BE4" w:rsidRPr="00B13BE4">
        <w:rPr>
          <w:rFonts w:ascii="GHEA Grapalat" w:hAnsi="GHEA Grapalat"/>
          <w:sz w:val="20"/>
          <w:szCs w:val="20"/>
          <w:lang w:val="ru-RU"/>
        </w:rPr>
        <w:t xml:space="preserve"> </w:t>
      </w:r>
      <w:r w:rsidR="00B13BE4" w:rsidRPr="00B13BE4">
        <w:rPr>
          <w:rFonts w:ascii="GHEA Grapalat" w:hAnsi="GHEA Grapalat"/>
          <w:color w:val="000000"/>
          <w:sz w:val="20"/>
          <w:szCs w:val="20"/>
          <w:lang w:val="ru-RU"/>
        </w:rPr>
        <w:t>цифровой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12E08" w:rsidRPr="00757C0C" w14:paraId="1D9465F9" w14:textId="77777777" w:rsidTr="009E02F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13F036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4F3213B" w14:textId="77777777" w:rsidR="00E12E08" w:rsidRPr="00CA2128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E4EB791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CE4F510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9A5A46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A862C30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59F18D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12E08" w:rsidRPr="00757C0C" w14:paraId="6C4FCB87" w14:textId="77777777" w:rsidTr="009E02F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18BA53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D30" w14:textId="0D990200" w:rsidR="00E12E08" w:rsidRPr="006F6EBE" w:rsidRDefault="00B13BE4" w:rsidP="009E02F5">
            <w:pPr>
              <w:ind w:right="-92" w:firstLine="284"/>
              <w:rPr>
                <w:rFonts w:ascii="GHEA Grapalat" w:hAnsi="GHEA Grapalat"/>
              </w:rPr>
            </w:pPr>
            <w:r w:rsidRPr="00FB00EB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"СтериХом"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CEDD7A7" w14:textId="77777777" w:rsidR="00E12E08" w:rsidRPr="00C064E7" w:rsidRDefault="00E12E08" w:rsidP="009E02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770ADE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0E8C163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8F1BD66" w14:textId="68529160" w:rsidR="00E12E08" w:rsidRPr="00BC2258" w:rsidRDefault="00B13BE4" w:rsidP="00E12E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12E08" w:rsidRPr="000B4E05" w14:paraId="706E4FB3" w14:textId="77777777" w:rsidTr="009E02F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CFBFBD8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9F98F2C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F64EA6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533EA9B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3BC0DE8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12E08" w:rsidRPr="00757C0C" w14:paraId="154FD12C" w14:textId="77777777" w:rsidTr="009E02F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2F47EBC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41E" w14:textId="70144C6A" w:rsidR="00E12E08" w:rsidRPr="00C17B2D" w:rsidRDefault="00B13BE4" w:rsidP="009E02F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FB00EB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"СтериХом"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8720301" w14:textId="77777777" w:rsidR="00E12E08" w:rsidRPr="00C17B2D" w:rsidRDefault="00E12E08" w:rsidP="009E02F5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8EA085F" w14:textId="296272F4" w:rsidR="00E12E08" w:rsidRPr="00B13BE4" w:rsidRDefault="00B13BE4" w:rsidP="00B13BE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3BE4">
              <w:rPr>
                <w:rFonts w:ascii="GHEA Grapalat" w:hAnsi="GHEA Grapalat" w:cs="Calibri"/>
                <w:color w:val="000000"/>
                <w:sz w:val="20"/>
                <w:szCs w:val="20"/>
              </w:rPr>
              <w:t>595000</w:t>
            </w:r>
          </w:p>
        </w:tc>
      </w:tr>
    </w:tbl>
    <w:p w14:paraId="7626ED45" w14:textId="77777777" w:rsidR="00E12E08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</w:p>
    <w:p w14:paraId="4E695F1C" w14:textId="77777777" w:rsidR="00E12E08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</w:p>
    <w:p w14:paraId="3B729681" w14:textId="33438C6A" w:rsidR="00E12E08" w:rsidRPr="00B13BE4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</w:t>
      </w:r>
      <w:r>
        <w:rPr>
          <w:rFonts w:ascii="GHEA Grapalat" w:hAnsi="GHEA Grapalat"/>
          <w:lang w:val="ru-RU"/>
        </w:rPr>
        <w:t>2</w:t>
      </w:r>
      <w:r w:rsidRPr="00BC2258">
        <w:rPr>
          <w:rFonts w:ascii="GHEA Grapalat" w:hAnsi="GHEA Grapalat"/>
          <w:lang w:val="ru-RU"/>
        </w:rPr>
        <w:t xml:space="preserve">. Предметом закупки являются </w:t>
      </w:r>
      <w:r w:rsidR="00B13BE4" w:rsidRPr="00B13BE4">
        <w:rPr>
          <w:rFonts w:ascii="GHEA Grapalat" w:hAnsi="GHEA Grapalat"/>
          <w:color w:val="000000"/>
          <w:sz w:val="20"/>
          <w:szCs w:val="20"/>
          <w:lang w:val="ru-RU"/>
        </w:rPr>
        <w:t>Микроскоп со щелевой лампой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12E08" w:rsidRPr="00757C0C" w14:paraId="14CDCD4F" w14:textId="77777777" w:rsidTr="009E02F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604AAD4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C1A6A4B" w14:textId="77777777" w:rsidR="00E12E08" w:rsidRPr="00CA2128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C6CB2EF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119660D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6CB16D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2DF7EFC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176D6D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12E08" w:rsidRPr="00757C0C" w14:paraId="093B653A" w14:textId="77777777" w:rsidTr="009E02F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64A19F4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FB4" w14:textId="64D23575" w:rsidR="00E12E08" w:rsidRPr="006F6EBE" w:rsidRDefault="00B13BE4" w:rsidP="009E02F5">
            <w:pPr>
              <w:ind w:right="-92" w:firstLine="284"/>
              <w:rPr>
                <w:rFonts w:ascii="GHEA Grapalat" w:hAnsi="GHEA Grapalat"/>
              </w:rPr>
            </w:pPr>
            <w:r w:rsidRPr="00FB00EB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"СтериХом"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D7A02F8" w14:textId="77777777" w:rsidR="00E12E08" w:rsidRPr="00C064E7" w:rsidRDefault="00E12E08" w:rsidP="009E02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D0B11E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27C19C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92AE56D" w14:textId="77777777" w:rsidR="00E12E08" w:rsidRPr="00BC2258" w:rsidRDefault="00E12E08" w:rsidP="00E12E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12E08" w:rsidRPr="000B4E05" w14:paraId="21BC7D10" w14:textId="77777777" w:rsidTr="009E02F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DB04589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6888C9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B547611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2422525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E97D467" w14:textId="77777777" w:rsidR="00E12E08" w:rsidRPr="0010687A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12E08" w:rsidRPr="00757C0C" w14:paraId="1BC388C9" w14:textId="77777777" w:rsidTr="009E02F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169C36" w14:textId="77777777" w:rsidR="00E12E08" w:rsidRPr="00757C0C" w:rsidRDefault="00E12E08" w:rsidP="009E02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5D0" w14:textId="1590CF03" w:rsidR="00E12E08" w:rsidRPr="00C17B2D" w:rsidRDefault="00B13BE4" w:rsidP="009E02F5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FB00EB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"СтериХом"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129926" w14:textId="77777777" w:rsidR="00E12E08" w:rsidRPr="00C17B2D" w:rsidRDefault="00E12E08" w:rsidP="009E02F5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6F89FD33" w14:textId="407C36A3" w:rsidR="00E12E08" w:rsidRPr="00B13BE4" w:rsidRDefault="00B13BE4" w:rsidP="00B13BE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3BE4">
              <w:rPr>
                <w:rFonts w:ascii="GHEA Grapalat" w:hAnsi="GHEA Grapalat" w:cs="Calibri"/>
                <w:color w:val="000000"/>
                <w:sz w:val="20"/>
                <w:szCs w:val="20"/>
              </w:rPr>
              <w:t>1490000</w:t>
            </w:r>
          </w:p>
        </w:tc>
      </w:tr>
    </w:tbl>
    <w:p w14:paraId="38AB9036" w14:textId="77777777" w:rsidR="00E12E08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</w:p>
    <w:p w14:paraId="28C83D43" w14:textId="77777777" w:rsidR="00E12E08" w:rsidRPr="0010687A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24E2FE6C" w14:textId="1AECA973" w:rsidR="00E12E08" w:rsidRPr="0010687A" w:rsidRDefault="00E12E08" w:rsidP="00E12E08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А.Николаян.</w:t>
      </w:r>
    </w:p>
    <w:p w14:paraId="334728DC" w14:textId="77777777" w:rsidR="00E12E08" w:rsidRPr="00B13BE4" w:rsidRDefault="00E12E08" w:rsidP="00B13BE4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Телефон 374 98680128</w:t>
      </w:r>
    </w:p>
    <w:p w14:paraId="4BF75F88" w14:textId="77777777" w:rsidR="00E12E08" w:rsidRPr="00B13BE4" w:rsidRDefault="00E12E08" w:rsidP="00B13BE4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Электронная п</w:t>
      </w:r>
      <w:r w:rsidRPr="0010687A">
        <w:rPr>
          <w:rFonts w:ascii="GHEA Grapalat" w:hAnsi="GHEA Grapalat"/>
          <w:lang w:val="ru-RU"/>
        </w:rPr>
        <w:t xml:space="preserve">очта: </w:t>
      </w:r>
      <w:r w:rsidRPr="00B13BE4">
        <w:rPr>
          <w:rFonts w:ascii="GHEA Grapalat" w:hAnsi="GHEA Grapalat"/>
          <w:lang w:val="ru-RU"/>
        </w:rPr>
        <w:t>alis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nikolayan</w:t>
      </w:r>
      <w:r w:rsidRPr="0010687A">
        <w:rPr>
          <w:rFonts w:ascii="GHEA Grapalat" w:hAnsi="GHEA Grapalat"/>
          <w:lang w:val="ru-RU"/>
        </w:rPr>
        <w:t>@</w:t>
      </w:r>
      <w:r w:rsidRPr="00B13BE4">
        <w:rPr>
          <w:rFonts w:ascii="GHEA Grapalat" w:hAnsi="GHEA Grapalat"/>
          <w:lang w:val="ru-RU"/>
        </w:rPr>
        <w:t>mail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ru</w:t>
      </w:r>
    </w:p>
    <w:p w14:paraId="6C18B58D" w14:textId="22E53C7A" w:rsidR="00E12E08" w:rsidRPr="00B13BE4" w:rsidRDefault="00E12E08" w:rsidP="00B13BE4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 xml:space="preserve">Заказчик: </w:t>
      </w:r>
      <w:r w:rsidR="00B13BE4" w:rsidRPr="00B13BE4">
        <w:rPr>
          <w:rFonts w:ascii="GHEA Grapalat" w:hAnsi="GHEA Grapalat"/>
          <w:lang w:val="ru-RU"/>
        </w:rPr>
        <w:t>“Поликлиника N 20” ЗАО</w:t>
      </w:r>
    </w:p>
    <w:p w14:paraId="790FBFCA" w14:textId="77777777" w:rsidR="00E12E08" w:rsidRPr="00E12E08" w:rsidRDefault="00E12E08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sectPr w:rsidR="00E12E08" w:rsidRPr="00E12E08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26ABE" w14:textId="77777777" w:rsidR="00982A6B" w:rsidRDefault="00982A6B" w:rsidP="00010CB5">
      <w:pPr>
        <w:spacing w:after="0" w:line="240" w:lineRule="auto"/>
      </w:pPr>
      <w:r>
        <w:separator/>
      </w:r>
    </w:p>
  </w:endnote>
  <w:endnote w:type="continuationSeparator" w:id="0">
    <w:p w14:paraId="4A36006E" w14:textId="77777777" w:rsidR="00982A6B" w:rsidRDefault="00982A6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565B5" w:rsidRDefault="00E565B5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565B5" w:rsidRDefault="00E565B5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E0664" w14:textId="77777777" w:rsidR="00982A6B" w:rsidRDefault="00982A6B" w:rsidP="00010CB5">
      <w:pPr>
        <w:spacing w:after="0" w:line="240" w:lineRule="auto"/>
      </w:pPr>
      <w:r>
        <w:separator/>
      </w:r>
    </w:p>
  </w:footnote>
  <w:footnote w:type="continuationSeparator" w:id="0">
    <w:p w14:paraId="36C19D42" w14:textId="77777777" w:rsidR="00982A6B" w:rsidRDefault="00982A6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51ED0"/>
    <w:rsid w:val="00053035"/>
    <w:rsid w:val="0006116A"/>
    <w:rsid w:val="00082B36"/>
    <w:rsid w:val="000938BD"/>
    <w:rsid w:val="000C0507"/>
    <w:rsid w:val="000F3891"/>
    <w:rsid w:val="001100FF"/>
    <w:rsid w:val="0013289C"/>
    <w:rsid w:val="0017307F"/>
    <w:rsid w:val="00177760"/>
    <w:rsid w:val="0017791D"/>
    <w:rsid w:val="001F65B6"/>
    <w:rsid w:val="00206A27"/>
    <w:rsid w:val="00210347"/>
    <w:rsid w:val="002402AF"/>
    <w:rsid w:val="00245F8F"/>
    <w:rsid w:val="002523CD"/>
    <w:rsid w:val="002830E3"/>
    <w:rsid w:val="00283181"/>
    <w:rsid w:val="00290634"/>
    <w:rsid w:val="002E243F"/>
    <w:rsid w:val="00303B72"/>
    <w:rsid w:val="00313887"/>
    <w:rsid w:val="003369C2"/>
    <w:rsid w:val="00370495"/>
    <w:rsid w:val="00370FD6"/>
    <w:rsid w:val="003766DA"/>
    <w:rsid w:val="00384D39"/>
    <w:rsid w:val="00387C8E"/>
    <w:rsid w:val="003B01AF"/>
    <w:rsid w:val="003B03F0"/>
    <w:rsid w:val="003B3B1E"/>
    <w:rsid w:val="003B73BF"/>
    <w:rsid w:val="003D6DFE"/>
    <w:rsid w:val="003F0560"/>
    <w:rsid w:val="0040648F"/>
    <w:rsid w:val="004117F6"/>
    <w:rsid w:val="00457527"/>
    <w:rsid w:val="00481D72"/>
    <w:rsid w:val="00497DDC"/>
    <w:rsid w:val="004D1E1A"/>
    <w:rsid w:val="004D20D7"/>
    <w:rsid w:val="004D3EDB"/>
    <w:rsid w:val="004E212F"/>
    <w:rsid w:val="004E5A9D"/>
    <w:rsid w:val="004E64C7"/>
    <w:rsid w:val="0050312C"/>
    <w:rsid w:val="00573ACC"/>
    <w:rsid w:val="005C39E9"/>
    <w:rsid w:val="005C6526"/>
    <w:rsid w:val="005D297B"/>
    <w:rsid w:val="005F0341"/>
    <w:rsid w:val="006103DE"/>
    <w:rsid w:val="006271B5"/>
    <w:rsid w:val="00650B34"/>
    <w:rsid w:val="00652D67"/>
    <w:rsid w:val="00663434"/>
    <w:rsid w:val="00676CFD"/>
    <w:rsid w:val="00680C6A"/>
    <w:rsid w:val="006866F8"/>
    <w:rsid w:val="00697A7C"/>
    <w:rsid w:val="006A45C2"/>
    <w:rsid w:val="006C3303"/>
    <w:rsid w:val="006C5A2F"/>
    <w:rsid w:val="006D49F3"/>
    <w:rsid w:val="006E79D0"/>
    <w:rsid w:val="006F5352"/>
    <w:rsid w:val="0071236C"/>
    <w:rsid w:val="0073349D"/>
    <w:rsid w:val="007927E4"/>
    <w:rsid w:val="00796BFB"/>
    <w:rsid w:val="007B4636"/>
    <w:rsid w:val="007C36DA"/>
    <w:rsid w:val="007E1406"/>
    <w:rsid w:val="008331C9"/>
    <w:rsid w:val="00862AD7"/>
    <w:rsid w:val="0087658E"/>
    <w:rsid w:val="008B159F"/>
    <w:rsid w:val="008E3BC5"/>
    <w:rsid w:val="0091003B"/>
    <w:rsid w:val="00913D6C"/>
    <w:rsid w:val="0092565F"/>
    <w:rsid w:val="00932D7C"/>
    <w:rsid w:val="009356EA"/>
    <w:rsid w:val="0093697E"/>
    <w:rsid w:val="00955379"/>
    <w:rsid w:val="00977977"/>
    <w:rsid w:val="00982A6B"/>
    <w:rsid w:val="00994785"/>
    <w:rsid w:val="009D1FDD"/>
    <w:rsid w:val="009E3139"/>
    <w:rsid w:val="009E4AFF"/>
    <w:rsid w:val="00A06F96"/>
    <w:rsid w:val="00A44DDE"/>
    <w:rsid w:val="00A45EA0"/>
    <w:rsid w:val="00A5105C"/>
    <w:rsid w:val="00A71D0C"/>
    <w:rsid w:val="00A86D0C"/>
    <w:rsid w:val="00B13BE4"/>
    <w:rsid w:val="00B17C75"/>
    <w:rsid w:val="00B2730C"/>
    <w:rsid w:val="00B37993"/>
    <w:rsid w:val="00B37D87"/>
    <w:rsid w:val="00B47B15"/>
    <w:rsid w:val="00B70924"/>
    <w:rsid w:val="00B9145C"/>
    <w:rsid w:val="00BA148E"/>
    <w:rsid w:val="00BB10C1"/>
    <w:rsid w:val="00BD3692"/>
    <w:rsid w:val="00C76C65"/>
    <w:rsid w:val="00C77723"/>
    <w:rsid w:val="00C84C17"/>
    <w:rsid w:val="00C90322"/>
    <w:rsid w:val="00C9740E"/>
    <w:rsid w:val="00CA5AE7"/>
    <w:rsid w:val="00CB2AC7"/>
    <w:rsid w:val="00CC0AF6"/>
    <w:rsid w:val="00CD1365"/>
    <w:rsid w:val="00D07384"/>
    <w:rsid w:val="00D407E8"/>
    <w:rsid w:val="00D67DAC"/>
    <w:rsid w:val="00DC5EC8"/>
    <w:rsid w:val="00DD7F84"/>
    <w:rsid w:val="00DE6A1C"/>
    <w:rsid w:val="00DF000F"/>
    <w:rsid w:val="00E12E08"/>
    <w:rsid w:val="00E334F8"/>
    <w:rsid w:val="00E35EAF"/>
    <w:rsid w:val="00E565B5"/>
    <w:rsid w:val="00E56D7E"/>
    <w:rsid w:val="00E75BC8"/>
    <w:rsid w:val="00E81A36"/>
    <w:rsid w:val="00EB5CBA"/>
    <w:rsid w:val="00EC6362"/>
    <w:rsid w:val="00F03061"/>
    <w:rsid w:val="00F27D98"/>
    <w:rsid w:val="00F3610C"/>
    <w:rsid w:val="00F45651"/>
    <w:rsid w:val="00F66887"/>
    <w:rsid w:val="00F66964"/>
    <w:rsid w:val="00FA4EC2"/>
    <w:rsid w:val="00FE3C08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2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E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905-0835-4348-B1FB-1550F98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85</cp:revision>
  <cp:lastPrinted>2019-09-05T13:43:00Z</cp:lastPrinted>
  <dcterms:created xsi:type="dcterms:W3CDTF">2019-03-20T07:31:00Z</dcterms:created>
  <dcterms:modified xsi:type="dcterms:W3CDTF">2020-10-20T09:54:00Z</dcterms:modified>
</cp:coreProperties>
</file>