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C1" w:rsidRPr="00960651" w:rsidRDefault="001775C1" w:rsidP="001775C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C1755">
        <w:rPr>
          <w:rFonts w:ascii="Sylfaen" w:hAnsi="Sylfaen"/>
          <w:b/>
          <w:i/>
          <w:szCs w:val="24"/>
        </w:rPr>
        <w:t>ՄԱ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6B03BD" w:rsidRDefault="001775C1" w:rsidP="001538BA">
      <w:pPr>
        <w:pStyle w:val="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1333D4">
        <w:rPr>
          <w:rFonts w:ascii="Sylfaen" w:hAnsi="Sylfaen"/>
          <w:bCs/>
          <w:i/>
          <w:iCs/>
          <w:sz w:val="22"/>
          <w:szCs w:val="22"/>
          <w:lang w:val="ru-RU"/>
        </w:rPr>
        <w:t>ՄԱ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1333D4">
        <w:rPr>
          <w:rFonts w:ascii="Arial Armenian" w:hAnsi="Arial Armenian"/>
          <w:bCs/>
          <w:i/>
          <w:iCs/>
          <w:sz w:val="22"/>
          <w:szCs w:val="22"/>
          <w:lang w:val="pt-BR"/>
        </w:rPr>
        <w:t>9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E35D21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8D2765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</w:p>
    <w:p w:rsidR="001775C1" w:rsidRPr="00DE0E91" w:rsidRDefault="00DE0E91" w:rsidP="000E7A5A">
      <w:pPr>
        <w:pStyle w:val="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93F68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1333D4">
        <w:rPr>
          <w:rFonts w:ascii="Sylfaen" w:hAnsi="Sylfaen"/>
          <w:b w:val="0"/>
          <w:bCs/>
          <w:iCs/>
          <w:sz w:val="22"/>
          <w:szCs w:val="22"/>
          <w:lang w:val="ru-RU"/>
        </w:rPr>
        <w:t>ՄԱ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1333D4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9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E35D21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1</w:t>
      </w:r>
      <w:r w:rsidR="008D2765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1333D4">
        <w:rPr>
          <w:sz w:val="20"/>
          <w:lang w:val="es-ES"/>
        </w:rPr>
        <w:t>9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8D2765">
        <w:rPr>
          <w:rFonts w:ascii="Sylfaen" w:hAnsi="Sylfaen" w:cs="Sylfaen"/>
          <w:sz w:val="20"/>
          <w:lang w:val="af-ZA"/>
        </w:rPr>
        <w:t>օգոստո</w:t>
      </w:r>
      <w:r w:rsidR="000575F1">
        <w:rPr>
          <w:rFonts w:ascii="Sylfaen" w:hAnsi="Sylfaen" w:cs="Sylfaen"/>
          <w:sz w:val="20"/>
        </w:rPr>
        <w:t>ս</w:t>
      </w:r>
      <w:r w:rsidR="00AF6981">
        <w:rPr>
          <w:rFonts w:ascii="Sylfaen" w:hAnsi="Sylfaen" w:cs="Sylfaen"/>
          <w:sz w:val="20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8D2765">
        <w:rPr>
          <w:rFonts w:ascii="Arial Armenian" w:hAnsi="GHEA Grapalat" w:cs="Sylfaen"/>
          <w:sz w:val="20"/>
          <w:lang w:val="af-ZA"/>
        </w:rPr>
        <w:t>0</w:t>
      </w:r>
      <w:r w:rsidR="00367B4A">
        <w:rPr>
          <w:rFonts w:ascii="Arial Armenian" w:hAnsi="GHEA Grapalat" w:cs="Sylfaen"/>
          <w:sz w:val="20"/>
          <w:lang w:val="af-ZA"/>
        </w:rPr>
        <w:t>1</w:t>
      </w:r>
      <w:r w:rsidR="00AF6981" w:rsidRPr="00AF6981">
        <w:rPr>
          <w:rFonts w:cs="Sylfaen"/>
          <w:sz w:val="20"/>
          <w:lang w:val="es-ES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8D2765">
        <w:rPr>
          <w:rFonts w:ascii="Sylfaen" w:hAnsi="Sylfaen"/>
          <w:sz w:val="20"/>
          <w:lang w:val="af-ZA"/>
        </w:rPr>
        <w:t>ավտոպահեստամասեր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6B0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126B0" w:rsidRPr="008D2765" w:rsidRDefault="001126B0" w:rsidP="00600EAB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  <w:lang w:val="af-ZA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 w:rsidR="008D2765" w:rsidRPr="008D2765">
              <w:rPr>
                <w:lang w:val="af-ZA"/>
              </w:rPr>
              <w:t xml:space="preserve"> </w:t>
            </w:r>
            <w:r w:rsidR="008D2765" w:rsidRPr="008D2765">
              <w:rPr>
                <w:rFonts w:ascii="Sylfaen" w:hAnsi="Sylfaen"/>
                <w:b/>
                <w:sz w:val="21"/>
                <w:lang w:val="es-ES"/>
              </w:rPr>
              <w:t xml:space="preserve">Վ.Ն.Ս. Սերվ 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1126B0" w:rsidRPr="00DE0E91" w:rsidRDefault="001126B0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126B0" w:rsidRPr="00DE0E91" w:rsidTr="00E34409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126B0" w:rsidRPr="008119C4" w:rsidRDefault="001126B0" w:rsidP="009E6E5E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126B0" w:rsidRPr="00DE0E91" w:rsidRDefault="001126B0" w:rsidP="009E6E5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827"/>
        <w:gridCol w:w="284"/>
        <w:gridCol w:w="3118"/>
      </w:tblGrid>
      <w:tr w:rsidR="007F3AA1" w:rsidRPr="000A58AF" w:rsidTr="000E7A5A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3119" w:type="dxa"/>
            <w:vMerge w:val="restart"/>
            <w:vAlign w:val="center"/>
          </w:tcPr>
          <w:p w:rsidR="007F3AA1" w:rsidRPr="009E0727" w:rsidRDefault="000E7A5A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Ապրանքի </w:t>
            </w:r>
            <w:r w:rsidR="007F3AA1" w:rsidRPr="009E0727">
              <w:rPr>
                <w:rFonts w:ascii="Arial Armenian" w:hAnsi="Arial Armenian"/>
                <w:sz w:val="18"/>
                <w:szCs w:val="18"/>
              </w:rPr>
              <w:t xml:space="preserve">³Ýí³ÝáõÙÁ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1126B0" w:rsidTr="001126B0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126B0" w:rsidRPr="0094207B" w:rsidRDefault="001126B0" w:rsidP="001126B0">
            <w:pPr>
              <w:jc w:val="center"/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1126B0" w:rsidRPr="0094207B" w:rsidRDefault="001126B0" w:rsidP="001126B0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600EAB" w:rsidRDefault="001126B0" w:rsidP="001126B0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600EAB">
              <w:rPr>
                <w:sz w:val="21"/>
                <w:lang w:val="es-ES"/>
              </w:rPr>
              <w:t>&lt;&lt;</w:t>
            </w:r>
            <w:r w:rsidR="00600EAB" w:rsidRPr="00600EAB">
              <w:rPr>
                <w:rFonts w:ascii="Sylfaen" w:hAnsi="Sylfaen"/>
                <w:sz w:val="21"/>
                <w:lang w:val="es-ES"/>
              </w:rPr>
              <w:t xml:space="preserve"> </w:t>
            </w:r>
            <w:r w:rsidR="008D2765">
              <w:t xml:space="preserve"> </w:t>
            </w:r>
            <w:r w:rsidR="008D2765" w:rsidRPr="008D2765">
              <w:rPr>
                <w:rFonts w:ascii="Sylfaen" w:hAnsi="Sylfaen"/>
                <w:sz w:val="21"/>
                <w:lang w:val="es-ES"/>
              </w:rPr>
              <w:t xml:space="preserve">Վ.Ն.Ս. Սերվ </w:t>
            </w:r>
            <w:r w:rsidR="00600EAB" w:rsidRPr="00600EAB">
              <w:rPr>
                <w:rFonts w:ascii="Sylfaen" w:hAnsi="Sylfaen"/>
                <w:sz w:val="21"/>
                <w:lang w:val="es-ES"/>
              </w:rPr>
              <w:t xml:space="preserve"> </w:t>
            </w:r>
            <w:r w:rsidRPr="00600EAB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600EAB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0337B1" w:rsidRDefault="001126B0" w:rsidP="001126B0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6B0" w:rsidRDefault="001126B0" w:rsidP="001126B0">
            <w:pPr>
              <w:pStyle w:val="a3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8D2765" w:rsidTr="00BF7BF6">
        <w:trPr>
          <w:trHeight w:val="220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bookmarkStart w:id="0" w:name="_GoBack" w:colFirst="0" w:colLast="4"/>
            <w:r>
              <w:rPr>
                <w:rFonts w:ascii="Sylfaen" w:hAnsi="Sylfae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 xml:space="preserve">&lt;&lt;Սուզուկի&gt;&gt; ավտոմեքենայի  մարտկոց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55 000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60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 xml:space="preserve">&lt;&lt;Սուզուկի&gt;&gt; ավտոմեքենայի  հարվածամեղմիչ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122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 xml:space="preserve">&lt;&lt;Սուզուկի&gt;&gt; ավտոմեքենայի  կայունարարի ձողեր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36 000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232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>&lt;&lt;Սուզուկի&gt;&gt; ավտոմեքենայի  շարժիչի գոտի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200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 xml:space="preserve">&lt;&lt;Սուզուկի&gt;&gt; ավտոմեքենայի արգելակման դիմային կաղապար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60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 xml:space="preserve">&lt;&lt;Սուզուկի&gt;&gt; ավտոմեքենայի  </w:t>
            </w: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 xml:space="preserve">արգելակման ետնամասի կաղապար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lastRenderedPageBreak/>
              <w:t>18 000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240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 xml:space="preserve">&lt;&lt;Սուզուկի&gt;&gt; ավտոմեքենայի  հետևի ցապկա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70 000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65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>Բռնկման փական/ Замок зажигания/ հատ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175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>Պոմպ վառելիքի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18 000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129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 xml:space="preserve">Օդազտիչ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239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 xml:space="preserve">Օդազտիչ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60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Յուղի զտիչ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161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Մարտկոց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45 000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143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 xml:space="preserve">Բռնկման անջատիչ/вык.зажиг./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97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Պոդֆառնիկի լամպեր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207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Լամպ / ֆառ/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175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Յուղ շարժիչի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45 000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271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Արգելակման կոճղակ/կոլոտկա/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349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Կցորդման ագույց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60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Գնդիկավոր մասի հոդակապային միացում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129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Խլացուցիչի գոֆրա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239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Կոլեկտորի ներդիր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32 000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207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sz w:val="18"/>
                <w:szCs w:val="18"/>
              </w:rPr>
            </w:pPr>
            <w:r w:rsidRPr="00071380">
              <w:rPr>
                <w:rFonts w:ascii="Sylfaen" w:hAnsi="Sylfaen"/>
                <w:sz w:val="18"/>
                <w:szCs w:val="18"/>
              </w:rPr>
              <w:t>Ֆարսոնկա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175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>Ստւպիցայի առանցքակալներ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18 000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tr w:rsidR="008D2765" w:rsidTr="00BF7BF6">
        <w:trPr>
          <w:trHeight w:val="130"/>
        </w:trPr>
        <w:tc>
          <w:tcPr>
            <w:tcW w:w="675" w:type="dxa"/>
            <w:vAlign w:val="center"/>
          </w:tcPr>
          <w:p w:rsidR="008D2765" w:rsidRDefault="008D2765" w:rsidP="008D2765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765" w:rsidRPr="00071380" w:rsidRDefault="008D2765" w:rsidP="008D2765">
            <w:pPr>
              <w:spacing w:after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/>
                <w:color w:val="000000"/>
                <w:sz w:val="18"/>
                <w:szCs w:val="18"/>
              </w:rPr>
              <w:t>Դրսի հայելիներ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765" w:rsidRPr="00071380" w:rsidRDefault="008D2765" w:rsidP="008D2765">
            <w:pPr>
              <w:spacing w:after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071380">
              <w:rPr>
                <w:rFonts w:ascii="Sylfaen" w:hAnsi="Sylfaen" w:cs="Arial"/>
                <w:color w:val="000000"/>
                <w:sz w:val="18"/>
                <w:szCs w:val="18"/>
              </w:rPr>
              <w:t>14 000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8D2765" w:rsidRPr="00FD564B" w:rsidRDefault="008D2765" w:rsidP="008D2765">
            <w:pPr>
              <w:spacing w:after="0"/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D2765" w:rsidRDefault="008D2765" w:rsidP="008D2765">
            <w:pPr>
              <w:spacing w:after="0"/>
            </w:pPr>
            <w:r w:rsidRPr="008F41EA">
              <w:t xml:space="preserve">&lt;&lt;  </w:t>
            </w:r>
            <w:r w:rsidRPr="008F41EA">
              <w:rPr>
                <w:rFonts w:ascii="Sylfaen" w:hAnsi="Sylfaen" w:cs="Sylfaen"/>
              </w:rPr>
              <w:t>Վ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Ն</w:t>
            </w:r>
            <w:r w:rsidRPr="008F41EA">
              <w:t>.</w:t>
            </w:r>
            <w:r w:rsidRPr="008F41EA">
              <w:rPr>
                <w:rFonts w:ascii="Sylfaen" w:hAnsi="Sylfaen" w:cs="Sylfaen"/>
              </w:rPr>
              <w:t>Ս</w:t>
            </w:r>
            <w:r w:rsidRPr="008F41EA">
              <w:t xml:space="preserve">. </w:t>
            </w:r>
            <w:r w:rsidRPr="008F41EA">
              <w:rPr>
                <w:rFonts w:ascii="Sylfaen" w:hAnsi="Sylfaen" w:cs="Sylfaen"/>
              </w:rPr>
              <w:t>Սերվ</w:t>
            </w:r>
            <w:r w:rsidRPr="008F41EA">
              <w:t xml:space="preserve">  &gt;&gt; </w:t>
            </w:r>
            <w:r w:rsidRPr="008F41EA">
              <w:rPr>
                <w:rFonts w:ascii="Sylfaen" w:hAnsi="Sylfaen" w:cs="Sylfaen"/>
              </w:rPr>
              <w:t>ՍՊԸ</w:t>
            </w:r>
          </w:p>
        </w:tc>
      </w:tr>
      <w:bookmarkEnd w:id="0"/>
    </w:tbl>
    <w:p w:rsidR="00551248" w:rsidRDefault="00551248" w:rsidP="00E35D21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Ընտրված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մասնակցին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որոշելու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կիրառված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չափանիշ՝</w:t>
      </w:r>
      <w:r w:rsidR="00415128" w:rsidRPr="000A618F">
        <w:rPr>
          <w:rFonts w:ascii="Sylfaen" w:hAnsi="Sylfaen"/>
          <w:sz w:val="20"/>
          <w:lang w:val="af-ZA"/>
        </w:rPr>
        <w:t>ոչ գնային պայմաններին բավարարող գնահատված</w:t>
      </w:r>
      <w:r w:rsidR="00524403" w:rsidRPr="000A618F">
        <w:rPr>
          <w:rFonts w:ascii="Sylfaen" w:hAnsi="Sylfaen"/>
          <w:sz w:val="20"/>
          <w:lang w:val="af-ZA"/>
        </w:rPr>
        <w:t xml:space="preserve"> և նվազագույն գնային առաջարկ ներկայացրած մասնակից</w:t>
      </w:r>
      <w:r w:rsidRPr="000A618F">
        <w:rPr>
          <w:rFonts w:ascii="Sylfaen" w:hAnsi="Sylfaen" w:cs="Arial Armenian"/>
          <w:sz w:val="20"/>
          <w:lang w:val="af-ZA"/>
        </w:rPr>
        <w:t>։</w:t>
      </w:r>
    </w:p>
    <w:p w:rsidR="00524403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Ընտրված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մասնակցին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որոշելու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կիրառված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չափանիշ՝</w:t>
      </w:r>
      <w:r w:rsidR="00524403" w:rsidRPr="000A618F">
        <w:rPr>
          <w:rFonts w:ascii="Sylfaen" w:hAnsi="Sylfaen"/>
          <w:sz w:val="20"/>
          <w:lang w:val="af-ZA"/>
        </w:rPr>
        <w:t xml:space="preserve"> ոչ գնային պայմաններին բավարարող գնահատված և նվազագույն գնային առաջարկ ներկայացրած մասնակից</w:t>
      </w:r>
      <w:r w:rsidR="00524403" w:rsidRPr="000A618F">
        <w:rPr>
          <w:rFonts w:ascii="Sylfaen" w:hAnsi="Sylfaen" w:cs="Arial Armenian"/>
          <w:sz w:val="20"/>
          <w:lang w:val="af-ZA"/>
        </w:rPr>
        <w:t>։</w:t>
      </w:r>
    </w:p>
    <w:p w:rsidR="00905032" w:rsidRPr="000A618F" w:rsidRDefault="00D84111" w:rsidP="000A618F">
      <w:pPr>
        <w:spacing w:after="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0A618F">
        <w:rPr>
          <w:rFonts w:ascii="Sylfaen" w:hAnsi="Sylfaen"/>
          <w:sz w:val="20"/>
        </w:rPr>
        <w:t>Ա</w:t>
      </w:r>
      <w:r w:rsidR="00905032" w:rsidRPr="000A618F">
        <w:rPr>
          <w:rFonts w:ascii="Sylfaen" w:hAnsi="Sylfaen" w:cs="Sylfaen"/>
          <w:sz w:val="20"/>
          <w:lang w:val="af-ZA"/>
        </w:rPr>
        <w:t>նգործության</w:t>
      </w:r>
      <w:r w:rsidR="00905032" w:rsidRPr="000A618F">
        <w:rPr>
          <w:rFonts w:ascii="Sylfaen" w:hAnsi="Sylfaen"/>
          <w:sz w:val="20"/>
          <w:lang w:val="af-ZA"/>
        </w:rPr>
        <w:t xml:space="preserve"> </w:t>
      </w:r>
      <w:r w:rsidR="00905032" w:rsidRPr="000A618F">
        <w:rPr>
          <w:rFonts w:ascii="Sylfaen" w:hAnsi="Sylfaen" w:cs="Sylfaen"/>
          <w:sz w:val="20"/>
          <w:lang w:val="af-ZA"/>
        </w:rPr>
        <w:t>ժամկետ</w:t>
      </w:r>
      <w:r w:rsidR="00905032"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/>
          <w:sz w:val="20"/>
        </w:rPr>
        <w:t>չի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/>
          <w:sz w:val="20"/>
        </w:rPr>
        <w:t>սահմանվում</w:t>
      </w:r>
      <w:r w:rsidRPr="000A618F">
        <w:rPr>
          <w:rFonts w:ascii="Sylfaen" w:hAnsi="Sylfaen"/>
          <w:sz w:val="20"/>
          <w:lang w:val="af-ZA"/>
        </w:rPr>
        <w:t>:</w:t>
      </w:r>
    </w:p>
    <w:p w:rsidR="001775C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Սույն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հայտարարության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հետ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կապված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լրացուցիչ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տեղեկություններ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ստանալու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համար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կարող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եք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դիմել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գնումների</w:t>
      </w:r>
      <w:r w:rsidRPr="000A618F">
        <w:rPr>
          <w:rFonts w:ascii="Sylfaen" w:hAnsi="Sylfaen"/>
          <w:sz w:val="20"/>
          <w:lang w:val="af-ZA"/>
        </w:rPr>
        <w:t xml:space="preserve"> </w:t>
      </w:r>
      <w:r w:rsidRPr="000A618F">
        <w:rPr>
          <w:rFonts w:ascii="Sylfaen" w:hAnsi="Sylfaen" w:cs="Sylfaen"/>
          <w:sz w:val="20"/>
          <w:lang w:val="af-ZA"/>
        </w:rPr>
        <w:t>համակարգող՝</w:t>
      </w:r>
      <w:r w:rsidR="0038748D" w:rsidRPr="000A618F">
        <w:rPr>
          <w:rFonts w:ascii="Sylfaen" w:hAnsi="Sylfaen"/>
          <w:sz w:val="20"/>
          <w:lang w:val="af-ZA"/>
        </w:rPr>
        <w:t xml:space="preserve"> Անու</w:t>
      </w:r>
      <w:r w:rsidR="0038748D" w:rsidRPr="000A618F">
        <w:rPr>
          <w:rFonts w:ascii="Sylfaen" w:hAnsi="Sylfaen"/>
          <w:bCs/>
          <w:color w:val="000000"/>
        </w:rPr>
        <w:t>շ</w:t>
      </w:r>
      <w:r w:rsidR="0038748D" w:rsidRPr="000A618F">
        <w:rPr>
          <w:rFonts w:ascii="Sylfaen" w:hAnsi="Sylfaen"/>
          <w:sz w:val="20"/>
          <w:lang w:val="af-ZA"/>
        </w:rPr>
        <w:t xml:space="preserve"> Ծատուրյանին:</w:t>
      </w:r>
    </w:p>
    <w:p w:rsidR="00DE0E9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Էլ</w:t>
      </w:r>
      <w:r w:rsidRPr="000A618F">
        <w:rPr>
          <w:rFonts w:ascii="Sylfaen" w:hAnsi="Sylfaen"/>
          <w:sz w:val="20"/>
          <w:lang w:val="af-ZA"/>
        </w:rPr>
        <w:t xml:space="preserve">. </w:t>
      </w:r>
      <w:r w:rsidRPr="000A618F">
        <w:rPr>
          <w:rFonts w:ascii="Sylfaen" w:hAnsi="Sylfaen" w:cs="Sylfaen"/>
          <w:sz w:val="20"/>
          <w:lang w:val="af-ZA"/>
        </w:rPr>
        <w:t>փոստ</w:t>
      </w:r>
      <w:r w:rsidRPr="000A618F">
        <w:rPr>
          <w:rFonts w:ascii="Sylfaen" w:hAnsi="Sylfaen" w:cs="Sylfaen"/>
          <w:color w:val="000000" w:themeColor="text1"/>
          <w:sz w:val="20"/>
          <w:lang w:val="af-ZA"/>
        </w:rPr>
        <w:t>՝</w:t>
      </w:r>
      <w:r w:rsidR="00DE0E91" w:rsidRPr="000A61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460497" w:rsidRPr="000A618F">
        <w:rPr>
          <w:rFonts w:ascii="Sylfaen" w:hAnsi="Sylfaen"/>
          <w:color w:val="000000" w:themeColor="text1"/>
          <w:sz w:val="20"/>
          <w:lang w:val="af-ZA"/>
        </w:rPr>
        <w:t>a.tsaturyan78@mail.ru</w:t>
      </w:r>
    </w:p>
    <w:p w:rsidR="001775C1" w:rsidRPr="000A618F" w:rsidRDefault="001775C1" w:rsidP="001538BA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0A618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A618F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38748D" w:rsidRPr="000A618F">
        <w:rPr>
          <w:rFonts w:ascii="Sylfaen" w:hAnsi="Sylfaen"/>
          <w:b w:val="0"/>
          <w:i w:val="0"/>
          <w:sz w:val="20"/>
          <w:u w:val="none"/>
          <w:lang w:val="af-ZA"/>
        </w:rPr>
        <w:t>&lt;&lt;ՎՊ</w:t>
      </w:r>
      <w:r w:rsidR="00331B93" w:rsidRPr="000A618F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0A618F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</w:p>
    <w:p w:rsidR="00870D5C" w:rsidRDefault="00870D5C" w:rsidP="001538BA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31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</w:t>
      </w:r>
      <w:r w:rsidR="001333D4">
        <w:rPr>
          <w:rFonts w:ascii="Sylfaen" w:hAnsi="Sylfaen"/>
          <w:b w:val="0"/>
          <w:i w:val="0"/>
          <w:sz w:val="20"/>
          <w:u w:val="none"/>
          <w:lang w:val="af-ZA"/>
        </w:rPr>
        <w:t>ի պաշտոնակատար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՝                                       </w:t>
      </w:r>
      <w:r w:rsidR="001333D4">
        <w:rPr>
          <w:rFonts w:ascii="Sylfaen" w:hAnsi="Sylfaen"/>
          <w:b w:val="0"/>
          <w:i w:val="0"/>
          <w:sz w:val="20"/>
          <w:u w:val="none"/>
          <w:lang w:val="af-ZA"/>
        </w:rPr>
        <w:t>Ս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r w:rsidR="001333D4">
        <w:rPr>
          <w:rFonts w:ascii="Sylfaen" w:hAnsi="Sylfaen"/>
          <w:b w:val="0"/>
          <w:i w:val="0"/>
          <w:sz w:val="20"/>
          <w:u w:val="none"/>
          <w:lang w:val="af-ZA"/>
        </w:rPr>
        <w:t>Թուման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37" w:rsidRDefault="00435D37" w:rsidP="00D46BF4">
      <w:pPr>
        <w:spacing w:after="0" w:line="240" w:lineRule="auto"/>
      </w:pPr>
      <w:r>
        <w:separator/>
      </w:r>
    </w:p>
  </w:endnote>
  <w:endnote w:type="continuationSeparator" w:id="0">
    <w:p w:rsidR="00435D37" w:rsidRDefault="00435D37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A01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3E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35D3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A01B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3E8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2765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35D3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35D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37" w:rsidRDefault="00435D37" w:rsidP="00D46BF4">
      <w:pPr>
        <w:spacing w:after="0" w:line="240" w:lineRule="auto"/>
      </w:pPr>
      <w:r>
        <w:separator/>
      </w:r>
    </w:p>
  </w:footnote>
  <w:footnote w:type="continuationSeparator" w:id="0">
    <w:p w:rsidR="00435D37" w:rsidRDefault="00435D37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35D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35D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35D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75C1"/>
    <w:rsid w:val="00010E62"/>
    <w:rsid w:val="000112E3"/>
    <w:rsid w:val="000134C2"/>
    <w:rsid w:val="00015A25"/>
    <w:rsid w:val="00035429"/>
    <w:rsid w:val="000410F8"/>
    <w:rsid w:val="000575F1"/>
    <w:rsid w:val="0006765D"/>
    <w:rsid w:val="000942F8"/>
    <w:rsid w:val="000A389A"/>
    <w:rsid w:val="000A618F"/>
    <w:rsid w:val="000B236E"/>
    <w:rsid w:val="000D3A7D"/>
    <w:rsid w:val="000E1C66"/>
    <w:rsid w:val="000E7A5A"/>
    <w:rsid w:val="000F59AE"/>
    <w:rsid w:val="001126B0"/>
    <w:rsid w:val="001333D4"/>
    <w:rsid w:val="001538BA"/>
    <w:rsid w:val="0015555C"/>
    <w:rsid w:val="00156C1E"/>
    <w:rsid w:val="001758D7"/>
    <w:rsid w:val="001775C1"/>
    <w:rsid w:val="001C5607"/>
    <w:rsid w:val="00224D44"/>
    <w:rsid w:val="00236456"/>
    <w:rsid w:val="002500D2"/>
    <w:rsid w:val="002D121B"/>
    <w:rsid w:val="002F0C8F"/>
    <w:rsid w:val="00331B93"/>
    <w:rsid w:val="00332B1E"/>
    <w:rsid w:val="00367B4A"/>
    <w:rsid w:val="00374D47"/>
    <w:rsid w:val="0038623A"/>
    <w:rsid w:val="0038748D"/>
    <w:rsid w:val="003C6B99"/>
    <w:rsid w:val="003D0E5E"/>
    <w:rsid w:val="003F01AB"/>
    <w:rsid w:val="00410BD5"/>
    <w:rsid w:val="00415128"/>
    <w:rsid w:val="004344B8"/>
    <w:rsid w:val="00435D37"/>
    <w:rsid w:val="00446E08"/>
    <w:rsid w:val="00460497"/>
    <w:rsid w:val="00470C10"/>
    <w:rsid w:val="0047274D"/>
    <w:rsid w:val="004F67E0"/>
    <w:rsid w:val="00524403"/>
    <w:rsid w:val="005352BC"/>
    <w:rsid w:val="00540D0B"/>
    <w:rsid w:val="00551248"/>
    <w:rsid w:val="00556FC2"/>
    <w:rsid w:val="00575293"/>
    <w:rsid w:val="0059706E"/>
    <w:rsid w:val="005A01B4"/>
    <w:rsid w:val="005D4EBA"/>
    <w:rsid w:val="005F5B60"/>
    <w:rsid w:val="00600EAB"/>
    <w:rsid w:val="00636893"/>
    <w:rsid w:val="00646FAD"/>
    <w:rsid w:val="006A6CF6"/>
    <w:rsid w:val="006B03BD"/>
    <w:rsid w:val="006C7C9B"/>
    <w:rsid w:val="006F3EF2"/>
    <w:rsid w:val="00717EFB"/>
    <w:rsid w:val="00727851"/>
    <w:rsid w:val="00780451"/>
    <w:rsid w:val="007B00D1"/>
    <w:rsid w:val="007C663D"/>
    <w:rsid w:val="007D39FC"/>
    <w:rsid w:val="007F3AA1"/>
    <w:rsid w:val="00813B99"/>
    <w:rsid w:val="00837BE9"/>
    <w:rsid w:val="0084457C"/>
    <w:rsid w:val="00854C13"/>
    <w:rsid w:val="00870D5C"/>
    <w:rsid w:val="008A2BA2"/>
    <w:rsid w:val="008C1755"/>
    <w:rsid w:val="008D2765"/>
    <w:rsid w:val="008F7130"/>
    <w:rsid w:val="008F7976"/>
    <w:rsid w:val="00905032"/>
    <w:rsid w:val="009313E3"/>
    <w:rsid w:val="00952165"/>
    <w:rsid w:val="0095380F"/>
    <w:rsid w:val="009541EE"/>
    <w:rsid w:val="00961DE8"/>
    <w:rsid w:val="0096562E"/>
    <w:rsid w:val="00A65CF6"/>
    <w:rsid w:val="00AB2DA2"/>
    <w:rsid w:val="00AB4DF6"/>
    <w:rsid w:val="00AF6981"/>
    <w:rsid w:val="00B05832"/>
    <w:rsid w:val="00B838D7"/>
    <w:rsid w:val="00B96ADB"/>
    <w:rsid w:val="00BC7E81"/>
    <w:rsid w:val="00BD3E66"/>
    <w:rsid w:val="00BD4F13"/>
    <w:rsid w:val="00BF2A2C"/>
    <w:rsid w:val="00BF4A53"/>
    <w:rsid w:val="00C06ED3"/>
    <w:rsid w:val="00C20CD0"/>
    <w:rsid w:val="00C4458C"/>
    <w:rsid w:val="00C64498"/>
    <w:rsid w:val="00C71D7C"/>
    <w:rsid w:val="00C73E81"/>
    <w:rsid w:val="00D46BF4"/>
    <w:rsid w:val="00D84111"/>
    <w:rsid w:val="00D93F68"/>
    <w:rsid w:val="00DA52F8"/>
    <w:rsid w:val="00DE09F8"/>
    <w:rsid w:val="00DE0E91"/>
    <w:rsid w:val="00DE38C1"/>
    <w:rsid w:val="00DF6B69"/>
    <w:rsid w:val="00E35D21"/>
    <w:rsid w:val="00E419D4"/>
    <w:rsid w:val="00E67EE5"/>
    <w:rsid w:val="00F32487"/>
    <w:rsid w:val="00F3618B"/>
    <w:rsid w:val="00FB443D"/>
    <w:rsid w:val="00FC7AE4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7ED9"/>
  <w15:docId w15:val="{B580ED74-E815-4C98-99C1-4EDE9896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F4"/>
  </w:style>
  <w:style w:type="paragraph" w:styleId="3">
    <w:name w:val="heading 3"/>
    <w:basedOn w:val="a"/>
    <w:next w:val="a"/>
    <w:link w:val="30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1775C1"/>
  </w:style>
  <w:style w:type="paragraph" w:styleId="aa">
    <w:name w:val="footer"/>
    <w:basedOn w:val="a"/>
    <w:link w:val="ab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DE0E91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E1C66"/>
    <w:rPr>
      <w:rFonts w:ascii="Times Armenian" w:eastAsia="Times New Roman" w:hAnsi="Times Armeni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BF01-5D4E-41AB-B6A8-854359BB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Anush Tsaturyan</cp:lastModifiedBy>
  <cp:revision>70</cp:revision>
  <cp:lastPrinted>2019-07-16T05:20:00Z</cp:lastPrinted>
  <dcterms:created xsi:type="dcterms:W3CDTF">2013-04-19T06:32:00Z</dcterms:created>
  <dcterms:modified xsi:type="dcterms:W3CDTF">2019-08-01T09:58:00Z</dcterms:modified>
</cp:coreProperties>
</file>