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644B8D">
              <w:rPr>
                <w:rFonts w:ascii="Sylfaen" w:hAnsi="Sylfaen"/>
              </w:rPr>
              <w:t>034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644B8D">
            <w:pPr>
              <w:pStyle w:val="Heading9"/>
              <w:outlineLvl w:val="8"/>
              <w:rPr>
                <w:rFonts w:ascii="Sylfaen" w:hAnsi="Sylfaen" w:cs="Sylfaen"/>
              </w:rPr>
            </w:pPr>
            <w:r w:rsidRPr="00423E8F">
              <w:rPr>
                <w:rFonts w:ascii="Times New Roman" w:hAnsi="Times New Roman"/>
                <w:bCs/>
                <w:sz w:val="24"/>
                <w:szCs w:val="24"/>
                <w:lang w:val="hy-AM"/>
              </w:rPr>
              <w:t>№</w:t>
            </w:r>
            <w:r>
              <w:rPr>
                <w:rFonts w:ascii="Times New Roman" w:hAnsi="Times New Roman"/>
                <w:bCs/>
                <w:sz w:val="24"/>
                <w:szCs w:val="24"/>
                <w:lang w:val="en-US"/>
              </w:rPr>
              <w:t>03</w:t>
            </w:r>
            <w:r w:rsidR="00644B8D">
              <w:rPr>
                <w:rFonts w:ascii="Times New Roman" w:hAnsi="Times New Roman"/>
                <w:bCs/>
                <w:sz w:val="24"/>
                <w:szCs w:val="24"/>
                <w:lang w:val="en-US"/>
              </w:rPr>
              <w:t>4</w:t>
            </w:r>
            <w:r>
              <w:rPr>
                <w:rFonts w:ascii="Sylfaen" w:hAnsi="Sylfaen"/>
                <w:color w:val="auto"/>
                <w:lang w:val="hy-AM"/>
              </w:rPr>
              <w:t>/</w:t>
            </w:r>
            <w:r>
              <w:rPr>
                <w:rFonts w:ascii="Sylfaen" w:hAnsi="Sylfaen"/>
                <w:color w:val="auto"/>
                <w:lang w:val="af-ZA"/>
              </w:rPr>
              <w:t>GArm/25_4.3_0</w:t>
            </w:r>
            <w:r w:rsidR="00644B8D">
              <w:rPr>
                <w:rFonts w:ascii="Sylfaen" w:hAnsi="Sylfaen"/>
                <w:color w:val="auto"/>
                <w:lang w:val="af-ZA"/>
              </w:rPr>
              <w:t>36</w:t>
            </w:r>
            <w:r>
              <w:rPr>
                <w:rFonts w:ascii="Sylfaen" w:hAnsi="Sylfaen"/>
                <w:color w:val="auto"/>
                <w:lang w:val="af-ZA"/>
              </w:rPr>
              <w:t>/15.01.25</w:t>
            </w:r>
          </w:p>
        </w:tc>
      </w:tr>
    </w:tbl>
    <w:p w:rsidR="00F86C72" w:rsidRPr="007C199F" w:rsidRDefault="00555FE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98714C">
            <w:pPr>
              <w:pStyle w:val="Heading9"/>
              <w:outlineLvl w:val="8"/>
              <w:rPr>
                <w:rFonts w:ascii="Sylfaen" w:hAnsi="Sylfaen"/>
                <w:bCs/>
                <w:szCs w:val="22"/>
                <w:lang w:val="en-US"/>
              </w:rPr>
            </w:pPr>
            <w:r w:rsidRPr="007C199F">
              <w:rPr>
                <w:rFonts w:ascii="Sylfaen" w:hAnsi="Sylfaen"/>
                <w:bCs/>
                <w:szCs w:val="22"/>
                <w:lang w:val="en-US"/>
              </w:rPr>
              <w:t>«</w:t>
            </w:r>
            <w:r w:rsidR="0098714C">
              <w:rPr>
                <w:rFonts w:ascii="Sylfaen" w:hAnsi="Sylfaen"/>
                <w:bCs/>
                <w:szCs w:val="22"/>
                <w:lang w:val="en-US"/>
              </w:rPr>
              <w:t>15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904B9">
                    <w:rPr>
                      <w:rFonts w:ascii="Sylfaen" w:hAnsi="Sylfaen"/>
                      <w:sz w:val="24"/>
                      <w:szCs w:val="24"/>
                    </w:rPr>
                    <w:t>Հակակոռոզիոն սարքավորումների</w:t>
                  </w:r>
                  <w:r w:rsidRPr="00DB6C63">
                    <w:rPr>
                      <w:rFonts w:ascii="Sylfaen" w:hAnsi="Sylfaen"/>
                      <w:sz w:val="24"/>
                      <w:szCs w:val="24"/>
                    </w:rPr>
                    <w:t xml:space="preserve"> ձեռքբերում    </w:t>
                  </w:r>
                  <w:r w:rsidRPr="00FB361B">
                    <w:rPr>
                      <w:rFonts w:ascii="Sylfaen" w:hAnsi="Sylfaen"/>
                      <w:sz w:val="24"/>
                      <w:szCs w:val="24"/>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Pr>
                      <w:rFonts w:ascii="Sylfaen" w:hAnsi="Sylfaen"/>
                      <w:szCs w:val="22"/>
                      <w:lang w:val="ru-RU"/>
                    </w:rPr>
                    <w:t>Поставка</w:t>
                  </w:r>
                  <w:r w:rsidRPr="008B10F8">
                    <w:rPr>
                      <w:rFonts w:ascii="Sylfaen" w:hAnsi="Sylfaen"/>
                      <w:szCs w:val="22"/>
                      <w:lang w:val="ru-RU"/>
                    </w:rPr>
                    <w:t xml:space="preserve"> </w:t>
                  </w:r>
                  <w:r w:rsidR="00E904B9" w:rsidRPr="008B10F8">
                    <w:rPr>
                      <w:rFonts w:ascii="Sylfaen" w:hAnsi="Sylfaen"/>
                      <w:szCs w:val="22"/>
                      <w:lang w:val="ru-RU"/>
                    </w:rPr>
                    <w:t>противок</w:t>
                  </w:r>
                  <w:r w:rsidR="00E904B9" w:rsidRPr="00E904B9">
                    <w:rPr>
                      <w:rFonts w:ascii="Sylfaen" w:hAnsi="Sylfaen"/>
                      <w:szCs w:val="22"/>
                      <w:lang w:val="ru-RU"/>
                    </w:rPr>
                    <w:t>оррозийного</w:t>
                  </w:r>
                  <w:r w:rsidR="00E904B9" w:rsidRPr="008B10F8">
                    <w:rPr>
                      <w:rFonts w:ascii="Sylfaen" w:hAnsi="Sylfaen"/>
                      <w:szCs w:val="22"/>
                      <w:lang w:val="ru-RU"/>
                    </w:rPr>
                    <w:t xml:space="preserve"> </w:t>
                  </w:r>
                  <w:r w:rsidR="00E904B9" w:rsidRPr="00E904B9">
                    <w:rPr>
                      <w:rFonts w:ascii="Sylfaen" w:hAnsi="Sylfaen"/>
                      <w:szCs w:val="22"/>
                      <w:lang w:val="ru-RU"/>
                    </w:rPr>
                    <w:t>оборудования</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E904B9">
                  <w:pPr>
                    <w:pStyle w:val="Heading9"/>
                    <w:outlineLvl w:val="8"/>
                    <w:rPr>
                      <w:rFonts w:ascii="Times New Roman" w:hAnsi="Times New Roman"/>
                      <w:sz w:val="24"/>
                      <w:szCs w:val="24"/>
                      <w:lang w:val="en-US" w:eastAsia="en-US"/>
                    </w:rPr>
                  </w:pPr>
                  <w:r w:rsidRPr="008B10F8">
                    <w:rPr>
                      <w:rFonts w:ascii="Sylfaen" w:hAnsi="Sylfaen"/>
                      <w:szCs w:val="22"/>
                      <w:lang w:val="ru-RU"/>
                    </w:rPr>
                    <w:t xml:space="preserve"> </w:t>
                  </w:r>
                  <w:r>
                    <w:rPr>
                      <w:rFonts w:ascii="Sylfaen" w:hAnsi="Sylfaen"/>
                    </w:rPr>
                    <w:t xml:space="preserve">Subject of the </w:t>
                  </w:r>
                  <w:r w:rsidR="008B10F8" w:rsidRPr="008B10F8">
                    <w:rPr>
                      <w:rFonts w:ascii="Sylfaen" w:hAnsi="Sylfaen"/>
                    </w:rPr>
                    <w:t>Supply of anti-corrosion equipment for the needs of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FE5367" w:rsidP="004D146E">
            <w:pPr>
              <w:tabs>
                <w:tab w:val="left" w:pos="1941"/>
              </w:tabs>
              <w:rPr>
                <w:rFonts w:ascii="Sylfaen" w:hAnsi="Sylfaen"/>
                <w:sz w:val="20"/>
                <w:szCs w:val="20"/>
                <w:lang w:eastAsia="ru-RU"/>
              </w:rPr>
            </w:pPr>
            <w:r>
              <w:rPr>
                <w:rFonts w:ascii="Sylfaen" w:hAnsi="Sylfaen"/>
                <w:sz w:val="20"/>
                <w:szCs w:val="20"/>
                <w:lang w:eastAsia="ru-RU"/>
              </w:rPr>
              <w:t>1</w:t>
            </w:r>
            <w:r w:rsidR="00C10E20">
              <w:rPr>
                <w:rFonts w:ascii="Sylfaen" w:hAnsi="Sylfaen"/>
                <w:sz w:val="20"/>
                <w:szCs w:val="20"/>
                <w:lang w:eastAsia="ru-RU"/>
              </w:rPr>
              <w:t>5</w:t>
            </w:r>
            <w:r>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C10E20" w:rsidP="004D146E">
            <w:pPr>
              <w:tabs>
                <w:tab w:val="left" w:pos="1941"/>
              </w:tabs>
              <w:jc w:val="both"/>
              <w:rPr>
                <w:rFonts w:ascii="Sylfaen" w:hAnsi="Sylfaen"/>
                <w:sz w:val="20"/>
                <w:szCs w:val="20"/>
                <w:lang w:eastAsia="ru-RU"/>
              </w:rPr>
            </w:pPr>
            <w:r>
              <w:rPr>
                <w:rFonts w:ascii="Sylfaen" w:hAnsi="Sylfaen"/>
                <w:sz w:val="20"/>
                <w:szCs w:val="20"/>
                <w:lang w:eastAsia="ru-RU"/>
              </w:rPr>
              <w:t>15</w:t>
            </w:r>
            <w:r w:rsidR="00FE5367">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DF0DB2" w:rsidP="00C10E20">
            <w:pPr>
              <w:tabs>
                <w:tab w:val="left" w:pos="1941"/>
              </w:tabs>
              <w:jc w:val="both"/>
              <w:rPr>
                <w:rFonts w:ascii="Sylfaen" w:hAnsi="Sylfaen"/>
                <w:sz w:val="20"/>
                <w:szCs w:val="20"/>
                <w:lang w:eastAsia="ru-RU"/>
              </w:rPr>
            </w:pPr>
            <w:r>
              <w:rPr>
                <w:rFonts w:ascii="Sylfaen" w:hAnsi="Sylfaen"/>
                <w:sz w:val="20"/>
                <w:szCs w:val="20"/>
                <w:lang w:eastAsia="ru-RU"/>
              </w:rPr>
              <w:t>1</w:t>
            </w:r>
            <w:r w:rsidR="00C10E20">
              <w:rPr>
                <w:rFonts w:ascii="Sylfaen" w:hAnsi="Sylfaen"/>
                <w:sz w:val="20"/>
                <w:szCs w:val="20"/>
                <w:lang w:eastAsia="ru-RU"/>
              </w:rPr>
              <w:t>5</w:t>
            </w:r>
            <w:r w:rsidR="00FE5367">
              <w:rPr>
                <w:rFonts w:ascii="Sylfaen" w:hAnsi="Sylfaen"/>
                <w:sz w:val="20"/>
                <w:szCs w:val="20"/>
                <w:lang w:eastAsia="ru-RU"/>
              </w:rPr>
              <w:t>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555FEE"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62276" w:rsidRDefault="00D62276" w:rsidP="00D62276">
            <w:pPr>
              <w:jc w:val="center"/>
              <w:rPr>
                <w:rFonts w:ascii="Calibri" w:hAnsi="Calibri" w:cs="Calibri"/>
                <w:color w:val="000000"/>
                <w:sz w:val="22"/>
                <w:szCs w:val="22"/>
              </w:rPr>
            </w:pPr>
            <w:r>
              <w:rPr>
                <w:rFonts w:ascii="Calibri" w:hAnsi="Calibri" w:cs="Calibri"/>
                <w:color w:val="000000"/>
                <w:sz w:val="22"/>
                <w:szCs w:val="22"/>
              </w:rPr>
              <w:t>580487174.2</w:t>
            </w:r>
          </w:p>
          <w:p w:rsidR="00D62276" w:rsidRDefault="00D62276" w:rsidP="00D62276">
            <w:pPr>
              <w:jc w:val="center"/>
              <w:rPr>
                <w:rFonts w:ascii="Calibri" w:hAnsi="Calibri" w:cs="Calibri"/>
                <w:color w:val="000000"/>
                <w:sz w:val="22"/>
                <w:szCs w:val="22"/>
              </w:rPr>
            </w:pPr>
            <w:r>
              <w:rPr>
                <w:rFonts w:ascii="Calibri" w:hAnsi="Calibri" w:cs="Calibri"/>
                <w:color w:val="000000"/>
                <w:sz w:val="22"/>
                <w:szCs w:val="22"/>
              </w:rPr>
              <w:t>696584609.1</w:t>
            </w:r>
          </w:p>
          <w:p w:rsidR="00A46C0F" w:rsidRPr="00383BA0" w:rsidRDefault="00A46C0F" w:rsidP="0098714C">
            <w:pPr>
              <w:jc w:val="center"/>
              <w:rPr>
                <w:rFonts w:ascii="Calibri" w:hAnsi="Calibri" w:cs="Calibri"/>
                <w:b/>
                <w:bCs/>
                <w:color w:val="000000"/>
                <w:sz w:val="22"/>
                <w:szCs w:val="22"/>
              </w:rPr>
            </w:pPr>
            <w:bookmarkStart w:id="0" w:name="_GoBack"/>
            <w:bookmarkEnd w:id="0"/>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w:t>
            </w:r>
            <w:r w:rsidR="00BD4B38">
              <w:rPr>
                <w:rFonts w:ascii="Sylfaen" w:hAnsi="Sylfaen"/>
                <w:b/>
                <w:sz w:val="20"/>
                <w:szCs w:val="20"/>
                <w:lang w:eastAsia="ru-RU"/>
              </w:rPr>
              <w:t>8</w:t>
            </w:r>
            <w:r w:rsidR="00D71DEB">
              <w:rPr>
                <w:rFonts w:ascii="Sylfaen" w:hAnsi="Sylfaen"/>
                <w:b/>
                <w:sz w:val="20"/>
                <w:szCs w:val="20"/>
                <w:lang w:eastAsia="ru-RU"/>
              </w:rPr>
              <w:t>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98</w:t>
            </w:r>
            <w:r w:rsidRPr="007062C1">
              <w:rPr>
                <w:rFonts w:ascii="Sylfaen" w:hAnsi="Sylfaen"/>
                <w:b/>
                <w:sz w:val="20"/>
                <w:szCs w:val="20"/>
                <w:lang w:eastAsia="ru-RU"/>
              </w:rPr>
              <w:t>.</w:t>
            </w:r>
            <w:r w:rsidR="00D71DEB">
              <w:rPr>
                <w:rFonts w:ascii="Sylfaen" w:hAnsi="Sylfaen"/>
                <w:b/>
                <w:sz w:val="20"/>
                <w:szCs w:val="20"/>
                <w:lang w:eastAsia="ru-RU"/>
              </w:rPr>
              <w:t>09</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10</w:t>
            </w:r>
            <w:r w:rsidRPr="007062C1">
              <w:rPr>
                <w:rFonts w:ascii="Sylfaen" w:hAnsi="Sylfaen"/>
                <w:b/>
                <w:sz w:val="20"/>
                <w:szCs w:val="20"/>
                <w:lang w:eastAsia="ru-RU"/>
              </w:rPr>
              <w:t>.</w:t>
            </w:r>
            <w:r w:rsidR="00D71DEB">
              <w:rPr>
                <w:rFonts w:ascii="Sylfaen" w:hAnsi="Sylfaen"/>
                <w:b/>
                <w:sz w:val="20"/>
                <w:szCs w:val="20"/>
                <w:lang w:eastAsia="ru-RU"/>
              </w:rPr>
              <w:t>31</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DB21AE" w:rsidP="00DB21AE">
            <w:pPr>
              <w:jc w:val="both"/>
              <w:rPr>
                <w:rFonts w:ascii="Sylfaen" w:hAnsi="Sylfaen"/>
                <w:sz w:val="20"/>
                <w:szCs w:val="20"/>
                <w:lang w:eastAsia="ru-RU"/>
              </w:rPr>
            </w:pPr>
            <w:r>
              <w:rPr>
                <w:rFonts w:ascii="Sylfaen" w:hAnsi="Sylfaen"/>
                <w:sz w:val="20"/>
                <w:szCs w:val="20"/>
                <w:lang w:eastAsia="ru-RU"/>
              </w:rPr>
              <w:t>g</w:t>
            </w:r>
            <w:r w:rsidR="00A46C0F">
              <w:rPr>
                <w:rFonts w:ascii="Sylfaen" w:hAnsi="Sylfaen"/>
                <w:sz w:val="20"/>
                <w:szCs w:val="20"/>
                <w:lang w:eastAsia="ru-RU"/>
              </w:rPr>
              <w:t>.</w:t>
            </w:r>
            <w:r>
              <w:rPr>
                <w:rFonts w:ascii="Sylfaen" w:hAnsi="Sylfaen"/>
                <w:sz w:val="20"/>
                <w:szCs w:val="20"/>
                <w:lang w:eastAsia="ru-RU"/>
              </w:rPr>
              <w:t>khachik</w:t>
            </w:r>
            <w:r w:rsidR="00A46C0F">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DB21AE"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Default="00DB21AE"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DB21AE" w:rsidP="00A46C0F">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55FE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B43AB">
              <w:rPr>
                <w:rFonts w:ascii="Sylfaen" w:hAnsi="Sylfaen"/>
                <w:sz w:val="22"/>
                <w:szCs w:val="22"/>
              </w:rPr>
              <w:t>05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10E20">
              <w:rPr>
                <w:rFonts w:ascii="Sylfaen" w:hAnsi="Sylfaen"/>
                <w:sz w:val="22"/>
                <w:szCs w:val="22"/>
                <w:lang w:val="ru-RU" w:eastAsia="ru-RU"/>
              </w:rPr>
              <w:t xml:space="preserve">, </w:t>
            </w:r>
            <w:r w:rsidRPr="007B0C73">
              <w:rPr>
                <w:rFonts w:ascii="Sylfaen" w:hAnsi="Sylfaen"/>
                <w:sz w:val="22"/>
                <w:szCs w:val="22"/>
                <w:lang w:val="ru-RU" w:eastAsia="ru-RU"/>
              </w:rPr>
              <w:t>дата</w:t>
            </w:r>
            <w:r w:rsidRPr="00C10E20">
              <w:rPr>
                <w:rFonts w:ascii="Sylfaen" w:hAnsi="Sylfaen"/>
                <w:sz w:val="22"/>
                <w:szCs w:val="22"/>
                <w:lang w:val="ru-RU" w:eastAsia="ru-RU"/>
              </w:rPr>
              <w:t xml:space="preserve"> </w:t>
            </w:r>
            <w:r w:rsidRPr="007B0C73">
              <w:rPr>
                <w:rFonts w:ascii="Sylfaen" w:hAnsi="Sylfaen"/>
                <w:sz w:val="22"/>
                <w:szCs w:val="22"/>
                <w:lang w:val="ru-RU" w:eastAsia="ru-RU"/>
              </w:rPr>
              <w:t>и</w:t>
            </w:r>
            <w:r w:rsidRPr="00C10E20">
              <w:rPr>
                <w:rFonts w:ascii="Sylfaen" w:hAnsi="Sylfaen"/>
                <w:sz w:val="22"/>
                <w:szCs w:val="22"/>
                <w:lang w:val="ru-RU" w:eastAsia="ru-RU"/>
              </w:rPr>
              <w:t xml:space="preserve"> </w:t>
            </w:r>
            <w:r w:rsidRPr="007B0C73">
              <w:rPr>
                <w:rFonts w:ascii="Sylfaen" w:hAnsi="Sylfaen"/>
                <w:sz w:val="22"/>
                <w:szCs w:val="22"/>
                <w:lang w:val="ru-RU" w:eastAsia="ru-RU"/>
              </w:rPr>
              <w:t>время</w:t>
            </w:r>
            <w:r w:rsidRPr="00C10E2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10E2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10E2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10E20">
              <w:rPr>
                <w:rFonts w:ascii="Sylfaen" w:hAnsi="Sylfaen"/>
                <w:sz w:val="22"/>
                <w:szCs w:val="22"/>
                <w:lang w:val="ru-RU" w:eastAsia="ru-RU"/>
              </w:rPr>
              <w:t xml:space="preserve"> </w:t>
            </w:r>
            <w:r w:rsidRPr="007B0C73">
              <w:rPr>
                <w:rFonts w:ascii="Sylfaen" w:hAnsi="Sylfaen"/>
                <w:sz w:val="22"/>
                <w:szCs w:val="22"/>
                <w:lang w:val="ru-RU" w:eastAsia="ru-RU"/>
              </w:rPr>
              <w:t>заявок</w:t>
            </w:r>
            <w:r w:rsidRPr="00C10E20">
              <w:rPr>
                <w:rFonts w:ascii="Sylfaen" w:hAnsi="Sylfaen"/>
                <w:sz w:val="22"/>
                <w:szCs w:val="22"/>
                <w:lang w:val="ru-RU" w:eastAsia="ru-RU"/>
              </w:rPr>
              <w:t xml:space="preserve"> </w:t>
            </w:r>
            <w:r w:rsidRPr="007B0C73">
              <w:rPr>
                <w:rFonts w:ascii="Sylfaen" w:hAnsi="Sylfaen"/>
                <w:sz w:val="22"/>
                <w:szCs w:val="22"/>
                <w:lang w:val="ru-RU" w:eastAsia="ru-RU"/>
              </w:rPr>
              <w:t>на</w:t>
            </w:r>
            <w:r w:rsidRPr="00C10E2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B43AB">
              <w:rPr>
                <w:rFonts w:ascii="Sylfaen" w:hAnsi="Sylfaen"/>
                <w:sz w:val="22"/>
                <w:szCs w:val="22"/>
              </w:rPr>
              <w:t>05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FEE" w:rsidRDefault="00555FEE" w:rsidP="00C967E7">
      <w:r>
        <w:separator/>
      </w:r>
    </w:p>
  </w:endnote>
  <w:endnote w:type="continuationSeparator" w:id="0">
    <w:p w:rsidR="00555FEE" w:rsidRDefault="00555FE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FEE" w:rsidRDefault="00555FEE" w:rsidP="00C967E7">
      <w:r>
        <w:separator/>
      </w:r>
    </w:p>
  </w:footnote>
  <w:footnote w:type="continuationSeparator" w:id="0">
    <w:p w:rsidR="00555FEE" w:rsidRDefault="00555FE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5FEE"/>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20"/>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2276"/>
    <w:rsid w:val="00D648C4"/>
    <w:rsid w:val="00D67D35"/>
    <w:rsid w:val="00D71DEB"/>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A5CACF"/>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63165">
      <w:bodyDiv w:val="1"/>
      <w:marLeft w:val="0"/>
      <w:marRight w:val="0"/>
      <w:marTop w:val="0"/>
      <w:marBottom w:val="0"/>
      <w:divBdr>
        <w:top w:val="none" w:sz="0" w:space="0" w:color="auto"/>
        <w:left w:val="none" w:sz="0" w:space="0" w:color="auto"/>
        <w:bottom w:val="none" w:sz="0" w:space="0" w:color="auto"/>
        <w:right w:val="none" w:sz="0" w:space="0" w:color="auto"/>
      </w:divBdr>
    </w:div>
    <w:div w:id="1627815458">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0800A-084C-4777-BDF3-5B6AA9F98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2811</Words>
  <Characters>16026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147</cp:revision>
  <cp:lastPrinted>2025-01-14T12:46:00Z</cp:lastPrinted>
  <dcterms:created xsi:type="dcterms:W3CDTF">2021-03-25T12:12:00Z</dcterms:created>
  <dcterms:modified xsi:type="dcterms:W3CDTF">2025-01-24T06:03:00Z</dcterms:modified>
</cp:coreProperties>
</file>