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C199C" w:rsidRDefault="00ED4558" w:rsidP="004C011B">
      <w:pPr>
        <w:widowControl w:val="0"/>
        <w:jc w:val="center"/>
        <w:rPr>
          <w:rFonts w:ascii="Sylfaen" w:hAnsi="Sylfaen" w:cs="Sylfaen"/>
          <w:b/>
          <w:szCs w:val="24"/>
        </w:rPr>
      </w:pPr>
      <w:r w:rsidRPr="00EC199C">
        <w:rPr>
          <w:rFonts w:ascii="Sylfaen" w:hAnsi="Sylfaen"/>
          <w:b/>
          <w:szCs w:val="24"/>
        </w:rPr>
        <w:t>ОБЪЯВЛЕНИЕ</w:t>
      </w:r>
    </w:p>
    <w:p w:rsidR="005067FE" w:rsidRPr="00EC199C" w:rsidRDefault="005067FE" w:rsidP="004C011B">
      <w:pPr>
        <w:widowControl w:val="0"/>
        <w:jc w:val="center"/>
        <w:rPr>
          <w:rFonts w:ascii="Sylfaen" w:hAnsi="Sylfaen" w:cs="Sylfaen"/>
          <w:b/>
          <w:szCs w:val="24"/>
        </w:rPr>
      </w:pPr>
      <w:r w:rsidRPr="00EC199C">
        <w:rPr>
          <w:rFonts w:ascii="Sylfaen" w:hAnsi="Sylfaen"/>
          <w:b/>
          <w:szCs w:val="24"/>
        </w:rPr>
        <w:t>о решении заключения договора</w:t>
      </w:r>
    </w:p>
    <w:p w:rsidR="00633D73" w:rsidRDefault="005067FE" w:rsidP="00633D73">
      <w:pPr>
        <w:pStyle w:val="BodyText"/>
        <w:ind w:right="-7" w:firstLine="567"/>
        <w:jc w:val="center"/>
        <w:rPr>
          <w:rFonts w:ascii="Sylfaen" w:hAnsi="Sylfaen"/>
        </w:rPr>
      </w:pPr>
      <w:r w:rsidRPr="00EC199C">
        <w:rPr>
          <w:rFonts w:ascii="Sylfaen" w:hAnsi="Sylfaen"/>
          <w:sz w:val="24"/>
          <w:szCs w:val="24"/>
        </w:rPr>
        <w:t>Код процедуры</w:t>
      </w:r>
      <w:r w:rsidR="008004A5" w:rsidRPr="00EC199C">
        <w:rPr>
          <w:rFonts w:ascii="Sylfaen" w:hAnsi="Sylfaen" w:cs="Sylfaen"/>
        </w:rPr>
        <w:t xml:space="preserve"> </w:t>
      </w:r>
      <w:r w:rsidR="009B5EC3" w:rsidRPr="009B5EC3">
        <w:rPr>
          <w:rFonts w:ascii="Sylfaen" w:hAnsi="Sylfaen" w:cs="Sylfaen"/>
        </w:rPr>
        <w:t xml:space="preserve"> </w:t>
      </w:r>
      <w:r w:rsidR="009B5EC3" w:rsidRPr="006048C7">
        <w:rPr>
          <w:rFonts w:ascii="Sylfaen" w:hAnsi="Sylfaen" w:cs="TimesArmenianPSMT"/>
          <w:b/>
          <w:i/>
        </w:rPr>
        <w:t>ՀԱԿ</w:t>
      </w:r>
      <w:r w:rsidR="009B5EC3" w:rsidRPr="000768EC">
        <w:rPr>
          <w:rFonts w:ascii="Sylfaen" w:hAnsi="Sylfaen" w:cs="TimesArmenianPSMT"/>
          <w:b/>
          <w:i/>
          <w:lang w:val="af-ZA"/>
        </w:rPr>
        <w:t>-</w:t>
      </w:r>
      <w:r w:rsidR="009B5EC3" w:rsidRPr="006048C7">
        <w:rPr>
          <w:rFonts w:ascii="Sylfaen" w:hAnsi="Sylfaen" w:cs="TimesArmenianPSMT"/>
          <w:b/>
          <w:i/>
        </w:rPr>
        <w:t>ՄԱԾՁԲ</w:t>
      </w:r>
      <w:r w:rsidR="009B5EC3" w:rsidRPr="000768EC">
        <w:rPr>
          <w:rFonts w:ascii="Sylfaen" w:hAnsi="Sylfaen" w:cs="TimesArmenianPSMT"/>
          <w:b/>
          <w:i/>
          <w:lang w:val="af-ZA"/>
        </w:rPr>
        <w:t>-</w:t>
      </w:r>
      <w:r w:rsidR="009B5EC3">
        <w:rPr>
          <w:rFonts w:ascii="Sylfaen" w:hAnsi="Sylfaen" w:cs="TimesArmenianPSMT"/>
          <w:b/>
          <w:i/>
        </w:rPr>
        <w:t>ՓՔ</w:t>
      </w:r>
      <w:r w:rsidR="009B5EC3" w:rsidRPr="000768EC">
        <w:rPr>
          <w:rFonts w:ascii="Sylfaen" w:hAnsi="Sylfaen" w:cs="TimesArmenianPSMT"/>
          <w:b/>
          <w:i/>
          <w:lang w:val="af-ZA"/>
        </w:rPr>
        <w:t>/2020</w:t>
      </w:r>
    </w:p>
    <w:p w:rsidR="00765F01" w:rsidRPr="00633D73" w:rsidRDefault="00765F01" w:rsidP="00633D73">
      <w:pPr>
        <w:pStyle w:val="Heading3"/>
        <w:keepNext w:val="0"/>
        <w:widowControl w:val="0"/>
        <w:ind w:firstLine="0"/>
        <w:jc w:val="both"/>
        <w:rPr>
          <w:rFonts w:ascii="Sylfaen" w:hAnsi="Sylfaen" w:cs="Sylfaen"/>
          <w:b w:val="0"/>
          <w:sz w:val="24"/>
          <w:szCs w:val="24"/>
          <w:u w:val="single"/>
        </w:rPr>
      </w:pPr>
    </w:p>
    <w:p w:rsidR="0078666A" w:rsidRDefault="00D90FCA" w:rsidP="00633D73">
      <w:pPr>
        <w:pStyle w:val="BodyText"/>
        <w:ind w:right="-7" w:firstLine="567"/>
        <w:jc w:val="both"/>
        <w:rPr>
          <w:rFonts w:ascii="Sylfaen" w:hAnsi="Sylfaen"/>
          <w:szCs w:val="24"/>
        </w:rPr>
      </w:pPr>
      <w:r w:rsidRPr="00633D73">
        <w:rPr>
          <w:rFonts w:ascii="Sylfaen" w:hAnsi="Sylfaen"/>
          <w:szCs w:val="24"/>
        </w:rPr>
        <w:t xml:space="preserve">  </w:t>
      </w:r>
      <w:r w:rsidR="00BB400B" w:rsidRPr="00633D73">
        <w:rPr>
          <w:rFonts w:ascii="Sylfaen" w:hAnsi="Sylfaen"/>
          <w:szCs w:val="24"/>
        </w:rPr>
        <w:t xml:space="preserve">    </w:t>
      </w:r>
      <w:r w:rsidR="008004A5" w:rsidRPr="00EC199C">
        <w:rPr>
          <w:rFonts w:ascii="Sylfaen" w:hAnsi="Sylfaen"/>
        </w:rPr>
        <w:t>ГНКО "Национальный киноцентр Армении"</w:t>
      </w:r>
      <w:r w:rsidR="005067FE" w:rsidRPr="00EC199C">
        <w:rPr>
          <w:rFonts w:ascii="Sylfaen" w:hAnsi="Sylfaen"/>
          <w:szCs w:val="24"/>
        </w:rPr>
        <w:t xml:space="preserve"> ниже представляет информацию о решении заключения договора </w:t>
      </w:r>
      <w:r w:rsidR="005067FE" w:rsidRPr="00EC199C">
        <w:rPr>
          <w:rFonts w:ascii="Sylfaen" w:hAnsi="Sylfaen"/>
        </w:rPr>
        <w:t>в результате процедуры закупки по</w:t>
      </w:r>
      <w:r w:rsidR="008F5957" w:rsidRPr="00EC199C">
        <w:rPr>
          <w:rFonts w:ascii="Sylfaen" w:hAnsi="Sylfaen"/>
        </w:rPr>
        <w:t>д кодом</w:t>
      </w:r>
      <w:r w:rsidR="000D3160" w:rsidRPr="00633D73">
        <w:rPr>
          <w:rFonts w:ascii="Sylfaen" w:hAnsi="Sylfaen"/>
        </w:rPr>
        <w:t xml:space="preserve"> </w:t>
      </w:r>
      <w:r w:rsidR="009B5EC3" w:rsidRPr="006048C7">
        <w:rPr>
          <w:rFonts w:ascii="Sylfaen" w:hAnsi="Sylfaen" w:cs="TimesArmenianPSMT"/>
          <w:b/>
          <w:i/>
        </w:rPr>
        <w:t>ՀԱԿ</w:t>
      </w:r>
      <w:r w:rsidR="009B5EC3" w:rsidRPr="000768EC">
        <w:rPr>
          <w:rFonts w:ascii="Sylfaen" w:hAnsi="Sylfaen" w:cs="TimesArmenianPSMT"/>
          <w:b/>
          <w:i/>
          <w:lang w:val="af-ZA"/>
        </w:rPr>
        <w:t>-</w:t>
      </w:r>
      <w:r w:rsidR="009B5EC3" w:rsidRPr="006048C7">
        <w:rPr>
          <w:rFonts w:ascii="Sylfaen" w:hAnsi="Sylfaen" w:cs="TimesArmenianPSMT"/>
          <w:b/>
          <w:i/>
        </w:rPr>
        <w:t>ՄԱԾՁԲ</w:t>
      </w:r>
      <w:r w:rsidR="009B5EC3" w:rsidRPr="000768EC">
        <w:rPr>
          <w:rFonts w:ascii="Sylfaen" w:hAnsi="Sylfaen" w:cs="TimesArmenianPSMT"/>
          <w:b/>
          <w:i/>
          <w:lang w:val="af-ZA"/>
        </w:rPr>
        <w:t>-</w:t>
      </w:r>
      <w:r w:rsidR="009B5EC3">
        <w:rPr>
          <w:rFonts w:ascii="Sylfaen" w:hAnsi="Sylfaen" w:cs="TimesArmenianPSMT"/>
          <w:b/>
          <w:i/>
        </w:rPr>
        <w:t>ՓՔ</w:t>
      </w:r>
      <w:r w:rsidR="009B5EC3" w:rsidRPr="000768EC">
        <w:rPr>
          <w:rFonts w:ascii="Sylfaen" w:hAnsi="Sylfaen" w:cs="TimesArmenianPSMT"/>
          <w:b/>
          <w:i/>
          <w:lang w:val="af-ZA"/>
        </w:rPr>
        <w:t>/2020</w:t>
      </w:r>
      <w:r w:rsidR="00633D73" w:rsidRPr="00633D73">
        <w:rPr>
          <w:rFonts w:ascii="Sylfaen" w:hAnsi="Sylfaen"/>
          <w:szCs w:val="24"/>
        </w:rPr>
        <w:t xml:space="preserve">, </w:t>
      </w:r>
      <w:r w:rsidR="005067FE" w:rsidRPr="00EC199C">
        <w:rPr>
          <w:rFonts w:ascii="Sylfaen" w:hAnsi="Sylfaen"/>
          <w:szCs w:val="24"/>
        </w:rPr>
        <w:t>орг</w:t>
      </w:r>
      <w:r w:rsidR="00633D73">
        <w:rPr>
          <w:rFonts w:ascii="Sylfaen" w:hAnsi="Sylfaen"/>
          <w:szCs w:val="24"/>
        </w:rPr>
        <w:t>анизованной с целью</w:t>
      </w:r>
      <w:r w:rsidR="000D3160" w:rsidRPr="00633D73">
        <w:rPr>
          <w:rFonts w:ascii="Sylfaen" w:hAnsi="Sylfaen"/>
          <w:szCs w:val="24"/>
        </w:rPr>
        <w:t xml:space="preserve"> </w:t>
      </w:r>
      <w:r w:rsidR="003E5CB5" w:rsidRPr="003E5CB5">
        <w:rPr>
          <w:rFonts w:ascii="Sylfaen" w:hAnsi="Sylfaen"/>
          <w:szCs w:val="24"/>
        </w:rPr>
        <w:t>прожеден</w:t>
      </w:r>
      <w:r w:rsidR="009B5EC3" w:rsidRPr="009B5EC3">
        <w:rPr>
          <w:rFonts w:ascii="Sylfaen" w:hAnsi="Sylfaen" w:hint="eastAsia"/>
          <w:szCs w:val="24"/>
        </w:rPr>
        <w:t>экспертиз</w:t>
      </w:r>
      <w:r w:rsidR="009B5EC3" w:rsidRPr="009B5EC3">
        <w:rPr>
          <w:rFonts w:ascii="Sylfaen" w:hAnsi="Sylfaen"/>
          <w:szCs w:val="24"/>
        </w:rPr>
        <w:t xml:space="preserve">ы </w:t>
      </w:r>
      <w:r w:rsidR="009B5EC3" w:rsidRPr="009B5EC3">
        <w:rPr>
          <w:rFonts w:ascii="Sylfaen" w:hAnsi="Sylfaen" w:hint="eastAsia"/>
          <w:szCs w:val="24"/>
        </w:rPr>
        <w:t>проектно</w:t>
      </w:r>
      <w:r w:rsidR="009B5EC3" w:rsidRPr="009B5EC3">
        <w:rPr>
          <w:rFonts w:ascii="Sylfaen" w:hAnsi="Sylfaen"/>
          <w:szCs w:val="24"/>
        </w:rPr>
        <w:t>-</w:t>
      </w:r>
      <w:r w:rsidR="009B5EC3" w:rsidRPr="009B5EC3">
        <w:rPr>
          <w:rFonts w:ascii="Sylfaen" w:hAnsi="Sylfaen" w:hint="eastAsia"/>
          <w:szCs w:val="24"/>
        </w:rPr>
        <w:t>сметной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документации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на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реконструкцию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здания</w:t>
      </w:r>
      <w:r w:rsidR="009B5EC3" w:rsidRPr="009B5EC3">
        <w:rPr>
          <w:rFonts w:ascii="Sylfaen" w:hAnsi="Sylfaen"/>
          <w:szCs w:val="24"/>
        </w:rPr>
        <w:t xml:space="preserve">, </w:t>
      </w:r>
      <w:r w:rsidR="009B5EC3" w:rsidRPr="009B5EC3">
        <w:rPr>
          <w:rFonts w:ascii="Sylfaen" w:hAnsi="Sylfaen" w:hint="eastAsia"/>
          <w:szCs w:val="24"/>
        </w:rPr>
        <w:t>расположенного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по</w:t>
      </w:r>
      <w:r w:rsidR="009B5EC3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hint="eastAsia"/>
          <w:szCs w:val="24"/>
        </w:rPr>
        <w:t>адресу</w:t>
      </w:r>
      <w:r w:rsidR="009B5EC3" w:rsidRPr="009B5EC3">
        <w:rPr>
          <w:rFonts w:ascii="Sylfaen" w:hAnsi="Sylfaen"/>
          <w:szCs w:val="24"/>
        </w:rPr>
        <w:t>: "</w:t>
      </w:r>
      <w:r w:rsidR="009B5EC3" w:rsidRPr="009B5EC3">
        <w:rPr>
          <w:rFonts w:ascii="Sylfaen" w:hAnsi="Sylfaen" w:hint="eastAsia"/>
          <w:szCs w:val="24"/>
        </w:rPr>
        <w:t>Ержан</w:t>
      </w:r>
      <w:r w:rsidR="009B5EC3" w:rsidRPr="009B5EC3">
        <w:rPr>
          <w:rFonts w:ascii="Sylfaen" w:hAnsi="Sylfaen"/>
          <w:szCs w:val="24"/>
        </w:rPr>
        <w:t xml:space="preserve">, </w:t>
      </w:r>
      <w:r w:rsidR="009B5EC3" w:rsidRPr="009B5EC3">
        <w:rPr>
          <w:rFonts w:ascii="Sylfaen" w:hAnsi="Sylfaen" w:hint="eastAsia"/>
          <w:szCs w:val="24"/>
        </w:rPr>
        <w:t>Терян</w:t>
      </w:r>
      <w:r w:rsidR="009B5EC3" w:rsidRPr="009B5EC3">
        <w:rPr>
          <w:rFonts w:ascii="Sylfaen" w:hAnsi="Sylfaen"/>
          <w:szCs w:val="24"/>
        </w:rPr>
        <w:t xml:space="preserve"> 3</w:t>
      </w:r>
      <w:r w:rsidR="009B5EC3" w:rsidRPr="009B5EC3">
        <w:rPr>
          <w:rFonts w:ascii="Sylfaen" w:hAnsi="Sylfaen" w:hint="eastAsia"/>
          <w:szCs w:val="24"/>
        </w:rPr>
        <w:t>а</w:t>
      </w:r>
      <w:r w:rsidR="009B5EC3" w:rsidRPr="009B5EC3">
        <w:rPr>
          <w:rFonts w:ascii="Sylfaen" w:hAnsi="Sylfaen"/>
          <w:szCs w:val="24"/>
        </w:rPr>
        <w:t>"</w:t>
      </w:r>
      <w:r w:rsidR="009B5EC3">
        <w:rPr>
          <w:rFonts w:ascii="Sylfaen" w:hAnsi="Sylfaen"/>
          <w:szCs w:val="24"/>
        </w:rPr>
        <w:t>.</w:t>
      </w:r>
      <w:r w:rsidR="009B5EC3" w:rsidRPr="009B5EC3">
        <w:rPr>
          <w:rFonts w:ascii="Sylfaen" w:hAnsi="Sylfaen"/>
          <w:szCs w:val="24"/>
        </w:rPr>
        <w:t xml:space="preserve"> </w:t>
      </w:r>
      <w:r w:rsidR="00633D73">
        <w:rPr>
          <w:rFonts w:ascii="Sylfaen" w:hAnsi="Sylfaen"/>
          <w:szCs w:val="24"/>
        </w:rPr>
        <w:t>Решением Оценочной комиссии</w:t>
      </w:r>
      <w:r w:rsidR="00124AA5" w:rsidRPr="00633D73">
        <w:rPr>
          <w:rFonts w:ascii="Sylfaen" w:hAnsi="Sylfaen"/>
          <w:szCs w:val="24"/>
        </w:rPr>
        <w:t xml:space="preserve"> </w:t>
      </w:r>
      <w:r w:rsidR="00A4453F" w:rsidRPr="00EC199C">
        <w:rPr>
          <w:rFonts w:ascii="Sylfaen" w:hAnsi="Sylfaen"/>
          <w:szCs w:val="24"/>
        </w:rPr>
        <w:t xml:space="preserve">от </w:t>
      </w:r>
      <w:r w:rsidR="009B5EC3" w:rsidRPr="009B5EC3">
        <w:rPr>
          <w:rFonts w:ascii="Sylfaen" w:hAnsi="Sylfaen"/>
          <w:szCs w:val="24"/>
          <w:shd w:val="clear" w:color="auto" w:fill="FFFFFF" w:themeFill="background1"/>
        </w:rPr>
        <w:t>08</w:t>
      </w:r>
      <w:r w:rsidR="0078666A" w:rsidRPr="00EC199C">
        <w:rPr>
          <w:rFonts w:ascii="Sylfaen" w:hAnsi="Sylfaen"/>
          <w:szCs w:val="24"/>
          <w:shd w:val="clear" w:color="auto" w:fill="FFFFFF" w:themeFill="background1"/>
        </w:rPr>
        <w:t>.</w:t>
      </w:r>
      <w:r w:rsidR="00633D73">
        <w:rPr>
          <w:rFonts w:ascii="Sylfaen" w:hAnsi="Sylfaen"/>
          <w:szCs w:val="24"/>
          <w:shd w:val="clear" w:color="auto" w:fill="FFFFFF" w:themeFill="background1"/>
        </w:rPr>
        <w:t>0</w:t>
      </w:r>
      <w:r w:rsidR="009B5EC3" w:rsidRPr="009B5EC3">
        <w:rPr>
          <w:rFonts w:ascii="Sylfaen" w:hAnsi="Sylfaen"/>
          <w:szCs w:val="24"/>
          <w:shd w:val="clear" w:color="auto" w:fill="FFFFFF" w:themeFill="background1"/>
        </w:rPr>
        <w:t>7</w:t>
      </w:r>
      <w:r w:rsidR="0078666A" w:rsidRPr="00EC199C">
        <w:rPr>
          <w:rFonts w:ascii="Sylfaen" w:hAnsi="Sylfaen"/>
          <w:szCs w:val="24"/>
          <w:shd w:val="clear" w:color="auto" w:fill="FFFFFF" w:themeFill="background1"/>
        </w:rPr>
        <w:t>.</w:t>
      </w:r>
      <w:r w:rsidR="00A4453F" w:rsidRPr="00EC199C">
        <w:rPr>
          <w:rFonts w:ascii="Sylfaen" w:hAnsi="Sylfaen"/>
          <w:szCs w:val="24"/>
          <w:shd w:val="clear" w:color="auto" w:fill="FFFFFF" w:themeFill="background1"/>
        </w:rPr>
        <w:t>20</w:t>
      </w:r>
      <w:r w:rsidR="00BB400B" w:rsidRPr="00633D73">
        <w:rPr>
          <w:rFonts w:ascii="Sylfaen" w:hAnsi="Sylfaen"/>
          <w:szCs w:val="24"/>
          <w:shd w:val="clear" w:color="auto" w:fill="FFFFFF" w:themeFill="background1"/>
        </w:rPr>
        <w:t>20</w:t>
      </w:r>
      <w:r w:rsidR="00C20A12" w:rsidRPr="00633D73">
        <w:rPr>
          <w:rFonts w:ascii="Sylfaen" w:hAnsi="Sylfaen"/>
          <w:szCs w:val="24"/>
          <w:shd w:val="clear" w:color="auto" w:fill="FFFFFF" w:themeFill="background1"/>
        </w:rPr>
        <w:t xml:space="preserve"> </w:t>
      </w:r>
      <w:r w:rsidR="00A4453F" w:rsidRPr="00EC199C">
        <w:rPr>
          <w:rFonts w:ascii="Sylfaen" w:hAnsi="Sylfaen"/>
          <w:szCs w:val="24"/>
          <w:shd w:val="clear" w:color="auto" w:fill="FFFFFF" w:themeFill="background1"/>
        </w:rPr>
        <w:t>года</w:t>
      </w:r>
      <w:r w:rsidR="00ED4558" w:rsidRPr="00EC199C">
        <w:rPr>
          <w:rFonts w:ascii="Sylfaen" w:hAnsi="Sylfaen" w:cs="Sylfaen"/>
          <w:szCs w:val="24"/>
        </w:rPr>
        <w:br/>
      </w:r>
      <w:r w:rsidR="00ED4558" w:rsidRPr="00EC199C">
        <w:rPr>
          <w:rFonts w:ascii="Sylfaen" w:hAnsi="Sylfaen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33D73" w:rsidRPr="00633D73" w:rsidRDefault="00633D73" w:rsidP="00633D73">
      <w:pPr>
        <w:pStyle w:val="BodyText"/>
        <w:ind w:right="-7" w:firstLine="567"/>
        <w:jc w:val="both"/>
        <w:rPr>
          <w:rFonts w:ascii="Sylfaen" w:hAnsi="Sylfaen"/>
        </w:rPr>
      </w:pPr>
    </w:p>
    <w:p w:rsidR="009B5EC3" w:rsidRPr="009B5EC3" w:rsidRDefault="00633D73" w:rsidP="009B5EC3">
      <w:pPr>
        <w:jc w:val="both"/>
        <w:rPr>
          <w:rFonts w:ascii="Sylfaen" w:hAnsi="Sylfaen" w:cs="Sylfaen"/>
          <w:i/>
          <w:sz w:val="18"/>
        </w:rPr>
      </w:pPr>
      <w:r>
        <w:rPr>
          <w:rFonts w:ascii="Sylfaen" w:hAnsi="Sylfaen"/>
          <w:b/>
          <w:szCs w:val="24"/>
        </w:rPr>
        <w:t xml:space="preserve">   </w:t>
      </w:r>
      <w:r w:rsidR="00ED4558" w:rsidRPr="00EC199C">
        <w:rPr>
          <w:rFonts w:ascii="Sylfaen" w:hAnsi="Sylfaen"/>
          <w:b/>
          <w:szCs w:val="24"/>
        </w:rPr>
        <w:t>Лот</w:t>
      </w:r>
      <w:r w:rsidR="00512A33" w:rsidRPr="00EC199C">
        <w:rPr>
          <w:rFonts w:ascii="Sylfaen" w:hAnsi="Sylfaen"/>
          <w:b/>
          <w:szCs w:val="24"/>
        </w:rPr>
        <w:t>№:</w:t>
      </w:r>
      <w:r w:rsidR="00ED4558" w:rsidRPr="00EC199C">
        <w:rPr>
          <w:rFonts w:ascii="Sylfaen" w:hAnsi="Sylfaen"/>
          <w:b/>
          <w:szCs w:val="24"/>
        </w:rPr>
        <w:t xml:space="preserve"> 1 </w:t>
      </w:r>
      <w:r w:rsidR="009B5EC3" w:rsidRPr="009B5EC3">
        <w:rPr>
          <w:rFonts w:ascii="Sylfaen" w:hAnsi="Sylfaen" w:hint="eastAsia"/>
          <w:sz w:val="22"/>
          <w:szCs w:val="24"/>
        </w:rPr>
        <w:t>Экспертиза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проектно</w:t>
      </w:r>
      <w:r w:rsidR="009B5EC3" w:rsidRPr="009B5EC3">
        <w:rPr>
          <w:rFonts w:ascii="Sylfaen" w:hAnsi="Sylfaen"/>
          <w:sz w:val="22"/>
          <w:szCs w:val="24"/>
        </w:rPr>
        <w:t>-</w:t>
      </w:r>
      <w:r w:rsidR="009B5EC3" w:rsidRPr="009B5EC3">
        <w:rPr>
          <w:rFonts w:ascii="Sylfaen" w:hAnsi="Sylfaen" w:hint="eastAsia"/>
          <w:sz w:val="22"/>
          <w:szCs w:val="24"/>
        </w:rPr>
        <w:t>сметной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документации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на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реконструкцию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здания</w:t>
      </w:r>
      <w:r w:rsidR="009B5EC3" w:rsidRPr="009B5EC3">
        <w:rPr>
          <w:rFonts w:ascii="Sylfaen" w:hAnsi="Sylfaen"/>
          <w:sz w:val="22"/>
          <w:szCs w:val="24"/>
        </w:rPr>
        <w:t xml:space="preserve">, </w:t>
      </w:r>
      <w:r w:rsidR="009B5EC3" w:rsidRPr="009B5EC3">
        <w:rPr>
          <w:rFonts w:ascii="Sylfaen" w:hAnsi="Sylfaen" w:hint="eastAsia"/>
          <w:sz w:val="22"/>
          <w:szCs w:val="24"/>
        </w:rPr>
        <w:t>расположенного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по</w:t>
      </w:r>
      <w:r w:rsidR="009B5EC3" w:rsidRPr="009B5EC3">
        <w:rPr>
          <w:rFonts w:ascii="Sylfaen" w:hAnsi="Sylfaen"/>
          <w:sz w:val="22"/>
          <w:szCs w:val="24"/>
        </w:rPr>
        <w:t xml:space="preserve"> </w:t>
      </w:r>
      <w:r w:rsidR="009B5EC3" w:rsidRPr="009B5EC3">
        <w:rPr>
          <w:rFonts w:ascii="Sylfaen" w:hAnsi="Sylfaen" w:hint="eastAsia"/>
          <w:sz w:val="22"/>
          <w:szCs w:val="24"/>
        </w:rPr>
        <w:t>адресу</w:t>
      </w:r>
      <w:r w:rsidR="009B5EC3" w:rsidRPr="009B5EC3">
        <w:rPr>
          <w:rFonts w:ascii="Sylfaen" w:hAnsi="Sylfaen"/>
          <w:sz w:val="22"/>
          <w:szCs w:val="24"/>
        </w:rPr>
        <w:t>: "</w:t>
      </w:r>
      <w:r w:rsidR="009B5EC3" w:rsidRPr="009B5EC3">
        <w:rPr>
          <w:rFonts w:ascii="Sylfaen" w:hAnsi="Sylfaen" w:hint="eastAsia"/>
          <w:sz w:val="22"/>
          <w:szCs w:val="24"/>
        </w:rPr>
        <w:t>Ержан</w:t>
      </w:r>
      <w:r w:rsidR="009B5EC3" w:rsidRPr="009B5EC3">
        <w:rPr>
          <w:rFonts w:ascii="Sylfaen" w:hAnsi="Sylfaen"/>
          <w:sz w:val="22"/>
          <w:szCs w:val="24"/>
        </w:rPr>
        <w:t xml:space="preserve">, </w:t>
      </w:r>
      <w:r w:rsidR="009B5EC3" w:rsidRPr="009B5EC3">
        <w:rPr>
          <w:rFonts w:ascii="Sylfaen" w:hAnsi="Sylfaen" w:hint="eastAsia"/>
          <w:sz w:val="22"/>
          <w:szCs w:val="24"/>
        </w:rPr>
        <w:t>Терян</w:t>
      </w:r>
      <w:r w:rsidR="009B5EC3" w:rsidRPr="009B5EC3">
        <w:rPr>
          <w:rFonts w:ascii="Sylfaen" w:hAnsi="Sylfaen"/>
          <w:sz w:val="22"/>
          <w:szCs w:val="24"/>
        </w:rPr>
        <w:t xml:space="preserve"> 3</w:t>
      </w:r>
      <w:r w:rsidR="009B5EC3" w:rsidRPr="009B5EC3">
        <w:rPr>
          <w:rFonts w:ascii="Sylfaen" w:hAnsi="Sylfaen" w:hint="eastAsia"/>
          <w:sz w:val="22"/>
          <w:szCs w:val="24"/>
        </w:rPr>
        <w:t>а</w:t>
      </w:r>
      <w:r w:rsidR="009B5EC3" w:rsidRPr="009B5EC3">
        <w:rPr>
          <w:rFonts w:ascii="Sylfaen" w:hAnsi="Sylfaen"/>
          <w:sz w:val="22"/>
          <w:szCs w:val="24"/>
        </w:rPr>
        <w:t>"</w:t>
      </w:r>
    </w:p>
    <w:tbl>
      <w:tblPr>
        <w:tblpPr w:leftFromText="180" w:rightFromText="180" w:vertAnchor="text" w:horzAnchor="page" w:tblpX="832" w:tblpY="210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3347"/>
        <w:gridCol w:w="2173"/>
        <w:gridCol w:w="2226"/>
        <w:gridCol w:w="2513"/>
      </w:tblGrid>
      <w:tr w:rsidR="009B5EC3" w:rsidRPr="00EC199C" w:rsidTr="009B5EC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C199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9B5EC3" w:rsidRPr="00EC199C" w:rsidTr="009B5EC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C199C"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9B5EC3" w:rsidRPr="00592D99" w:rsidRDefault="00592D99" w:rsidP="009B5EC3">
            <w:pPr>
              <w:widowControl w:val="0"/>
              <w:spacing w:after="120"/>
              <w:rPr>
                <w:rFonts w:ascii="Sylfaen" w:hAnsi="Sylfaen"/>
                <w:sz w:val="16"/>
                <w:szCs w:val="16"/>
              </w:rPr>
            </w:pPr>
            <w:r w:rsidRPr="00592D99">
              <w:rPr>
                <w:rFonts w:ascii="Sylfaen" w:hAnsi="Sylfaen" w:hint="eastAsia"/>
                <w:b/>
                <w:sz w:val="16"/>
                <w:szCs w:val="16"/>
              </w:rPr>
              <w:t>ЗАО</w:t>
            </w:r>
            <w:r w:rsidRPr="00592D99">
              <w:rPr>
                <w:rFonts w:ascii="Trebuchet MS" w:hAnsi="Trebuchet MS"/>
                <w:b/>
                <w:color w:val="000000"/>
                <w:sz w:val="16"/>
                <w:szCs w:val="16"/>
                <w:lang w:val="en-US"/>
              </w:rPr>
              <w:t xml:space="preserve">  “</w:t>
            </w:r>
            <w:r w:rsidRPr="00592D99">
              <w:rPr>
                <w:rFonts w:ascii="Trebuchet MS" w:hAnsi="Trebuchet MS"/>
                <w:b/>
                <w:color w:val="000000"/>
                <w:sz w:val="16"/>
                <w:szCs w:val="16"/>
              </w:rPr>
              <w:t>Вневедомственная Экспертиза</w:t>
            </w:r>
            <w:r w:rsidRPr="00592D99">
              <w:rPr>
                <w:sz w:val="16"/>
                <w:szCs w:val="16"/>
                <w:lang w:val="en-US"/>
              </w:rPr>
              <w:t>“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C199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5EC3" w:rsidRPr="00EC199C" w:rsidRDefault="009B5EC3" w:rsidP="009B5EC3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</w:tr>
    </w:tbl>
    <w:p w:rsidR="0078666A" w:rsidRPr="00633D73" w:rsidRDefault="0078666A" w:rsidP="00EC199C">
      <w:pPr>
        <w:widowControl w:val="0"/>
        <w:spacing w:after="160"/>
        <w:jc w:val="both"/>
        <w:rPr>
          <w:rFonts w:ascii="Sylfaen" w:hAnsi="Sylfaen"/>
          <w:b/>
          <w:szCs w:val="24"/>
        </w:rPr>
      </w:pPr>
    </w:p>
    <w:p w:rsidR="008004A5" w:rsidRPr="00EC199C" w:rsidRDefault="008004A5" w:rsidP="008004A5">
      <w:pPr>
        <w:widowControl w:val="0"/>
        <w:spacing w:after="160"/>
        <w:jc w:val="both"/>
        <w:rPr>
          <w:rFonts w:ascii="Sylfaen" w:hAnsi="Sylfaen"/>
          <w:szCs w:val="24"/>
          <w:lang w:val="en-US"/>
        </w:rPr>
      </w:pPr>
    </w:p>
    <w:tbl>
      <w:tblPr>
        <w:tblpPr w:leftFromText="180" w:rightFromText="180" w:vertAnchor="text" w:horzAnchor="margin" w:tblpXSpec="center" w:tblpY="4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82"/>
        <w:gridCol w:w="3488"/>
        <w:gridCol w:w="1760"/>
        <w:gridCol w:w="3768"/>
      </w:tblGrid>
      <w:tr w:rsidR="00EC199C" w:rsidRPr="00EC199C" w:rsidTr="00592D99">
        <w:trPr>
          <w:trHeight w:val="763"/>
        </w:trPr>
        <w:tc>
          <w:tcPr>
            <w:tcW w:w="1582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</w:rPr>
              <w:t>Отобранный участник</w:t>
            </w:r>
            <w:r w:rsidRPr="00EC199C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C199C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EC199C" w:rsidRPr="00EC199C" w:rsidTr="00592D99">
        <w:trPr>
          <w:trHeight w:val="798"/>
        </w:trPr>
        <w:tc>
          <w:tcPr>
            <w:tcW w:w="1582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C199C"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EC199C" w:rsidRPr="00EC199C" w:rsidRDefault="00592D99" w:rsidP="00592D99">
            <w:pPr>
              <w:widowControl w:val="0"/>
              <w:spacing w:after="120"/>
              <w:rPr>
                <w:rFonts w:ascii="Sylfaen" w:hAnsi="Sylfaen" w:cs="Sylfaen"/>
                <w:sz w:val="22"/>
              </w:rPr>
            </w:pPr>
            <w:r w:rsidRPr="00592D99">
              <w:rPr>
                <w:rFonts w:ascii="Sylfaen" w:hAnsi="Sylfaen" w:hint="eastAsia"/>
                <w:b/>
                <w:sz w:val="16"/>
                <w:szCs w:val="16"/>
              </w:rPr>
              <w:t>ЗАО</w:t>
            </w:r>
            <w:r w:rsidRPr="00592D99">
              <w:rPr>
                <w:rFonts w:ascii="Trebuchet MS" w:hAnsi="Trebuchet MS"/>
                <w:b/>
                <w:color w:val="000000"/>
                <w:sz w:val="16"/>
                <w:szCs w:val="16"/>
                <w:lang w:val="en-US"/>
              </w:rPr>
              <w:t xml:space="preserve">  “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Вневедомственная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592D99">
              <w:rPr>
                <w:rFonts w:ascii="Trebuchet MS" w:hAnsi="Trebuchet MS"/>
                <w:b/>
                <w:color w:val="000000"/>
                <w:sz w:val="16"/>
                <w:szCs w:val="16"/>
              </w:rPr>
              <w:t>Экспертиза</w:t>
            </w:r>
            <w:r w:rsidRPr="00592D99">
              <w:rPr>
                <w:sz w:val="16"/>
                <w:szCs w:val="16"/>
                <w:lang w:val="en-US"/>
              </w:rPr>
              <w:t>“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EC199C" w:rsidRPr="00EC199C" w:rsidRDefault="00EC199C" w:rsidP="00EC199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C199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768" w:type="dxa"/>
            <w:shd w:val="clear" w:color="auto" w:fill="auto"/>
            <w:vAlign w:val="center"/>
          </w:tcPr>
          <w:p w:rsidR="00EC199C" w:rsidRPr="004A66F4" w:rsidRDefault="009B5EC3" w:rsidP="004A66F4">
            <w:pPr>
              <w:pStyle w:val="BodyText"/>
              <w:spacing w:line="288" w:lineRule="auto"/>
              <w:rPr>
                <w:rFonts w:ascii="Sylfaen" w:hAnsi="Sylfaen"/>
                <w:sz w:val="18"/>
                <w:szCs w:val="22"/>
              </w:rPr>
            </w:pPr>
            <w:r>
              <w:rPr>
                <w:rFonts w:ascii="Sylfaen" w:hAnsi="Sylfaen"/>
                <w:sz w:val="18"/>
                <w:szCs w:val="22"/>
                <w:lang w:val="en-US"/>
              </w:rPr>
              <w:t xml:space="preserve">                                            60</w:t>
            </w:r>
            <w:r w:rsidR="004A66F4">
              <w:rPr>
                <w:rFonts w:ascii="Sylfaen" w:hAnsi="Sylfaen"/>
                <w:sz w:val="18"/>
                <w:szCs w:val="22"/>
              </w:rPr>
              <w:t>.0</w:t>
            </w:r>
          </w:p>
          <w:p w:rsidR="00EC199C" w:rsidRPr="00EC199C" w:rsidRDefault="00EC199C" w:rsidP="00EC199C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</w:tbl>
    <w:p w:rsidR="009B5EC3" w:rsidRDefault="004C011B" w:rsidP="004C011B">
      <w:pPr>
        <w:shd w:val="clear" w:color="auto" w:fill="FFFFFF" w:themeFill="background1"/>
        <w:jc w:val="both"/>
        <w:rPr>
          <w:rFonts w:ascii="Sylfaen" w:hAnsi="Sylfaen"/>
          <w:sz w:val="20"/>
          <w:szCs w:val="24"/>
          <w:lang w:val="en-US"/>
        </w:rPr>
      </w:pPr>
      <w:r w:rsidRPr="009B5EC3">
        <w:rPr>
          <w:rFonts w:ascii="Sylfaen" w:hAnsi="Sylfaen"/>
          <w:sz w:val="20"/>
          <w:szCs w:val="24"/>
        </w:rPr>
        <w:t xml:space="preserve">           </w:t>
      </w:r>
    </w:p>
    <w:p w:rsidR="00F05DC9" w:rsidRPr="009B5EC3" w:rsidRDefault="004C011B" w:rsidP="004C011B">
      <w:pPr>
        <w:shd w:val="clear" w:color="auto" w:fill="FFFFFF" w:themeFill="background1"/>
        <w:jc w:val="both"/>
        <w:rPr>
          <w:rFonts w:ascii="Sylfaen" w:hAnsi="Sylfaen"/>
          <w:sz w:val="20"/>
          <w:szCs w:val="24"/>
        </w:rPr>
      </w:pPr>
      <w:r w:rsidRPr="009B5EC3">
        <w:rPr>
          <w:rFonts w:ascii="Sylfaen" w:hAnsi="Sylfaen"/>
          <w:sz w:val="20"/>
          <w:szCs w:val="24"/>
        </w:rPr>
        <w:t xml:space="preserve">  </w:t>
      </w:r>
      <w:r w:rsidR="00ED4558" w:rsidRPr="009B5EC3">
        <w:rPr>
          <w:rFonts w:ascii="Sylfaen" w:hAnsi="Sylfaen"/>
          <w:sz w:val="20"/>
          <w:szCs w:val="24"/>
        </w:rPr>
        <w:t>Критерий, примененный для определения отобранного участника:</w:t>
      </w:r>
      <w:r w:rsidR="00FA14B8" w:rsidRPr="009B5EC3">
        <w:rPr>
          <w:rFonts w:ascii="Sylfaen" w:hAnsi="Sylfaen"/>
          <w:sz w:val="20"/>
          <w:szCs w:val="24"/>
        </w:rPr>
        <w:t xml:space="preserve"> предпочтение </w:t>
      </w:r>
      <w:r w:rsidR="003C3BF8" w:rsidRPr="009B5EC3">
        <w:rPr>
          <w:rFonts w:ascii="Sylfaen" w:hAnsi="Sylfaen"/>
          <w:sz w:val="20"/>
          <w:szCs w:val="24"/>
        </w:rPr>
        <w:t>от</w:t>
      </w:r>
      <w:r w:rsidR="00FA14B8" w:rsidRPr="009B5EC3">
        <w:rPr>
          <w:rFonts w:ascii="Sylfaen" w:hAnsi="Sylfaen"/>
          <w:sz w:val="20"/>
          <w:szCs w:val="24"/>
        </w:rPr>
        <w:t xml:space="preserve">дается </w:t>
      </w:r>
      <w:r w:rsidR="00F05DC9" w:rsidRPr="009B5EC3">
        <w:rPr>
          <w:rFonts w:ascii="Sylfaen" w:hAnsi="Sylfaen"/>
          <w:sz w:val="20"/>
          <w:szCs w:val="24"/>
        </w:rPr>
        <w:t xml:space="preserve"> участнику</w:t>
      </w:r>
      <w:r w:rsidR="00FA14B8" w:rsidRPr="009B5EC3">
        <w:rPr>
          <w:rFonts w:ascii="Sylfaen" w:hAnsi="Sylfaen"/>
          <w:sz w:val="20"/>
          <w:szCs w:val="24"/>
        </w:rPr>
        <w:t xml:space="preserve">, </w:t>
      </w:r>
      <w:r w:rsidR="00077031" w:rsidRPr="009B5EC3">
        <w:rPr>
          <w:rFonts w:ascii="Sylfaen" w:hAnsi="Sylfaen"/>
          <w:sz w:val="20"/>
          <w:szCs w:val="24"/>
        </w:rPr>
        <w:t>представившему</w:t>
      </w:r>
      <w:r w:rsidR="00A654BF" w:rsidRPr="009B5EC3">
        <w:rPr>
          <w:rFonts w:ascii="Sylfaen" w:hAnsi="Sylfaen"/>
          <w:sz w:val="20"/>
          <w:szCs w:val="24"/>
        </w:rPr>
        <w:t xml:space="preserve"> </w:t>
      </w:r>
      <w:r w:rsidR="00077031" w:rsidRPr="009B5EC3">
        <w:rPr>
          <w:rFonts w:ascii="Sylfaen" w:hAnsi="Sylfaen"/>
          <w:sz w:val="20"/>
          <w:szCs w:val="24"/>
        </w:rPr>
        <w:t>ценовое предложение,</w:t>
      </w:r>
      <w:r w:rsidR="00F05DC9" w:rsidRPr="009B5EC3">
        <w:rPr>
          <w:rFonts w:ascii="Sylfaen" w:hAnsi="Sylfaen"/>
          <w:sz w:val="20"/>
          <w:szCs w:val="24"/>
        </w:rPr>
        <w:t xml:space="preserve"> отвечающему требованиям приглашения.</w:t>
      </w:r>
    </w:p>
    <w:p w:rsidR="00124AA5" w:rsidRPr="009B5EC3" w:rsidRDefault="00D37901" w:rsidP="004C011B">
      <w:pPr>
        <w:widowControl w:val="0"/>
        <w:spacing w:after="160"/>
        <w:jc w:val="both"/>
        <w:rPr>
          <w:rFonts w:ascii="Sylfaen" w:hAnsi="Sylfaen"/>
          <w:sz w:val="20"/>
          <w:szCs w:val="24"/>
        </w:rPr>
      </w:pPr>
      <w:r w:rsidRPr="009B5EC3">
        <w:rPr>
          <w:rFonts w:ascii="Sylfaen" w:hAnsi="Sylfaen"/>
          <w:sz w:val="20"/>
          <w:szCs w:val="24"/>
        </w:rPr>
        <w:t xml:space="preserve">      </w:t>
      </w:r>
      <w:r w:rsidR="00ED4558" w:rsidRPr="009B5EC3">
        <w:rPr>
          <w:rFonts w:ascii="Sylfaen" w:hAnsi="Sylfaen"/>
          <w:sz w:val="20"/>
          <w:szCs w:val="24"/>
        </w:rPr>
        <w:t xml:space="preserve">Согласно </w:t>
      </w:r>
      <w:r w:rsidR="00124AA5" w:rsidRPr="009B5EC3">
        <w:rPr>
          <w:rFonts w:ascii="Sylfaen" w:hAnsi="Sylfaen"/>
          <w:sz w:val="20"/>
          <w:szCs w:val="24"/>
        </w:rPr>
        <w:t xml:space="preserve"> </w:t>
      </w:r>
      <w:r w:rsidR="00ED4558" w:rsidRPr="009B5EC3">
        <w:rPr>
          <w:rFonts w:ascii="Sylfaen" w:hAnsi="Sylfaen"/>
          <w:sz w:val="20"/>
          <w:szCs w:val="24"/>
        </w:rPr>
        <w:t>стать</w:t>
      </w:r>
      <w:r w:rsidR="00124AA5" w:rsidRPr="009B5EC3">
        <w:rPr>
          <w:rFonts w:ascii="Sylfaen" w:hAnsi="Sylfaen"/>
          <w:sz w:val="20"/>
          <w:szCs w:val="24"/>
        </w:rPr>
        <w:t>и</w:t>
      </w:r>
      <w:r w:rsidR="00F158D4" w:rsidRPr="009B5EC3">
        <w:rPr>
          <w:rFonts w:ascii="Sylfaen" w:hAnsi="Sylfaen"/>
          <w:sz w:val="20"/>
          <w:szCs w:val="24"/>
        </w:rPr>
        <w:t xml:space="preserve"> 23</w:t>
      </w:r>
      <w:r w:rsidR="00020EC1" w:rsidRPr="009B5EC3">
        <w:rPr>
          <w:rFonts w:ascii="Sylfaen" w:hAnsi="Sylfaen"/>
          <w:sz w:val="20"/>
          <w:szCs w:val="24"/>
        </w:rPr>
        <w:t xml:space="preserve">, </w:t>
      </w:r>
      <w:r w:rsidR="00ED4558" w:rsidRPr="009B5EC3">
        <w:rPr>
          <w:rFonts w:ascii="Sylfaen" w:hAnsi="Sylfaen"/>
          <w:sz w:val="20"/>
          <w:szCs w:val="24"/>
        </w:rPr>
        <w:t xml:space="preserve"> Закона Республики Армения "О </w:t>
      </w:r>
      <w:r w:rsidR="00124AA5" w:rsidRPr="009B5EC3">
        <w:rPr>
          <w:rFonts w:ascii="Sylfaen" w:hAnsi="Sylfaen"/>
          <w:sz w:val="20"/>
          <w:szCs w:val="24"/>
        </w:rPr>
        <w:t xml:space="preserve">закупках", </w:t>
      </w:r>
      <w:r w:rsidR="00ED4558" w:rsidRPr="009B5EC3">
        <w:rPr>
          <w:rFonts w:ascii="Sylfaen" w:hAnsi="Sylfaen"/>
          <w:sz w:val="20"/>
          <w:szCs w:val="24"/>
        </w:rPr>
        <w:t>период</w:t>
      </w:r>
      <w:r w:rsidR="006110B5" w:rsidRPr="009B5EC3">
        <w:rPr>
          <w:rFonts w:ascii="Sylfaen" w:hAnsi="Sylfaen" w:cs="Courier New"/>
          <w:sz w:val="20"/>
          <w:szCs w:val="24"/>
          <w:lang w:val="en-US"/>
        </w:rPr>
        <w:t> </w:t>
      </w:r>
      <w:r w:rsidR="00ED4558" w:rsidRPr="009B5EC3">
        <w:rPr>
          <w:rFonts w:ascii="Sylfaen" w:hAnsi="Sylfaen"/>
          <w:sz w:val="20"/>
          <w:szCs w:val="24"/>
        </w:rPr>
        <w:t xml:space="preserve">ожидания </w:t>
      </w:r>
      <w:r w:rsidR="00191610" w:rsidRPr="009B5EC3">
        <w:rPr>
          <w:rFonts w:ascii="Sylfaen" w:hAnsi="Sylfaen"/>
          <w:sz w:val="20"/>
          <w:szCs w:val="24"/>
        </w:rPr>
        <w:t>не применимо.</w:t>
      </w:r>
    </w:p>
    <w:p w:rsidR="00873A04" w:rsidRPr="00F158D4" w:rsidRDefault="00E747E7" w:rsidP="00F158D4">
      <w:pPr>
        <w:pStyle w:val="BodyText"/>
        <w:ind w:right="-7" w:firstLine="567"/>
        <w:rPr>
          <w:rFonts w:ascii="Sylfaen" w:hAnsi="Sylfaen"/>
          <w:sz w:val="22"/>
        </w:rPr>
      </w:pPr>
      <w:r w:rsidRPr="00F158D4">
        <w:rPr>
          <w:rFonts w:ascii="Sylfaen" w:hAnsi="Sylfaen"/>
          <w:spacing w:val="-6"/>
          <w:sz w:val="22"/>
          <w:szCs w:val="24"/>
        </w:rPr>
        <w:t>Для получения дополнительной информации, связанной с настоящим</w:t>
      </w:r>
      <w:r w:rsidR="00124AA5" w:rsidRPr="00F158D4">
        <w:rPr>
          <w:rFonts w:ascii="Sylfaen" w:hAnsi="Sylfaen"/>
          <w:spacing w:val="-6"/>
          <w:sz w:val="22"/>
          <w:szCs w:val="24"/>
        </w:rPr>
        <w:t xml:space="preserve"> </w:t>
      </w:r>
      <w:r w:rsidR="00124AA5" w:rsidRPr="00F158D4">
        <w:rPr>
          <w:rFonts w:ascii="Sylfaen" w:hAnsi="Sylfaen"/>
          <w:sz w:val="22"/>
          <w:szCs w:val="24"/>
        </w:rPr>
        <w:t xml:space="preserve">объявлением, можно обратиться к секретарю Оценочной комиссии </w:t>
      </w:r>
      <w:r w:rsidR="009B5EC3" w:rsidRPr="003E5CB5">
        <w:rPr>
          <w:rFonts w:ascii="Sylfaen" w:hAnsi="Sylfaen"/>
          <w:sz w:val="22"/>
          <w:szCs w:val="24"/>
        </w:rPr>
        <w:t xml:space="preserve"> </w:t>
      </w:r>
      <w:r w:rsidR="00124AA5" w:rsidRPr="009B5EC3">
        <w:rPr>
          <w:rFonts w:ascii="Sylfaen" w:hAnsi="Sylfaen"/>
          <w:sz w:val="24"/>
          <w:szCs w:val="24"/>
        </w:rPr>
        <w:t xml:space="preserve">под </w:t>
      </w:r>
      <w:r w:rsidR="009B5EC3" w:rsidRPr="003E5CB5">
        <w:rPr>
          <w:rFonts w:ascii="Sylfaen" w:hAnsi="Sylfaen"/>
          <w:sz w:val="24"/>
          <w:szCs w:val="24"/>
        </w:rPr>
        <w:t xml:space="preserve">  </w:t>
      </w:r>
      <w:r w:rsidR="00124AA5" w:rsidRPr="009B5EC3">
        <w:rPr>
          <w:rFonts w:ascii="Sylfaen" w:hAnsi="Sylfaen"/>
          <w:sz w:val="22"/>
          <w:szCs w:val="24"/>
        </w:rPr>
        <w:t>кодом</w:t>
      </w:r>
      <w:r w:rsidR="00A654BF" w:rsidRPr="009B5EC3">
        <w:rPr>
          <w:rFonts w:ascii="Sylfaen" w:hAnsi="Sylfaen"/>
          <w:szCs w:val="24"/>
        </w:rPr>
        <w:t xml:space="preserve"> </w:t>
      </w:r>
      <w:r w:rsidR="009B5EC3" w:rsidRPr="009B5EC3">
        <w:rPr>
          <w:rFonts w:ascii="Sylfaen" w:hAnsi="Sylfaen" w:cs="TimesArmenianPSMT"/>
          <w:b/>
          <w:i/>
          <w:sz w:val="18"/>
        </w:rPr>
        <w:t>ՀԱԿ</w:t>
      </w:r>
      <w:r w:rsidR="009B5EC3" w:rsidRPr="009B5EC3">
        <w:rPr>
          <w:rFonts w:ascii="Sylfaen" w:hAnsi="Sylfaen" w:cs="TimesArmenianPSMT"/>
          <w:b/>
          <w:i/>
          <w:sz w:val="18"/>
          <w:lang w:val="af-ZA"/>
        </w:rPr>
        <w:t>-</w:t>
      </w:r>
      <w:r w:rsidR="009B5EC3" w:rsidRPr="009B5EC3">
        <w:rPr>
          <w:rFonts w:ascii="Sylfaen" w:hAnsi="Sylfaen" w:cs="TimesArmenianPSMT"/>
          <w:b/>
          <w:i/>
          <w:sz w:val="18"/>
        </w:rPr>
        <w:t>ՄԱԾՁԲ</w:t>
      </w:r>
      <w:r w:rsidR="009B5EC3" w:rsidRPr="009B5EC3">
        <w:rPr>
          <w:rFonts w:ascii="Sylfaen" w:hAnsi="Sylfaen" w:cs="TimesArmenianPSMT"/>
          <w:b/>
          <w:i/>
          <w:sz w:val="18"/>
          <w:lang w:val="af-ZA"/>
        </w:rPr>
        <w:t>-</w:t>
      </w:r>
      <w:r w:rsidR="009B5EC3" w:rsidRPr="009B5EC3">
        <w:rPr>
          <w:rFonts w:ascii="Sylfaen" w:hAnsi="Sylfaen" w:cs="TimesArmenianPSMT"/>
          <w:b/>
          <w:i/>
          <w:sz w:val="18"/>
        </w:rPr>
        <w:t>ՓՔ</w:t>
      </w:r>
      <w:r w:rsidR="009B5EC3" w:rsidRPr="009B5EC3">
        <w:rPr>
          <w:rFonts w:ascii="Sylfaen" w:hAnsi="Sylfaen" w:cs="TimesArmenianPSMT"/>
          <w:b/>
          <w:i/>
          <w:sz w:val="18"/>
          <w:lang w:val="af-ZA"/>
        </w:rPr>
        <w:t xml:space="preserve">/2020   </w:t>
      </w:r>
      <w:r w:rsidR="00124AA5" w:rsidRPr="00F158D4">
        <w:rPr>
          <w:rFonts w:ascii="Sylfaen" w:hAnsi="Sylfaen"/>
          <w:szCs w:val="24"/>
        </w:rPr>
        <w:t>Ани</w:t>
      </w:r>
      <w:r w:rsidR="009B5EC3" w:rsidRPr="003E5CB5">
        <w:rPr>
          <w:rFonts w:ascii="Sylfaen" w:hAnsi="Sylfaen"/>
          <w:szCs w:val="24"/>
        </w:rPr>
        <w:t xml:space="preserve"> </w:t>
      </w:r>
      <w:r w:rsidR="00124AA5" w:rsidRPr="00F158D4">
        <w:rPr>
          <w:rFonts w:ascii="Sylfaen" w:hAnsi="Sylfaen"/>
          <w:szCs w:val="24"/>
        </w:rPr>
        <w:t>Тиратурян</w:t>
      </w:r>
      <w:r w:rsidR="00124AA5" w:rsidRPr="00F158D4">
        <w:rPr>
          <w:rFonts w:ascii="Sylfaen" w:hAnsi="Sylfaen" w:cs="Sylfaen"/>
          <w:sz w:val="18"/>
          <w:lang w:val="af-ZA"/>
        </w:rPr>
        <w:t>.</w:t>
      </w:r>
    </w:p>
    <w:p w:rsidR="00873A04" w:rsidRPr="00EC199C" w:rsidRDefault="00873A04" w:rsidP="004C011B">
      <w:pPr>
        <w:rPr>
          <w:rFonts w:ascii="Sylfaen" w:hAnsi="Sylfaen"/>
          <w:szCs w:val="24"/>
        </w:rPr>
      </w:pPr>
    </w:p>
    <w:p w:rsidR="002C1F2A" w:rsidRPr="00EC199C" w:rsidRDefault="00E747E7" w:rsidP="004C011B">
      <w:pPr>
        <w:widowControl w:val="0"/>
        <w:spacing w:after="160"/>
        <w:jc w:val="both"/>
        <w:rPr>
          <w:rFonts w:ascii="Sylfaen" w:hAnsi="Sylfaen"/>
          <w:szCs w:val="24"/>
        </w:rPr>
      </w:pPr>
      <w:r w:rsidRPr="00EC199C">
        <w:rPr>
          <w:rFonts w:ascii="Sylfaen" w:hAnsi="Sylfaen"/>
          <w:szCs w:val="24"/>
        </w:rPr>
        <w:t>Телефон</w:t>
      </w:r>
      <w:r w:rsidR="00E40C13" w:rsidRPr="00EC199C">
        <w:rPr>
          <w:rFonts w:ascii="Sylfaen" w:hAnsi="Sylfaen"/>
          <w:szCs w:val="24"/>
        </w:rPr>
        <w:t>:</w:t>
      </w:r>
      <w:r w:rsidR="00873A04" w:rsidRPr="00EC199C">
        <w:rPr>
          <w:rFonts w:ascii="Sylfaen" w:hAnsi="Sylfaen"/>
          <w:szCs w:val="24"/>
        </w:rPr>
        <w:t>+374 33 11 75</w:t>
      </w:r>
      <w:r w:rsidRPr="00EC199C">
        <w:rPr>
          <w:rFonts w:ascii="Sylfaen" w:hAnsi="Sylfaen"/>
          <w:szCs w:val="24"/>
        </w:rPr>
        <w:t>.</w:t>
      </w:r>
    </w:p>
    <w:p w:rsidR="00E747E7" w:rsidRPr="00EC199C" w:rsidRDefault="00E747E7" w:rsidP="00B1706B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EC199C">
        <w:rPr>
          <w:rFonts w:ascii="Sylfaen" w:hAnsi="Sylfaen"/>
          <w:szCs w:val="24"/>
        </w:rPr>
        <w:t>Электронная почта</w:t>
      </w:r>
      <w:r w:rsidR="00E40C13" w:rsidRPr="00EC199C">
        <w:rPr>
          <w:rFonts w:ascii="Sylfaen" w:hAnsi="Sylfaen"/>
          <w:szCs w:val="24"/>
        </w:rPr>
        <w:t>:</w:t>
      </w:r>
      <w:r w:rsidR="00835909" w:rsidRPr="00633D73">
        <w:rPr>
          <w:rFonts w:ascii="Sylfaen" w:hAnsi="Sylfaen"/>
          <w:szCs w:val="24"/>
        </w:rPr>
        <w:t xml:space="preserve"> </w:t>
      </w:r>
      <w:r w:rsidR="00F81FD5" w:rsidRPr="00EC199C">
        <w:rPr>
          <w:rFonts w:ascii="Sylfaen" w:hAnsi="Sylfaen"/>
          <w:sz w:val="20"/>
          <w:lang w:val="af-ZA"/>
        </w:rPr>
        <w:t>anitiraturyan2626@mail.ru</w:t>
      </w:r>
    </w:p>
    <w:p w:rsidR="00D37901" w:rsidRPr="00EC199C" w:rsidRDefault="00ED4558" w:rsidP="00D37901">
      <w:pPr>
        <w:rPr>
          <w:rFonts w:ascii="Sylfaen" w:hAnsi="Sylfaen"/>
          <w:sz w:val="20"/>
        </w:rPr>
      </w:pPr>
      <w:r w:rsidRPr="00EC199C">
        <w:rPr>
          <w:rFonts w:ascii="Sylfaen" w:hAnsi="Sylfaen"/>
          <w:szCs w:val="24"/>
        </w:rPr>
        <w:t>Заказчик</w:t>
      </w:r>
      <w:r w:rsidR="00E40C13" w:rsidRPr="00EC199C">
        <w:rPr>
          <w:rFonts w:ascii="Sylfaen" w:hAnsi="Sylfaen"/>
          <w:szCs w:val="24"/>
        </w:rPr>
        <w:t>:</w:t>
      </w:r>
      <w:r w:rsidR="00D37901" w:rsidRPr="00633D73">
        <w:rPr>
          <w:rFonts w:ascii="Sylfaen" w:hAnsi="Sylfaen"/>
          <w:szCs w:val="24"/>
        </w:rPr>
        <w:t xml:space="preserve">  </w:t>
      </w:r>
      <w:r w:rsidR="00D37901" w:rsidRPr="00EC199C">
        <w:rPr>
          <w:rFonts w:ascii="Sylfaen" w:hAnsi="Sylfaen"/>
          <w:sz w:val="20"/>
        </w:rPr>
        <w:t xml:space="preserve"> </w:t>
      </w:r>
      <w:r w:rsidR="00D37901" w:rsidRPr="00EC199C">
        <w:rPr>
          <w:rFonts w:ascii="Sylfaen" w:hAnsi="Sylfaen"/>
        </w:rPr>
        <w:t>ГНКО "Национальный киноцентр Армении"</w:t>
      </w:r>
    </w:p>
    <w:sectPr w:rsidR="00D37901" w:rsidRPr="00EC199C" w:rsidSect="00EC199C">
      <w:footerReference w:type="even" r:id="rId8"/>
      <w:footerReference w:type="default" r:id="rId9"/>
      <w:pgSz w:w="11906" w:h="16838" w:code="9"/>
      <w:pgMar w:top="810" w:right="656" w:bottom="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9D" w:rsidRDefault="0005609D">
      <w:r>
        <w:separator/>
      </w:r>
    </w:p>
  </w:endnote>
  <w:endnote w:type="continuationSeparator" w:id="0">
    <w:p w:rsidR="0005609D" w:rsidRDefault="0005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2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12BD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158D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9D" w:rsidRDefault="0005609D">
      <w:r>
        <w:separator/>
      </w:r>
    </w:p>
  </w:footnote>
  <w:footnote w:type="continuationSeparator" w:id="0">
    <w:p w:rsidR="0005609D" w:rsidRDefault="00056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4E4"/>
    <w:rsid w:val="000206D2"/>
    <w:rsid w:val="00020EC1"/>
    <w:rsid w:val="000227AA"/>
    <w:rsid w:val="0002325A"/>
    <w:rsid w:val="00024244"/>
    <w:rsid w:val="00025EFB"/>
    <w:rsid w:val="000343D9"/>
    <w:rsid w:val="0003635A"/>
    <w:rsid w:val="0004365B"/>
    <w:rsid w:val="0005609D"/>
    <w:rsid w:val="0005765A"/>
    <w:rsid w:val="00062BDF"/>
    <w:rsid w:val="00063D6E"/>
    <w:rsid w:val="000706DF"/>
    <w:rsid w:val="00075FE5"/>
    <w:rsid w:val="00076A79"/>
    <w:rsid w:val="00077031"/>
    <w:rsid w:val="00080923"/>
    <w:rsid w:val="000809F8"/>
    <w:rsid w:val="00082455"/>
    <w:rsid w:val="0009444C"/>
    <w:rsid w:val="000C210A"/>
    <w:rsid w:val="000C3261"/>
    <w:rsid w:val="000D3160"/>
    <w:rsid w:val="000D3C84"/>
    <w:rsid w:val="000E6BC9"/>
    <w:rsid w:val="00100D10"/>
    <w:rsid w:val="00102A32"/>
    <w:rsid w:val="001038C8"/>
    <w:rsid w:val="00120E57"/>
    <w:rsid w:val="00124077"/>
    <w:rsid w:val="00124AA5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1610"/>
    <w:rsid w:val="0019719D"/>
    <w:rsid w:val="001A2642"/>
    <w:rsid w:val="001A64A3"/>
    <w:rsid w:val="001A6FA9"/>
    <w:rsid w:val="001B0C0E"/>
    <w:rsid w:val="001B33E6"/>
    <w:rsid w:val="001C13FF"/>
    <w:rsid w:val="001C220F"/>
    <w:rsid w:val="001C521B"/>
    <w:rsid w:val="001C578F"/>
    <w:rsid w:val="001D4748"/>
    <w:rsid w:val="001F5BAF"/>
    <w:rsid w:val="001F7E25"/>
    <w:rsid w:val="00200920"/>
    <w:rsid w:val="00205535"/>
    <w:rsid w:val="00210E00"/>
    <w:rsid w:val="002137CA"/>
    <w:rsid w:val="00216290"/>
    <w:rsid w:val="0022406C"/>
    <w:rsid w:val="00226F64"/>
    <w:rsid w:val="0023034C"/>
    <w:rsid w:val="00237045"/>
    <w:rsid w:val="00237D02"/>
    <w:rsid w:val="00237FD4"/>
    <w:rsid w:val="00245FAF"/>
    <w:rsid w:val="0026753B"/>
    <w:rsid w:val="00275631"/>
    <w:rsid w:val="002827E6"/>
    <w:rsid w:val="00283938"/>
    <w:rsid w:val="002873AB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5EB"/>
    <w:rsid w:val="00341CA5"/>
    <w:rsid w:val="00345C5A"/>
    <w:rsid w:val="003473DF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BF8"/>
    <w:rsid w:val="003D5271"/>
    <w:rsid w:val="003E343E"/>
    <w:rsid w:val="003E5CB5"/>
    <w:rsid w:val="003F49B4"/>
    <w:rsid w:val="0043269D"/>
    <w:rsid w:val="0044195C"/>
    <w:rsid w:val="00441E90"/>
    <w:rsid w:val="00447753"/>
    <w:rsid w:val="00454284"/>
    <w:rsid w:val="00467A9D"/>
    <w:rsid w:val="00470EAC"/>
    <w:rsid w:val="00473936"/>
    <w:rsid w:val="00480FFF"/>
    <w:rsid w:val="00483F83"/>
    <w:rsid w:val="00486700"/>
    <w:rsid w:val="004945B6"/>
    <w:rsid w:val="004A1CDD"/>
    <w:rsid w:val="004A5723"/>
    <w:rsid w:val="004A66F4"/>
    <w:rsid w:val="004B0C88"/>
    <w:rsid w:val="004B2CAE"/>
    <w:rsid w:val="004B7482"/>
    <w:rsid w:val="004C011B"/>
    <w:rsid w:val="004C6978"/>
    <w:rsid w:val="004D3331"/>
    <w:rsid w:val="004D4E6E"/>
    <w:rsid w:val="004E7E24"/>
    <w:rsid w:val="004F596C"/>
    <w:rsid w:val="005067FE"/>
    <w:rsid w:val="00512A33"/>
    <w:rsid w:val="005249E6"/>
    <w:rsid w:val="00531EA4"/>
    <w:rsid w:val="00532F01"/>
    <w:rsid w:val="00554F41"/>
    <w:rsid w:val="005645A0"/>
    <w:rsid w:val="00565F1E"/>
    <w:rsid w:val="005676AA"/>
    <w:rsid w:val="00570AA7"/>
    <w:rsid w:val="00584472"/>
    <w:rsid w:val="00586A35"/>
    <w:rsid w:val="0059197C"/>
    <w:rsid w:val="00592D99"/>
    <w:rsid w:val="00596E23"/>
    <w:rsid w:val="005A05CF"/>
    <w:rsid w:val="005A7CDE"/>
    <w:rsid w:val="005B30BE"/>
    <w:rsid w:val="005C39A0"/>
    <w:rsid w:val="005D0F4E"/>
    <w:rsid w:val="005D11A4"/>
    <w:rsid w:val="005E2F58"/>
    <w:rsid w:val="005E3921"/>
    <w:rsid w:val="005F254D"/>
    <w:rsid w:val="006110B5"/>
    <w:rsid w:val="00613058"/>
    <w:rsid w:val="00613610"/>
    <w:rsid w:val="00622A3A"/>
    <w:rsid w:val="00625505"/>
    <w:rsid w:val="006336FD"/>
    <w:rsid w:val="00633D73"/>
    <w:rsid w:val="0064019E"/>
    <w:rsid w:val="00644FD7"/>
    <w:rsid w:val="00647E4C"/>
    <w:rsid w:val="006508EE"/>
    <w:rsid w:val="00650C25"/>
    <w:rsid w:val="00652B69"/>
    <w:rsid w:val="006538D5"/>
    <w:rsid w:val="00655074"/>
    <w:rsid w:val="006557FC"/>
    <w:rsid w:val="00663EF8"/>
    <w:rsid w:val="00673895"/>
    <w:rsid w:val="00683E3A"/>
    <w:rsid w:val="00686425"/>
    <w:rsid w:val="0069444D"/>
    <w:rsid w:val="006B7B4E"/>
    <w:rsid w:val="006F114D"/>
    <w:rsid w:val="006F7509"/>
    <w:rsid w:val="0071112C"/>
    <w:rsid w:val="00712A17"/>
    <w:rsid w:val="00712BD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FBE"/>
    <w:rsid w:val="007724C0"/>
    <w:rsid w:val="007807F3"/>
    <w:rsid w:val="00784D36"/>
    <w:rsid w:val="0078666A"/>
    <w:rsid w:val="007A44B1"/>
    <w:rsid w:val="007A795B"/>
    <w:rsid w:val="007B6C31"/>
    <w:rsid w:val="007C2EDE"/>
    <w:rsid w:val="007C3B03"/>
    <w:rsid w:val="007C7163"/>
    <w:rsid w:val="007F0193"/>
    <w:rsid w:val="008004A5"/>
    <w:rsid w:val="0080439B"/>
    <w:rsid w:val="00805D1B"/>
    <w:rsid w:val="00823294"/>
    <w:rsid w:val="00835909"/>
    <w:rsid w:val="00843D20"/>
    <w:rsid w:val="0085228E"/>
    <w:rsid w:val="00873A04"/>
    <w:rsid w:val="00874380"/>
    <w:rsid w:val="008807A7"/>
    <w:rsid w:val="0089006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EE6"/>
    <w:rsid w:val="00963C65"/>
    <w:rsid w:val="009706C8"/>
    <w:rsid w:val="0097405B"/>
    <w:rsid w:val="00975599"/>
    <w:rsid w:val="009766E3"/>
    <w:rsid w:val="00992C08"/>
    <w:rsid w:val="0099697A"/>
    <w:rsid w:val="009B5EC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54BF"/>
    <w:rsid w:val="00A65C5B"/>
    <w:rsid w:val="00A70700"/>
    <w:rsid w:val="00A86CEF"/>
    <w:rsid w:val="00AA103E"/>
    <w:rsid w:val="00AA5CA0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14A2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39"/>
    <w:rsid w:val="00B70645"/>
    <w:rsid w:val="00B7414D"/>
    <w:rsid w:val="00B85CFF"/>
    <w:rsid w:val="00B8756D"/>
    <w:rsid w:val="00B93FE0"/>
    <w:rsid w:val="00BA7E1A"/>
    <w:rsid w:val="00BB400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0A12"/>
    <w:rsid w:val="00C225E2"/>
    <w:rsid w:val="00C23026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B78"/>
    <w:rsid w:val="00D06E8D"/>
    <w:rsid w:val="00D1512F"/>
    <w:rsid w:val="00D2285B"/>
    <w:rsid w:val="00D2725C"/>
    <w:rsid w:val="00D37901"/>
    <w:rsid w:val="00D405E4"/>
    <w:rsid w:val="00D52421"/>
    <w:rsid w:val="00D559F9"/>
    <w:rsid w:val="00D63146"/>
    <w:rsid w:val="00D660D3"/>
    <w:rsid w:val="00D673FC"/>
    <w:rsid w:val="00D810D7"/>
    <w:rsid w:val="00D8165B"/>
    <w:rsid w:val="00D83E21"/>
    <w:rsid w:val="00D84893"/>
    <w:rsid w:val="00D86AB2"/>
    <w:rsid w:val="00D90FCA"/>
    <w:rsid w:val="00D92B38"/>
    <w:rsid w:val="00D92FBE"/>
    <w:rsid w:val="00D945A8"/>
    <w:rsid w:val="00DB50C0"/>
    <w:rsid w:val="00DC4A38"/>
    <w:rsid w:val="00DD2B25"/>
    <w:rsid w:val="00DD4092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2F86"/>
    <w:rsid w:val="00E747E7"/>
    <w:rsid w:val="00E74DC7"/>
    <w:rsid w:val="00E871AE"/>
    <w:rsid w:val="00E90A3A"/>
    <w:rsid w:val="00E91BE9"/>
    <w:rsid w:val="00E93AE4"/>
    <w:rsid w:val="00E96BC2"/>
    <w:rsid w:val="00EA2281"/>
    <w:rsid w:val="00EA23EE"/>
    <w:rsid w:val="00EB5497"/>
    <w:rsid w:val="00EB6973"/>
    <w:rsid w:val="00EB6B0D"/>
    <w:rsid w:val="00EC199C"/>
    <w:rsid w:val="00EC3FA0"/>
    <w:rsid w:val="00ED33B0"/>
    <w:rsid w:val="00ED4558"/>
    <w:rsid w:val="00ED51CE"/>
    <w:rsid w:val="00ED7334"/>
    <w:rsid w:val="00ED7DDE"/>
    <w:rsid w:val="00EF22BA"/>
    <w:rsid w:val="00F05DC9"/>
    <w:rsid w:val="00F07934"/>
    <w:rsid w:val="00F11DDE"/>
    <w:rsid w:val="00F158D4"/>
    <w:rsid w:val="00F22D7A"/>
    <w:rsid w:val="00F23628"/>
    <w:rsid w:val="00F313A6"/>
    <w:rsid w:val="00F34E33"/>
    <w:rsid w:val="00F408C7"/>
    <w:rsid w:val="00F5305E"/>
    <w:rsid w:val="00F546D9"/>
    <w:rsid w:val="00F570A9"/>
    <w:rsid w:val="00F63219"/>
    <w:rsid w:val="00F714E0"/>
    <w:rsid w:val="00F750C8"/>
    <w:rsid w:val="00F81FD5"/>
    <w:rsid w:val="00F97516"/>
    <w:rsid w:val="00F97BAF"/>
    <w:rsid w:val="00FA127B"/>
    <w:rsid w:val="00FA14B8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7BAA-EC45-4FF8-A720-0AFA1A6F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2019-04-16T13:09:00Z</dcterms:created>
  <dcterms:modified xsi:type="dcterms:W3CDTF">2020-07-13T11:27:00Z</dcterms:modified>
</cp:coreProperties>
</file>