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18" w:rsidRPr="00976B5F" w:rsidRDefault="00123818" w:rsidP="00123818">
      <w:pPr>
        <w:pStyle w:val="af4"/>
        <w:spacing w:line="288" w:lineRule="auto"/>
        <w:jc w:val="center"/>
        <w:rPr>
          <w:rFonts w:ascii="Arial Armenian" w:hAnsi="Arial Armenian"/>
          <w:b/>
          <w:lang w:val="nb-NO"/>
        </w:rPr>
      </w:pPr>
      <w:r w:rsidRPr="00976B5F">
        <w:rPr>
          <w:rFonts w:ascii="Arial Armenian" w:hAnsi="Arial Armenian"/>
          <w:b/>
          <w:lang w:val="nb-NO"/>
        </w:rPr>
        <w:t>²ðÒ²Ü²¶ðàôÂÚàôÜ N 2</w:t>
      </w:r>
    </w:p>
    <w:p w:rsidR="00123818" w:rsidRDefault="00123818" w:rsidP="00123818">
      <w:pPr>
        <w:pStyle w:val="af4"/>
        <w:ind w:right="-7" w:firstLine="142"/>
        <w:jc w:val="center"/>
        <w:rPr>
          <w:rFonts w:ascii="Arial Armenian" w:hAnsi="Arial Armenian"/>
          <w:bCs/>
          <w:iCs/>
          <w:lang w:val="pt-BR"/>
        </w:rPr>
      </w:pPr>
      <w:r>
        <w:rPr>
          <w:rFonts w:ascii="Sylfaen" w:hAnsi="Sylfaen" w:cs="Sylfaen"/>
          <w:bCs/>
          <w:iCs/>
          <w:lang w:val="pt-BR"/>
        </w:rPr>
        <w:t xml:space="preserve">ՀՀ  </w:t>
      </w:r>
      <w:r w:rsidRPr="002D746E">
        <w:rPr>
          <w:rFonts w:ascii="Sylfaen" w:hAnsi="Sylfaen" w:cs="Sylfaen"/>
          <w:bCs/>
          <w:iCs/>
          <w:lang w:val="pt-BR"/>
        </w:rPr>
        <w:t>Լոռու</w:t>
      </w:r>
      <w:r>
        <w:rPr>
          <w:rFonts w:ascii="Sylfaen" w:hAnsi="Sylfaen" w:cs="Sylfaen"/>
          <w:bCs/>
          <w:iCs/>
          <w:lang w:val="pt-BR"/>
        </w:rPr>
        <w:t xml:space="preserve"> </w:t>
      </w:r>
      <w:r w:rsidRPr="002D746E">
        <w:rPr>
          <w:rFonts w:ascii="Sylfaen" w:hAnsi="Sylfaen" w:cs="Sylfaen"/>
          <w:bCs/>
          <w:iCs/>
          <w:lang w:val="pt-BR"/>
        </w:rPr>
        <w:t>մարզի</w:t>
      </w:r>
      <w:r>
        <w:rPr>
          <w:rFonts w:ascii="Sylfaen" w:hAnsi="Sylfaen" w:cs="Sylfaen"/>
          <w:bCs/>
          <w:iCs/>
          <w:lang w:val="pt-BR"/>
        </w:rPr>
        <w:t xml:space="preserve"> </w:t>
      </w:r>
      <w:r>
        <w:rPr>
          <w:rFonts w:ascii="Sylfaen" w:hAnsi="Sylfaen" w:cs="Arial Armenian"/>
          <w:bCs/>
          <w:iCs/>
          <w:lang w:val="pt-BR"/>
        </w:rPr>
        <w:t>,,</w:t>
      </w:r>
      <w:r w:rsidRPr="002D746E">
        <w:rPr>
          <w:rFonts w:ascii="Sylfaen" w:hAnsi="Sylfaen" w:cs="Sylfaen"/>
          <w:bCs/>
          <w:iCs/>
          <w:lang w:val="pt-BR"/>
        </w:rPr>
        <w:t>Վանաձորի</w:t>
      </w:r>
      <w:r>
        <w:rPr>
          <w:rFonts w:ascii="Sylfaen" w:hAnsi="Sylfaen" w:cs="Sylfaen"/>
          <w:bCs/>
          <w:iCs/>
          <w:lang w:val="pt-BR"/>
        </w:rPr>
        <w:t xml:space="preserve"> Խ. Աբովյանի </w:t>
      </w:r>
      <w:r w:rsidRPr="002D746E">
        <w:rPr>
          <w:rFonts w:ascii="Sylfaen" w:hAnsi="Sylfaen" w:cs="Sylfaen"/>
          <w:bCs/>
          <w:iCs/>
          <w:lang w:val="pt-BR"/>
        </w:rPr>
        <w:t>անվան</w:t>
      </w:r>
      <w:r w:rsidRPr="002D746E">
        <w:rPr>
          <w:rFonts w:ascii="Arial Armenian" w:hAnsi="Arial Armenian"/>
          <w:bCs/>
          <w:iCs/>
          <w:lang w:val="pt-BR"/>
        </w:rPr>
        <w:t xml:space="preserve"> N</w:t>
      </w:r>
      <w:r>
        <w:rPr>
          <w:rFonts w:ascii="Arial Armenian" w:hAnsi="Arial Armenian"/>
          <w:bCs/>
          <w:iCs/>
          <w:lang w:val="pt-BR"/>
        </w:rPr>
        <w:t xml:space="preserve">9 </w:t>
      </w:r>
      <w:r>
        <w:rPr>
          <w:rFonts w:ascii="Sylfaen" w:hAnsi="Sylfaen" w:cs="Sylfaen"/>
          <w:bCs/>
          <w:iCs/>
          <w:lang w:val="pt-BR"/>
        </w:rPr>
        <w:t xml:space="preserve">հիմնական </w:t>
      </w:r>
      <w:r w:rsidRPr="002D746E">
        <w:rPr>
          <w:rFonts w:ascii="Sylfaen" w:hAnsi="Sylfaen" w:cs="Sylfaen"/>
          <w:bCs/>
          <w:iCs/>
          <w:lang w:val="pt-BR"/>
        </w:rPr>
        <w:t>դպրոց</w:t>
      </w:r>
      <w:r>
        <w:rPr>
          <w:rFonts w:ascii="Sylfaen" w:hAnsi="Sylfaen" w:cs="Sylfaen"/>
          <w:bCs/>
          <w:iCs/>
          <w:lang w:val="pt-BR"/>
        </w:rPr>
        <w:t xml:space="preserve">,, </w:t>
      </w:r>
      <w:r w:rsidRPr="002D746E">
        <w:rPr>
          <w:rFonts w:ascii="Sylfaen" w:hAnsi="Sylfaen" w:cs="Sylfaen"/>
          <w:bCs/>
          <w:iCs/>
          <w:lang w:val="pt-BR"/>
        </w:rPr>
        <w:t>ՊՈԱԿ</w:t>
      </w:r>
      <w:r>
        <w:rPr>
          <w:rFonts w:ascii="Arial Armenian" w:hAnsi="Arial Armenian"/>
          <w:bCs/>
          <w:iCs/>
          <w:lang w:val="pt-BR"/>
        </w:rPr>
        <w:t>–</w:t>
      </w:r>
      <w:r w:rsidRPr="002D746E">
        <w:rPr>
          <w:rFonts w:ascii="Sylfaen" w:hAnsi="Sylfaen" w:cs="Sylfaen"/>
          <w:bCs/>
          <w:iCs/>
          <w:lang w:val="pt-BR"/>
        </w:rPr>
        <w:t>ի</w:t>
      </w:r>
      <w:r>
        <w:rPr>
          <w:rFonts w:ascii="Sylfaen" w:hAnsi="Sylfaen" w:cs="Sylfaen"/>
          <w:bCs/>
          <w:iCs/>
          <w:lang w:val="pt-BR"/>
        </w:rPr>
        <w:t xml:space="preserve"> </w:t>
      </w:r>
      <w:r w:rsidRPr="002D746E">
        <w:rPr>
          <w:rFonts w:ascii="Sylfaen" w:hAnsi="Sylfaen" w:cs="Sylfaen"/>
          <w:bCs/>
          <w:iCs/>
          <w:lang w:val="pt-BR"/>
        </w:rPr>
        <w:t>կարիքների</w:t>
      </w:r>
      <w:r>
        <w:rPr>
          <w:rFonts w:ascii="Sylfaen" w:hAnsi="Sylfaen" w:cs="Sylfaen"/>
          <w:bCs/>
          <w:iCs/>
          <w:lang w:val="pt-BR"/>
        </w:rPr>
        <w:t xml:space="preserve"> </w:t>
      </w:r>
      <w:r w:rsidRPr="002D746E">
        <w:rPr>
          <w:rFonts w:ascii="Sylfaen" w:hAnsi="Sylfaen" w:cs="Sylfaen"/>
          <w:bCs/>
          <w:iCs/>
          <w:lang w:val="pt-BR"/>
        </w:rPr>
        <w:t>համար</w:t>
      </w:r>
    </w:p>
    <w:p w:rsidR="00123818" w:rsidRPr="00653C8E" w:rsidRDefault="00123818" w:rsidP="00123818">
      <w:pPr>
        <w:pStyle w:val="af4"/>
        <w:ind w:right="-7" w:firstLine="142"/>
        <w:rPr>
          <w:rFonts w:ascii="Arial Armenian" w:hAnsi="Arial Armenian"/>
          <w:bCs/>
          <w:iCs/>
          <w:lang w:val="pt-BR"/>
        </w:rPr>
      </w:pPr>
      <w:r w:rsidRPr="002D746E">
        <w:rPr>
          <w:rFonts w:asciiTheme="minorHAnsi" w:hAnsiTheme="minorHAnsi"/>
          <w:bCs/>
          <w:iCs/>
          <w:lang w:val="pt-BR"/>
        </w:rPr>
        <w:t>&lt;&lt;</w:t>
      </w:r>
      <w:r w:rsidRPr="002D746E">
        <w:rPr>
          <w:rFonts w:ascii="Sylfaen" w:hAnsi="Sylfaen" w:cs="Sylfaen"/>
          <w:bCs/>
          <w:iCs/>
          <w:lang w:val="pt-BR"/>
        </w:rPr>
        <w:t>Վ</w:t>
      </w:r>
      <w:r>
        <w:rPr>
          <w:rFonts w:ascii="Arial Armenian" w:hAnsi="Arial Armenian"/>
          <w:bCs/>
          <w:iCs/>
          <w:lang w:val="pt-BR"/>
        </w:rPr>
        <w:t>9</w:t>
      </w:r>
      <w:r w:rsidRPr="002D746E">
        <w:rPr>
          <w:rFonts w:ascii="Sylfaen" w:hAnsi="Sylfaen" w:cs="Sylfaen"/>
          <w:bCs/>
          <w:iCs/>
          <w:lang w:val="pt-BR"/>
        </w:rPr>
        <w:t>Դ</w:t>
      </w:r>
      <w:r>
        <w:rPr>
          <w:rFonts w:ascii="Sylfaen" w:hAnsi="Sylfaen" w:cs="Sylfaen"/>
          <w:bCs/>
          <w:iCs/>
          <w:lang w:val="pt-BR"/>
        </w:rPr>
        <w:t>-</w:t>
      </w:r>
      <w:r w:rsidRPr="002D746E">
        <w:rPr>
          <w:rFonts w:ascii="Sylfaen" w:hAnsi="Sylfaen" w:cs="Sylfaen"/>
          <w:bCs/>
          <w:iCs/>
          <w:lang w:val="pt-BR"/>
        </w:rPr>
        <w:t>ԳՀ</w:t>
      </w:r>
      <w:r>
        <w:rPr>
          <w:rFonts w:ascii="Sylfaen" w:hAnsi="Sylfaen" w:cs="Sylfaen"/>
          <w:bCs/>
          <w:iCs/>
          <w:lang w:val="pt-BR"/>
        </w:rPr>
        <w:t>ԾՄ-</w:t>
      </w:r>
      <w:r>
        <w:rPr>
          <w:rFonts w:ascii="Arial Armenian" w:hAnsi="Arial Armenian"/>
          <w:bCs/>
          <w:iCs/>
          <w:lang w:val="pt-BR"/>
        </w:rPr>
        <w:t>21/02</w:t>
      </w:r>
      <w:r w:rsidRPr="002D746E">
        <w:rPr>
          <w:rFonts w:ascii="Arial Armenian" w:hAnsi="Arial Armenian" w:cs="Arial Armenian"/>
          <w:bCs/>
          <w:iCs/>
          <w:lang w:val="pt-BR"/>
        </w:rPr>
        <w:t>&gt;&gt;</w:t>
      </w:r>
      <w:r>
        <w:rPr>
          <w:rFonts w:ascii="Arial Armenian" w:hAnsi="Arial Armenian" w:cs="Arial Armenian"/>
          <w:bCs/>
          <w:iCs/>
          <w:lang w:val="pt-BR"/>
        </w:rPr>
        <w:t xml:space="preserve"> </w:t>
      </w:r>
      <w:r w:rsidRPr="002D746E">
        <w:rPr>
          <w:rFonts w:ascii="Sylfaen" w:hAnsi="Sylfaen" w:cs="Sylfaen"/>
          <w:bCs/>
          <w:iCs/>
          <w:lang w:val="pt-BR"/>
        </w:rPr>
        <w:t>ծածկագրով</w:t>
      </w:r>
      <w:r>
        <w:rPr>
          <w:rFonts w:ascii="Sylfaen" w:hAnsi="Sylfaen" w:cs="Sylfaen"/>
          <w:bCs/>
          <w:iCs/>
          <w:lang w:val="pt-BR"/>
        </w:rPr>
        <w:t xml:space="preserve"> </w:t>
      </w:r>
      <w:r w:rsidRPr="002D746E">
        <w:rPr>
          <w:rFonts w:ascii="Sylfaen" w:hAnsi="Sylfaen" w:cs="Sylfaen"/>
          <w:bCs/>
          <w:iCs/>
          <w:lang w:val="pt-BR"/>
        </w:rPr>
        <w:t>գնանշման</w:t>
      </w:r>
      <w:r>
        <w:rPr>
          <w:rFonts w:ascii="Sylfaen" w:hAnsi="Sylfaen" w:cs="Sylfaen"/>
          <w:bCs/>
          <w:iCs/>
          <w:lang w:val="pt-BR"/>
        </w:rPr>
        <w:t xml:space="preserve"> </w:t>
      </w:r>
      <w:r w:rsidRPr="002D746E">
        <w:rPr>
          <w:rFonts w:ascii="Sylfaen" w:hAnsi="Sylfaen" w:cs="Sylfaen"/>
          <w:bCs/>
          <w:iCs/>
          <w:lang w:val="pt-BR"/>
        </w:rPr>
        <w:t>հարցման</w:t>
      </w:r>
      <w:r>
        <w:rPr>
          <w:rFonts w:ascii="Sylfaen" w:hAnsi="Sylfaen" w:cs="Sylfaen"/>
          <w:bCs/>
          <w:iCs/>
          <w:lang w:val="pt-BR"/>
        </w:rPr>
        <w:t xml:space="preserve"> </w:t>
      </w:r>
      <w:r w:rsidRPr="002D746E">
        <w:rPr>
          <w:rFonts w:ascii="Sylfaen" w:hAnsi="Sylfaen" w:cs="Sylfaen"/>
          <w:bCs/>
          <w:iCs/>
          <w:lang w:val="pt-BR"/>
        </w:rPr>
        <w:t>ձևով</w:t>
      </w:r>
      <w:r>
        <w:rPr>
          <w:rFonts w:ascii="Sylfaen" w:hAnsi="Sylfaen" w:cs="Sylfaen"/>
          <w:bCs/>
          <w:iCs/>
          <w:lang w:val="pt-BR"/>
        </w:rPr>
        <w:t xml:space="preserve"> </w:t>
      </w:r>
      <w:r w:rsidRPr="002D746E">
        <w:rPr>
          <w:rFonts w:ascii="Sylfaen" w:hAnsi="Sylfaen" w:cs="Sylfaen"/>
          <w:bCs/>
          <w:iCs/>
          <w:lang w:val="pt-BR"/>
        </w:rPr>
        <w:t>գնում</w:t>
      </w:r>
      <w:r>
        <w:rPr>
          <w:rFonts w:ascii="Sylfaen" w:hAnsi="Sylfaen" w:cs="Sylfaen"/>
          <w:bCs/>
          <w:iCs/>
          <w:lang w:val="pt-BR"/>
        </w:rPr>
        <w:t xml:space="preserve"> </w:t>
      </w:r>
      <w:r w:rsidRPr="002D746E">
        <w:rPr>
          <w:rFonts w:ascii="Sylfaen" w:hAnsi="Sylfaen" w:cs="Sylfaen"/>
          <w:bCs/>
          <w:iCs/>
          <w:lang w:val="pt-BR"/>
        </w:rPr>
        <w:t>կատարելու</w:t>
      </w:r>
      <w:r>
        <w:rPr>
          <w:rFonts w:ascii="Sylfaen" w:hAnsi="Sylfaen" w:cs="Sylfaen"/>
          <w:bCs/>
          <w:iCs/>
          <w:lang w:val="pt-BR"/>
        </w:rPr>
        <w:t xml:space="preserve"> </w:t>
      </w:r>
      <w:r w:rsidRPr="002D746E">
        <w:rPr>
          <w:rFonts w:ascii="Sylfaen" w:hAnsi="Sylfaen" w:cs="Sylfaen"/>
          <w:bCs/>
          <w:iCs/>
          <w:lang w:val="pt-BR"/>
        </w:rPr>
        <w:t>ընթացակարգի</w:t>
      </w:r>
      <w:r>
        <w:rPr>
          <w:rFonts w:ascii="Sylfaen" w:hAnsi="Sylfaen" w:cs="Sylfaen"/>
          <w:bCs/>
          <w:iCs/>
          <w:lang w:val="pt-BR"/>
        </w:rPr>
        <w:t xml:space="preserve"> </w:t>
      </w:r>
      <w:r w:rsidRPr="002D746E">
        <w:rPr>
          <w:rFonts w:ascii="Sylfaen" w:hAnsi="Sylfaen"/>
          <w:bCs/>
          <w:iCs/>
          <w:lang w:val="pt-BR"/>
        </w:rPr>
        <w:t>գնահատող հանձնաժողովի նիստի</w:t>
      </w:r>
    </w:p>
    <w:p w:rsidR="00123818" w:rsidRPr="002D746E" w:rsidRDefault="00123818" w:rsidP="00123818">
      <w:pPr>
        <w:rPr>
          <w:rFonts w:ascii="Arial Armenian" w:hAnsi="Arial Armenian"/>
          <w:lang w:val="pt-BR"/>
        </w:rPr>
      </w:pPr>
    </w:p>
    <w:p w:rsidR="00123818" w:rsidRPr="002D746E" w:rsidRDefault="00123818" w:rsidP="00123818">
      <w:pPr>
        <w:pStyle w:val="af4"/>
        <w:spacing w:line="288" w:lineRule="auto"/>
        <w:rPr>
          <w:rFonts w:ascii="Arial Armenian" w:hAnsi="Arial Armenian"/>
          <w:vertAlign w:val="superscript"/>
          <w:lang w:val="pt-BR"/>
        </w:rPr>
      </w:pPr>
      <w:r w:rsidRPr="002D746E">
        <w:rPr>
          <w:rFonts w:ascii="Arial Armenian" w:hAnsi="Arial Armenian"/>
          <w:lang w:val="pt-BR"/>
        </w:rPr>
        <w:t xml:space="preserve">ù. </w:t>
      </w:r>
      <w:proofErr w:type="spellStart"/>
      <w:r w:rsidRPr="002D746E">
        <w:rPr>
          <w:rFonts w:ascii="Sylfaen" w:hAnsi="Sylfaen"/>
        </w:rPr>
        <w:t>Վանաձոր</w:t>
      </w:r>
      <w:proofErr w:type="spellEnd"/>
      <w:r>
        <w:rPr>
          <w:rFonts w:ascii="Arial Armenian" w:hAnsi="Arial Armenian"/>
          <w:lang w:val="pt-BR"/>
        </w:rPr>
        <w:tab/>
      </w:r>
      <w:r>
        <w:rPr>
          <w:rFonts w:ascii="Arial Armenian" w:hAnsi="Arial Armenian"/>
          <w:lang w:val="pt-BR"/>
        </w:rPr>
        <w:tab/>
      </w:r>
      <w:r>
        <w:rPr>
          <w:rFonts w:ascii="Arial Armenian" w:hAnsi="Arial Armenian"/>
          <w:lang w:val="pt-BR"/>
        </w:rPr>
        <w:tab/>
      </w:r>
      <w:r>
        <w:rPr>
          <w:rFonts w:ascii="Arial Armenian" w:hAnsi="Arial Armenian"/>
          <w:lang w:val="pt-BR"/>
        </w:rPr>
        <w:tab/>
      </w:r>
      <w:r>
        <w:rPr>
          <w:rFonts w:ascii="Arial Armenian" w:hAnsi="Arial Armenian"/>
          <w:lang w:val="pt-BR"/>
        </w:rPr>
        <w:tab/>
      </w:r>
      <w:r w:rsidRPr="002D746E">
        <w:rPr>
          <w:rFonts w:ascii="Arial Armenian" w:hAnsi="Arial Armenian"/>
          <w:lang w:val="pt-BR"/>
        </w:rPr>
        <w:t>_</w:t>
      </w:r>
      <w:proofErr w:type="gramStart"/>
      <w:r>
        <w:rPr>
          <w:rFonts w:ascii="Arial Armenian" w:hAnsi="Arial Armenian"/>
          <w:lang w:val="pt-BR"/>
        </w:rPr>
        <w:t>26_10</w:t>
      </w:r>
      <w:r w:rsidRPr="002D746E">
        <w:rPr>
          <w:rFonts w:ascii="Arial Armenian" w:hAnsi="Arial Armenian"/>
          <w:lang w:val="pt-BR"/>
        </w:rPr>
        <w:t>_20</w:t>
      </w:r>
      <w:r>
        <w:rPr>
          <w:rFonts w:ascii="Arial Armenian" w:hAnsi="Arial Armenian"/>
          <w:lang w:val="pt-BR"/>
        </w:rPr>
        <w:t>21</w:t>
      </w:r>
      <w:r w:rsidRPr="002D746E">
        <w:rPr>
          <w:rFonts w:ascii="Arial Armenian" w:hAnsi="Arial Armenian"/>
          <w:lang w:val="pt-BR"/>
        </w:rPr>
        <w:t>Ã.,</w:t>
      </w:r>
      <w:proofErr w:type="gramEnd"/>
      <w:r w:rsidRPr="002D746E">
        <w:rPr>
          <w:rFonts w:ascii="Arial Armenian" w:hAnsi="Arial Armenian"/>
          <w:lang w:val="pt-BR"/>
        </w:rPr>
        <w:t xml:space="preserve"> Å³ÙÁ  </w:t>
      </w:r>
      <w:r>
        <w:rPr>
          <w:rFonts w:ascii="Arial Armenian" w:hAnsi="Arial Armenian"/>
          <w:highlight w:val="yellow"/>
          <w:lang w:val="pt-BR"/>
        </w:rPr>
        <w:t>12</w:t>
      </w:r>
      <w:r w:rsidRPr="00653C8E">
        <w:rPr>
          <w:rFonts w:ascii="Arial Armenian" w:hAnsi="Arial Armenian"/>
          <w:highlight w:val="yellow"/>
          <w:lang w:val="pt-BR"/>
        </w:rPr>
        <w:t>:00</w:t>
      </w:r>
    </w:p>
    <w:p w:rsidR="00123818" w:rsidRPr="002D746E" w:rsidRDefault="00123818" w:rsidP="00123818">
      <w:pPr>
        <w:pStyle w:val="af4"/>
        <w:spacing w:line="288" w:lineRule="auto"/>
        <w:rPr>
          <w:rFonts w:ascii="Arial Armenian" w:hAnsi="Arial Armenian"/>
          <w:vertAlign w:val="superscript"/>
          <w:lang w:val="pt-BR"/>
        </w:rPr>
      </w:pPr>
    </w:p>
    <w:p w:rsidR="00123818" w:rsidRPr="002D746E" w:rsidRDefault="00123818" w:rsidP="00123818">
      <w:pPr>
        <w:pStyle w:val="af4"/>
        <w:spacing w:line="288" w:lineRule="auto"/>
        <w:jc w:val="both"/>
        <w:rPr>
          <w:rFonts w:ascii="Arial Armenian" w:hAnsi="Arial Armenian"/>
          <w:bCs/>
          <w:lang w:val="pt-BR"/>
        </w:rPr>
      </w:pPr>
      <w:r w:rsidRPr="002D746E">
        <w:rPr>
          <w:rFonts w:ascii="Arial Armenian" w:hAnsi="Arial Armenian"/>
          <w:bCs/>
          <w:lang w:val="pt-BR"/>
        </w:rPr>
        <w:t>Ø³ëÝ³ÏóáõÙ ¿ÇÝ`</w:t>
      </w:r>
    </w:p>
    <w:p w:rsidR="00123818" w:rsidRPr="00653C8E" w:rsidRDefault="00123818" w:rsidP="00123818">
      <w:pPr>
        <w:pStyle w:val="af4"/>
        <w:ind w:left="3062" w:hanging="3062"/>
        <w:jc w:val="both"/>
        <w:rPr>
          <w:rFonts w:ascii="Sylfaen" w:hAnsi="Sylfaen"/>
          <w:lang w:val="pt-BR"/>
        </w:rPr>
      </w:pPr>
      <w:r w:rsidRPr="002D746E">
        <w:rPr>
          <w:rFonts w:ascii="Arial Armenian" w:hAnsi="Arial Armenian"/>
          <w:bCs/>
          <w:lang w:val="pt-BR"/>
        </w:rPr>
        <w:t>Ð³ÝÓÝ³ÅáÕáíÇ Ý³Ë³·³Ñ</w:t>
      </w:r>
      <w:r>
        <w:rPr>
          <w:rFonts w:ascii="Sylfaen" w:hAnsi="Sylfaen"/>
          <w:bCs/>
          <w:lang w:val="pt-BR"/>
        </w:rPr>
        <w:t>՝ Ա. Վարդանյան</w:t>
      </w:r>
    </w:p>
    <w:p w:rsidR="00123818" w:rsidRPr="00B23A57" w:rsidRDefault="00123818" w:rsidP="00123818">
      <w:pPr>
        <w:pStyle w:val="af4"/>
        <w:ind w:left="3062" w:hanging="3062"/>
        <w:jc w:val="both"/>
        <w:rPr>
          <w:rFonts w:ascii="Arial Armenian" w:hAnsi="Arial Armenian"/>
          <w:lang w:val="pt-BR"/>
        </w:rPr>
      </w:pPr>
      <w:r w:rsidRPr="002D746E">
        <w:rPr>
          <w:rFonts w:ascii="Arial Armenian" w:hAnsi="Arial Armenian"/>
          <w:bCs/>
          <w:lang w:val="pt-BR"/>
        </w:rPr>
        <w:t xml:space="preserve">²Ý¹³ÙÝ»ñª </w:t>
      </w:r>
      <w:r>
        <w:rPr>
          <w:rFonts w:ascii="Sylfaen" w:hAnsi="Sylfaen"/>
          <w:lang w:val="pt-BR"/>
        </w:rPr>
        <w:t>Ա</w:t>
      </w:r>
      <w:r w:rsidRPr="00B23A57">
        <w:rPr>
          <w:rFonts w:ascii="Sylfaen" w:hAnsi="Sylfaen"/>
          <w:lang w:val="pt-BR"/>
        </w:rPr>
        <w:t xml:space="preserve">. </w:t>
      </w:r>
      <w:r>
        <w:rPr>
          <w:rFonts w:ascii="Sylfaen" w:hAnsi="Sylfaen"/>
          <w:lang w:val="ru-RU"/>
        </w:rPr>
        <w:t>Պետրոսյան</w:t>
      </w:r>
    </w:p>
    <w:p w:rsidR="00123818" w:rsidRDefault="00123818" w:rsidP="00123818">
      <w:pPr>
        <w:pStyle w:val="af4"/>
        <w:ind w:left="3062" w:hanging="3062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pt-BR"/>
        </w:rPr>
        <w:t>Ա. Մովսիսյան</w:t>
      </w:r>
    </w:p>
    <w:p w:rsidR="00123818" w:rsidRPr="002D746E" w:rsidRDefault="00123818" w:rsidP="00123818">
      <w:pPr>
        <w:pStyle w:val="af4"/>
        <w:ind w:left="3062" w:hanging="3062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pt-BR"/>
        </w:rPr>
        <w:t>Ն. Ծատուրյան</w:t>
      </w:r>
    </w:p>
    <w:p w:rsidR="00123818" w:rsidRPr="002D746E" w:rsidRDefault="00123818" w:rsidP="00123818">
      <w:pPr>
        <w:pStyle w:val="af4"/>
        <w:ind w:left="3062" w:hanging="3062"/>
        <w:jc w:val="both"/>
        <w:rPr>
          <w:rFonts w:ascii="Arial Armenian" w:hAnsi="Arial Armenian"/>
          <w:lang w:val="es-ES"/>
        </w:rPr>
      </w:pPr>
      <w:r w:rsidRPr="002D746E">
        <w:rPr>
          <w:rFonts w:ascii="Sylfaen" w:hAnsi="Sylfaen"/>
          <w:lang w:val="pt-BR"/>
        </w:rPr>
        <w:tab/>
      </w:r>
    </w:p>
    <w:p w:rsidR="00123818" w:rsidRPr="002D746E" w:rsidRDefault="00123818" w:rsidP="00123818">
      <w:pPr>
        <w:pStyle w:val="af4"/>
        <w:ind w:left="3062" w:hanging="3062"/>
        <w:jc w:val="both"/>
        <w:rPr>
          <w:rFonts w:ascii="Arial Armenian" w:hAnsi="Arial Armenian"/>
          <w:lang w:val="es-ES"/>
        </w:rPr>
      </w:pPr>
      <w:r w:rsidRPr="002D746E">
        <w:rPr>
          <w:rFonts w:ascii="Arial Armenian" w:hAnsi="Arial Armenian"/>
          <w:bCs/>
          <w:lang w:val="es-ES"/>
        </w:rPr>
        <w:t>Ð³ÝÓÝ³ÅáÕáíÇ ù³ñïáõÕ³ñª</w:t>
      </w:r>
      <w:r>
        <w:rPr>
          <w:rFonts w:ascii="Sylfaen" w:hAnsi="Sylfaen"/>
          <w:lang w:val="pt-BR"/>
        </w:rPr>
        <w:t>Հ. Գրիգորյան</w:t>
      </w:r>
    </w:p>
    <w:p w:rsidR="00123818" w:rsidRPr="002D746E" w:rsidRDefault="00123818" w:rsidP="00123818">
      <w:pPr>
        <w:pStyle w:val="af4"/>
        <w:ind w:left="3062" w:hanging="3062"/>
        <w:jc w:val="both"/>
        <w:rPr>
          <w:rFonts w:ascii="Arial Armenian" w:hAnsi="Arial Armenian"/>
          <w:lang w:val="pt-BR"/>
        </w:rPr>
      </w:pPr>
    </w:p>
    <w:p w:rsidR="00123818" w:rsidRPr="002D746E" w:rsidRDefault="00123818" w:rsidP="00123818">
      <w:pPr>
        <w:pStyle w:val="af4"/>
        <w:ind w:right="-7" w:firstLine="270"/>
        <w:rPr>
          <w:rFonts w:ascii="Sylfaen" w:hAnsi="Sylfaen"/>
          <w:b/>
          <w:bCs/>
          <w:i/>
          <w:lang w:val="es-ES"/>
        </w:rPr>
      </w:pPr>
      <w:r w:rsidRPr="002D746E">
        <w:rPr>
          <w:rFonts w:ascii="Arial Armenian" w:hAnsi="Arial Armenian"/>
          <w:b/>
          <w:bCs/>
          <w:iCs/>
          <w:lang w:val="pt-BR"/>
        </w:rPr>
        <w:t>&lt;&lt;</w:t>
      </w:r>
      <w:r w:rsidRPr="002D746E">
        <w:rPr>
          <w:rFonts w:ascii="Sylfaen" w:hAnsi="Sylfaen" w:cs="Sylfaen"/>
          <w:b/>
          <w:bCs/>
          <w:iCs/>
          <w:lang w:val="pt-BR"/>
        </w:rPr>
        <w:t>Վ</w:t>
      </w:r>
      <w:r>
        <w:rPr>
          <w:rFonts w:ascii="Arial Armenian" w:hAnsi="Arial Armenian"/>
          <w:b/>
          <w:bCs/>
          <w:iCs/>
          <w:lang w:val="pt-BR"/>
        </w:rPr>
        <w:t>9</w:t>
      </w:r>
      <w:r w:rsidRPr="002D746E">
        <w:rPr>
          <w:rFonts w:ascii="Sylfaen" w:hAnsi="Sylfaen" w:cs="Sylfaen"/>
          <w:b/>
          <w:bCs/>
          <w:iCs/>
          <w:lang w:val="pt-BR"/>
        </w:rPr>
        <w:t>Դ</w:t>
      </w:r>
      <w:r w:rsidRPr="002D746E">
        <w:rPr>
          <w:rFonts w:ascii="Arial Armenian" w:hAnsi="Arial Armenian"/>
          <w:b/>
          <w:bCs/>
          <w:iCs/>
          <w:lang w:val="pt-BR"/>
        </w:rPr>
        <w:t>-</w:t>
      </w:r>
      <w:r w:rsidRPr="002D746E">
        <w:rPr>
          <w:rFonts w:ascii="Sylfaen" w:hAnsi="Sylfaen" w:cs="Sylfaen"/>
          <w:b/>
          <w:bCs/>
          <w:iCs/>
          <w:lang w:val="pt-BR"/>
        </w:rPr>
        <w:t>ԳՀ</w:t>
      </w:r>
      <w:r>
        <w:rPr>
          <w:rFonts w:ascii="Sylfaen" w:hAnsi="Sylfaen" w:cs="Sylfaen"/>
          <w:b/>
          <w:bCs/>
          <w:iCs/>
          <w:lang w:val="pt-BR"/>
        </w:rPr>
        <w:t>ԾՄ</w:t>
      </w:r>
      <w:r w:rsidRPr="002D746E">
        <w:rPr>
          <w:rFonts w:ascii="Arial Armenian" w:hAnsi="Arial Armenian"/>
          <w:b/>
          <w:bCs/>
          <w:iCs/>
          <w:lang w:val="pt-BR"/>
        </w:rPr>
        <w:t>-</w:t>
      </w:r>
      <w:r>
        <w:rPr>
          <w:rFonts w:ascii="Arial Armenian" w:hAnsi="Arial Armenian"/>
          <w:b/>
          <w:bCs/>
          <w:iCs/>
          <w:lang w:val="pt-BR"/>
        </w:rPr>
        <w:t>21/02</w:t>
      </w:r>
      <w:r w:rsidRPr="002D746E">
        <w:rPr>
          <w:rFonts w:ascii="Arial Armenian" w:hAnsi="Arial Armenian"/>
          <w:b/>
          <w:bCs/>
          <w:iCs/>
          <w:lang w:val="pt-BR"/>
        </w:rPr>
        <w:t>&gt;&gt;</w:t>
      </w:r>
      <w:r>
        <w:rPr>
          <w:rFonts w:ascii="Arial Armenian" w:hAnsi="Arial Armenian"/>
          <w:b/>
          <w:bCs/>
          <w:iCs/>
          <w:lang w:val="pt-BR"/>
        </w:rPr>
        <w:t xml:space="preserve"> </w:t>
      </w:r>
      <w:r w:rsidRPr="002D746E">
        <w:rPr>
          <w:rFonts w:ascii="Sylfaen" w:hAnsi="Sylfaen"/>
          <w:b/>
          <w:bCs/>
          <w:iCs/>
          <w:lang w:val="pt-BR"/>
        </w:rPr>
        <w:t>ծածկագրով</w:t>
      </w:r>
      <w:r>
        <w:rPr>
          <w:rFonts w:ascii="Sylfaen" w:hAnsi="Sylfaen"/>
          <w:b/>
          <w:bCs/>
          <w:iCs/>
          <w:lang w:val="pt-BR"/>
        </w:rPr>
        <w:t xml:space="preserve"> </w:t>
      </w:r>
      <w:r w:rsidRPr="002D746E">
        <w:rPr>
          <w:b/>
          <w:bCs/>
          <w:i/>
          <w:lang w:val="es-ES"/>
        </w:rPr>
        <w:t>·ÝÙ³Ý ÁÝÃ³ó³Ï³ñ·Ç Ñ³Ûï»ñÇ  µ³óÙ³Ý  ¨ ³ñ¹ÛáõÝùÝ»ñÇ ³Ù÷á÷Ù³Ý Ù³ëÇ</w:t>
      </w:r>
      <w:r w:rsidRPr="002D746E">
        <w:rPr>
          <w:rFonts w:ascii="Sylfaen" w:hAnsi="Sylfaen"/>
          <w:b/>
          <w:bCs/>
          <w:i/>
          <w:lang w:val="es-ES"/>
        </w:rPr>
        <w:t>ն</w:t>
      </w:r>
    </w:p>
    <w:p w:rsidR="00123818" w:rsidRPr="002D746E" w:rsidRDefault="00123818" w:rsidP="00123818">
      <w:pPr>
        <w:pStyle w:val="af4"/>
        <w:spacing w:line="288" w:lineRule="auto"/>
        <w:jc w:val="both"/>
        <w:rPr>
          <w:lang w:val="es-ES"/>
        </w:rPr>
      </w:pPr>
      <w:r w:rsidRPr="002D746E">
        <w:rPr>
          <w:bCs/>
          <w:lang w:val="es-ES"/>
        </w:rPr>
        <w:t>1.</w:t>
      </w:r>
      <w:r w:rsidRPr="002D746E">
        <w:rPr>
          <w:lang w:val="es-ES"/>
        </w:rPr>
        <w:t xml:space="preserve"> ¶Ý³ÛÇÝ ³é³ç³ñÏ å³ñáõÝ³ÏáÕ Íñ³ñÝ»ñÁ µ³óí»É »Ý ք.</w:t>
      </w:r>
      <w:r w:rsidRPr="002D746E">
        <w:rPr>
          <w:rFonts w:ascii="Sylfaen" w:hAnsi="Sylfaen"/>
          <w:lang w:val="es-ES"/>
        </w:rPr>
        <w:t xml:space="preserve">Վանաձոր, </w:t>
      </w:r>
      <w:r>
        <w:rPr>
          <w:rFonts w:ascii="Sylfaen" w:hAnsi="Sylfaen"/>
          <w:lang w:val="es-ES"/>
        </w:rPr>
        <w:t>ԶորավարԱնդրանիկի 71</w:t>
      </w:r>
      <w:r w:rsidRPr="002D746E">
        <w:rPr>
          <w:lang w:val="es-ES"/>
        </w:rPr>
        <w:t xml:space="preserve"> Ñ³ëó»áõÙ, </w:t>
      </w:r>
      <w:r>
        <w:rPr>
          <w:rFonts w:ascii="Sylfaen" w:hAnsi="Sylfaen"/>
          <w:highlight w:val="yellow"/>
          <w:lang w:val="ru-RU"/>
        </w:rPr>
        <w:t>տնօրենի</w:t>
      </w:r>
      <w:r w:rsidRPr="00653C8E">
        <w:rPr>
          <w:highlight w:val="yellow"/>
          <w:lang w:val="es-ES"/>
        </w:rPr>
        <w:t xml:space="preserve"> ë»ÝÛ³ÏáõÙ</w:t>
      </w:r>
      <w:r w:rsidRPr="002D746E">
        <w:rPr>
          <w:lang w:val="es-ES"/>
        </w:rPr>
        <w:t>:</w:t>
      </w:r>
    </w:p>
    <w:p w:rsidR="00123818" w:rsidRPr="002D746E" w:rsidRDefault="00123818" w:rsidP="00123818">
      <w:pPr>
        <w:spacing w:line="288" w:lineRule="auto"/>
        <w:jc w:val="both"/>
        <w:rPr>
          <w:lang w:val="es-ES"/>
        </w:rPr>
      </w:pPr>
      <w:r w:rsidRPr="002D746E">
        <w:rPr>
          <w:bCs/>
          <w:iCs/>
          <w:lang w:val="es-ES"/>
        </w:rPr>
        <w:t>2.</w:t>
      </w:r>
      <w:r w:rsidRPr="002D746E">
        <w:rPr>
          <w:lang w:val="es-ES"/>
        </w:rPr>
        <w:t>ÀÝ¹áõÝ»É Ç ·ÇïáõÃÛáõÝ, áñ  Ñ³Ûï »Ý Ý»ñÏ³Û³óñ»É Ñ»ï¨Û³É Ù³ëÝ³ÏÇóÝ»ñÁ.</w:t>
      </w:r>
    </w:p>
    <w:p w:rsidR="00123818" w:rsidRPr="002D746E" w:rsidRDefault="00123818" w:rsidP="00123818">
      <w:pPr>
        <w:spacing w:line="288" w:lineRule="auto"/>
        <w:jc w:val="both"/>
        <w:rPr>
          <w:lang w:val="es-ES"/>
        </w:rPr>
      </w:pPr>
    </w:p>
    <w:p w:rsidR="00123818" w:rsidRPr="002D746E" w:rsidRDefault="00123818" w:rsidP="00123818">
      <w:pPr>
        <w:spacing w:line="288" w:lineRule="auto"/>
        <w:jc w:val="both"/>
        <w:rPr>
          <w:i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"/>
        <w:gridCol w:w="2530"/>
        <w:gridCol w:w="3447"/>
        <w:gridCol w:w="3089"/>
      </w:tblGrid>
      <w:tr w:rsidR="00123818" w:rsidRPr="002D746E" w:rsidTr="00346E9E">
        <w:trPr>
          <w:trHeight w:val="977"/>
        </w:trPr>
        <w:tc>
          <w:tcPr>
            <w:tcW w:w="402" w:type="dxa"/>
            <w:vAlign w:val="center"/>
          </w:tcPr>
          <w:p w:rsidR="00123818" w:rsidRPr="002D746E" w:rsidRDefault="00123818" w:rsidP="00346E9E">
            <w:pPr>
              <w:pStyle w:val="af4"/>
              <w:spacing w:line="288" w:lineRule="auto"/>
              <w:jc w:val="center"/>
            </w:pPr>
            <w:r w:rsidRPr="002D746E">
              <w:t>N</w:t>
            </w:r>
          </w:p>
        </w:tc>
        <w:tc>
          <w:tcPr>
            <w:tcW w:w="2530" w:type="dxa"/>
            <w:vAlign w:val="center"/>
          </w:tcPr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bCs/>
              </w:rPr>
            </w:pPr>
            <w:r w:rsidRPr="002D746E">
              <w:rPr>
                <w:bCs/>
              </w:rPr>
              <w:t>Ø³ëÝ³ÏóÇ ³Ýí³ÝáõÙÁ</w:t>
            </w:r>
          </w:p>
        </w:tc>
        <w:tc>
          <w:tcPr>
            <w:tcW w:w="3447" w:type="dxa"/>
            <w:vAlign w:val="center"/>
          </w:tcPr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bCs/>
              </w:rPr>
            </w:pPr>
            <w:r w:rsidRPr="002D746E">
              <w:rPr>
                <w:bCs/>
              </w:rPr>
              <w:t>¶</w:t>
            </w:r>
            <w:proofErr w:type="spellStart"/>
            <w:r w:rsidRPr="002D746E">
              <w:rPr>
                <w:bCs/>
              </w:rPr>
              <w:t>ïÝí»Éáõ</w:t>
            </w:r>
            <w:proofErr w:type="spellEnd"/>
            <w:r w:rsidRPr="002D746E">
              <w:rPr>
                <w:bCs/>
              </w:rPr>
              <w:t xml:space="preserve"> í³ÛñÁ</w:t>
            </w:r>
          </w:p>
        </w:tc>
        <w:tc>
          <w:tcPr>
            <w:tcW w:w="3089" w:type="dxa"/>
          </w:tcPr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rFonts w:ascii="Sylfaen" w:hAnsi="Sylfaen"/>
                <w:bCs/>
              </w:rPr>
            </w:pPr>
            <w:proofErr w:type="spellStart"/>
            <w:r w:rsidRPr="002D746E">
              <w:rPr>
                <w:rFonts w:ascii="Sylfaen" w:hAnsi="Sylfaen"/>
                <w:bCs/>
              </w:rPr>
              <w:t>Կապի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D746E">
              <w:rPr>
                <w:rFonts w:ascii="Sylfaen" w:hAnsi="Sylfaen"/>
                <w:bCs/>
              </w:rPr>
              <w:t>միջոցը</w:t>
            </w:r>
            <w:proofErr w:type="spellEnd"/>
          </w:p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rFonts w:ascii="Sylfaen" w:hAnsi="Sylfaen"/>
                <w:bCs/>
              </w:rPr>
            </w:pPr>
            <w:proofErr w:type="spellStart"/>
            <w:proofErr w:type="gramStart"/>
            <w:r w:rsidRPr="002D746E">
              <w:rPr>
                <w:rFonts w:ascii="Sylfaen" w:hAnsi="Sylfaen"/>
                <w:bCs/>
              </w:rPr>
              <w:t>էլ</w:t>
            </w:r>
            <w:proofErr w:type="spellEnd"/>
            <w:proofErr w:type="gramEnd"/>
            <w:r w:rsidRPr="002D746E">
              <w:rPr>
                <w:rFonts w:ascii="Sylfaen" w:hAnsi="Sylfaen"/>
                <w:bCs/>
              </w:rPr>
              <w:t>.</w:t>
            </w:r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proofErr w:type="gramStart"/>
            <w:r w:rsidRPr="002D746E">
              <w:rPr>
                <w:rFonts w:ascii="Sylfaen" w:hAnsi="Sylfaen"/>
                <w:bCs/>
              </w:rPr>
              <w:t>փոստ</w:t>
            </w:r>
            <w:proofErr w:type="spellEnd"/>
            <w:proofErr w:type="gramEnd"/>
            <w:r w:rsidRPr="002D746E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2D746E">
              <w:rPr>
                <w:rFonts w:ascii="Sylfaen" w:hAnsi="Sylfaen"/>
                <w:bCs/>
              </w:rPr>
              <w:t>հեռ</w:t>
            </w:r>
            <w:proofErr w:type="spellEnd"/>
            <w:r w:rsidRPr="002D746E">
              <w:rPr>
                <w:rFonts w:ascii="Sylfaen" w:hAnsi="Sylfaen"/>
                <w:bCs/>
              </w:rPr>
              <w:t>.</w:t>
            </w:r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 w:rsidRPr="002D746E">
              <w:rPr>
                <w:rFonts w:ascii="Sylfaen" w:hAnsi="Sylfaen"/>
                <w:bCs/>
              </w:rPr>
              <w:t>համար</w:t>
            </w:r>
            <w:proofErr w:type="spellEnd"/>
          </w:p>
        </w:tc>
      </w:tr>
      <w:tr w:rsidR="00123818" w:rsidRPr="00D10DF3" w:rsidTr="00346E9E">
        <w:trPr>
          <w:trHeight w:val="351"/>
        </w:trPr>
        <w:tc>
          <w:tcPr>
            <w:tcW w:w="402" w:type="dxa"/>
            <w:vAlign w:val="center"/>
          </w:tcPr>
          <w:p w:rsidR="00123818" w:rsidRPr="00452C79" w:rsidRDefault="00123818" w:rsidP="00346E9E">
            <w:pPr>
              <w:pStyle w:val="31"/>
              <w:spacing w:line="288" w:lineRule="auto"/>
              <w:rPr>
                <w:rFonts w:asciiTheme="minorHAnsi" w:hAnsiTheme="minorHAnsi"/>
                <w:b w:val="0"/>
                <w:lang w:val="ru-RU"/>
              </w:rPr>
            </w:pPr>
            <w:r>
              <w:rPr>
                <w:rFonts w:asciiTheme="minorHAnsi" w:hAnsiTheme="minorHAnsi"/>
                <w:b w:val="0"/>
                <w:lang w:val="ru-RU"/>
              </w:rPr>
              <w:t>1.</w:t>
            </w:r>
          </w:p>
        </w:tc>
        <w:tc>
          <w:tcPr>
            <w:tcW w:w="2530" w:type="dxa"/>
            <w:vAlign w:val="center"/>
          </w:tcPr>
          <w:p w:rsidR="00123818" w:rsidRPr="00D10DF3" w:rsidRDefault="00123818" w:rsidP="00346E9E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Պետ Շին ՍՊԸ</w:t>
            </w:r>
          </w:p>
        </w:tc>
        <w:tc>
          <w:tcPr>
            <w:tcW w:w="3447" w:type="dxa"/>
            <w:vAlign w:val="center"/>
          </w:tcPr>
          <w:p w:rsidR="00123818" w:rsidRPr="00D10DF3" w:rsidRDefault="00123818" w:rsidP="00346E9E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ք. Երևան, Պարոնյան 6</w:t>
            </w:r>
          </w:p>
        </w:tc>
        <w:tc>
          <w:tcPr>
            <w:tcW w:w="3089" w:type="dxa"/>
          </w:tcPr>
          <w:p w:rsidR="00123818" w:rsidRPr="00D10DF3" w:rsidRDefault="00123818" w:rsidP="00346E9E">
            <w:pPr>
              <w:rPr>
                <w:rFonts w:asciiTheme="minorHAnsi" w:hAnsiTheme="minorHAnsi"/>
              </w:rPr>
            </w:pPr>
            <w:hyperlink r:id="rId4" w:history="1">
              <w:r w:rsidRPr="003E6AB8">
                <w:rPr>
                  <w:rStyle w:val="af6"/>
                  <w:rFonts w:asciiTheme="minorHAnsi" w:eastAsiaTheme="majorEastAsia" w:hAnsiTheme="minorHAnsi"/>
                </w:rPr>
                <w:t>Ararat575757@mail.ru</w:t>
              </w:r>
            </w:hyperlink>
            <w:r>
              <w:rPr>
                <w:rFonts w:asciiTheme="minorHAnsi" w:hAnsiTheme="minorHAnsi"/>
              </w:rPr>
              <w:t xml:space="preserve">    077-77-81-51</w:t>
            </w:r>
          </w:p>
        </w:tc>
      </w:tr>
      <w:tr w:rsidR="00123818" w:rsidRPr="00D10DF3" w:rsidTr="00346E9E">
        <w:trPr>
          <w:trHeight w:val="351"/>
        </w:trPr>
        <w:tc>
          <w:tcPr>
            <w:tcW w:w="402" w:type="dxa"/>
            <w:vAlign w:val="center"/>
          </w:tcPr>
          <w:p w:rsidR="00123818" w:rsidRPr="00D10DF3" w:rsidRDefault="00123818" w:rsidP="00346E9E">
            <w:pPr>
              <w:pStyle w:val="31"/>
              <w:spacing w:line="288" w:lineRule="auto"/>
              <w:rPr>
                <w:b w:val="0"/>
                <w:lang w:val="ru-RU"/>
              </w:rPr>
            </w:pPr>
            <w:r>
              <w:rPr>
                <w:rFonts w:asciiTheme="minorHAnsi" w:hAnsiTheme="minorHAnsi"/>
                <w:b w:val="0"/>
                <w:lang w:val="ru-RU"/>
              </w:rPr>
              <w:t>2</w:t>
            </w:r>
            <w:r w:rsidRPr="00D10DF3">
              <w:rPr>
                <w:b w:val="0"/>
                <w:lang w:val="ru-RU"/>
              </w:rPr>
              <w:t>.</w:t>
            </w:r>
          </w:p>
        </w:tc>
        <w:tc>
          <w:tcPr>
            <w:tcW w:w="2530" w:type="dxa"/>
            <w:vAlign w:val="center"/>
          </w:tcPr>
          <w:p w:rsidR="00123818" w:rsidRPr="00D10DF3" w:rsidRDefault="00123818" w:rsidP="00346E9E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Էդինգ ՍՊԸ</w:t>
            </w:r>
          </w:p>
        </w:tc>
        <w:tc>
          <w:tcPr>
            <w:tcW w:w="3447" w:type="dxa"/>
            <w:vAlign w:val="center"/>
          </w:tcPr>
          <w:p w:rsidR="00123818" w:rsidRPr="00D10DF3" w:rsidRDefault="00123818" w:rsidP="00346E9E">
            <w:pPr>
              <w:ind w:left="720" w:hanging="72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q</w:t>
            </w:r>
            <w:r>
              <w:rPr>
                <w:rFonts w:ascii="Sylfaen" w:hAnsi="Sylfaen"/>
                <w:lang w:val="ru-RU"/>
              </w:rPr>
              <w:t>. Վանաձոր, Վարդանանց 4</w:t>
            </w:r>
          </w:p>
        </w:tc>
        <w:tc>
          <w:tcPr>
            <w:tcW w:w="3089" w:type="dxa"/>
          </w:tcPr>
          <w:p w:rsidR="00123818" w:rsidRPr="00D10DF3" w:rsidRDefault="00123818" w:rsidP="00346E9E">
            <w:hyperlink r:id="rId5" w:history="1">
              <w:r w:rsidRPr="003E6AB8">
                <w:rPr>
                  <w:rStyle w:val="af6"/>
                  <w:rFonts w:eastAsiaTheme="majorEastAsia"/>
                </w:rPr>
                <w:t>hrachik.sahakyan@mail.ru</w:t>
              </w:r>
            </w:hyperlink>
            <w:r>
              <w:t xml:space="preserve">  077-03-01-04</w:t>
            </w:r>
          </w:p>
        </w:tc>
      </w:tr>
      <w:tr w:rsidR="00123818" w:rsidRPr="00D10DF3" w:rsidTr="00346E9E">
        <w:trPr>
          <w:trHeight w:val="351"/>
        </w:trPr>
        <w:tc>
          <w:tcPr>
            <w:tcW w:w="402" w:type="dxa"/>
            <w:vAlign w:val="center"/>
          </w:tcPr>
          <w:p w:rsidR="00123818" w:rsidRPr="00D10DF3" w:rsidRDefault="00123818" w:rsidP="00346E9E">
            <w:pPr>
              <w:pStyle w:val="31"/>
              <w:spacing w:line="288" w:lineRule="auto"/>
              <w:rPr>
                <w:b w:val="0"/>
                <w:lang w:val="ru-RU"/>
              </w:rPr>
            </w:pPr>
            <w:r>
              <w:rPr>
                <w:rFonts w:asciiTheme="minorHAnsi" w:hAnsiTheme="minorHAnsi"/>
                <w:b w:val="0"/>
                <w:lang w:val="ru-RU"/>
              </w:rPr>
              <w:t>3</w:t>
            </w:r>
            <w:r w:rsidRPr="00D10DF3">
              <w:rPr>
                <w:b w:val="0"/>
                <w:lang w:val="ru-RU"/>
              </w:rPr>
              <w:t>.</w:t>
            </w:r>
          </w:p>
        </w:tc>
        <w:tc>
          <w:tcPr>
            <w:tcW w:w="2530" w:type="dxa"/>
            <w:vAlign w:val="center"/>
          </w:tcPr>
          <w:p w:rsidR="00123818" w:rsidRPr="00AD44E6" w:rsidRDefault="00123818" w:rsidP="00346E9E">
            <w:pPr>
              <w:rPr>
                <w:lang w:val="ru-RU"/>
              </w:rPr>
            </w:pPr>
          </w:p>
        </w:tc>
        <w:tc>
          <w:tcPr>
            <w:tcW w:w="3447" w:type="dxa"/>
            <w:vAlign w:val="center"/>
          </w:tcPr>
          <w:p w:rsidR="00123818" w:rsidRPr="00E66151" w:rsidRDefault="00123818" w:rsidP="00346E9E">
            <w:pPr>
              <w:rPr>
                <w:lang w:val="ru-RU"/>
              </w:rPr>
            </w:pPr>
          </w:p>
        </w:tc>
        <w:tc>
          <w:tcPr>
            <w:tcW w:w="3089" w:type="dxa"/>
          </w:tcPr>
          <w:p w:rsidR="00123818" w:rsidRPr="00D10DF3" w:rsidRDefault="00123818" w:rsidP="00346E9E">
            <w:pPr>
              <w:rPr>
                <w:lang w:val="ru-RU"/>
              </w:rPr>
            </w:pPr>
          </w:p>
        </w:tc>
      </w:tr>
      <w:tr w:rsidR="00123818" w:rsidRPr="00D10DF3" w:rsidTr="00346E9E">
        <w:trPr>
          <w:trHeight w:val="351"/>
        </w:trPr>
        <w:tc>
          <w:tcPr>
            <w:tcW w:w="402" w:type="dxa"/>
            <w:vAlign w:val="center"/>
          </w:tcPr>
          <w:p w:rsidR="00123818" w:rsidRPr="00D10DF3" w:rsidRDefault="00123818" w:rsidP="00346E9E">
            <w:pPr>
              <w:pStyle w:val="31"/>
              <w:spacing w:line="288" w:lineRule="auto"/>
              <w:rPr>
                <w:b w:val="0"/>
                <w:lang w:val="ru-RU"/>
              </w:rPr>
            </w:pPr>
            <w:r>
              <w:rPr>
                <w:rFonts w:asciiTheme="minorHAnsi" w:hAnsiTheme="minorHAnsi"/>
                <w:b w:val="0"/>
                <w:lang w:val="ru-RU"/>
              </w:rPr>
              <w:t>4</w:t>
            </w:r>
            <w:r w:rsidRPr="00D10DF3">
              <w:rPr>
                <w:b w:val="0"/>
                <w:lang w:val="ru-RU"/>
              </w:rPr>
              <w:t>.</w:t>
            </w:r>
          </w:p>
        </w:tc>
        <w:tc>
          <w:tcPr>
            <w:tcW w:w="2530" w:type="dxa"/>
            <w:vAlign w:val="center"/>
          </w:tcPr>
          <w:p w:rsidR="00123818" w:rsidRPr="00D10DF3" w:rsidRDefault="00123818" w:rsidP="00346E9E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447" w:type="dxa"/>
            <w:vAlign w:val="center"/>
          </w:tcPr>
          <w:p w:rsidR="00123818" w:rsidRPr="00D10DF3" w:rsidRDefault="00123818" w:rsidP="00346E9E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089" w:type="dxa"/>
          </w:tcPr>
          <w:p w:rsidR="00123818" w:rsidRPr="00D10DF3" w:rsidRDefault="00123818" w:rsidP="00346E9E">
            <w:pPr>
              <w:rPr>
                <w:rFonts w:asciiTheme="minorHAnsi" w:hAnsiTheme="minorHAnsi"/>
                <w:lang w:val="ru-RU"/>
              </w:rPr>
            </w:pPr>
          </w:p>
        </w:tc>
      </w:tr>
      <w:tr w:rsidR="00123818" w:rsidRPr="00D10DF3" w:rsidTr="00346E9E">
        <w:trPr>
          <w:trHeight w:val="351"/>
        </w:trPr>
        <w:tc>
          <w:tcPr>
            <w:tcW w:w="402" w:type="dxa"/>
            <w:vAlign w:val="center"/>
          </w:tcPr>
          <w:p w:rsidR="00123818" w:rsidRPr="00E66151" w:rsidRDefault="00123818" w:rsidP="00346E9E">
            <w:pPr>
              <w:pStyle w:val="31"/>
              <w:spacing w:line="288" w:lineRule="auto"/>
              <w:rPr>
                <w:b w:val="0"/>
                <w:lang w:val="ru-RU"/>
              </w:rPr>
            </w:pPr>
            <w:r>
              <w:rPr>
                <w:rFonts w:asciiTheme="minorHAnsi" w:hAnsiTheme="minorHAnsi"/>
                <w:b w:val="0"/>
                <w:lang w:val="ru-RU"/>
              </w:rPr>
              <w:t>5</w:t>
            </w:r>
            <w:r w:rsidRPr="00E66151">
              <w:rPr>
                <w:b w:val="0"/>
                <w:lang w:val="ru-RU"/>
              </w:rPr>
              <w:t>.</w:t>
            </w:r>
          </w:p>
        </w:tc>
        <w:tc>
          <w:tcPr>
            <w:tcW w:w="2530" w:type="dxa"/>
            <w:vAlign w:val="center"/>
          </w:tcPr>
          <w:p w:rsidR="00123818" w:rsidRPr="001A17E7" w:rsidRDefault="00123818" w:rsidP="00346E9E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447" w:type="dxa"/>
            <w:vAlign w:val="center"/>
          </w:tcPr>
          <w:p w:rsidR="00123818" w:rsidRPr="001A17E7" w:rsidRDefault="00123818" w:rsidP="00346E9E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089" w:type="dxa"/>
          </w:tcPr>
          <w:p w:rsidR="00123818" w:rsidRPr="00D10DF3" w:rsidRDefault="00123818" w:rsidP="00346E9E">
            <w:pPr>
              <w:rPr>
                <w:rFonts w:asciiTheme="minorHAnsi" w:hAnsiTheme="minorHAnsi"/>
                <w:lang w:val="ru-RU"/>
              </w:rPr>
            </w:pPr>
          </w:p>
        </w:tc>
      </w:tr>
      <w:tr w:rsidR="00123818" w:rsidRPr="00D10DF3" w:rsidTr="00346E9E">
        <w:trPr>
          <w:trHeight w:val="351"/>
        </w:trPr>
        <w:tc>
          <w:tcPr>
            <w:tcW w:w="402" w:type="dxa"/>
            <w:vAlign w:val="center"/>
          </w:tcPr>
          <w:p w:rsidR="00123818" w:rsidRPr="00E66151" w:rsidRDefault="00123818" w:rsidP="00346E9E">
            <w:pPr>
              <w:pStyle w:val="31"/>
              <w:spacing w:line="288" w:lineRule="auto"/>
              <w:rPr>
                <w:b w:val="0"/>
                <w:lang w:val="ru-RU"/>
              </w:rPr>
            </w:pPr>
          </w:p>
        </w:tc>
        <w:tc>
          <w:tcPr>
            <w:tcW w:w="2530" w:type="dxa"/>
            <w:vAlign w:val="center"/>
          </w:tcPr>
          <w:p w:rsidR="00123818" w:rsidRPr="00E66151" w:rsidRDefault="00123818" w:rsidP="00346E9E">
            <w:pPr>
              <w:rPr>
                <w:lang w:val="ru-RU"/>
              </w:rPr>
            </w:pPr>
          </w:p>
        </w:tc>
        <w:tc>
          <w:tcPr>
            <w:tcW w:w="3447" w:type="dxa"/>
            <w:vAlign w:val="center"/>
          </w:tcPr>
          <w:p w:rsidR="00123818" w:rsidRPr="00E66151" w:rsidRDefault="00123818" w:rsidP="00346E9E">
            <w:pPr>
              <w:rPr>
                <w:lang w:val="ru-RU"/>
              </w:rPr>
            </w:pPr>
          </w:p>
        </w:tc>
        <w:tc>
          <w:tcPr>
            <w:tcW w:w="3089" w:type="dxa"/>
          </w:tcPr>
          <w:p w:rsidR="00123818" w:rsidRPr="00E66151" w:rsidRDefault="00123818" w:rsidP="00346E9E">
            <w:pPr>
              <w:rPr>
                <w:lang w:val="ru-RU"/>
              </w:rPr>
            </w:pPr>
          </w:p>
        </w:tc>
      </w:tr>
    </w:tbl>
    <w:p w:rsidR="00123818" w:rsidRPr="00885BB2" w:rsidRDefault="00123818" w:rsidP="00123818">
      <w:pPr>
        <w:spacing w:line="288" w:lineRule="auto"/>
        <w:jc w:val="both"/>
        <w:rPr>
          <w:i/>
        </w:rPr>
      </w:pPr>
      <w:r w:rsidRPr="00885BB2">
        <w:rPr>
          <w:bCs/>
          <w:iCs/>
        </w:rPr>
        <w:t>3.</w:t>
      </w:r>
      <w:r w:rsidRPr="002D746E">
        <w:rPr>
          <w:i/>
          <w:lang w:val="es-ES"/>
        </w:rPr>
        <w:t>Ø³ëÝ³ÏÇóÝ»ñ</w:t>
      </w:r>
      <w:r w:rsidRPr="00885BB2">
        <w:rPr>
          <w:i/>
        </w:rPr>
        <w:t xml:space="preserve">Ç </w:t>
      </w:r>
      <w:proofErr w:type="spellStart"/>
      <w:r w:rsidRPr="00885BB2">
        <w:rPr>
          <w:i/>
        </w:rPr>
        <w:t>ÏáÕÙÇó</w:t>
      </w:r>
      <w:proofErr w:type="spellEnd"/>
      <w:r w:rsidRPr="00885BB2">
        <w:rPr>
          <w:i/>
        </w:rPr>
        <w:t xml:space="preserve"> Ý»ñÏ³Û³óí³Í Íñ³ñÝ»ñÁ Ï³½Ùí³Í »Ý ·ÝÙ³Ý ÁÝÃ³ó³Ï³ñ·Ç Ññ³í»ñáí ë³ÑÙ³Ýí³Í å³Ñ³ÝçÝ»ñÇÝ Ñ³Ù³å³ï³ëË³Ý:</w:t>
      </w:r>
    </w:p>
    <w:p w:rsidR="00123818" w:rsidRPr="00885BB2" w:rsidRDefault="00123818" w:rsidP="00123818">
      <w:pPr>
        <w:spacing w:line="288" w:lineRule="auto"/>
        <w:jc w:val="both"/>
      </w:pPr>
    </w:p>
    <w:p w:rsidR="00123818" w:rsidRPr="00885BB2" w:rsidRDefault="00123818" w:rsidP="00123818">
      <w:pPr>
        <w:spacing w:line="288" w:lineRule="auto"/>
        <w:jc w:val="both"/>
      </w:pPr>
    </w:p>
    <w:p w:rsidR="00123818" w:rsidRPr="00885BB2" w:rsidRDefault="00123818" w:rsidP="00123818">
      <w:pPr>
        <w:spacing w:line="288" w:lineRule="auto"/>
        <w:jc w:val="both"/>
        <w:rPr>
          <w:i/>
        </w:rPr>
      </w:pPr>
      <w:proofErr w:type="gramStart"/>
      <w:r w:rsidRPr="00885BB2">
        <w:rPr>
          <w:bCs/>
          <w:iCs/>
        </w:rPr>
        <w:t>4.</w:t>
      </w:r>
      <w:r w:rsidRPr="00885BB2">
        <w:rPr>
          <w:i/>
        </w:rPr>
        <w:t xml:space="preserve">  îíÛ³ÉÝ</w:t>
      </w:r>
      <w:proofErr w:type="gramEnd"/>
      <w:r w:rsidRPr="00885BB2">
        <w:rPr>
          <w:i/>
        </w:rPr>
        <w:t>»ñ å³Ñ³ÝçíáÕ ÷³ëï³ÃÕÃ»ñÇ ³éÏ³ÛáõÃÛ³Ý Ù³ëÇÝ.</w:t>
      </w:r>
    </w:p>
    <w:p w:rsidR="00123818" w:rsidRPr="002D746E" w:rsidRDefault="00123818" w:rsidP="00123818">
      <w:pPr>
        <w:spacing w:line="288" w:lineRule="auto"/>
        <w:jc w:val="both"/>
        <w:rPr>
          <w:rFonts w:ascii="Arial Armenian" w:hAnsi="Arial Armenian"/>
          <w:lang w:val="es-ES"/>
        </w:rPr>
      </w:pPr>
      <w:r w:rsidRPr="002D746E">
        <w:rPr>
          <w:lang w:val="es-ES"/>
        </w:rPr>
        <w:lastRenderedPageBreak/>
        <w:t>- Ø³ëÝ³ÏÇóÝ»ñÇ ÏáÕÙÇó Ý»ñÏ³Û³óí³Í Íñ³ñáõÙ Ññ³í»ñáí Ý³Ë³ï»ëí³Í µáÉáñ ÷³ëï³ÃÕÃ»ñÁ ³éÏ³ »Ý</w:t>
      </w:r>
      <w:r w:rsidRPr="00885BB2">
        <w:rPr>
          <w:rFonts w:ascii="Arial Armenian" w:hAnsi="Arial Armenian"/>
        </w:rPr>
        <w:t xml:space="preserve">: </w:t>
      </w:r>
      <w:r w:rsidRPr="002D746E">
        <w:rPr>
          <w:rFonts w:ascii="Arial Armenian" w:hAnsi="Arial Armenian"/>
          <w:lang w:val="es-ES"/>
        </w:rPr>
        <w:t xml:space="preserve">´áÉáñ Ý»ñÏ³Û³óí³Í ÷³ëï³ÃÕÃ»ñÁ Ï³½Ùí»É »Ý µÝûñÇÝ³ÏÇó ¨ </w:t>
      </w:r>
      <w:r w:rsidRPr="002D746E">
        <w:rPr>
          <w:rFonts w:ascii="Arial Armenian" w:hAnsi="Arial Armenian"/>
          <w:highlight w:val="yellow"/>
          <w:lang w:val="es-ES"/>
        </w:rPr>
        <w:t xml:space="preserve">1 </w:t>
      </w:r>
      <w:r w:rsidRPr="002D746E">
        <w:rPr>
          <w:rFonts w:ascii="Arial Armenian" w:hAnsi="Arial Armenian"/>
          <w:lang w:val="es-ES"/>
        </w:rPr>
        <w:t>ûñÇÝ³Ï å³ï×»ÝÝ»ñÇó:</w:t>
      </w:r>
    </w:p>
    <w:p w:rsidR="00123818" w:rsidRPr="002D746E" w:rsidRDefault="00123818" w:rsidP="00123818">
      <w:pPr>
        <w:spacing w:line="288" w:lineRule="auto"/>
        <w:jc w:val="both"/>
        <w:rPr>
          <w:lang w:val="es-ES"/>
        </w:rPr>
      </w:pPr>
    </w:p>
    <w:p w:rsidR="00123818" w:rsidRPr="002D746E" w:rsidRDefault="00123818" w:rsidP="00123818">
      <w:pPr>
        <w:spacing w:line="288" w:lineRule="auto"/>
        <w:jc w:val="both"/>
        <w:rPr>
          <w:lang w:val="es-ES"/>
        </w:rPr>
      </w:pPr>
      <w:r w:rsidRPr="002D746E">
        <w:rPr>
          <w:bCs/>
          <w:lang w:val="es-ES"/>
        </w:rPr>
        <w:t>5.</w:t>
      </w:r>
      <w:r w:rsidRPr="002D746E">
        <w:rPr>
          <w:i/>
          <w:lang w:val="es-ES"/>
        </w:rPr>
        <w:t>îíÛ³ÉÝ»ñ Ù³ëÝ³ÏÇóÝ»ñÇ ÏáÕÙÇó Ý»ñÏ³Û³óí³Í ÷³ëï³ÃÕÃ»ñÇ Ññ³í»ñáí ë³ÑÙ³Ýí³Í å³Ñ³ÝçÝ»ñÇÝ Ñ³Ù³å³ï³ëË³Ý Ï³½Ùí³Í ÉÇÝ»Éáõ Ù³ëÇÝ.</w:t>
      </w:r>
    </w:p>
    <w:p w:rsidR="00123818" w:rsidRDefault="00123818" w:rsidP="00123818">
      <w:pPr>
        <w:spacing w:line="288" w:lineRule="auto"/>
        <w:jc w:val="both"/>
        <w:rPr>
          <w:rFonts w:ascii="Sylfaen" w:hAnsi="Sylfaen" w:cs="Sylfaen"/>
          <w:bCs/>
          <w:lang w:val="es-ES"/>
        </w:rPr>
      </w:pPr>
    </w:p>
    <w:p w:rsidR="00123818" w:rsidRPr="0026346C" w:rsidRDefault="00123818" w:rsidP="00123818">
      <w:pPr>
        <w:jc w:val="both"/>
        <w:rPr>
          <w:sz w:val="20"/>
          <w:lang w:val="es-ES"/>
        </w:rPr>
      </w:pPr>
      <w:r>
        <w:rPr>
          <w:rFonts w:ascii="Sylfaen" w:hAnsi="Sylfaen" w:cs="Sylfaen"/>
          <w:sz w:val="22"/>
          <w:lang w:val="es-ES"/>
        </w:rPr>
        <w:t>,,</w:t>
      </w:r>
      <w:r>
        <w:rPr>
          <w:rFonts w:ascii="Sylfaen" w:hAnsi="Sylfaen" w:cs="Sylfaen"/>
          <w:sz w:val="22"/>
          <w:lang w:val="ru-RU"/>
        </w:rPr>
        <w:t>ՊետՇին</w:t>
      </w:r>
      <w:r w:rsidRPr="00D10DF3">
        <w:rPr>
          <w:rFonts w:ascii="Sylfaen" w:hAnsi="Sylfaen" w:cs="Sylfaen"/>
          <w:sz w:val="22"/>
          <w:lang w:val="es-ES"/>
        </w:rPr>
        <w:t xml:space="preserve">,, </w:t>
      </w:r>
      <w:r>
        <w:rPr>
          <w:rFonts w:ascii="Sylfaen" w:hAnsi="Sylfaen" w:cs="Sylfaen"/>
          <w:sz w:val="22"/>
          <w:lang w:val="ru-RU"/>
        </w:rPr>
        <w:t>ՍՊԸ</w:t>
      </w:r>
      <w:r w:rsidRPr="002D746E">
        <w:rPr>
          <w:rFonts w:ascii="Sylfaen" w:hAnsi="Sylfaen" w:cs="Sylfaen"/>
          <w:bCs/>
          <w:lang w:val="es-ES"/>
        </w:rPr>
        <w:t>-համապատասխանում է</w:t>
      </w:r>
    </w:p>
    <w:p w:rsidR="00123818" w:rsidRPr="002D746E" w:rsidRDefault="00123818" w:rsidP="00123818">
      <w:pPr>
        <w:spacing w:line="288" w:lineRule="auto"/>
        <w:jc w:val="both"/>
        <w:rPr>
          <w:bCs/>
          <w:lang w:val="es-ES"/>
        </w:rPr>
      </w:pPr>
      <w:r w:rsidRPr="00D10DF3">
        <w:rPr>
          <w:rFonts w:ascii="Sylfaen" w:hAnsi="Sylfaen" w:cs="Sylfaen"/>
          <w:sz w:val="22"/>
          <w:lang w:val="es-ES"/>
        </w:rPr>
        <w:t>,,</w:t>
      </w:r>
      <w:r>
        <w:rPr>
          <w:rFonts w:ascii="Sylfaen" w:hAnsi="Sylfaen" w:cs="Sylfaen"/>
          <w:sz w:val="22"/>
          <w:lang w:val="ru-RU"/>
        </w:rPr>
        <w:t>Էդինգ</w:t>
      </w:r>
      <w:r w:rsidRPr="00D10DF3">
        <w:rPr>
          <w:rFonts w:ascii="Sylfaen" w:hAnsi="Sylfaen" w:cs="Sylfaen"/>
          <w:sz w:val="22"/>
          <w:lang w:val="es-ES"/>
        </w:rPr>
        <w:t>,,</w:t>
      </w:r>
      <w:r w:rsidRPr="0026346C">
        <w:rPr>
          <w:rFonts w:ascii="Sylfaen" w:hAnsi="Sylfaen" w:cs="Sylfaen"/>
          <w:sz w:val="22"/>
          <w:lang w:val="ru-RU"/>
        </w:rPr>
        <w:t>ՍՊԸ</w:t>
      </w:r>
      <w:r w:rsidRPr="002D746E">
        <w:rPr>
          <w:rFonts w:ascii="Sylfaen" w:hAnsi="Sylfaen" w:cs="Sylfaen"/>
          <w:bCs/>
          <w:lang w:val="es-ES"/>
        </w:rPr>
        <w:t>- համապատասխանում է</w:t>
      </w:r>
    </w:p>
    <w:p w:rsidR="00123818" w:rsidRPr="00885BB2" w:rsidRDefault="00123818" w:rsidP="00123818">
      <w:pPr>
        <w:spacing w:line="288" w:lineRule="auto"/>
        <w:jc w:val="both"/>
        <w:rPr>
          <w:rFonts w:asciiTheme="minorHAnsi" w:hAnsiTheme="minorHAnsi"/>
          <w:bCs/>
          <w:lang w:val="es-ES"/>
        </w:rPr>
      </w:pPr>
    </w:p>
    <w:p w:rsidR="00123818" w:rsidRPr="002D746E" w:rsidRDefault="00123818" w:rsidP="00123818">
      <w:pPr>
        <w:spacing w:line="288" w:lineRule="auto"/>
        <w:jc w:val="both"/>
        <w:rPr>
          <w:i/>
          <w:lang w:val="es-ES"/>
        </w:rPr>
      </w:pPr>
      <w:r w:rsidRPr="002D746E">
        <w:rPr>
          <w:bCs/>
          <w:lang w:val="es-ES"/>
        </w:rPr>
        <w:t>6.</w:t>
      </w:r>
      <w:r w:rsidRPr="002D746E">
        <w:rPr>
          <w:i/>
          <w:lang w:val="es-ES"/>
        </w:rPr>
        <w:t xml:space="preserve">Ø³ëÝ³ÏÇóÝ»ñÇ ³é³ç³ñÏ³Í ·ÇÝÁ </w:t>
      </w:r>
    </w:p>
    <w:p w:rsidR="00123818" w:rsidRPr="002D746E" w:rsidRDefault="00123818" w:rsidP="00123818">
      <w:pPr>
        <w:spacing w:line="288" w:lineRule="auto"/>
        <w:jc w:val="both"/>
        <w:rPr>
          <w:i/>
          <w:lang w:val="es-ES"/>
        </w:rPr>
      </w:pPr>
    </w:p>
    <w:p w:rsidR="00123818" w:rsidRPr="002D746E" w:rsidRDefault="00123818" w:rsidP="00123818">
      <w:pPr>
        <w:spacing w:line="288" w:lineRule="auto"/>
        <w:jc w:val="both"/>
        <w:rPr>
          <w:i/>
          <w:lang w:val="es-ES"/>
        </w:rPr>
      </w:pPr>
    </w:p>
    <w:p w:rsidR="00123818" w:rsidRPr="002D746E" w:rsidRDefault="00123818" w:rsidP="00123818">
      <w:pPr>
        <w:pStyle w:val="af4"/>
        <w:spacing w:line="288" w:lineRule="auto"/>
        <w:rPr>
          <w:rFonts w:ascii="Sylfaen" w:hAnsi="Sylfaen"/>
          <w:b/>
          <w:lang w:val="es-ES"/>
        </w:rPr>
      </w:pPr>
      <w:r>
        <w:rPr>
          <w:rFonts w:ascii="Sylfaen" w:hAnsi="Sylfaen"/>
          <w:b/>
          <w:lang w:val="es-ES"/>
        </w:rPr>
        <w:t xml:space="preserve">                                        Չափաբաժին 1 </w:t>
      </w:r>
      <w:r w:rsidRPr="002D746E">
        <w:rPr>
          <w:rFonts w:ascii="Sylfaen" w:hAnsi="Sylfaen"/>
          <w:b/>
          <w:lang w:val="es-ES"/>
        </w:rPr>
        <w:t xml:space="preserve">/ </w:t>
      </w:r>
      <w:r>
        <w:rPr>
          <w:rFonts w:ascii="Sylfaen" w:hAnsi="Sylfaen"/>
          <w:b/>
          <w:lang w:val="ru-RU"/>
        </w:rPr>
        <w:t>պատուհանների փոխարինում</w:t>
      </w:r>
      <w:bookmarkStart w:id="0" w:name="_GoBack"/>
      <w:bookmarkEnd w:id="0"/>
      <w:r w:rsidRPr="002D746E">
        <w:rPr>
          <w:rFonts w:ascii="Sylfaen" w:hAnsi="Sylfaen"/>
          <w:b/>
          <w:lang w:val="es-ES"/>
        </w:rPr>
        <w:t>/</w:t>
      </w:r>
    </w:p>
    <w:tbl>
      <w:tblPr>
        <w:tblpPr w:leftFromText="180" w:rightFromText="180" w:vertAnchor="text" w:horzAnchor="margin" w:tblpY="2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5"/>
        <w:gridCol w:w="2659"/>
        <w:gridCol w:w="1877"/>
        <w:gridCol w:w="1276"/>
        <w:gridCol w:w="2233"/>
      </w:tblGrid>
      <w:tr w:rsidR="00123818" w:rsidRPr="00D10DF3" w:rsidTr="00346E9E">
        <w:trPr>
          <w:trHeight w:val="1917"/>
        </w:trPr>
        <w:tc>
          <w:tcPr>
            <w:tcW w:w="426" w:type="dxa"/>
          </w:tcPr>
          <w:p w:rsidR="00123818" w:rsidRPr="002D746E" w:rsidRDefault="00123818" w:rsidP="00346E9E">
            <w:pPr>
              <w:pStyle w:val="af4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 w:rsidRPr="002D746E">
              <w:rPr>
                <w:rFonts w:ascii="Sylfaen" w:hAnsi="Sylfaen"/>
                <w:lang w:val="es-ES"/>
              </w:rPr>
              <w:t>N</w:t>
            </w:r>
          </w:p>
        </w:tc>
        <w:tc>
          <w:tcPr>
            <w:tcW w:w="1985" w:type="dxa"/>
          </w:tcPr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2D746E">
              <w:rPr>
                <w:rFonts w:ascii="Sylfaen" w:hAnsi="Sylfaen"/>
                <w:lang w:val="es-ES"/>
              </w:rPr>
              <w:t>Կազմակերպությանանվանումը</w:t>
            </w:r>
          </w:p>
        </w:tc>
        <w:tc>
          <w:tcPr>
            <w:tcW w:w="2659" w:type="dxa"/>
            <w:vAlign w:val="center"/>
          </w:tcPr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2D746E">
              <w:rPr>
                <w:rFonts w:ascii="Sylfaen" w:hAnsi="Sylfaen"/>
                <w:lang w:val="es-ES"/>
              </w:rPr>
              <w:t>Նախահաշվայինարժեքը</w:t>
            </w:r>
          </w:p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2D746E">
              <w:rPr>
                <w:rFonts w:ascii="Sylfaen" w:hAnsi="Sylfaen"/>
                <w:lang w:val="es-ES"/>
              </w:rPr>
              <w:t>Թվերով (տառերով)</w:t>
            </w:r>
          </w:p>
        </w:tc>
        <w:tc>
          <w:tcPr>
            <w:tcW w:w="1877" w:type="dxa"/>
            <w:vAlign w:val="center"/>
          </w:tcPr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rFonts w:asciiTheme="minorHAnsi" w:hAnsiTheme="minorHAnsi"/>
                <w:lang w:val="es-ES"/>
              </w:rPr>
            </w:pPr>
            <w:r w:rsidRPr="002D746E">
              <w:rPr>
                <w:rFonts w:ascii="Sylfaen" w:hAnsi="Sylfaen" w:cs="Sylfaen"/>
                <w:lang w:val="es-ES"/>
              </w:rPr>
              <w:t>Ինքնարժեքևշահույթ</w:t>
            </w:r>
            <w:r w:rsidRPr="002D746E">
              <w:rPr>
                <w:rFonts w:asciiTheme="minorHAnsi" w:hAnsiTheme="minorHAnsi"/>
                <w:lang w:val="es-ES"/>
              </w:rPr>
              <w:t>/</w:t>
            </w:r>
            <w:r w:rsidRPr="002D746E">
              <w:rPr>
                <w:rFonts w:ascii="Sylfaen" w:hAnsi="Sylfaen" w:cs="Sylfaen"/>
                <w:lang w:val="es-ES"/>
              </w:rPr>
              <w:t>տառերովևթվերով</w:t>
            </w:r>
            <w:r w:rsidRPr="002D746E">
              <w:rPr>
                <w:rFonts w:asciiTheme="minorHAnsi" w:hAnsiTheme="minorHAnsi"/>
                <w:lang w:val="es-ES"/>
              </w:rPr>
              <w:t>/</w:t>
            </w:r>
          </w:p>
        </w:tc>
        <w:tc>
          <w:tcPr>
            <w:tcW w:w="1276" w:type="dxa"/>
            <w:vAlign w:val="center"/>
          </w:tcPr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2D746E">
              <w:rPr>
                <w:rFonts w:ascii="Sylfaen" w:hAnsi="Sylfaen"/>
                <w:lang w:val="es-ES"/>
              </w:rPr>
              <w:t>ԱԱՀ**</w:t>
            </w:r>
          </w:p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2D746E">
              <w:rPr>
                <w:rFonts w:ascii="Sylfaen" w:hAnsi="Sylfaen"/>
                <w:lang w:val="es-ES"/>
              </w:rPr>
              <w:t>/տառերով և թվերով/</w:t>
            </w:r>
          </w:p>
        </w:tc>
        <w:tc>
          <w:tcPr>
            <w:tcW w:w="2233" w:type="dxa"/>
            <w:vAlign w:val="center"/>
          </w:tcPr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2D746E">
              <w:rPr>
                <w:rFonts w:ascii="Sylfaen" w:hAnsi="Sylfaen"/>
                <w:lang w:val="es-ES"/>
              </w:rPr>
              <w:t>Ընդհանուրգինը</w:t>
            </w:r>
          </w:p>
          <w:p w:rsidR="00123818" w:rsidRPr="002D746E" w:rsidRDefault="00123818" w:rsidP="00346E9E">
            <w:pPr>
              <w:pStyle w:val="af4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2D746E">
              <w:rPr>
                <w:rFonts w:ascii="Sylfaen" w:hAnsi="Sylfaen"/>
                <w:lang w:val="es-ES"/>
              </w:rPr>
              <w:t xml:space="preserve"> /տառերով և թվերով/</w:t>
            </w:r>
          </w:p>
        </w:tc>
      </w:tr>
      <w:tr w:rsidR="00123818" w:rsidRPr="00123818" w:rsidTr="00346E9E">
        <w:tc>
          <w:tcPr>
            <w:tcW w:w="426" w:type="dxa"/>
          </w:tcPr>
          <w:p w:rsidR="00123818" w:rsidRPr="002D746E" w:rsidRDefault="00123818" w:rsidP="00346E9E">
            <w:pPr>
              <w:pStyle w:val="af4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 w:rsidRPr="002D746E">
              <w:rPr>
                <w:rFonts w:ascii="Sylfaen" w:hAnsi="Sylfaen"/>
                <w:lang w:val="es-ES"/>
              </w:rPr>
              <w:t>1.</w:t>
            </w:r>
          </w:p>
        </w:tc>
        <w:tc>
          <w:tcPr>
            <w:tcW w:w="1985" w:type="dxa"/>
            <w:vAlign w:val="center"/>
          </w:tcPr>
          <w:p w:rsidR="00123818" w:rsidRPr="00BC702B" w:rsidRDefault="00123818" w:rsidP="00346E9E">
            <w:pPr>
              <w:rPr>
                <w:highlight w:val="darkYellow"/>
                <w:lang w:val="ru-RU"/>
              </w:rPr>
            </w:pPr>
            <w:r w:rsidRPr="00D10DF3">
              <w:rPr>
                <w:rFonts w:ascii="Sylfaen" w:hAnsi="Sylfaen" w:cs="Sylfaen"/>
                <w:sz w:val="22"/>
                <w:lang w:val="ru-RU"/>
              </w:rPr>
              <w:t>Պետ Շին ՍՊԸ</w:t>
            </w:r>
          </w:p>
        </w:tc>
        <w:tc>
          <w:tcPr>
            <w:tcW w:w="2659" w:type="dxa"/>
            <w:vAlign w:val="center"/>
          </w:tcPr>
          <w:p w:rsidR="00123818" w:rsidRPr="00D10DF3" w:rsidRDefault="00123818" w:rsidP="00346E9E">
            <w:pPr>
              <w:rPr>
                <w:rFonts w:ascii="Sylfaen" w:hAnsi="Sylfaen"/>
                <w:lang w:val="ru-RU"/>
              </w:rPr>
            </w:pPr>
            <w:r w:rsidRPr="00D10DF3">
              <w:rPr>
                <w:rFonts w:asciiTheme="minorHAnsi" w:hAnsiTheme="minorHAnsi"/>
                <w:lang w:val="ru-RU"/>
              </w:rPr>
              <w:t xml:space="preserve">2248710/ </w:t>
            </w:r>
            <w:r>
              <w:rPr>
                <w:rFonts w:ascii="Sylfaen" w:hAnsi="Sylfaen"/>
                <w:lang w:val="ru-RU"/>
              </w:rPr>
              <w:t>ե</w:t>
            </w:r>
            <w:r w:rsidRPr="00D10DF3">
              <w:rPr>
                <w:rFonts w:ascii="Sylfaen" w:hAnsi="Sylfaen"/>
                <w:lang w:val="ru-RU"/>
              </w:rPr>
              <w:t>րկու միլիոն երկու հարյուր հազար քառասունութ հազար յոթ հարյուր տաս/ ՀՀ դրամ</w:t>
            </w:r>
          </w:p>
        </w:tc>
        <w:tc>
          <w:tcPr>
            <w:tcW w:w="1877" w:type="dxa"/>
          </w:tcPr>
          <w:p w:rsidR="00123818" w:rsidRPr="00281CA4" w:rsidRDefault="00123818" w:rsidP="00346E9E">
            <w:pPr>
              <w:rPr>
                <w:rFonts w:asciiTheme="minorHAnsi" w:hAnsiTheme="minorHAnsi"/>
                <w:lang w:val="ru-RU"/>
              </w:rPr>
            </w:pPr>
            <w:r w:rsidRPr="00281CA4">
              <w:rPr>
                <w:rFonts w:asciiTheme="minorHAnsi" w:hAnsiTheme="minorHAnsi"/>
                <w:lang w:val="ru-RU"/>
              </w:rPr>
              <w:t>1553000</w:t>
            </w:r>
          </w:p>
        </w:tc>
        <w:tc>
          <w:tcPr>
            <w:tcW w:w="1276" w:type="dxa"/>
          </w:tcPr>
          <w:p w:rsidR="00123818" w:rsidRPr="00281CA4" w:rsidRDefault="00123818" w:rsidP="00346E9E">
            <w:pPr>
              <w:rPr>
                <w:rFonts w:asciiTheme="minorHAnsi" w:hAnsiTheme="minorHAnsi"/>
                <w:lang w:val="ru-RU"/>
              </w:rPr>
            </w:pPr>
            <w:r w:rsidRPr="00281CA4">
              <w:rPr>
                <w:rFonts w:asciiTheme="minorHAnsi" w:hAnsiTheme="minorHAnsi"/>
                <w:lang w:val="ru-RU"/>
              </w:rPr>
              <w:t>310600</w:t>
            </w:r>
          </w:p>
        </w:tc>
        <w:tc>
          <w:tcPr>
            <w:tcW w:w="2233" w:type="dxa"/>
          </w:tcPr>
          <w:p w:rsidR="00123818" w:rsidRPr="00281CA4" w:rsidRDefault="00123818" w:rsidP="00346E9E">
            <w:pPr>
              <w:rPr>
                <w:rFonts w:ascii="Sylfaen" w:hAnsi="Sylfaen"/>
                <w:szCs w:val="18"/>
                <w:lang w:val="ru-RU"/>
              </w:rPr>
            </w:pPr>
            <w:r w:rsidRPr="00281CA4">
              <w:rPr>
                <w:rFonts w:ascii="Sylfaen" w:hAnsi="Sylfaen"/>
                <w:sz w:val="22"/>
                <w:lang w:val="ru-RU"/>
              </w:rPr>
              <w:t>1863600/մեկ միլիոն ութ հարյուր վաթսուներեք հազար վեց հարյուր/ ՀՀ դրամ</w:t>
            </w:r>
          </w:p>
        </w:tc>
      </w:tr>
      <w:tr w:rsidR="00123818" w:rsidRPr="00123818" w:rsidTr="00346E9E">
        <w:tc>
          <w:tcPr>
            <w:tcW w:w="426" w:type="dxa"/>
          </w:tcPr>
          <w:p w:rsidR="00123818" w:rsidRPr="002D746E" w:rsidRDefault="00123818" w:rsidP="00346E9E">
            <w:pPr>
              <w:pStyle w:val="af4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 w:rsidRPr="002D746E">
              <w:rPr>
                <w:rFonts w:ascii="Sylfaen" w:hAnsi="Sylfaen"/>
                <w:lang w:val="es-ES"/>
              </w:rPr>
              <w:t>2.</w:t>
            </w:r>
          </w:p>
        </w:tc>
        <w:tc>
          <w:tcPr>
            <w:tcW w:w="1985" w:type="dxa"/>
            <w:vAlign w:val="center"/>
          </w:tcPr>
          <w:p w:rsidR="00123818" w:rsidRPr="00BC702B" w:rsidRDefault="00123818" w:rsidP="00346E9E">
            <w:pPr>
              <w:rPr>
                <w:highlight w:val="darkYellow"/>
                <w:lang w:val="ru-RU"/>
              </w:rPr>
            </w:pPr>
            <w:r>
              <w:rPr>
                <w:rFonts w:ascii="Sylfaen" w:hAnsi="Sylfaen"/>
                <w:lang w:val="ru-RU"/>
              </w:rPr>
              <w:t>Էդինգ ՍՊԸ</w:t>
            </w:r>
          </w:p>
        </w:tc>
        <w:tc>
          <w:tcPr>
            <w:tcW w:w="2659" w:type="dxa"/>
          </w:tcPr>
          <w:p w:rsidR="00123818" w:rsidRPr="00BC702B" w:rsidRDefault="00123818" w:rsidP="00346E9E">
            <w:pPr>
              <w:rPr>
                <w:highlight w:val="darkYellow"/>
                <w:lang w:val="ru-RU"/>
              </w:rPr>
            </w:pPr>
            <w:r w:rsidRPr="00D10DF3">
              <w:rPr>
                <w:rFonts w:asciiTheme="minorHAnsi" w:hAnsiTheme="minorHAnsi"/>
                <w:lang w:val="ru-RU"/>
              </w:rPr>
              <w:t xml:space="preserve">2248710/ </w:t>
            </w:r>
            <w:r>
              <w:rPr>
                <w:rFonts w:ascii="Sylfaen" w:hAnsi="Sylfaen"/>
                <w:lang w:val="ru-RU"/>
              </w:rPr>
              <w:t>ե</w:t>
            </w:r>
            <w:r w:rsidRPr="00D10DF3">
              <w:rPr>
                <w:rFonts w:ascii="Sylfaen" w:hAnsi="Sylfaen"/>
                <w:lang w:val="ru-RU"/>
              </w:rPr>
              <w:t>րկու միլիոն երկու հարյուր հազար քառասունութ հազար յոթ հարյուր տաս/ ՀՀ դրամ</w:t>
            </w:r>
          </w:p>
        </w:tc>
        <w:tc>
          <w:tcPr>
            <w:tcW w:w="1877" w:type="dxa"/>
          </w:tcPr>
          <w:p w:rsidR="00123818" w:rsidRPr="00281CA4" w:rsidRDefault="00123818" w:rsidP="00346E9E">
            <w:pPr>
              <w:rPr>
                <w:rFonts w:asciiTheme="minorHAnsi" w:hAnsiTheme="minorHAnsi"/>
                <w:lang w:val="ru-RU"/>
              </w:rPr>
            </w:pPr>
            <w:r w:rsidRPr="00281CA4">
              <w:rPr>
                <w:rFonts w:asciiTheme="minorHAnsi" w:hAnsiTheme="minorHAnsi"/>
                <w:lang w:val="ru-RU"/>
              </w:rPr>
              <w:t>1408180</w:t>
            </w:r>
          </w:p>
        </w:tc>
        <w:tc>
          <w:tcPr>
            <w:tcW w:w="1276" w:type="dxa"/>
          </w:tcPr>
          <w:p w:rsidR="00123818" w:rsidRPr="00281CA4" w:rsidRDefault="00123818" w:rsidP="00346E9E">
            <w:pPr>
              <w:rPr>
                <w:rFonts w:asciiTheme="minorHAnsi" w:hAnsiTheme="minorHAnsi"/>
                <w:lang w:val="ru-RU"/>
              </w:rPr>
            </w:pPr>
            <w:r w:rsidRPr="00281CA4">
              <w:rPr>
                <w:rFonts w:asciiTheme="minorHAnsi" w:hAnsiTheme="minorHAnsi"/>
                <w:lang w:val="ru-RU"/>
              </w:rPr>
              <w:t>281636</w:t>
            </w:r>
          </w:p>
        </w:tc>
        <w:tc>
          <w:tcPr>
            <w:tcW w:w="2233" w:type="dxa"/>
          </w:tcPr>
          <w:p w:rsidR="00123818" w:rsidRPr="00281CA4" w:rsidRDefault="00123818" w:rsidP="00346E9E">
            <w:pPr>
              <w:rPr>
                <w:rFonts w:ascii="Sylfaen" w:hAnsi="Sylfaen"/>
                <w:szCs w:val="18"/>
                <w:highlight w:val="darkYellow"/>
                <w:lang w:val="ru-RU"/>
              </w:rPr>
            </w:pPr>
            <w:r w:rsidRPr="00281CA4">
              <w:rPr>
                <w:rFonts w:ascii="Sylfaen" w:hAnsi="Sylfaen"/>
                <w:sz w:val="22"/>
                <w:szCs w:val="18"/>
                <w:lang w:val="ru-RU"/>
              </w:rPr>
              <w:t>1689816 / մեկ միլիոն վեց հարյուր ութսունինը հազար ութ հարյուր տասնվեց / ՀՀ դրամ</w:t>
            </w:r>
          </w:p>
        </w:tc>
      </w:tr>
    </w:tbl>
    <w:p w:rsidR="00123818" w:rsidRPr="002D746E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es-ES"/>
        </w:rPr>
      </w:pPr>
    </w:p>
    <w:p w:rsidR="00123818" w:rsidRPr="002D746E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es-ES"/>
        </w:rPr>
      </w:pPr>
    </w:p>
    <w:p w:rsidR="00123818" w:rsidRDefault="00123818" w:rsidP="00123818">
      <w:pPr>
        <w:pStyle w:val="af4"/>
        <w:spacing w:line="288" w:lineRule="auto"/>
        <w:rPr>
          <w:rFonts w:ascii="Sylfaen" w:hAnsi="Sylfaen"/>
          <w:b/>
          <w:lang w:val="es-ES"/>
        </w:rPr>
      </w:pPr>
    </w:p>
    <w:p w:rsidR="00123818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es-ES"/>
        </w:rPr>
      </w:pPr>
    </w:p>
    <w:p w:rsidR="00123818" w:rsidRPr="00AC37D9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es-ES"/>
        </w:rPr>
      </w:pPr>
    </w:p>
    <w:p w:rsidR="00123818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es-ES"/>
        </w:rPr>
      </w:pPr>
    </w:p>
    <w:p w:rsidR="00123818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es-ES"/>
        </w:rPr>
      </w:pPr>
    </w:p>
    <w:p w:rsidR="00123818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ru-RU"/>
        </w:rPr>
      </w:pPr>
    </w:p>
    <w:p w:rsidR="00123818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ru-RU"/>
        </w:rPr>
      </w:pPr>
    </w:p>
    <w:p w:rsidR="00123818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ru-RU"/>
        </w:rPr>
      </w:pPr>
    </w:p>
    <w:p w:rsidR="00123818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ru-RU"/>
        </w:rPr>
      </w:pPr>
    </w:p>
    <w:p w:rsidR="00123818" w:rsidRDefault="00123818" w:rsidP="00123818">
      <w:pPr>
        <w:pStyle w:val="af4"/>
        <w:spacing w:line="288" w:lineRule="auto"/>
        <w:jc w:val="center"/>
        <w:rPr>
          <w:rFonts w:ascii="Sylfaen" w:hAnsi="Sylfaen"/>
          <w:b/>
          <w:lang w:val="ru-RU"/>
        </w:rPr>
      </w:pPr>
    </w:p>
    <w:p w:rsidR="008374F8" w:rsidRPr="00123818" w:rsidRDefault="008374F8">
      <w:pPr>
        <w:rPr>
          <w:lang w:val="ru-RU"/>
        </w:rPr>
      </w:pPr>
    </w:p>
    <w:sectPr w:rsidR="008374F8" w:rsidRPr="00123818" w:rsidSect="00123818">
      <w:pgSz w:w="11906" w:h="16838"/>
      <w:pgMar w:top="1134" w:right="127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818"/>
    <w:rsid w:val="00123818"/>
    <w:rsid w:val="001F5E60"/>
    <w:rsid w:val="004838E6"/>
    <w:rsid w:val="008374F8"/>
    <w:rsid w:val="00E3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18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F5E6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E6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E6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E6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E6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E6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E6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E6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E6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E6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F5E6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F5E6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F5E6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E6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E6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F5E6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F5E6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F5E6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F5E60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F5E6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F5E6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F5E6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F5E6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F5E60"/>
    <w:rPr>
      <w:b/>
      <w:bCs/>
      <w:spacing w:val="0"/>
    </w:rPr>
  </w:style>
  <w:style w:type="character" w:styleId="a9">
    <w:name w:val="Emphasis"/>
    <w:uiPriority w:val="20"/>
    <w:qFormat/>
    <w:rsid w:val="001F5E6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F5E60"/>
    <w:rPr>
      <w:rFonts w:asciiTheme="minorHAnsi" w:eastAsiaTheme="minorHAnsi" w:hAnsiTheme="minorHAnsi" w:cstheme="minorBidi"/>
      <w:i/>
      <w:iCs/>
      <w:sz w:val="20"/>
      <w:szCs w:val="20"/>
      <w:lang w:eastAsia="en-US" w:bidi="en-US"/>
    </w:rPr>
  </w:style>
  <w:style w:type="paragraph" w:styleId="ab">
    <w:name w:val="List Paragraph"/>
    <w:basedOn w:val="a"/>
    <w:uiPriority w:val="34"/>
    <w:qFormat/>
    <w:rsid w:val="001F5E60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F5E60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 w:bidi="en-US"/>
    </w:rPr>
  </w:style>
  <w:style w:type="character" w:customStyle="1" w:styleId="22">
    <w:name w:val="Цитата 2 Знак"/>
    <w:basedOn w:val="a0"/>
    <w:link w:val="21"/>
    <w:uiPriority w:val="29"/>
    <w:rsid w:val="001F5E6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F5E60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F5E6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F5E6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F5E6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F5E6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F5E6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F5E6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F5E60"/>
    <w:pPr>
      <w:outlineLvl w:val="9"/>
    </w:pPr>
  </w:style>
  <w:style w:type="paragraph" w:styleId="af4">
    <w:name w:val="Body Text"/>
    <w:basedOn w:val="a"/>
    <w:link w:val="af5"/>
    <w:rsid w:val="00123818"/>
    <w:pPr>
      <w:spacing w:after="120"/>
    </w:pPr>
  </w:style>
  <w:style w:type="character" w:customStyle="1" w:styleId="af5">
    <w:name w:val="Основной текст Знак"/>
    <w:basedOn w:val="a0"/>
    <w:link w:val="af4"/>
    <w:rsid w:val="00123818"/>
    <w:rPr>
      <w:rFonts w:ascii="Times Armenian" w:eastAsia="Times New Roman" w:hAnsi="Times Armenian" w:cs="Times New Roman"/>
      <w:sz w:val="24"/>
      <w:szCs w:val="24"/>
      <w:lang w:eastAsia="ru-RU" w:bidi="ar-SA"/>
    </w:rPr>
  </w:style>
  <w:style w:type="paragraph" w:styleId="31">
    <w:name w:val="Body Text 3"/>
    <w:basedOn w:val="a"/>
    <w:link w:val="32"/>
    <w:rsid w:val="0012381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lang w:eastAsia="en-US"/>
    </w:rPr>
  </w:style>
  <w:style w:type="character" w:customStyle="1" w:styleId="32">
    <w:name w:val="Основной текст 3 Знак"/>
    <w:basedOn w:val="a0"/>
    <w:link w:val="31"/>
    <w:rsid w:val="00123818"/>
    <w:rPr>
      <w:rFonts w:ascii="Times Armenian" w:eastAsia="Times New Roman" w:hAnsi="Times Armenian" w:cs="Times New Roman"/>
      <w:b/>
      <w:bCs/>
      <w:sz w:val="24"/>
      <w:szCs w:val="24"/>
      <w:lang w:bidi="ar-SA"/>
    </w:rPr>
  </w:style>
  <w:style w:type="character" w:styleId="af6">
    <w:name w:val="Hyperlink"/>
    <w:rsid w:val="00123818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achik.sahakyan@mail.ru" TargetMode="External"/><Relationship Id="rId4" Type="http://schemas.openxmlformats.org/officeDocument/2006/relationships/hyperlink" Target="mailto:Ararat57575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2021-10-28T12:00:00Z</dcterms:created>
  <dcterms:modified xsi:type="dcterms:W3CDTF">2021-10-28T12:01:00Z</dcterms:modified>
</cp:coreProperties>
</file>