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148" w:rsidRPr="00E73148" w:rsidRDefault="00E73148" w:rsidP="00E73148">
      <w:pPr>
        <w:widowControl w:val="0"/>
        <w:spacing w:after="16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ОБЪЯВЛЕНИЕ</w:t>
      </w:r>
      <w:bookmarkStart w:id="0" w:name="_GoBack"/>
      <w:bookmarkEnd w:id="0"/>
    </w:p>
    <w:p w:rsidR="00E73148" w:rsidRPr="00E73148" w:rsidRDefault="00E73148" w:rsidP="00E73148">
      <w:pPr>
        <w:widowControl w:val="0"/>
        <w:spacing w:after="16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об объявлении процедуры закупки несостоявшейся</w:t>
      </w:r>
    </w:p>
    <w:p w:rsidR="00E73148" w:rsidRPr="00E73148" w:rsidRDefault="00E73148" w:rsidP="00E73148">
      <w:pPr>
        <w:widowControl w:val="0"/>
        <w:spacing w:after="160" w:line="36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Код процедуры </w:t>
      </w: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HPTH-GHAPDzB-19/HT-2</w:t>
      </w:r>
    </w:p>
    <w:p w:rsidR="00E73148" w:rsidRPr="00E73148" w:rsidRDefault="00E73148" w:rsidP="00E73148">
      <w:pPr>
        <w:widowControl w:val="0"/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ru-RU" w:eastAsia="ru-RU" w:bidi="ru-RU"/>
        </w:rPr>
      </w:pPr>
      <w:r w:rsidRPr="00E73148">
        <w:rPr>
          <w:rFonts w:ascii="GHEA Grapalat" w:hAnsi="GHEA Grapalat"/>
          <w:sz w:val="24"/>
          <w:szCs w:val="24"/>
          <w:lang w:val="ru-RU"/>
        </w:rPr>
        <w:t xml:space="preserve">    «Армянск</w:t>
      </w:r>
      <w:r w:rsidR="0088261B" w:rsidRPr="0088261B">
        <w:rPr>
          <w:rFonts w:ascii="GHEA Grapalat" w:hAnsi="GHEA Grapalat"/>
          <w:sz w:val="24"/>
          <w:szCs w:val="24"/>
          <w:lang w:val="ru-RU"/>
        </w:rPr>
        <w:t>ий</w:t>
      </w:r>
      <w:r w:rsidRPr="00E73148">
        <w:rPr>
          <w:rFonts w:ascii="GHEA Grapalat" w:hAnsi="GHEA Grapalat"/>
          <w:sz w:val="24"/>
          <w:szCs w:val="24"/>
          <w:lang w:val="ru-RU"/>
        </w:rPr>
        <w:t xml:space="preserve"> государственн</w:t>
      </w:r>
      <w:r w:rsidR="0088261B" w:rsidRPr="0088261B">
        <w:rPr>
          <w:rFonts w:ascii="GHEA Grapalat" w:hAnsi="GHEA Grapalat"/>
          <w:sz w:val="24"/>
          <w:szCs w:val="24"/>
          <w:lang w:val="ru-RU"/>
        </w:rPr>
        <w:t>ый</w:t>
      </w:r>
      <w:r w:rsidRPr="00E73148">
        <w:rPr>
          <w:rFonts w:ascii="GHEA Grapalat" w:hAnsi="GHEA Grapalat"/>
          <w:sz w:val="24"/>
          <w:szCs w:val="24"/>
          <w:lang w:val="ru-RU"/>
        </w:rPr>
        <w:t xml:space="preserve"> экономическ</w:t>
      </w:r>
      <w:r w:rsidR="0088261B" w:rsidRPr="0088261B">
        <w:rPr>
          <w:rFonts w:ascii="GHEA Grapalat" w:hAnsi="GHEA Grapalat"/>
          <w:sz w:val="24"/>
          <w:szCs w:val="24"/>
          <w:lang w:val="ru-RU"/>
        </w:rPr>
        <w:t>ий</w:t>
      </w:r>
      <w:r w:rsidRPr="00E73148">
        <w:rPr>
          <w:rFonts w:ascii="GHEA Grapalat" w:hAnsi="GHEA Grapalat"/>
          <w:sz w:val="24"/>
          <w:szCs w:val="24"/>
          <w:lang w:val="ru-RU"/>
        </w:rPr>
        <w:t xml:space="preserve"> университет» ГНКО</w:t>
      </w: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ниже представляет информацию об объявлении несостоявшейся процедуры закупки под кодом </w:t>
      </w:r>
      <w:r w:rsidR="0088261B" w:rsidRPr="0088261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                         </w:t>
      </w: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HPTH-GHAPDzB-19/HT-2, организованной с целью приобретения компьютерного и копировального оборудования и вспомогательных материалов для своих нужд:</w:t>
      </w: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E73148" w:rsidRPr="0088261B" w:rsidTr="003A7C4B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E73148" w:rsidRPr="00E73148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73148" w:rsidRPr="00E73148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E73148" w:rsidRPr="00E73148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E73148" w:rsidRPr="00E73148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E73148" w:rsidRPr="00E73148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E73148" w:rsidRPr="00E73148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E73148" w:rsidRPr="00E73148" w:rsidTr="00E73148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E73148" w:rsidRPr="00CD1E48" w:rsidRDefault="00E73148" w:rsidP="003A7C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D1E4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73148" w:rsidRPr="002907D9" w:rsidRDefault="00E73148" w:rsidP="00E7314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2907D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разъем</w:t>
            </w:r>
            <w:proofErr w:type="spellEnd"/>
            <w:r w:rsidRPr="002907D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907D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конектор</w:t>
            </w:r>
            <w:proofErr w:type="spellEnd"/>
            <w:r w:rsidRPr="002907D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76" w:type="dxa"/>
            <w:shd w:val="clear" w:color="auto" w:fill="auto"/>
          </w:tcPr>
          <w:p w:rsidR="00E73148" w:rsidRPr="00E73148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E73148" w:rsidRPr="00E73148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E73148" w:rsidRPr="00E73148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E73148" w:rsidRPr="00E73148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ru-RU" w:eastAsia="ru-RU" w:bidi="ru-RU"/>
              </w:rPr>
              <w:t>3-го пункта</w:t>
            </w:r>
          </w:p>
          <w:p w:rsidR="00E73148" w:rsidRPr="00E73148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E73148" w:rsidRPr="00E73148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</w:p>
        </w:tc>
      </w:tr>
      <w:tr w:rsidR="00E73148" w:rsidRPr="00E73148" w:rsidTr="00E73148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E73148" w:rsidRPr="00CD1E48" w:rsidRDefault="00E73148" w:rsidP="003A7C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D1E4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73148" w:rsidRPr="002907D9" w:rsidRDefault="00E73148" w:rsidP="00E73148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2907D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картриджи</w:t>
            </w:r>
            <w:proofErr w:type="spellEnd"/>
            <w:r w:rsidRPr="002907D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07D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для</w:t>
            </w:r>
            <w:proofErr w:type="spellEnd"/>
            <w:r w:rsidRPr="002907D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07D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принтеров</w:t>
            </w:r>
            <w:proofErr w:type="spellEnd"/>
          </w:p>
        </w:tc>
        <w:tc>
          <w:tcPr>
            <w:tcW w:w="2676" w:type="dxa"/>
            <w:shd w:val="clear" w:color="auto" w:fill="auto"/>
          </w:tcPr>
          <w:p w:rsidR="00E73148" w:rsidRPr="00E73148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E73148" w:rsidRPr="00E73148" w:rsidRDefault="00E73148" w:rsidP="003A7C4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E73148" w:rsidRPr="00E73148" w:rsidRDefault="00E73148" w:rsidP="003A7C4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E73148" w:rsidRPr="00E73148" w:rsidRDefault="00E73148" w:rsidP="003A7C4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ru-RU" w:eastAsia="ru-RU" w:bidi="ru-RU"/>
              </w:rPr>
              <w:t>3-го пункта</w:t>
            </w:r>
          </w:p>
          <w:p w:rsidR="00E73148" w:rsidRPr="00E73148" w:rsidRDefault="00E73148" w:rsidP="003A7C4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E73148" w:rsidRPr="00E73148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</w:p>
        </w:tc>
      </w:tr>
      <w:tr w:rsidR="00E73148" w:rsidRPr="00E73148" w:rsidTr="00E73148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E73148" w:rsidRPr="00CD1E48" w:rsidRDefault="00E73148" w:rsidP="003A7C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D1E4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73148" w:rsidRPr="002907D9" w:rsidRDefault="00E73148" w:rsidP="00E73148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2907D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аккумулятор</w:t>
            </w:r>
            <w:proofErr w:type="spellEnd"/>
          </w:p>
        </w:tc>
        <w:tc>
          <w:tcPr>
            <w:tcW w:w="2676" w:type="dxa"/>
            <w:shd w:val="clear" w:color="auto" w:fill="auto"/>
          </w:tcPr>
          <w:p w:rsidR="00E73148" w:rsidRPr="00E73148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E73148" w:rsidRPr="00E73148" w:rsidRDefault="00E73148" w:rsidP="003A7C4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E73148" w:rsidRPr="00E73148" w:rsidRDefault="00E73148" w:rsidP="003A7C4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E73148" w:rsidRPr="00E73148" w:rsidRDefault="00E73148" w:rsidP="003A7C4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ru-RU" w:eastAsia="ru-RU" w:bidi="ru-RU"/>
              </w:rPr>
              <w:t>3-го пункта</w:t>
            </w:r>
          </w:p>
          <w:p w:rsidR="00E73148" w:rsidRPr="00E73148" w:rsidRDefault="00E73148" w:rsidP="003A7C4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E73148" w:rsidRPr="00E73148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</w:p>
        </w:tc>
      </w:tr>
    </w:tbl>
    <w:p w:rsidR="00E73148" w:rsidRPr="00E73148" w:rsidRDefault="00E73148" w:rsidP="00E73148">
      <w:pPr>
        <w:widowControl w:val="0"/>
        <w:spacing w:after="16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Для получения дополнительной информации, связанной с настоящим </w:t>
      </w: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объявлением, можно обратиться к координатору </w:t>
      </w:r>
      <w:r w:rsidR="0088261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закупок под кодом</w:t>
      </w:r>
      <w:r w:rsidR="0088261B" w:rsidRPr="0088261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</w:t>
      </w: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HPTH-GHAPDzB-19/HT-2</w:t>
      </w:r>
      <w:r w:rsidR="0088261B" w:rsidRPr="0088261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</w:t>
      </w:r>
      <w:r w:rsidR="0088261B"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Эрнест</w:t>
      </w:r>
      <w:r w:rsidR="0088261B" w:rsidRPr="0088261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у</w:t>
      </w:r>
      <w:r w:rsidR="0088261B"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Давтян</w:t>
      </w:r>
      <w:r w:rsidR="0088261B" w:rsidRPr="0023433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у</w:t>
      </w:r>
    </w:p>
    <w:p w:rsidR="00E73148" w:rsidRPr="00E73148" w:rsidRDefault="00E73148" w:rsidP="00E73148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Телефон: 593-483 </w:t>
      </w:r>
    </w:p>
    <w:p w:rsidR="00E73148" w:rsidRPr="00E73148" w:rsidRDefault="00E73148" w:rsidP="00E73148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Электронная почта: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gnumner</w:t>
      </w:r>
      <w:proofErr w:type="spellEnd"/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.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asue</w:t>
      </w:r>
      <w:proofErr w:type="spellEnd"/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@</w:t>
      </w:r>
      <w:r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mail</w:t>
      </w: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.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ru</w:t>
      </w:r>
      <w:proofErr w:type="spellEnd"/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</w:t>
      </w:r>
    </w:p>
    <w:p w:rsidR="00981860" w:rsidRPr="00E73148" w:rsidRDefault="00E73148" w:rsidP="00E73148">
      <w:pPr>
        <w:widowControl w:val="0"/>
        <w:spacing w:after="160" w:line="240" w:lineRule="auto"/>
        <w:rPr>
          <w:lang w:val="ru-RU"/>
        </w:rPr>
      </w:pP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Заказчик: </w:t>
      </w:r>
      <w:r w:rsidR="0088261B" w:rsidRPr="00E73148">
        <w:rPr>
          <w:rFonts w:ascii="GHEA Grapalat" w:hAnsi="GHEA Grapalat"/>
          <w:sz w:val="24"/>
          <w:szCs w:val="24"/>
          <w:lang w:val="ru-RU"/>
        </w:rPr>
        <w:t>«Армянск</w:t>
      </w:r>
      <w:r w:rsidR="0088261B" w:rsidRPr="0088261B">
        <w:rPr>
          <w:rFonts w:ascii="GHEA Grapalat" w:hAnsi="GHEA Grapalat"/>
          <w:sz w:val="24"/>
          <w:szCs w:val="24"/>
          <w:lang w:val="ru-RU"/>
        </w:rPr>
        <w:t>ий</w:t>
      </w:r>
      <w:r w:rsidR="0088261B" w:rsidRPr="00E73148">
        <w:rPr>
          <w:rFonts w:ascii="GHEA Grapalat" w:hAnsi="GHEA Grapalat"/>
          <w:sz w:val="24"/>
          <w:szCs w:val="24"/>
          <w:lang w:val="ru-RU"/>
        </w:rPr>
        <w:t xml:space="preserve"> государственн</w:t>
      </w:r>
      <w:r w:rsidR="0088261B" w:rsidRPr="0088261B">
        <w:rPr>
          <w:rFonts w:ascii="GHEA Grapalat" w:hAnsi="GHEA Grapalat"/>
          <w:sz w:val="24"/>
          <w:szCs w:val="24"/>
          <w:lang w:val="ru-RU"/>
        </w:rPr>
        <w:t>ый</w:t>
      </w:r>
      <w:r w:rsidR="0088261B" w:rsidRPr="00E73148">
        <w:rPr>
          <w:rFonts w:ascii="GHEA Grapalat" w:hAnsi="GHEA Grapalat"/>
          <w:sz w:val="24"/>
          <w:szCs w:val="24"/>
          <w:lang w:val="ru-RU"/>
        </w:rPr>
        <w:t xml:space="preserve"> экономическ</w:t>
      </w:r>
      <w:r w:rsidR="0088261B" w:rsidRPr="0088261B">
        <w:rPr>
          <w:rFonts w:ascii="GHEA Grapalat" w:hAnsi="GHEA Grapalat"/>
          <w:sz w:val="24"/>
          <w:szCs w:val="24"/>
          <w:lang w:val="ru-RU"/>
        </w:rPr>
        <w:t>ий</w:t>
      </w:r>
      <w:r w:rsidR="0088261B" w:rsidRPr="00E73148">
        <w:rPr>
          <w:rFonts w:ascii="GHEA Grapalat" w:hAnsi="GHEA Grapalat"/>
          <w:sz w:val="24"/>
          <w:szCs w:val="24"/>
          <w:lang w:val="ru-RU"/>
        </w:rPr>
        <w:t xml:space="preserve"> университет»</w:t>
      </w: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ГНКО </w:t>
      </w:r>
    </w:p>
    <w:sectPr w:rsidR="00981860" w:rsidRPr="00E73148" w:rsidSect="00B77B26">
      <w:footerReference w:type="even" r:id="rId7"/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618" w:rsidRDefault="004D3618">
      <w:pPr>
        <w:spacing w:after="0" w:line="240" w:lineRule="auto"/>
      </w:pPr>
      <w:r>
        <w:separator/>
      </w:r>
    </w:p>
  </w:endnote>
  <w:endnote w:type="continuationSeparator" w:id="0">
    <w:p w:rsidR="004D3618" w:rsidRDefault="004D3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E7314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4D361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E7314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618" w:rsidRDefault="004D3618">
      <w:pPr>
        <w:spacing w:after="0" w:line="240" w:lineRule="auto"/>
      </w:pPr>
      <w:r>
        <w:separator/>
      </w:r>
    </w:p>
  </w:footnote>
  <w:footnote w:type="continuationSeparator" w:id="0">
    <w:p w:rsidR="004D3618" w:rsidRDefault="004D36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5F"/>
    <w:rsid w:val="00234338"/>
    <w:rsid w:val="003C6B7C"/>
    <w:rsid w:val="004D3618"/>
    <w:rsid w:val="0070475F"/>
    <w:rsid w:val="0088261B"/>
    <w:rsid w:val="00981860"/>
    <w:rsid w:val="00B77B26"/>
    <w:rsid w:val="00D56325"/>
    <w:rsid w:val="00E7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73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3148"/>
  </w:style>
  <w:style w:type="character" w:styleId="PageNumber">
    <w:name w:val="page number"/>
    <w:basedOn w:val="DefaultParagraphFont"/>
    <w:rsid w:val="00E731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73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3148"/>
  </w:style>
  <w:style w:type="character" w:styleId="PageNumber">
    <w:name w:val="page number"/>
    <w:basedOn w:val="DefaultParagraphFont"/>
    <w:rsid w:val="00E73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Gnumnerr</cp:lastModifiedBy>
  <cp:revision>7</cp:revision>
  <cp:lastPrinted>2019-04-18T12:45:00Z</cp:lastPrinted>
  <dcterms:created xsi:type="dcterms:W3CDTF">2019-04-18T12:37:00Z</dcterms:created>
  <dcterms:modified xsi:type="dcterms:W3CDTF">2019-04-19T05:39:00Z</dcterms:modified>
</cp:coreProperties>
</file>