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42" w:rsidRPr="009415A4" w:rsidRDefault="00701642" w:rsidP="00701642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701642" w:rsidRPr="009415A4" w:rsidRDefault="00701642" w:rsidP="00701642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701642" w:rsidRPr="009415A4" w:rsidRDefault="00701642" w:rsidP="00701642">
      <w:pPr>
        <w:pStyle w:val="BodyTextIndent"/>
        <w:spacing w:after="160"/>
        <w:ind w:left="851" w:right="848" w:firstLine="11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GHEA Grapalat" w:hAnsi="GHEA Grapalat"/>
          <w:i w:val="0"/>
          <w:sz w:val="24"/>
          <w:szCs w:val="24"/>
          <w:lang w:val="ru-RU"/>
        </w:rPr>
        <w:t>02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</w:t>
      </w:r>
      <w:r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201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8 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года "1" и публикуется в соответствии со статьей 27 Закона Республики Армения "О закупках"</w:t>
      </w:r>
    </w:p>
    <w:p w:rsidR="00701642" w:rsidRPr="009415A4" w:rsidRDefault="00701642" w:rsidP="00701642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sz w:val="24"/>
          <w:szCs w:val="24"/>
        </w:rPr>
        <w:t>PG</w:t>
      </w:r>
      <w:r>
        <w:rPr>
          <w:rFonts w:ascii="GHEA Grapalat" w:hAnsi="GHEA Grapalat"/>
          <w:i w:val="0"/>
          <w:sz w:val="24"/>
          <w:szCs w:val="24"/>
          <w:lang w:val="ru-RU"/>
        </w:rPr>
        <w:t>18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-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GHTsDzB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–D01 </w:t>
      </w:r>
    </w:p>
    <w:p w:rsidR="00701642" w:rsidRPr="00F461ED" w:rsidRDefault="00701642" w:rsidP="00701642">
      <w:pPr>
        <w:pStyle w:val="BodyTextIndent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F461ED">
        <w:rPr>
          <w:rFonts w:ascii="GHEA Grapalat" w:hAnsi="GHEA Grapalat"/>
          <w:i w:val="0"/>
          <w:sz w:val="24"/>
          <w:szCs w:val="24"/>
          <w:lang w:val="ru-RU"/>
        </w:rPr>
        <w:t>Заказчик &lt;&lt; Агенство инвентаризации и оценки государственного имущества&gt;&gt; ГНКО, находящийся по адресу ул.Закяна 10 объявляет запрос котировок, который проводится одним этапом.</w:t>
      </w:r>
    </w:p>
    <w:p w:rsidR="00701642" w:rsidRPr="009415A4" w:rsidRDefault="00701642" w:rsidP="00701642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услуг </w:t>
      </w:r>
      <w:r>
        <w:rPr>
          <w:rFonts w:ascii="GHEA Grapalat" w:hAnsi="GHEA Grapalat"/>
          <w:i w:val="0"/>
          <w:sz w:val="24"/>
          <w:szCs w:val="24"/>
          <w:lang w:val="ru-RU"/>
        </w:rPr>
        <w:t>по дератизации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 (далее — договор).</w:t>
      </w:r>
    </w:p>
    <w:p w:rsidR="00701642" w:rsidRPr="009415A4" w:rsidRDefault="00701642" w:rsidP="0070164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701642" w:rsidRPr="009415A4" w:rsidRDefault="00701642" w:rsidP="00701642">
      <w:pPr>
        <w:spacing w:after="160" w:line="360" w:lineRule="auto"/>
        <w:ind w:firstLine="720"/>
        <w:jc w:val="both"/>
        <w:rPr>
          <w:rFonts w:ascii="GHEA Grapalat" w:hAnsi="GHEA Grapalat"/>
          <w:lang w:val="ru-RU"/>
        </w:rPr>
      </w:pPr>
      <w:r w:rsidRPr="009415A4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01642" w:rsidRPr="009415A4" w:rsidRDefault="00701642" w:rsidP="00701642">
      <w:pPr>
        <w:pStyle w:val="BodyTextIndent"/>
        <w:spacing w:after="160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01642" w:rsidRPr="009415A4" w:rsidRDefault="00701642" w:rsidP="0070164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12.00 часов 7-ого дня с даты опубликования 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 в первый рабочий день, следующий за получением такого требования. </w:t>
      </w:r>
    </w:p>
    <w:p w:rsidR="00701642" w:rsidRPr="009415A4" w:rsidRDefault="00701642" w:rsidP="0070164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701642" w:rsidRPr="009415A4" w:rsidRDefault="00701642" w:rsidP="0070164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701642" w:rsidRPr="009415A4" w:rsidRDefault="00701642" w:rsidP="00701642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г.Ереван, ул.Закяна 10, в документарной форме, до 12.00 часов 7-ого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701642" w:rsidRPr="009415A4" w:rsidRDefault="00701642" w:rsidP="0070164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Вскрытие заявок будет проводиться по адресу: г.Ереван, ул.Закяна 10, в 12.00 часов, "</w:t>
      </w:r>
      <w:r>
        <w:rPr>
          <w:rFonts w:ascii="GHEA Grapalat" w:hAnsi="GHEA Grapalat"/>
          <w:i w:val="0"/>
          <w:sz w:val="24"/>
          <w:szCs w:val="24"/>
          <w:lang w:val="ru-RU"/>
        </w:rPr>
        <w:t>13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</w:t>
      </w:r>
      <w:r>
        <w:rPr>
          <w:rFonts w:ascii="GHEA Grapalat" w:hAnsi="GHEA Grapalat"/>
          <w:i w:val="0"/>
          <w:sz w:val="24"/>
          <w:szCs w:val="24"/>
          <w:lang w:val="ru-RU"/>
        </w:rPr>
        <w:t>февраля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"201</w:t>
      </w:r>
      <w:r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г".</w:t>
      </w:r>
    </w:p>
    <w:p w:rsidR="00701642" w:rsidRPr="009415A4" w:rsidRDefault="00701642" w:rsidP="00701642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701642" w:rsidRPr="009415A4" w:rsidRDefault="00701642" w:rsidP="00701642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Армине Мирумян</w:t>
      </w:r>
    </w:p>
    <w:p w:rsidR="00701642" w:rsidRPr="00F461ED" w:rsidRDefault="00701642" w:rsidP="0070164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701642" w:rsidRPr="009415A4" w:rsidRDefault="00701642" w:rsidP="0070164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Телефон (37410)540734</w:t>
      </w:r>
    </w:p>
    <w:p w:rsidR="00701642" w:rsidRPr="009415A4" w:rsidRDefault="00701642" w:rsidP="0070164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Электронная почта </w:t>
      </w:r>
      <w:proofErr w:type="spellStart"/>
      <w:r>
        <w:rPr>
          <w:rFonts w:ascii="GHEA Grapalat" w:hAnsi="GHEA Grapalat"/>
          <w:i w:val="0"/>
          <w:sz w:val="24"/>
          <w:szCs w:val="24"/>
        </w:rPr>
        <w:t>petguyq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>@</w:t>
      </w:r>
      <w:r>
        <w:rPr>
          <w:rFonts w:ascii="GHEA Grapalat" w:hAnsi="GHEA Grapalat"/>
          <w:i w:val="0"/>
          <w:sz w:val="24"/>
          <w:szCs w:val="24"/>
        </w:rPr>
        <w:t>inbox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i w:val="0"/>
          <w:sz w:val="24"/>
          <w:szCs w:val="24"/>
        </w:rPr>
        <w:t>ru</w:t>
      </w:r>
      <w:proofErr w:type="spellEnd"/>
    </w:p>
    <w:p w:rsidR="00701642" w:rsidRPr="009415A4" w:rsidRDefault="00701642" w:rsidP="00701642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r w:rsidRPr="00F461ED">
        <w:rPr>
          <w:rFonts w:ascii="GHEA Grapalat" w:hAnsi="GHEA Grapalat"/>
          <w:i w:val="0"/>
          <w:sz w:val="24"/>
          <w:szCs w:val="24"/>
          <w:lang w:val="ru-RU"/>
        </w:rPr>
        <w:t>&lt;&lt; Агенство инвентаризации и оценки государственного имущества&gt;&gt; ГНКО</w:t>
      </w:r>
    </w:p>
    <w:p w:rsidR="00701642" w:rsidRPr="009415A4" w:rsidRDefault="00701642" w:rsidP="00701642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ru-RU"/>
        </w:rPr>
      </w:pPr>
    </w:p>
    <w:p w:rsidR="00701642" w:rsidRPr="00EC7ADC" w:rsidRDefault="00701642" w:rsidP="00701642">
      <w:pPr>
        <w:pStyle w:val="BodyTextIndent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701642" w:rsidRPr="00EC7ADC" w:rsidRDefault="00701642" w:rsidP="0070164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701642" w:rsidRPr="00EC7ADC" w:rsidRDefault="00701642" w:rsidP="0070164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701642" w:rsidRPr="00EC7ADC" w:rsidRDefault="00701642" w:rsidP="0070164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701642" w:rsidRPr="00EC7ADC" w:rsidRDefault="00701642" w:rsidP="0070164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701642" w:rsidRDefault="00701642" w:rsidP="0070164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701642" w:rsidRDefault="00701642" w:rsidP="0070164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ru-RU"/>
        </w:rPr>
      </w:pPr>
    </w:p>
    <w:p w:rsidR="000E2FF3" w:rsidRDefault="000E2FF3"/>
    <w:sectPr w:rsidR="000E2FF3" w:rsidSect="000E2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642"/>
    <w:rsid w:val="000E2FF3"/>
    <w:rsid w:val="0070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0164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0164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7016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16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2018-02-06T06:11:00Z</dcterms:created>
  <dcterms:modified xsi:type="dcterms:W3CDTF">2018-02-06T06:17:00Z</dcterms:modified>
</cp:coreProperties>
</file>