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E5F62" w:rsidRPr="00141531" w:rsidRDefault="00CC482C" w:rsidP="00673895">
      <w:pPr>
        <w:spacing w:after="240" w:line="360" w:lineRule="auto"/>
        <w:jc w:val="center"/>
        <w:rPr>
          <w:rFonts w:ascii="GHEA Grapalat" w:hAnsi="GHEA Grapalat"/>
          <w:b/>
          <w:i/>
          <w:szCs w:val="24"/>
          <w:lang w:val="af-ZA"/>
        </w:rPr>
      </w:pPr>
      <w:r w:rsidRPr="00141531">
        <w:rPr>
          <w:rFonts w:ascii="GHEA Grapalat" w:hAnsi="GHEA Grapalat" w:cs="Sylfaen"/>
          <w:b/>
          <w:i/>
          <w:szCs w:val="24"/>
          <w:lang w:val="af-ZA"/>
        </w:rPr>
        <w:t>ՀԱՅՏԱՐԱՐՈՒԹՅՈՒՆ</w:t>
      </w:r>
    </w:p>
    <w:p w:rsidR="00F97BAF" w:rsidRPr="00141531" w:rsidRDefault="00CC482C" w:rsidP="00673895">
      <w:pPr>
        <w:spacing w:after="240" w:line="360" w:lineRule="auto"/>
        <w:jc w:val="center"/>
        <w:rPr>
          <w:rFonts w:ascii="GHEA Grapalat" w:hAnsi="GHEA Grapalat" w:cs="Sylfaen"/>
          <w:b/>
          <w:i/>
          <w:szCs w:val="24"/>
          <w:lang w:val="af-ZA"/>
        </w:rPr>
      </w:pPr>
      <w:r w:rsidRPr="004D7A0C">
        <w:rPr>
          <w:rFonts w:ascii="GHEA Grapalat" w:hAnsi="GHEA Grapalat" w:cs="Sylfaen"/>
          <w:b/>
          <w:i/>
          <w:szCs w:val="24"/>
          <w:lang w:val="af-ZA"/>
        </w:rPr>
        <w:t>ՉԿԱՅԱՑԱԾ</w:t>
      </w:r>
      <w:r w:rsidR="00584131" w:rsidRPr="004D7A0C">
        <w:rPr>
          <w:rFonts w:ascii="GHEA Grapalat" w:hAnsi="GHEA Grapalat" w:cs="Sylfaen"/>
          <w:b/>
          <w:i/>
          <w:szCs w:val="24"/>
          <w:lang w:val="af-ZA"/>
        </w:rPr>
        <w:t xml:space="preserve">  </w:t>
      </w:r>
      <w:r w:rsidR="00846A83" w:rsidRPr="00EB4F2B">
        <w:rPr>
          <w:rFonts w:ascii="GHEA Grapalat" w:hAnsi="GHEA Grapalat" w:cs="Sylfaen"/>
          <w:b/>
          <w:i/>
          <w:szCs w:val="24"/>
          <w:lang w:val="af-ZA"/>
        </w:rPr>
        <w:t>«</w:t>
      </w:r>
      <w:r w:rsidR="004D7A0C" w:rsidRPr="00EB4F2B">
        <w:rPr>
          <w:rFonts w:ascii="GHEA Grapalat" w:hAnsi="GHEA Grapalat" w:cs="Sylfaen"/>
          <w:b/>
          <w:i/>
          <w:szCs w:val="24"/>
          <w:lang w:val="af-ZA"/>
        </w:rPr>
        <w:t xml:space="preserve"> </w:t>
      </w:r>
      <w:r w:rsidR="00EB4F2B" w:rsidRPr="00EB4F2B">
        <w:rPr>
          <w:rFonts w:ascii="GHEA Grapalat" w:hAnsi="GHEA Grapalat" w:cs="Sylfaen"/>
          <w:b/>
          <w:i/>
          <w:szCs w:val="24"/>
          <w:lang w:val="af-ZA"/>
        </w:rPr>
        <w:t>ԵՔ-ԳՀԱՊՁԲ-19/134</w:t>
      </w:r>
      <w:r w:rsidR="00846A83" w:rsidRPr="00EB4F2B">
        <w:rPr>
          <w:rFonts w:ascii="GHEA Grapalat" w:hAnsi="GHEA Grapalat" w:cs="Sylfaen"/>
          <w:b/>
          <w:i/>
          <w:szCs w:val="24"/>
          <w:lang w:val="af-ZA"/>
        </w:rPr>
        <w:t>»</w:t>
      </w:r>
      <w:r w:rsidR="00846A83" w:rsidRPr="0076676F">
        <w:rPr>
          <w:rFonts w:ascii="GHEA Grapalat" w:hAnsi="GHEA Grapalat" w:cs="Sylfaen"/>
          <w:b/>
          <w:i/>
          <w:szCs w:val="24"/>
          <w:lang w:val="af-ZA"/>
        </w:rPr>
        <w:t xml:space="preserve"> </w:t>
      </w:r>
      <w:r w:rsidRPr="004D7A0C">
        <w:rPr>
          <w:rFonts w:ascii="GHEA Grapalat" w:hAnsi="GHEA Grapalat" w:cs="Sylfaen"/>
          <w:b/>
          <w:i/>
          <w:szCs w:val="24"/>
          <w:lang w:val="af-ZA"/>
        </w:rPr>
        <w:t>ԸՆԹԱՑԱԿԱՐԳԻ</w:t>
      </w:r>
      <w:r w:rsidR="00371957" w:rsidRPr="00141531">
        <w:rPr>
          <w:rFonts w:ascii="GHEA Grapalat" w:hAnsi="GHEA Grapalat" w:cs="Sylfaen"/>
          <w:b/>
          <w:i/>
          <w:szCs w:val="24"/>
          <w:lang w:val="af-ZA"/>
        </w:rPr>
        <w:t xml:space="preserve"> </w:t>
      </w:r>
      <w:r w:rsidRPr="00141531">
        <w:rPr>
          <w:rFonts w:ascii="GHEA Grapalat" w:hAnsi="GHEA Grapalat" w:cs="Sylfaen"/>
          <w:b/>
          <w:i/>
          <w:szCs w:val="24"/>
          <w:lang w:val="af-ZA"/>
        </w:rPr>
        <w:t>ՄԱՍԻՆ</w:t>
      </w:r>
    </w:p>
    <w:p w:rsidR="00BE5F62" w:rsidRPr="00141531" w:rsidRDefault="00CC482C" w:rsidP="00673895">
      <w:pPr>
        <w:pStyle w:val="Heading3"/>
        <w:spacing w:after="240" w:line="360" w:lineRule="auto"/>
        <w:ind w:firstLine="0"/>
        <w:rPr>
          <w:rFonts w:ascii="GHEA Grapalat" w:hAnsi="GHEA Grapalat"/>
          <w:b w:val="0"/>
          <w:sz w:val="20"/>
          <w:lang w:val="af-ZA"/>
        </w:rPr>
      </w:pPr>
      <w:r w:rsidRPr="00141531">
        <w:rPr>
          <w:rFonts w:ascii="GHEA Grapalat" w:hAnsi="GHEA Grapalat" w:cs="Sylfaen"/>
          <w:b w:val="0"/>
          <w:sz w:val="20"/>
          <w:lang w:val="af-ZA"/>
        </w:rPr>
        <w:t>Հայտարարության</w:t>
      </w:r>
      <w:r w:rsidR="00F97BAF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b w:val="0"/>
          <w:sz w:val="20"/>
          <w:lang w:val="af-ZA"/>
        </w:rPr>
        <w:t>սույն</w:t>
      </w:r>
      <w:r w:rsidR="00F97BAF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b w:val="0"/>
          <w:sz w:val="20"/>
          <w:lang w:val="af-ZA"/>
        </w:rPr>
        <w:t>տեքստը</w:t>
      </w:r>
      <w:r w:rsidR="00F97BAF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b w:val="0"/>
          <w:sz w:val="20"/>
          <w:lang w:val="af-ZA"/>
        </w:rPr>
        <w:t>հաստատված</w:t>
      </w:r>
      <w:r w:rsidR="00F97BAF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b w:val="0"/>
          <w:sz w:val="20"/>
          <w:lang w:val="af-ZA"/>
        </w:rPr>
        <w:t>է</w:t>
      </w:r>
      <w:r w:rsidR="00F97BAF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b w:val="0"/>
          <w:sz w:val="20"/>
          <w:lang w:val="af-ZA"/>
        </w:rPr>
        <w:t>գնահատող</w:t>
      </w:r>
      <w:r w:rsidR="00F97BAF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b w:val="0"/>
          <w:sz w:val="20"/>
          <w:lang w:val="af-ZA"/>
        </w:rPr>
        <w:t>հանձնաժողովի</w:t>
      </w:r>
    </w:p>
    <w:p w:rsidR="00BE5F62" w:rsidRPr="00141531" w:rsidRDefault="00F97BAF" w:rsidP="00673895">
      <w:pPr>
        <w:pStyle w:val="Heading3"/>
        <w:spacing w:after="240" w:line="360" w:lineRule="auto"/>
        <w:ind w:firstLine="0"/>
        <w:rPr>
          <w:rFonts w:ascii="GHEA Grapalat" w:hAnsi="GHEA Grapalat"/>
          <w:b w:val="0"/>
          <w:sz w:val="20"/>
          <w:lang w:val="af-ZA"/>
        </w:rPr>
      </w:pPr>
      <w:r w:rsidRPr="00141531">
        <w:rPr>
          <w:rFonts w:ascii="GHEA Grapalat" w:hAnsi="GHEA Grapalat"/>
          <w:b w:val="0"/>
          <w:sz w:val="20"/>
          <w:lang w:val="af-ZA"/>
        </w:rPr>
        <w:t xml:space="preserve"> 2</w:t>
      </w:r>
      <w:r w:rsidR="00BE5F62" w:rsidRPr="00141531">
        <w:rPr>
          <w:rFonts w:ascii="GHEA Grapalat" w:hAnsi="GHEA Grapalat"/>
          <w:b w:val="0"/>
          <w:sz w:val="20"/>
          <w:lang w:val="af-ZA"/>
        </w:rPr>
        <w:t>0</w:t>
      </w:r>
      <w:r w:rsidR="008C5EB5" w:rsidRPr="00141531">
        <w:rPr>
          <w:rFonts w:ascii="GHEA Grapalat" w:hAnsi="GHEA Grapalat"/>
          <w:b w:val="0"/>
          <w:sz w:val="20"/>
          <w:lang w:val="af-ZA"/>
        </w:rPr>
        <w:t>1</w:t>
      </w:r>
      <w:r w:rsidR="0076676F">
        <w:rPr>
          <w:rFonts w:ascii="GHEA Grapalat" w:hAnsi="GHEA Grapalat"/>
          <w:b w:val="0"/>
          <w:sz w:val="20"/>
          <w:lang w:val="hy-AM"/>
        </w:rPr>
        <w:t>9</w:t>
      </w:r>
      <w:r w:rsidR="00E03236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="00CC482C" w:rsidRPr="00141531">
        <w:rPr>
          <w:rFonts w:ascii="GHEA Grapalat" w:hAnsi="GHEA Grapalat" w:cs="Sylfaen"/>
          <w:b w:val="0"/>
          <w:sz w:val="20"/>
          <w:lang w:val="af-ZA"/>
        </w:rPr>
        <w:t>թվականի</w:t>
      </w:r>
      <w:r w:rsidR="00BE5F62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="00EB4F2B">
        <w:rPr>
          <w:rFonts w:ascii="GHEA Grapalat" w:hAnsi="GHEA Grapalat"/>
          <w:b w:val="0"/>
          <w:sz w:val="20"/>
        </w:rPr>
        <w:t>հուլիսի</w:t>
      </w:r>
      <w:r w:rsidR="00846A83">
        <w:rPr>
          <w:rFonts w:ascii="GHEA Grapalat" w:hAnsi="GHEA Grapalat"/>
          <w:b w:val="0"/>
          <w:sz w:val="20"/>
          <w:lang w:val="hy-AM"/>
        </w:rPr>
        <w:t xml:space="preserve"> </w:t>
      </w:r>
      <w:r w:rsidR="00EB4F2B" w:rsidRPr="00EB4F2B">
        <w:rPr>
          <w:rFonts w:ascii="GHEA Grapalat" w:hAnsi="GHEA Grapalat"/>
          <w:b w:val="0"/>
          <w:sz w:val="20"/>
          <w:lang w:val="af-ZA"/>
        </w:rPr>
        <w:t>8</w:t>
      </w:r>
      <w:r w:rsidR="008C5EB5" w:rsidRPr="00141531">
        <w:rPr>
          <w:rFonts w:ascii="GHEA Grapalat" w:hAnsi="GHEA Grapalat"/>
          <w:b w:val="0"/>
          <w:sz w:val="20"/>
          <w:lang w:val="af-ZA"/>
        </w:rPr>
        <w:t>-</w:t>
      </w:r>
      <w:r w:rsidR="00CC482C" w:rsidRPr="00141531">
        <w:rPr>
          <w:rFonts w:ascii="GHEA Grapalat" w:hAnsi="GHEA Grapalat" w:cs="Sylfaen"/>
          <w:b w:val="0"/>
          <w:sz w:val="20"/>
          <w:lang w:val="af-ZA"/>
        </w:rPr>
        <w:t>ի</w:t>
      </w:r>
      <w:r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="00CC482C" w:rsidRPr="00141531">
        <w:rPr>
          <w:rFonts w:ascii="GHEA Grapalat" w:hAnsi="GHEA Grapalat" w:cs="Sylfaen"/>
          <w:b w:val="0"/>
          <w:sz w:val="20"/>
          <w:lang w:val="af-ZA"/>
        </w:rPr>
        <w:t>թիվ</w:t>
      </w:r>
      <w:r w:rsidR="0079545D" w:rsidRPr="00141531">
        <w:rPr>
          <w:rFonts w:ascii="GHEA Grapalat" w:hAnsi="GHEA Grapalat" w:cs="Sylfaen"/>
          <w:b w:val="0"/>
          <w:sz w:val="20"/>
          <w:lang w:val="af-ZA"/>
        </w:rPr>
        <w:t xml:space="preserve"> </w:t>
      </w:r>
      <w:r w:rsidR="003B0244">
        <w:rPr>
          <w:rFonts w:ascii="GHEA Grapalat" w:hAnsi="GHEA Grapalat" w:cs="Sylfaen"/>
          <w:b w:val="0"/>
          <w:sz w:val="20"/>
          <w:lang w:val="hy-AM"/>
        </w:rPr>
        <w:t>1</w:t>
      </w:r>
      <w:r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="00CC482C" w:rsidRPr="00141531">
        <w:rPr>
          <w:rFonts w:ascii="GHEA Grapalat" w:hAnsi="GHEA Grapalat" w:cs="Sylfaen"/>
          <w:b w:val="0"/>
          <w:sz w:val="20"/>
          <w:lang w:val="af-ZA"/>
        </w:rPr>
        <w:t>որոշմամբ</w:t>
      </w:r>
      <w:r w:rsidR="0079545D" w:rsidRPr="00141531">
        <w:rPr>
          <w:rFonts w:ascii="GHEA Grapalat" w:hAnsi="GHEA Grapalat" w:cs="Sylfaen"/>
          <w:b w:val="0"/>
          <w:sz w:val="20"/>
          <w:lang w:val="af-ZA"/>
        </w:rPr>
        <w:t xml:space="preserve"> </w:t>
      </w:r>
      <w:r w:rsidR="00CC482C" w:rsidRPr="00141531">
        <w:rPr>
          <w:rFonts w:ascii="GHEA Grapalat" w:hAnsi="GHEA Grapalat" w:cs="Sylfaen"/>
          <w:b w:val="0"/>
          <w:sz w:val="20"/>
          <w:lang w:val="af-ZA"/>
        </w:rPr>
        <w:t>հրապարակվում</w:t>
      </w:r>
      <w:r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="00CC482C" w:rsidRPr="00141531">
        <w:rPr>
          <w:rFonts w:ascii="GHEA Grapalat" w:hAnsi="GHEA Grapalat" w:cs="Sylfaen"/>
          <w:b w:val="0"/>
          <w:sz w:val="20"/>
          <w:lang w:val="af-ZA"/>
        </w:rPr>
        <w:t>է</w:t>
      </w:r>
      <w:r w:rsidRPr="00141531">
        <w:rPr>
          <w:rFonts w:ascii="GHEA Grapalat" w:hAnsi="GHEA Grapalat"/>
          <w:b w:val="0"/>
          <w:sz w:val="20"/>
          <w:lang w:val="af-ZA"/>
        </w:rPr>
        <w:t xml:space="preserve"> </w:t>
      </w:r>
    </w:p>
    <w:p w:rsidR="00F97BAF" w:rsidRPr="00141531" w:rsidRDefault="00CC482C" w:rsidP="00673895">
      <w:pPr>
        <w:pStyle w:val="Heading3"/>
        <w:spacing w:after="240" w:line="360" w:lineRule="auto"/>
        <w:ind w:firstLine="0"/>
        <w:rPr>
          <w:rFonts w:ascii="GHEA Grapalat" w:hAnsi="GHEA Grapalat"/>
          <w:b w:val="0"/>
          <w:sz w:val="20"/>
          <w:lang w:val="af-ZA"/>
        </w:rPr>
      </w:pPr>
      <w:r w:rsidRPr="00141531">
        <w:rPr>
          <w:rFonts w:ascii="GHEA Grapalat" w:hAnsi="GHEA Grapalat"/>
          <w:b w:val="0"/>
          <w:sz w:val="20"/>
          <w:lang w:val="af-ZA"/>
        </w:rPr>
        <w:t>“</w:t>
      </w:r>
      <w:r w:rsidRPr="00141531">
        <w:rPr>
          <w:rFonts w:ascii="GHEA Grapalat" w:hAnsi="GHEA Grapalat" w:cs="Sylfaen"/>
          <w:b w:val="0"/>
          <w:sz w:val="20"/>
          <w:lang w:val="af-ZA"/>
        </w:rPr>
        <w:t>Գնումների</w:t>
      </w:r>
      <w:r w:rsidR="00E871AE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b w:val="0"/>
          <w:sz w:val="20"/>
          <w:lang w:val="af-ZA"/>
        </w:rPr>
        <w:t>մասին</w:t>
      </w:r>
      <w:r w:rsidRPr="00141531">
        <w:rPr>
          <w:rFonts w:ascii="GHEA Grapalat" w:hAnsi="GHEA Grapalat"/>
          <w:b w:val="0"/>
          <w:sz w:val="20"/>
          <w:lang w:val="af-ZA"/>
        </w:rPr>
        <w:t>”</w:t>
      </w:r>
      <w:r w:rsidR="00E871AE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b w:val="0"/>
          <w:sz w:val="20"/>
          <w:lang w:val="af-ZA"/>
        </w:rPr>
        <w:t>ՀՀ</w:t>
      </w:r>
      <w:r w:rsidR="00E871AE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b w:val="0"/>
          <w:sz w:val="20"/>
          <w:lang w:val="af-ZA"/>
        </w:rPr>
        <w:t>օրենքի</w:t>
      </w:r>
      <w:r w:rsidR="00E871AE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="00F97BAF" w:rsidRPr="00141531">
        <w:rPr>
          <w:rFonts w:ascii="GHEA Grapalat" w:hAnsi="GHEA Grapalat"/>
          <w:b w:val="0"/>
          <w:sz w:val="20"/>
          <w:lang w:val="af-ZA"/>
        </w:rPr>
        <w:t>-</w:t>
      </w:r>
      <w:r w:rsidRPr="00141531">
        <w:rPr>
          <w:rFonts w:ascii="GHEA Grapalat" w:hAnsi="GHEA Grapalat" w:cs="Sylfaen"/>
          <w:b w:val="0"/>
          <w:sz w:val="20"/>
          <w:lang w:val="af-ZA"/>
        </w:rPr>
        <w:t>րդ</w:t>
      </w:r>
      <w:r w:rsidR="00F97BAF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b w:val="0"/>
          <w:sz w:val="20"/>
          <w:lang w:val="af-ZA"/>
        </w:rPr>
        <w:t>հոդվածի</w:t>
      </w:r>
      <w:r w:rsidR="00F97BAF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b w:val="0"/>
          <w:sz w:val="20"/>
          <w:lang w:val="af-ZA"/>
        </w:rPr>
        <w:t>համաձայն</w:t>
      </w:r>
    </w:p>
    <w:p w:rsidR="008C5EB5" w:rsidRPr="00141531" w:rsidRDefault="003D1CDB" w:rsidP="008C5EB5">
      <w:pPr>
        <w:pStyle w:val="Heading3"/>
        <w:spacing w:after="240" w:line="360" w:lineRule="auto"/>
        <w:ind w:firstLine="0"/>
        <w:rPr>
          <w:rFonts w:ascii="GHEA Grapalat" w:hAnsi="GHEA Grapalat" w:cs="Sylfaen"/>
          <w:sz w:val="24"/>
          <w:szCs w:val="24"/>
          <w:lang w:val="af-ZA"/>
        </w:rPr>
      </w:pPr>
      <w:r>
        <w:rPr>
          <w:rFonts w:ascii="GHEA Grapalat" w:hAnsi="GHEA Grapalat" w:cs="Sylfaen"/>
          <w:sz w:val="24"/>
          <w:szCs w:val="24"/>
          <w:lang w:val="hy-AM"/>
        </w:rPr>
        <w:t>ԳՆԱՆՇՄԱՆ ՀԱՐՑՄԱՆ</w:t>
      </w:r>
      <w:r w:rsidR="008C5EB5" w:rsidRPr="00141531">
        <w:rPr>
          <w:rFonts w:ascii="GHEA Grapalat" w:hAnsi="GHEA Grapalat"/>
          <w:sz w:val="24"/>
          <w:szCs w:val="24"/>
          <w:lang w:val="af-ZA"/>
        </w:rPr>
        <w:t xml:space="preserve"> </w:t>
      </w:r>
      <w:r w:rsidR="008C5EB5" w:rsidRPr="004D7A0C">
        <w:rPr>
          <w:rFonts w:ascii="GHEA Grapalat" w:hAnsi="GHEA Grapalat" w:cs="Sylfaen"/>
          <w:sz w:val="24"/>
          <w:szCs w:val="24"/>
          <w:lang w:val="af-ZA"/>
        </w:rPr>
        <w:t xml:space="preserve">ԾԱԾԿԱԳԻՐԸ՝ </w:t>
      </w:r>
      <w:r w:rsidR="0023568E" w:rsidRPr="004D7A0C">
        <w:rPr>
          <w:rFonts w:ascii="GHEA Grapalat" w:hAnsi="GHEA Grapalat" w:cs="Sylfaen"/>
          <w:sz w:val="24"/>
          <w:szCs w:val="24"/>
          <w:lang w:val="af-ZA"/>
        </w:rPr>
        <w:t>«</w:t>
      </w:r>
      <w:r w:rsidR="00846A83" w:rsidRPr="004D7A0C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EB4F2B">
        <w:rPr>
          <w:rFonts w:ascii="GHEA Grapalat" w:hAnsi="GHEA Grapalat" w:cs="Sylfaen"/>
          <w:sz w:val="24"/>
          <w:szCs w:val="24"/>
          <w:lang w:val="af-ZA"/>
        </w:rPr>
        <w:t>ԵՔ-ԳՀԱՊ</w:t>
      </w:r>
      <w:r w:rsidR="0076676F" w:rsidRPr="0076676F">
        <w:rPr>
          <w:rFonts w:ascii="GHEA Grapalat" w:hAnsi="GHEA Grapalat" w:cs="Sylfaen"/>
          <w:sz w:val="24"/>
          <w:szCs w:val="24"/>
          <w:lang w:val="af-ZA"/>
        </w:rPr>
        <w:t>ՁԲ-</w:t>
      </w:r>
      <w:r w:rsidR="00EB4F2B">
        <w:rPr>
          <w:rFonts w:ascii="GHEA Grapalat" w:hAnsi="GHEA Grapalat" w:cs="Sylfaen"/>
          <w:sz w:val="24"/>
          <w:szCs w:val="24"/>
          <w:lang w:val="af-ZA"/>
        </w:rPr>
        <w:t>19/134</w:t>
      </w:r>
      <w:r w:rsidR="0023568E" w:rsidRPr="004D7A0C">
        <w:rPr>
          <w:rFonts w:ascii="GHEA Grapalat" w:hAnsi="GHEA Grapalat" w:cs="Sylfaen"/>
          <w:sz w:val="24"/>
          <w:szCs w:val="24"/>
          <w:lang w:val="af-ZA"/>
        </w:rPr>
        <w:t>»</w:t>
      </w:r>
    </w:p>
    <w:p w:rsidR="008C5EB5" w:rsidRPr="00141531" w:rsidRDefault="008C5EB5" w:rsidP="008C5EB5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141531">
        <w:rPr>
          <w:rFonts w:ascii="GHEA Grapalat" w:hAnsi="GHEA Grapalat" w:cs="Sylfaen"/>
          <w:sz w:val="20"/>
          <w:lang w:val="af-ZA"/>
        </w:rPr>
        <w:t>Պատվիրատուն</w:t>
      </w:r>
      <w:r w:rsidRPr="00141531">
        <w:rPr>
          <w:rFonts w:ascii="GHEA Grapalat" w:hAnsi="GHEA Grapalat"/>
          <w:sz w:val="20"/>
          <w:lang w:val="af-ZA"/>
        </w:rPr>
        <w:t xml:space="preserve">` </w:t>
      </w:r>
      <w:r w:rsidR="003538FF" w:rsidRPr="00806275">
        <w:rPr>
          <w:rFonts w:ascii="GHEA Grapalat" w:hAnsi="GHEA Grapalat" w:cs="Sylfaen"/>
          <w:sz w:val="20"/>
          <w:lang w:val="af-ZA"/>
        </w:rPr>
        <w:t>Երևանի քաղաքապետարանը, որը գտնվում է ք.Երևան, Արգիշտիի 1 հասցեում,</w:t>
      </w:r>
      <w:r w:rsidR="003538FF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ստոր</w:t>
      </w:r>
      <w:r w:rsidRPr="0023568E">
        <w:rPr>
          <w:rFonts w:ascii="GHEA Grapalat" w:hAnsi="GHEA Grapalat" w:cs="Sylfaen"/>
          <w:sz w:val="20"/>
          <w:lang w:val="af-ZA"/>
        </w:rPr>
        <w:t xml:space="preserve"> </w:t>
      </w:r>
      <w:r w:rsidRPr="004D7A0C">
        <w:rPr>
          <w:rFonts w:ascii="GHEA Grapalat" w:hAnsi="GHEA Grapalat" w:cs="Sylfaen"/>
          <w:sz w:val="20"/>
          <w:lang w:val="af-ZA"/>
        </w:rPr>
        <w:t xml:space="preserve">ներկայացնում է </w:t>
      </w:r>
      <w:r w:rsidR="0023568E" w:rsidRPr="004D7A0C">
        <w:rPr>
          <w:rFonts w:ascii="GHEA Grapalat" w:hAnsi="GHEA Grapalat" w:cs="Sylfaen"/>
          <w:sz w:val="20"/>
          <w:lang w:val="af-ZA"/>
        </w:rPr>
        <w:t>«</w:t>
      </w:r>
      <w:r w:rsidR="00EB4F2B" w:rsidRPr="00EB4F2B">
        <w:rPr>
          <w:rFonts w:ascii="GHEA Grapalat" w:hAnsi="GHEA Grapalat" w:cs="Sylfaen"/>
          <w:szCs w:val="24"/>
          <w:lang w:val="af-ZA"/>
        </w:rPr>
        <w:t xml:space="preserve"> </w:t>
      </w:r>
      <w:r w:rsidR="00EB4F2B">
        <w:rPr>
          <w:rFonts w:ascii="GHEA Grapalat" w:hAnsi="GHEA Grapalat" w:cs="Sylfaen"/>
          <w:szCs w:val="24"/>
          <w:lang w:val="af-ZA"/>
        </w:rPr>
        <w:t>ԵՔ-ԳՀԱՊ</w:t>
      </w:r>
      <w:r w:rsidR="00EB4F2B" w:rsidRPr="0076676F">
        <w:rPr>
          <w:rFonts w:ascii="GHEA Grapalat" w:hAnsi="GHEA Grapalat" w:cs="Sylfaen"/>
          <w:szCs w:val="24"/>
          <w:lang w:val="af-ZA"/>
        </w:rPr>
        <w:t>ՁԲ-</w:t>
      </w:r>
      <w:r w:rsidR="00EB4F2B">
        <w:rPr>
          <w:rFonts w:ascii="GHEA Grapalat" w:hAnsi="GHEA Grapalat" w:cs="Sylfaen"/>
          <w:szCs w:val="24"/>
          <w:lang w:val="af-ZA"/>
        </w:rPr>
        <w:t>19/134</w:t>
      </w:r>
      <w:r w:rsidR="0023568E" w:rsidRPr="004D7A0C">
        <w:rPr>
          <w:rFonts w:ascii="GHEA Grapalat" w:hAnsi="GHEA Grapalat" w:cs="Sylfaen"/>
          <w:sz w:val="20"/>
          <w:lang w:val="af-ZA"/>
        </w:rPr>
        <w:t xml:space="preserve">» </w:t>
      </w:r>
      <w:r w:rsidRPr="004D7A0C">
        <w:rPr>
          <w:rFonts w:ascii="GHEA Grapalat" w:hAnsi="GHEA Grapalat" w:cs="Sylfaen"/>
          <w:sz w:val="20"/>
          <w:lang w:val="af-ZA"/>
        </w:rPr>
        <w:t>ծածկագրով</w:t>
      </w:r>
      <w:r w:rsidRPr="00141531">
        <w:rPr>
          <w:rFonts w:ascii="GHEA Grapalat" w:hAnsi="GHEA Grapalat" w:cs="Sylfaen"/>
          <w:sz w:val="20"/>
          <w:lang w:val="af-ZA"/>
        </w:rPr>
        <w:t xml:space="preserve"> հայտարարված ընթացակարգ</w:t>
      </w:r>
      <w:r w:rsidR="00934DD6">
        <w:rPr>
          <w:rFonts w:ascii="GHEA Grapalat" w:hAnsi="GHEA Grapalat" w:cs="Sylfaen"/>
          <w:sz w:val="20"/>
          <w:lang w:val="hy-AM"/>
        </w:rPr>
        <w:t>ը</w:t>
      </w:r>
      <w:r w:rsidR="001D1DFE">
        <w:rPr>
          <w:rFonts w:ascii="GHEA Grapalat" w:hAnsi="GHEA Grapalat" w:cs="Sylfaen"/>
          <w:sz w:val="20"/>
          <w:lang w:val="hy-AM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չկայացած</w:t>
      </w:r>
      <w:r w:rsidRPr="0023568E">
        <w:rPr>
          <w:rFonts w:ascii="GHEA Grapalat" w:hAnsi="GHEA Grapalat" w:cs="Sylfaen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հայտարարելու</w:t>
      </w:r>
      <w:r w:rsidRPr="0023568E">
        <w:rPr>
          <w:rFonts w:ascii="GHEA Grapalat" w:hAnsi="GHEA Grapalat" w:cs="Sylfaen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մասին</w:t>
      </w:r>
      <w:r w:rsidRPr="0023568E">
        <w:rPr>
          <w:rFonts w:ascii="GHEA Grapalat" w:hAnsi="GHEA Grapalat" w:cs="Sylfaen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համառոտ</w:t>
      </w:r>
      <w:r w:rsidRPr="0023568E">
        <w:rPr>
          <w:rFonts w:ascii="GHEA Grapalat" w:hAnsi="GHEA Grapalat" w:cs="Sylfaen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տեղեկատվությունը</w:t>
      </w:r>
      <w:r w:rsidRPr="00141531">
        <w:rPr>
          <w:rFonts w:ascii="GHEA Grapalat" w:hAnsi="GHEA Grapalat" w:cs="Arial Armenian"/>
          <w:sz w:val="20"/>
          <w:lang w:val="af-ZA"/>
        </w:rPr>
        <w:t>։</w:t>
      </w:r>
    </w:p>
    <w:tbl>
      <w:tblPr>
        <w:tblW w:w="11479" w:type="dxa"/>
        <w:jc w:val="center"/>
        <w:tblInd w:w="-45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505"/>
        <w:gridCol w:w="1843"/>
        <w:gridCol w:w="3396"/>
        <w:gridCol w:w="2434"/>
        <w:gridCol w:w="2301"/>
      </w:tblGrid>
      <w:tr w:rsidR="00A72AAE" w:rsidRPr="00EB4F2B" w:rsidTr="00C57101">
        <w:trPr>
          <w:trHeight w:val="1722"/>
          <w:jc w:val="center"/>
        </w:trPr>
        <w:tc>
          <w:tcPr>
            <w:tcW w:w="1505" w:type="dxa"/>
            <w:shd w:val="clear" w:color="auto" w:fill="auto"/>
            <w:vAlign w:val="center"/>
          </w:tcPr>
          <w:p w:rsidR="00A72AAE" w:rsidRPr="0093377C" w:rsidRDefault="00CC482C" w:rsidP="00F92E16">
            <w:pPr>
              <w:jc w:val="center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Չափաբաժին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72AAE" w:rsidRPr="0093377C" w:rsidRDefault="00CC482C" w:rsidP="00F92E16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Գնման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առարկայի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համառոտ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նկարագրություն</w:t>
            </w:r>
          </w:p>
        </w:tc>
        <w:tc>
          <w:tcPr>
            <w:tcW w:w="339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E0856" w:rsidRPr="0093377C" w:rsidRDefault="00CC482C" w:rsidP="00F92E16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Գնման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ընթացակարգի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մասնակիցների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անվանումները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>`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այդպիսիք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լինելու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դեպքում</w:t>
            </w:r>
          </w:p>
        </w:tc>
        <w:tc>
          <w:tcPr>
            <w:tcW w:w="2434" w:type="dxa"/>
            <w:shd w:val="clear" w:color="auto" w:fill="auto"/>
            <w:vAlign w:val="center"/>
          </w:tcPr>
          <w:p w:rsidR="00A72AAE" w:rsidRPr="0093377C" w:rsidRDefault="00CC482C" w:rsidP="00F92E16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Գնման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ընթացակարգը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չկայացած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է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հայտարարվել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համաձայն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>`</w:t>
            </w:r>
            <w:r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>”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Գնումների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մասին</w:t>
            </w:r>
            <w:r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>”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ՀՀ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օրենքի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-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րդ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հոդվածի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1-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ին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մասի</w:t>
            </w:r>
          </w:p>
          <w:p w:rsidR="00A72AAE" w:rsidRPr="0093377C" w:rsidRDefault="00A72AAE" w:rsidP="00F92E16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</w:p>
        </w:tc>
        <w:tc>
          <w:tcPr>
            <w:tcW w:w="2301" w:type="dxa"/>
            <w:shd w:val="clear" w:color="auto" w:fill="auto"/>
            <w:vAlign w:val="center"/>
          </w:tcPr>
          <w:p w:rsidR="00A72AAE" w:rsidRPr="0093377C" w:rsidRDefault="00CC482C" w:rsidP="00F92E16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Գնման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ընթացակարգը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չկայացած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հայտարարելու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հիմնավորման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վերաբերյալ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համառոտ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տեղեկատվություն</w:t>
            </w:r>
          </w:p>
        </w:tc>
      </w:tr>
      <w:tr w:rsidR="00EB4F2B" w:rsidRPr="00EB4F2B" w:rsidTr="006A4043">
        <w:trPr>
          <w:trHeight w:val="1164"/>
          <w:jc w:val="center"/>
        </w:trPr>
        <w:tc>
          <w:tcPr>
            <w:tcW w:w="1505" w:type="dxa"/>
            <w:shd w:val="clear" w:color="auto" w:fill="auto"/>
            <w:vAlign w:val="center"/>
          </w:tcPr>
          <w:p w:rsidR="00EB4F2B" w:rsidRPr="00A07363" w:rsidRDefault="00EB4F2B" w:rsidP="00B86DDD">
            <w:pPr>
              <w:pStyle w:val="BodyTextIndent2"/>
              <w:ind w:firstLine="0"/>
              <w:jc w:val="center"/>
              <w:rPr>
                <w:rFonts w:ascii="GHEA Grapalat" w:hAnsi="GHEA Grapalat"/>
                <w:i/>
                <w:sz w:val="14"/>
                <w:szCs w:val="14"/>
              </w:rPr>
            </w:pPr>
            <w:r w:rsidRPr="00A07363">
              <w:rPr>
                <w:rFonts w:ascii="GHEA Grapalat" w:hAnsi="GHEA Grapalat"/>
                <w:i/>
                <w:sz w:val="14"/>
                <w:szCs w:val="14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EB4F2B" w:rsidRPr="00836396" w:rsidRDefault="00EB4F2B" w:rsidP="00E27DF0">
            <w:pPr>
              <w:rPr>
                <w:rFonts w:ascii="GHEA Grapalat" w:hAnsi="GHEA Grapalat" w:cs="Calibri"/>
                <w:sz w:val="18"/>
                <w:szCs w:val="18"/>
                <w:lang w:val="ru-RU"/>
              </w:rPr>
            </w:pPr>
            <w:r w:rsidRPr="00836396">
              <w:rPr>
                <w:rFonts w:ascii="GHEA Grapalat" w:hAnsi="GHEA Grapalat" w:cs="Calibri"/>
                <w:sz w:val="18"/>
                <w:szCs w:val="18"/>
                <w:lang w:val="ru-RU"/>
              </w:rPr>
              <w:t>Փայտանյութ 1 (3 x20x600 սմ չափի)</w:t>
            </w:r>
          </w:p>
        </w:tc>
        <w:tc>
          <w:tcPr>
            <w:tcW w:w="3396" w:type="dxa"/>
            <w:shd w:val="clear" w:color="auto" w:fill="auto"/>
            <w:vAlign w:val="center"/>
          </w:tcPr>
          <w:p w:rsidR="00EB4F2B" w:rsidRPr="0093377C" w:rsidRDefault="00EB4F2B" w:rsidP="00DB23C3">
            <w:pPr>
              <w:jc w:val="center"/>
              <w:rPr>
                <w:rFonts w:ascii="GHEA Grapalat" w:hAnsi="GHEA Grapalat"/>
                <w:sz w:val="18"/>
                <w:szCs w:val="18"/>
                <w:lang w:val="hy-AM" w:eastAsia="en-US"/>
              </w:rPr>
            </w:pPr>
          </w:p>
        </w:tc>
        <w:tc>
          <w:tcPr>
            <w:tcW w:w="2434" w:type="dxa"/>
            <w:vMerge w:val="restart"/>
            <w:shd w:val="clear" w:color="auto" w:fill="auto"/>
            <w:vAlign w:val="center"/>
          </w:tcPr>
          <w:p w:rsidR="00EB4F2B" w:rsidRPr="0093377C" w:rsidRDefault="00EB4F2B" w:rsidP="00F92E16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93377C">
              <w:rPr>
                <w:rFonts w:ascii="GHEA Grapalat" w:hAnsi="GHEA Grapalat" w:cs="Sylfaen"/>
                <w:sz w:val="18"/>
                <w:szCs w:val="18"/>
                <w:lang w:val="af-ZA"/>
              </w:rPr>
              <w:t>1-</w:t>
            </w:r>
            <w:r w:rsidRPr="0093377C">
              <w:rPr>
                <w:rFonts w:ascii="GHEA Grapalat" w:hAnsi="GHEA Grapalat"/>
                <w:sz w:val="18"/>
                <w:szCs w:val="18"/>
                <w:lang w:val="af-ZA"/>
              </w:rPr>
              <w:t xml:space="preserve">ին կետի </w:t>
            </w:r>
          </w:p>
          <w:p w:rsidR="00EB4F2B" w:rsidRPr="0093377C" w:rsidRDefault="00EB4F2B" w:rsidP="00F92E16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93377C">
              <w:rPr>
                <w:rFonts w:ascii="GHEA Grapalat" w:hAnsi="GHEA Grapalat"/>
                <w:sz w:val="18"/>
                <w:szCs w:val="18"/>
                <w:lang w:val="af-ZA"/>
              </w:rPr>
              <w:t>2-րդ կետի</w:t>
            </w:r>
          </w:p>
          <w:p w:rsidR="00EB4F2B" w:rsidRPr="006A4043" w:rsidRDefault="00EB4F2B" w:rsidP="00F92E16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6A4043">
              <w:rPr>
                <w:rFonts w:ascii="GHEA Grapalat" w:hAnsi="GHEA Grapalat"/>
                <w:b/>
                <w:sz w:val="18"/>
                <w:szCs w:val="18"/>
                <w:lang w:val="af-ZA"/>
              </w:rPr>
              <w:t>3-րդ կետի</w:t>
            </w:r>
          </w:p>
          <w:p w:rsidR="00EB4F2B" w:rsidRPr="006A4043" w:rsidRDefault="00EB4F2B" w:rsidP="00F92E16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6A4043">
              <w:rPr>
                <w:rFonts w:ascii="GHEA Grapalat" w:hAnsi="GHEA Grapalat"/>
                <w:sz w:val="18"/>
                <w:szCs w:val="18"/>
                <w:lang w:val="af-ZA"/>
              </w:rPr>
              <w:t>4-րդ կետի</w:t>
            </w:r>
          </w:p>
        </w:tc>
        <w:tc>
          <w:tcPr>
            <w:tcW w:w="2301" w:type="dxa"/>
            <w:vMerge w:val="restart"/>
            <w:shd w:val="clear" w:color="auto" w:fill="auto"/>
          </w:tcPr>
          <w:p w:rsidR="00EB4F2B" w:rsidRPr="0093377C" w:rsidRDefault="00EB4F2B" w:rsidP="006A4043">
            <w:pPr>
              <w:spacing w:after="240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>Ոչ մի հայտ չի ներկայացվել</w:t>
            </w:r>
          </w:p>
        </w:tc>
      </w:tr>
      <w:tr w:rsidR="00EB4F2B" w:rsidRPr="00A07363" w:rsidTr="006A4043">
        <w:trPr>
          <w:trHeight w:val="1164"/>
          <w:jc w:val="center"/>
        </w:trPr>
        <w:tc>
          <w:tcPr>
            <w:tcW w:w="1505" w:type="dxa"/>
            <w:shd w:val="clear" w:color="auto" w:fill="auto"/>
            <w:vAlign w:val="center"/>
          </w:tcPr>
          <w:p w:rsidR="00EB4F2B" w:rsidRPr="00A07363" w:rsidRDefault="00EB4F2B" w:rsidP="00B86DDD">
            <w:pPr>
              <w:pStyle w:val="BodyTextIndent2"/>
              <w:ind w:firstLine="0"/>
              <w:jc w:val="center"/>
              <w:rPr>
                <w:rFonts w:ascii="GHEA Grapalat" w:hAnsi="GHEA Grapalat"/>
                <w:i/>
                <w:sz w:val="14"/>
                <w:szCs w:val="14"/>
              </w:rPr>
            </w:pPr>
            <w:r w:rsidRPr="00A07363">
              <w:rPr>
                <w:rFonts w:ascii="GHEA Grapalat" w:hAnsi="GHEA Grapalat"/>
                <w:i/>
                <w:sz w:val="14"/>
                <w:szCs w:val="14"/>
              </w:rPr>
              <w:t>2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EB4F2B" w:rsidRPr="00836396" w:rsidRDefault="00EB4F2B" w:rsidP="00E27DF0">
            <w:pPr>
              <w:rPr>
                <w:rFonts w:ascii="GHEA Grapalat" w:hAnsi="GHEA Grapalat" w:cs="Calibri"/>
                <w:sz w:val="18"/>
                <w:szCs w:val="18"/>
                <w:lang w:val="ru-RU"/>
              </w:rPr>
            </w:pPr>
            <w:r w:rsidRPr="00836396">
              <w:rPr>
                <w:rFonts w:ascii="GHEA Grapalat" w:hAnsi="GHEA Grapalat" w:cs="Calibri"/>
                <w:sz w:val="18"/>
                <w:szCs w:val="18"/>
                <w:lang w:val="ru-RU"/>
              </w:rPr>
              <w:t>Փայտանյութ 2 (5x10x600 սմ չափի)</w:t>
            </w:r>
          </w:p>
        </w:tc>
        <w:tc>
          <w:tcPr>
            <w:tcW w:w="3396" w:type="dxa"/>
            <w:shd w:val="clear" w:color="auto" w:fill="auto"/>
            <w:vAlign w:val="center"/>
          </w:tcPr>
          <w:p w:rsidR="00EB4F2B" w:rsidRPr="0093377C" w:rsidRDefault="00EB4F2B" w:rsidP="00DB23C3">
            <w:pPr>
              <w:jc w:val="center"/>
              <w:rPr>
                <w:rFonts w:ascii="GHEA Grapalat" w:hAnsi="GHEA Grapalat"/>
                <w:sz w:val="18"/>
                <w:szCs w:val="18"/>
                <w:lang w:val="hy-AM" w:eastAsia="en-US"/>
              </w:rPr>
            </w:pPr>
          </w:p>
        </w:tc>
        <w:tc>
          <w:tcPr>
            <w:tcW w:w="2434" w:type="dxa"/>
            <w:vMerge/>
            <w:shd w:val="clear" w:color="auto" w:fill="auto"/>
            <w:vAlign w:val="center"/>
          </w:tcPr>
          <w:p w:rsidR="00EB4F2B" w:rsidRPr="0093377C" w:rsidRDefault="00EB4F2B" w:rsidP="00F92E16">
            <w:pPr>
              <w:jc w:val="center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</w:p>
        </w:tc>
        <w:tc>
          <w:tcPr>
            <w:tcW w:w="2301" w:type="dxa"/>
            <w:vMerge/>
            <w:shd w:val="clear" w:color="auto" w:fill="auto"/>
          </w:tcPr>
          <w:p w:rsidR="00EB4F2B" w:rsidRDefault="00EB4F2B" w:rsidP="006A4043">
            <w:pPr>
              <w:spacing w:after="240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</w:tr>
    </w:tbl>
    <w:p w:rsidR="008C5EB5" w:rsidRPr="00141531" w:rsidRDefault="008C5EB5" w:rsidP="00BD173C">
      <w:pPr>
        <w:spacing w:after="240"/>
        <w:jc w:val="both"/>
        <w:rPr>
          <w:rFonts w:ascii="GHEA Grapalat" w:hAnsi="GHEA Grapalat"/>
          <w:sz w:val="20"/>
          <w:lang w:val="af-ZA"/>
        </w:rPr>
      </w:pPr>
      <w:r w:rsidRPr="00141531">
        <w:rPr>
          <w:rFonts w:ascii="GHEA Grapalat" w:hAnsi="GHEA Grapalat" w:cs="Sylfaen"/>
          <w:sz w:val="20"/>
          <w:lang w:val="af-ZA"/>
        </w:rPr>
        <w:t>Սույն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հայտարարության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հետ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կապված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լրացուցիչ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տեղեկություններ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ստանալու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համար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կարող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եք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դիմել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գնումների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համակարգող՝</w:t>
      </w:r>
      <w:r w:rsidRPr="00141531">
        <w:rPr>
          <w:rFonts w:ascii="GHEA Grapalat" w:hAnsi="GHEA Grapalat"/>
          <w:sz w:val="20"/>
          <w:lang w:val="af-ZA"/>
        </w:rPr>
        <w:t xml:space="preserve"> Ա. Համբարձումյան</w:t>
      </w:r>
      <w:r w:rsidRPr="00141531">
        <w:rPr>
          <w:rFonts w:ascii="GHEA Grapalat" w:hAnsi="GHEA Grapalat" w:cs="Arial Armenian"/>
          <w:sz w:val="20"/>
          <w:lang w:val="af-ZA"/>
        </w:rPr>
        <w:t>։</w:t>
      </w:r>
    </w:p>
    <w:p w:rsidR="00EF1725" w:rsidRPr="00141531" w:rsidRDefault="00EF1725" w:rsidP="00EF1725">
      <w:pPr>
        <w:spacing w:after="240"/>
        <w:ind w:firstLine="709"/>
        <w:jc w:val="both"/>
        <w:rPr>
          <w:rFonts w:ascii="GHEA Grapalat" w:hAnsi="GHEA Grapalat" w:cs="Sylfaen"/>
          <w:sz w:val="20"/>
          <w:lang w:val="af-ZA"/>
        </w:rPr>
      </w:pPr>
      <w:r w:rsidRPr="00141531">
        <w:rPr>
          <w:rFonts w:ascii="GHEA Grapalat" w:hAnsi="GHEA Grapalat" w:cs="Sylfaen"/>
          <w:sz w:val="20"/>
          <w:lang w:val="af-ZA"/>
        </w:rPr>
        <w:t>Հեռախոս՝ `011 51 43 75։</w:t>
      </w:r>
    </w:p>
    <w:p w:rsidR="00EF1725" w:rsidRPr="00141531" w:rsidRDefault="00EF1725" w:rsidP="00EF1725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 w:rsidRPr="00141531">
        <w:rPr>
          <w:rFonts w:ascii="GHEA Grapalat" w:hAnsi="GHEA Grapalat"/>
          <w:sz w:val="20"/>
          <w:lang w:val="af-ZA"/>
        </w:rPr>
        <w:t xml:space="preserve">Էլ.փոստ` ani.hambardzumyan@yerevan.am </w:t>
      </w:r>
    </w:p>
    <w:p w:rsidR="00EF1725" w:rsidRPr="00141531" w:rsidRDefault="00EF1725" w:rsidP="00EF1725">
      <w:pPr>
        <w:pStyle w:val="BodyTextIndent"/>
        <w:ind w:firstLine="0"/>
        <w:rPr>
          <w:rFonts w:ascii="GHEA Grapalat" w:hAnsi="GHEA Grapalat"/>
          <w:b/>
          <w:i/>
          <w:lang w:val="af-ZA"/>
        </w:rPr>
      </w:pPr>
      <w:r w:rsidRPr="00141531">
        <w:rPr>
          <w:rFonts w:ascii="GHEA Grapalat" w:hAnsi="GHEA Grapalat"/>
          <w:b/>
          <w:i/>
          <w:lang w:val="hy-AM"/>
        </w:rPr>
        <w:t xml:space="preserve">         </w:t>
      </w:r>
      <w:r w:rsidRPr="00141531">
        <w:rPr>
          <w:rFonts w:ascii="GHEA Grapalat" w:hAnsi="GHEA Grapalat"/>
          <w:b/>
          <w:i/>
          <w:lang w:val="af-ZA"/>
        </w:rPr>
        <w:t>Պատվիրատու`</w:t>
      </w:r>
      <w:r w:rsidRPr="00141531">
        <w:rPr>
          <w:rFonts w:ascii="GHEA Grapalat" w:hAnsi="GHEA Grapalat"/>
          <w:b/>
          <w:i/>
          <w:lang w:val="hy-AM"/>
        </w:rPr>
        <w:t xml:space="preserve"> Երևանի քաղաքապետարան</w:t>
      </w:r>
      <w:r w:rsidRPr="00141531">
        <w:rPr>
          <w:rFonts w:ascii="GHEA Grapalat" w:hAnsi="GHEA Grapalat"/>
          <w:b/>
          <w:i/>
          <w:lang w:val="af-ZA"/>
        </w:rPr>
        <w:t>։</w:t>
      </w:r>
    </w:p>
    <w:p w:rsidR="008C5EB5" w:rsidRPr="00141531" w:rsidRDefault="008C5EB5" w:rsidP="00EF1725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</w:p>
    <w:sectPr w:rsidR="008C5EB5" w:rsidRPr="00141531" w:rsidSect="006A190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284" w:right="850" w:bottom="900" w:left="9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D0874" w:rsidRDefault="008D0874">
      <w:r>
        <w:separator/>
      </w:r>
    </w:p>
  </w:endnote>
  <w:endnote w:type="continuationSeparator" w:id="1">
    <w:p w:rsidR="008D0874" w:rsidRDefault="008D087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00007843" w:usb2="00000001" w:usb3="00000000" w:csb0="000001FF" w:csb1="00000000"/>
  </w:font>
  <w:font w:name="Arial AMU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3663E6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E72947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E72947" w:rsidRDefault="00E72947" w:rsidP="00B21464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3663E6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E72947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B4F2B">
      <w:rPr>
        <w:rStyle w:val="PageNumber"/>
        <w:noProof/>
      </w:rPr>
      <w:t>1</w:t>
    </w:r>
    <w:r>
      <w:rPr>
        <w:rStyle w:val="PageNumber"/>
      </w:rPr>
      <w:fldChar w:fldCharType="end"/>
    </w:r>
  </w:p>
  <w:p w:rsidR="00E72947" w:rsidRDefault="00E72947" w:rsidP="00B21464">
    <w:pPr>
      <w:pStyle w:val="Footer"/>
      <w:ind w:right="360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E72947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D0874" w:rsidRDefault="008D0874">
      <w:r>
        <w:separator/>
      </w:r>
    </w:p>
  </w:footnote>
  <w:footnote w:type="continuationSeparator" w:id="1">
    <w:p w:rsidR="008D0874" w:rsidRDefault="008D087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E72947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E72947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E72947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5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9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2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5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6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7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9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0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2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5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6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7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8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0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1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2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>
    <w:nsid w:val="78C97DF9"/>
    <w:multiLevelType w:val="hybridMultilevel"/>
    <w:tmpl w:val="EFA6726C"/>
    <w:lvl w:ilvl="0" w:tplc="0ED67EBC">
      <w:start w:val="1"/>
      <w:numFmt w:val="decimal"/>
      <w:lvlText w:val="%1."/>
      <w:lvlJc w:val="left"/>
      <w:pPr>
        <w:ind w:left="1068" w:hanging="360"/>
      </w:pPr>
      <w:rPr>
        <w:rFonts w:ascii="GHEA Grapalat" w:eastAsia="Times New Roman" w:hAnsi="GHEA Grapalat" w:cs="Arial Armenian"/>
      </w:rPr>
    </w:lvl>
    <w:lvl w:ilvl="1" w:tplc="04090019" w:tentative="1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4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5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6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0"/>
  </w:num>
  <w:num w:numId="2">
    <w:abstractNumId w:val="25"/>
  </w:num>
  <w:num w:numId="3">
    <w:abstractNumId w:val="3"/>
  </w:num>
  <w:num w:numId="4">
    <w:abstractNumId w:val="20"/>
  </w:num>
  <w:num w:numId="5">
    <w:abstractNumId w:val="35"/>
  </w:num>
  <w:num w:numId="6">
    <w:abstractNumId w:val="18"/>
  </w:num>
  <w:num w:numId="7">
    <w:abstractNumId w:val="31"/>
  </w:num>
  <w:num w:numId="8">
    <w:abstractNumId w:val="7"/>
  </w:num>
  <w:num w:numId="9">
    <w:abstractNumId w:val="19"/>
  </w:num>
  <w:num w:numId="10">
    <w:abstractNumId w:val="15"/>
  </w:num>
  <w:num w:numId="11">
    <w:abstractNumId w:val="12"/>
  </w:num>
  <w:num w:numId="12">
    <w:abstractNumId w:val="0"/>
  </w:num>
  <w:num w:numId="13">
    <w:abstractNumId w:val="27"/>
  </w:num>
  <w:num w:numId="14">
    <w:abstractNumId w:val="26"/>
  </w:num>
  <w:num w:numId="15">
    <w:abstractNumId w:val="9"/>
  </w:num>
  <w:num w:numId="16">
    <w:abstractNumId w:val="1"/>
  </w:num>
  <w:num w:numId="17">
    <w:abstractNumId w:val="6"/>
  </w:num>
  <w:num w:numId="18">
    <w:abstractNumId w:val="23"/>
  </w:num>
  <w:num w:numId="19">
    <w:abstractNumId w:val="28"/>
  </w:num>
  <w:num w:numId="20">
    <w:abstractNumId w:val="2"/>
  </w:num>
  <w:num w:numId="21">
    <w:abstractNumId w:val="24"/>
  </w:num>
  <w:num w:numId="22">
    <w:abstractNumId w:val="29"/>
  </w:num>
  <w:num w:numId="23">
    <w:abstractNumId w:val="8"/>
  </w:num>
  <w:num w:numId="24">
    <w:abstractNumId w:val="4"/>
  </w:num>
  <w:num w:numId="25">
    <w:abstractNumId w:val="34"/>
  </w:num>
  <w:num w:numId="26">
    <w:abstractNumId w:val="22"/>
  </w:num>
  <w:num w:numId="27">
    <w:abstractNumId w:val="10"/>
  </w:num>
  <w:num w:numId="28">
    <w:abstractNumId w:val="13"/>
  </w:num>
  <w:num w:numId="29">
    <w:abstractNumId w:val="32"/>
  </w:num>
  <w:num w:numId="30">
    <w:abstractNumId w:val="21"/>
  </w:num>
  <w:num w:numId="31">
    <w:abstractNumId w:val="21"/>
  </w:num>
  <w:num w:numId="32">
    <w:abstractNumId w:val="16"/>
  </w:num>
  <w:num w:numId="33">
    <w:abstractNumId w:val="36"/>
  </w:num>
  <w:num w:numId="34">
    <w:abstractNumId w:val="11"/>
  </w:num>
  <w:num w:numId="35">
    <w:abstractNumId w:val="14"/>
  </w:num>
  <w:num w:numId="36">
    <w:abstractNumId w:val="5"/>
  </w:num>
  <w:num w:numId="37">
    <w:abstractNumId w:val="17"/>
  </w:num>
  <w:num w:numId="38">
    <w:abstractNumId w:val="3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displayBackgroundShape/>
  <w:hideSpellingErrors/>
  <w:stylePaneFormatFilter w:val="3F01"/>
  <w:defaultTabStop w:val="708"/>
  <w:noPunctuationKerning/>
  <w:characterSpacingControl w:val="doNotCompress"/>
  <w:hdrShapeDefaults>
    <o:shapedefaults v:ext="edit" spidmax="82946"/>
  </w:hdrShapeDefaults>
  <w:footnotePr>
    <w:footnote w:id="0"/>
    <w:footnote w:id="1"/>
  </w:footnotePr>
  <w:endnotePr>
    <w:endnote w:id="0"/>
    <w:endnote w:id="1"/>
  </w:endnotePr>
  <w:compat/>
  <w:rsids>
    <w:rsidRoot w:val="00D83E21"/>
    <w:rsid w:val="0002064B"/>
    <w:rsid w:val="00025EFB"/>
    <w:rsid w:val="00030651"/>
    <w:rsid w:val="000313E6"/>
    <w:rsid w:val="0003635A"/>
    <w:rsid w:val="0004365B"/>
    <w:rsid w:val="0005765A"/>
    <w:rsid w:val="00062BDF"/>
    <w:rsid w:val="00063D6E"/>
    <w:rsid w:val="000706DF"/>
    <w:rsid w:val="0007104D"/>
    <w:rsid w:val="00075FE5"/>
    <w:rsid w:val="00082455"/>
    <w:rsid w:val="00082C50"/>
    <w:rsid w:val="00090F80"/>
    <w:rsid w:val="0009444C"/>
    <w:rsid w:val="00097D9E"/>
    <w:rsid w:val="000C210A"/>
    <w:rsid w:val="000C6B8B"/>
    <w:rsid w:val="000D0C32"/>
    <w:rsid w:val="000D3C84"/>
    <w:rsid w:val="000E7ABF"/>
    <w:rsid w:val="00100D10"/>
    <w:rsid w:val="00102A32"/>
    <w:rsid w:val="001038C8"/>
    <w:rsid w:val="00110FD5"/>
    <w:rsid w:val="00112728"/>
    <w:rsid w:val="00120E57"/>
    <w:rsid w:val="00124077"/>
    <w:rsid w:val="00125AFF"/>
    <w:rsid w:val="00130FDF"/>
    <w:rsid w:val="00132E94"/>
    <w:rsid w:val="00141531"/>
    <w:rsid w:val="001466A8"/>
    <w:rsid w:val="00154FBC"/>
    <w:rsid w:val="001563E9"/>
    <w:rsid w:val="001628D6"/>
    <w:rsid w:val="00176549"/>
    <w:rsid w:val="00180617"/>
    <w:rsid w:val="00185136"/>
    <w:rsid w:val="001860C6"/>
    <w:rsid w:val="0019719D"/>
    <w:rsid w:val="001A2642"/>
    <w:rsid w:val="001A64A3"/>
    <w:rsid w:val="001B0C0E"/>
    <w:rsid w:val="001B33E6"/>
    <w:rsid w:val="001C13FF"/>
    <w:rsid w:val="001C220F"/>
    <w:rsid w:val="001C521B"/>
    <w:rsid w:val="001C578F"/>
    <w:rsid w:val="001D1DFE"/>
    <w:rsid w:val="001D2342"/>
    <w:rsid w:val="001D60BE"/>
    <w:rsid w:val="001E1135"/>
    <w:rsid w:val="001F5BAF"/>
    <w:rsid w:val="00205535"/>
    <w:rsid w:val="002137CA"/>
    <w:rsid w:val="0022406C"/>
    <w:rsid w:val="00226F64"/>
    <w:rsid w:val="0023568E"/>
    <w:rsid w:val="00237045"/>
    <w:rsid w:val="00237D02"/>
    <w:rsid w:val="00245FAF"/>
    <w:rsid w:val="00251F75"/>
    <w:rsid w:val="0026753B"/>
    <w:rsid w:val="002827E6"/>
    <w:rsid w:val="002955FD"/>
    <w:rsid w:val="002A5B15"/>
    <w:rsid w:val="002C5839"/>
    <w:rsid w:val="002C60EF"/>
    <w:rsid w:val="002F50FC"/>
    <w:rsid w:val="00301137"/>
    <w:rsid w:val="00302445"/>
    <w:rsid w:val="003057F7"/>
    <w:rsid w:val="00306FFC"/>
    <w:rsid w:val="00313E37"/>
    <w:rsid w:val="00315746"/>
    <w:rsid w:val="0031734F"/>
    <w:rsid w:val="00321D82"/>
    <w:rsid w:val="00341CA5"/>
    <w:rsid w:val="00344998"/>
    <w:rsid w:val="0034536C"/>
    <w:rsid w:val="00345C5A"/>
    <w:rsid w:val="003538FF"/>
    <w:rsid w:val="003654FE"/>
    <w:rsid w:val="003663E6"/>
    <w:rsid w:val="003668DC"/>
    <w:rsid w:val="00366B43"/>
    <w:rsid w:val="0036794B"/>
    <w:rsid w:val="00371957"/>
    <w:rsid w:val="00383B0D"/>
    <w:rsid w:val="00383CE9"/>
    <w:rsid w:val="0038605D"/>
    <w:rsid w:val="00386D81"/>
    <w:rsid w:val="003875C3"/>
    <w:rsid w:val="0039239E"/>
    <w:rsid w:val="003928E5"/>
    <w:rsid w:val="003B0244"/>
    <w:rsid w:val="003B24BE"/>
    <w:rsid w:val="003B2BED"/>
    <w:rsid w:val="003C0293"/>
    <w:rsid w:val="003C1E41"/>
    <w:rsid w:val="003D1CDB"/>
    <w:rsid w:val="003D5271"/>
    <w:rsid w:val="003D750D"/>
    <w:rsid w:val="003E343E"/>
    <w:rsid w:val="003F49B4"/>
    <w:rsid w:val="0043269D"/>
    <w:rsid w:val="00441E90"/>
    <w:rsid w:val="00454284"/>
    <w:rsid w:val="00464C59"/>
    <w:rsid w:val="00467A9D"/>
    <w:rsid w:val="00473936"/>
    <w:rsid w:val="00480FFF"/>
    <w:rsid w:val="00486700"/>
    <w:rsid w:val="00491CAC"/>
    <w:rsid w:val="004945B6"/>
    <w:rsid w:val="004A1CDD"/>
    <w:rsid w:val="004A31F3"/>
    <w:rsid w:val="004A5723"/>
    <w:rsid w:val="004B0C88"/>
    <w:rsid w:val="004B2CAE"/>
    <w:rsid w:val="004B7482"/>
    <w:rsid w:val="004D4E6E"/>
    <w:rsid w:val="004D7A0C"/>
    <w:rsid w:val="004D7FF4"/>
    <w:rsid w:val="004F0294"/>
    <w:rsid w:val="004F2F82"/>
    <w:rsid w:val="004F596C"/>
    <w:rsid w:val="00521AEF"/>
    <w:rsid w:val="00531EA4"/>
    <w:rsid w:val="00541E9B"/>
    <w:rsid w:val="005645A0"/>
    <w:rsid w:val="00565F1E"/>
    <w:rsid w:val="0056731A"/>
    <w:rsid w:val="005676AA"/>
    <w:rsid w:val="00567E98"/>
    <w:rsid w:val="00581A11"/>
    <w:rsid w:val="00584131"/>
    <w:rsid w:val="00586A35"/>
    <w:rsid w:val="0059197C"/>
    <w:rsid w:val="00596D6F"/>
    <w:rsid w:val="005A05CF"/>
    <w:rsid w:val="005A5545"/>
    <w:rsid w:val="005A7CDE"/>
    <w:rsid w:val="005B30BE"/>
    <w:rsid w:val="005C39A0"/>
    <w:rsid w:val="005C4358"/>
    <w:rsid w:val="005D0F4E"/>
    <w:rsid w:val="005E0856"/>
    <w:rsid w:val="005E2F58"/>
    <w:rsid w:val="005F254D"/>
    <w:rsid w:val="00613058"/>
    <w:rsid w:val="00622A3A"/>
    <w:rsid w:val="006253B1"/>
    <w:rsid w:val="00625505"/>
    <w:rsid w:val="00634409"/>
    <w:rsid w:val="0064019E"/>
    <w:rsid w:val="00644FD7"/>
    <w:rsid w:val="0065134B"/>
    <w:rsid w:val="00652B69"/>
    <w:rsid w:val="006538D5"/>
    <w:rsid w:val="00655074"/>
    <w:rsid w:val="006557FC"/>
    <w:rsid w:val="00673895"/>
    <w:rsid w:val="00683E3A"/>
    <w:rsid w:val="00686425"/>
    <w:rsid w:val="006A1906"/>
    <w:rsid w:val="006A4043"/>
    <w:rsid w:val="006B5913"/>
    <w:rsid w:val="006B7B4E"/>
    <w:rsid w:val="006C03B5"/>
    <w:rsid w:val="006F114D"/>
    <w:rsid w:val="006F24BD"/>
    <w:rsid w:val="006F7509"/>
    <w:rsid w:val="0071112C"/>
    <w:rsid w:val="00712A17"/>
    <w:rsid w:val="00717888"/>
    <w:rsid w:val="00722C9C"/>
    <w:rsid w:val="00727604"/>
    <w:rsid w:val="00734BEA"/>
    <w:rsid w:val="007430B8"/>
    <w:rsid w:val="00743D8B"/>
    <w:rsid w:val="007443A1"/>
    <w:rsid w:val="007513A1"/>
    <w:rsid w:val="0075655D"/>
    <w:rsid w:val="007566A3"/>
    <w:rsid w:val="00760AA2"/>
    <w:rsid w:val="00761850"/>
    <w:rsid w:val="00765F01"/>
    <w:rsid w:val="0076676F"/>
    <w:rsid w:val="00770397"/>
    <w:rsid w:val="0079545D"/>
    <w:rsid w:val="007A44B1"/>
    <w:rsid w:val="007A795B"/>
    <w:rsid w:val="007B6C31"/>
    <w:rsid w:val="007C3B03"/>
    <w:rsid w:val="007C7163"/>
    <w:rsid w:val="007D4620"/>
    <w:rsid w:val="007F0193"/>
    <w:rsid w:val="007F0D31"/>
    <w:rsid w:val="0080439B"/>
    <w:rsid w:val="00804E83"/>
    <w:rsid w:val="00805D1B"/>
    <w:rsid w:val="00817ABC"/>
    <w:rsid w:val="00823294"/>
    <w:rsid w:val="00825A4E"/>
    <w:rsid w:val="00840A81"/>
    <w:rsid w:val="00846A83"/>
    <w:rsid w:val="0085228E"/>
    <w:rsid w:val="00874380"/>
    <w:rsid w:val="00882E2B"/>
    <w:rsid w:val="00890A14"/>
    <w:rsid w:val="00891CC9"/>
    <w:rsid w:val="00894E35"/>
    <w:rsid w:val="00896409"/>
    <w:rsid w:val="008A1C57"/>
    <w:rsid w:val="008A2E6B"/>
    <w:rsid w:val="008B206E"/>
    <w:rsid w:val="008B2965"/>
    <w:rsid w:val="008C3DB4"/>
    <w:rsid w:val="008C5EB5"/>
    <w:rsid w:val="008C7670"/>
    <w:rsid w:val="008D0874"/>
    <w:rsid w:val="008D0B2F"/>
    <w:rsid w:val="008D652C"/>
    <w:rsid w:val="008D68A8"/>
    <w:rsid w:val="008D78D4"/>
    <w:rsid w:val="008E0890"/>
    <w:rsid w:val="008E6790"/>
    <w:rsid w:val="008F5FBD"/>
    <w:rsid w:val="008F7DC4"/>
    <w:rsid w:val="00901B34"/>
    <w:rsid w:val="00907C60"/>
    <w:rsid w:val="00910DE9"/>
    <w:rsid w:val="00913176"/>
    <w:rsid w:val="00916045"/>
    <w:rsid w:val="00916899"/>
    <w:rsid w:val="0092549D"/>
    <w:rsid w:val="0093377C"/>
    <w:rsid w:val="009337B2"/>
    <w:rsid w:val="00934DD6"/>
    <w:rsid w:val="009507AF"/>
    <w:rsid w:val="00960BDD"/>
    <w:rsid w:val="00963C65"/>
    <w:rsid w:val="009706C8"/>
    <w:rsid w:val="00975599"/>
    <w:rsid w:val="00983EE8"/>
    <w:rsid w:val="0099697A"/>
    <w:rsid w:val="009B63BC"/>
    <w:rsid w:val="009B75F2"/>
    <w:rsid w:val="009D256A"/>
    <w:rsid w:val="009D3A60"/>
    <w:rsid w:val="009E5205"/>
    <w:rsid w:val="009E5F93"/>
    <w:rsid w:val="009E6341"/>
    <w:rsid w:val="009F5D08"/>
    <w:rsid w:val="00A0072D"/>
    <w:rsid w:val="00A017F1"/>
    <w:rsid w:val="00A03098"/>
    <w:rsid w:val="00A07363"/>
    <w:rsid w:val="00A16406"/>
    <w:rsid w:val="00A27DA7"/>
    <w:rsid w:val="00A30C0F"/>
    <w:rsid w:val="00A3203D"/>
    <w:rsid w:val="00A36B72"/>
    <w:rsid w:val="00A47134"/>
    <w:rsid w:val="00A70700"/>
    <w:rsid w:val="00A72AAE"/>
    <w:rsid w:val="00A73485"/>
    <w:rsid w:val="00AA1014"/>
    <w:rsid w:val="00AA3EEB"/>
    <w:rsid w:val="00AA698E"/>
    <w:rsid w:val="00AB0AF2"/>
    <w:rsid w:val="00AB1F7F"/>
    <w:rsid w:val="00AB253E"/>
    <w:rsid w:val="00AB2D08"/>
    <w:rsid w:val="00AD5F58"/>
    <w:rsid w:val="00AE44F0"/>
    <w:rsid w:val="00AE7C17"/>
    <w:rsid w:val="00B036F7"/>
    <w:rsid w:val="00B06F5C"/>
    <w:rsid w:val="00B10495"/>
    <w:rsid w:val="00B16C9D"/>
    <w:rsid w:val="00B21464"/>
    <w:rsid w:val="00B21822"/>
    <w:rsid w:val="00B34A30"/>
    <w:rsid w:val="00B41187"/>
    <w:rsid w:val="00B45438"/>
    <w:rsid w:val="00B5005D"/>
    <w:rsid w:val="00B5440A"/>
    <w:rsid w:val="00B5525A"/>
    <w:rsid w:val="00B67DA7"/>
    <w:rsid w:val="00B7414D"/>
    <w:rsid w:val="00B84E03"/>
    <w:rsid w:val="00B943FD"/>
    <w:rsid w:val="00BA55A6"/>
    <w:rsid w:val="00BD173C"/>
    <w:rsid w:val="00BD2B29"/>
    <w:rsid w:val="00BE08E1"/>
    <w:rsid w:val="00BE4030"/>
    <w:rsid w:val="00BE4581"/>
    <w:rsid w:val="00BE4FC4"/>
    <w:rsid w:val="00BE5F62"/>
    <w:rsid w:val="00BF118D"/>
    <w:rsid w:val="00BF2F4F"/>
    <w:rsid w:val="00BF33CA"/>
    <w:rsid w:val="00C04BBE"/>
    <w:rsid w:val="00C06EA9"/>
    <w:rsid w:val="00C225E2"/>
    <w:rsid w:val="00C34B7C"/>
    <w:rsid w:val="00C43CDD"/>
    <w:rsid w:val="00C51538"/>
    <w:rsid w:val="00C54035"/>
    <w:rsid w:val="00C56677"/>
    <w:rsid w:val="00C57101"/>
    <w:rsid w:val="00C90538"/>
    <w:rsid w:val="00C926B7"/>
    <w:rsid w:val="00C95A8C"/>
    <w:rsid w:val="00CA6069"/>
    <w:rsid w:val="00CC482C"/>
    <w:rsid w:val="00CD6DD7"/>
    <w:rsid w:val="00CE2FA4"/>
    <w:rsid w:val="00CE34F1"/>
    <w:rsid w:val="00CE3524"/>
    <w:rsid w:val="00CE5FD6"/>
    <w:rsid w:val="00CE77EE"/>
    <w:rsid w:val="00D02A87"/>
    <w:rsid w:val="00D043CD"/>
    <w:rsid w:val="00D04D6D"/>
    <w:rsid w:val="00D0571B"/>
    <w:rsid w:val="00D0598D"/>
    <w:rsid w:val="00D06E8D"/>
    <w:rsid w:val="00D11143"/>
    <w:rsid w:val="00D12339"/>
    <w:rsid w:val="00D1512F"/>
    <w:rsid w:val="00D2725C"/>
    <w:rsid w:val="00D405E4"/>
    <w:rsid w:val="00D52421"/>
    <w:rsid w:val="00D559F9"/>
    <w:rsid w:val="00D63146"/>
    <w:rsid w:val="00D660D3"/>
    <w:rsid w:val="00D673FC"/>
    <w:rsid w:val="00D810D7"/>
    <w:rsid w:val="00D81A8E"/>
    <w:rsid w:val="00D82857"/>
    <w:rsid w:val="00D83E21"/>
    <w:rsid w:val="00D84893"/>
    <w:rsid w:val="00D92B38"/>
    <w:rsid w:val="00D92FBE"/>
    <w:rsid w:val="00DB2EC5"/>
    <w:rsid w:val="00DB50C0"/>
    <w:rsid w:val="00DB5A30"/>
    <w:rsid w:val="00DC4A38"/>
    <w:rsid w:val="00DD761C"/>
    <w:rsid w:val="00E019A4"/>
    <w:rsid w:val="00E03236"/>
    <w:rsid w:val="00E14174"/>
    <w:rsid w:val="00E24AA7"/>
    <w:rsid w:val="00E26B68"/>
    <w:rsid w:val="00E359C1"/>
    <w:rsid w:val="00E45067"/>
    <w:rsid w:val="00E476D2"/>
    <w:rsid w:val="00E55F33"/>
    <w:rsid w:val="00E615C8"/>
    <w:rsid w:val="00E63772"/>
    <w:rsid w:val="00E655F3"/>
    <w:rsid w:val="00E67524"/>
    <w:rsid w:val="00E677AC"/>
    <w:rsid w:val="00E72947"/>
    <w:rsid w:val="00E74DC7"/>
    <w:rsid w:val="00E858E9"/>
    <w:rsid w:val="00E871AE"/>
    <w:rsid w:val="00E90A3A"/>
    <w:rsid w:val="00E91BE9"/>
    <w:rsid w:val="00E96BC2"/>
    <w:rsid w:val="00EA2281"/>
    <w:rsid w:val="00EB4F2B"/>
    <w:rsid w:val="00EB5497"/>
    <w:rsid w:val="00EB6973"/>
    <w:rsid w:val="00EC3FA0"/>
    <w:rsid w:val="00EC6B0F"/>
    <w:rsid w:val="00ED33B0"/>
    <w:rsid w:val="00ED51CE"/>
    <w:rsid w:val="00ED7334"/>
    <w:rsid w:val="00ED7DDE"/>
    <w:rsid w:val="00EF1725"/>
    <w:rsid w:val="00F07934"/>
    <w:rsid w:val="00F11DDE"/>
    <w:rsid w:val="00F22D7A"/>
    <w:rsid w:val="00F23628"/>
    <w:rsid w:val="00F313A6"/>
    <w:rsid w:val="00F33D8D"/>
    <w:rsid w:val="00F36802"/>
    <w:rsid w:val="00F408C7"/>
    <w:rsid w:val="00F546D9"/>
    <w:rsid w:val="00F570A9"/>
    <w:rsid w:val="00F63219"/>
    <w:rsid w:val="00F714E0"/>
    <w:rsid w:val="00F750C8"/>
    <w:rsid w:val="00F92E16"/>
    <w:rsid w:val="00F97516"/>
    <w:rsid w:val="00F97BAF"/>
    <w:rsid w:val="00FA127B"/>
    <w:rsid w:val="00FB2C5C"/>
    <w:rsid w:val="00FC062E"/>
    <w:rsid w:val="00FD0C86"/>
    <w:rsid w:val="00FD3B2E"/>
    <w:rsid w:val="00FD4C06"/>
    <w:rsid w:val="00FD690C"/>
    <w:rsid w:val="00FD6A69"/>
    <w:rsid w:val="00FE1928"/>
    <w:rsid w:val="00FE3FCB"/>
    <w:rsid w:val="00FF219A"/>
    <w:rsid w:val="00FF7C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29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91CAC"/>
    <w:rPr>
      <w:rFonts w:ascii="Times Armenian" w:hAnsi="Times Armenian"/>
      <w:sz w:val="24"/>
      <w:lang w:eastAsia="ru-RU"/>
    </w:rPr>
  </w:style>
  <w:style w:type="paragraph" w:styleId="Heading1">
    <w:name w:val="heading 1"/>
    <w:basedOn w:val="Normal"/>
    <w:next w:val="Normal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Heading2">
    <w:name w:val="heading 2"/>
    <w:basedOn w:val="Normal"/>
    <w:next w:val="Normal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Heading3">
    <w:name w:val="heading 3"/>
    <w:basedOn w:val="Normal"/>
    <w:next w:val="Normal"/>
    <w:link w:val="Heading3Char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Heading4">
    <w:name w:val="heading 4"/>
    <w:basedOn w:val="Normal"/>
    <w:next w:val="Normal"/>
    <w:qFormat/>
    <w:rsid w:val="00F97BAF"/>
    <w:pPr>
      <w:keepNext/>
      <w:outlineLvl w:val="3"/>
    </w:pPr>
    <w:rPr>
      <w:rFonts w:ascii="Arial LatArm" w:hAnsi="Arial LatArm"/>
      <w:i/>
      <w:sz w:val="18"/>
      <w:lang w:eastAsia="en-US"/>
    </w:rPr>
  </w:style>
  <w:style w:type="paragraph" w:styleId="Heading5">
    <w:name w:val="heading 5"/>
    <w:basedOn w:val="Normal"/>
    <w:next w:val="Normal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Heading6">
    <w:name w:val="heading 6"/>
    <w:basedOn w:val="Normal"/>
    <w:next w:val="Normal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Heading7">
    <w:name w:val="heading 7"/>
    <w:basedOn w:val="Normal"/>
    <w:next w:val="Normal"/>
    <w:qFormat/>
    <w:rsid w:val="00F97BAF"/>
    <w:pPr>
      <w:keepNext/>
      <w:ind w:left="-66"/>
      <w:jc w:val="center"/>
      <w:outlineLvl w:val="6"/>
    </w:pPr>
    <w:rPr>
      <w:b/>
      <w:sz w:val="20"/>
      <w:lang w:val="hy-AM"/>
    </w:rPr>
  </w:style>
  <w:style w:type="paragraph" w:styleId="Heading8">
    <w:name w:val="heading 8"/>
    <w:basedOn w:val="Normal"/>
    <w:next w:val="Normal"/>
    <w:qFormat/>
    <w:rsid w:val="00F97BAF"/>
    <w:pPr>
      <w:keepNext/>
      <w:outlineLvl w:val="7"/>
    </w:pPr>
    <w:rPr>
      <w:i/>
      <w:sz w:val="20"/>
      <w:lang w:val="nl-NL"/>
    </w:rPr>
  </w:style>
  <w:style w:type="paragraph" w:styleId="Heading9">
    <w:name w:val="heading 9"/>
    <w:basedOn w:val="Normal"/>
    <w:next w:val="Normal"/>
    <w:qFormat/>
    <w:rsid w:val="00F97BAF"/>
    <w:pPr>
      <w:keepNext/>
      <w:jc w:val="center"/>
      <w:outlineLvl w:val="8"/>
    </w:pPr>
    <w:rPr>
      <w:b/>
      <w:color w:val="000000"/>
      <w:sz w:val="22"/>
      <w:lang w:val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F97BAF"/>
    <w:rPr>
      <w:rFonts w:ascii="Arial Armenian" w:hAnsi="Arial Armenian"/>
      <w:sz w:val="20"/>
    </w:rPr>
  </w:style>
  <w:style w:type="paragraph" w:styleId="BodyTextIndent2">
    <w:name w:val="Body Text Indent 2"/>
    <w:basedOn w:val="Normal"/>
    <w:link w:val="BodyTextIndent2Char"/>
    <w:rsid w:val="00F97BAF"/>
    <w:pPr>
      <w:ind w:firstLine="360"/>
      <w:jc w:val="both"/>
    </w:pPr>
    <w:rPr>
      <w:rFonts w:ascii="Arial LatArm" w:hAnsi="Arial LatArm"/>
    </w:rPr>
  </w:style>
  <w:style w:type="paragraph" w:styleId="BodyText2">
    <w:name w:val="Body Text 2"/>
    <w:basedOn w:val="Normal"/>
    <w:rsid w:val="00F97BAF"/>
    <w:pPr>
      <w:jc w:val="both"/>
    </w:pPr>
    <w:rPr>
      <w:rFonts w:ascii="Arial LatArm" w:hAnsi="Arial LatArm"/>
    </w:rPr>
  </w:style>
  <w:style w:type="paragraph" w:styleId="Index1">
    <w:name w:val="index 1"/>
    <w:basedOn w:val="Normal"/>
    <w:next w:val="Normal"/>
    <w:autoRedefine/>
    <w:semiHidden/>
    <w:rsid w:val="00F97BAF"/>
    <w:pPr>
      <w:ind w:left="240" w:hanging="240"/>
    </w:pPr>
  </w:style>
  <w:style w:type="paragraph" w:styleId="Header">
    <w:name w:val="head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  <w:lang w:val="en-AU"/>
    </w:rPr>
  </w:style>
  <w:style w:type="paragraph" w:styleId="BodyTextIndent">
    <w:name w:val="Body Text Indent"/>
    <w:aliases w:val=" Char Char Char, Char Char Char Char, Char"/>
    <w:basedOn w:val="Normal"/>
    <w:link w:val="BodyTextIndentChar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"/>
    <w:link w:val="BodyTextIndent"/>
    <w:rsid w:val="00F97BAF"/>
    <w:rPr>
      <w:rFonts w:ascii="Arial LatArm" w:hAnsi="Arial LatArm"/>
      <w:sz w:val="24"/>
      <w:lang w:val="en-US" w:eastAsia="ru-RU" w:bidi="ar-SA"/>
    </w:rPr>
  </w:style>
  <w:style w:type="paragraph" w:styleId="BodyText3">
    <w:name w:val="Body Text 3"/>
    <w:basedOn w:val="Normal"/>
    <w:rsid w:val="00F97BAF"/>
    <w:pPr>
      <w:jc w:val="both"/>
    </w:pPr>
    <w:rPr>
      <w:rFonts w:ascii="Arial LatArm" w:hAnsi="Arial LatArm"/>
      <w:sz w:val="20"/>
    </w:rPr>
  </w:style>
  <w:style w:type="paragraph" w:styleId="BodyTextIndent3">
    <w:name w:val="Body Text Indent 3"/>
    <w:basedOn w:val="Normal"/>
    <w:rsid w:val="00F97BAF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paragraph" w:styleId="Title">
    <w:name w:val="Title"/>
    <w:basedOn w:val="Normal"/>
    <w:qFormat/>
    <w:rsid w:val="00F97BAF"/>
    <w:pPr>
      <w:jc w:val="center"/>
    </w:pPr>
    <w:rPr>
      <w:rFonts w:ascii="Arial Armenian" w:hAnsi="Arial Armenian"/>
      <w:lang w:eastAsia="en-US"/>
    </w:rPr>
  </w:style>
  <w:style w:type="character" w:styleId="PageNumber">
    <w:name w:val="page number"/>
    <w:basedOn w:val="DefaultParagraphFont"/>
    <w:rsid w:val="00F97BAF"/>
  </w:style>
  <w:style w:type="paragraph" w:styleId="Footer">
    <w:name w:val="foot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alloonText">
    <w:name w:val="Balloon Text"/>
    <w:basedOn w:val="Normal"/>
    <w:semiHidden/>
    <w:rsid w:val="00F97BAF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Normal"/>
    <w:rsid w:val="00F97BAF"/>
    <w:pPr>
      <w:spacing w:after="160" w:line="240" w:lineRule="exact"/>
    </w:pPr>
    <w:rPr>
      <w:rFonts w:ascii="Arial" w:hAnsi="Arial" w:cs="Arial"/>
      <w:sz w:val="20"/>
      <w:lang w:eastAsia="en-US"/>
    </w:rPr>
  </w:style>
  <w:style w:type="paragraph" w:customStyle="1" w:styleId="norm">
    <w:name w:val="norm"/>
    <w:basedOn w:val="Normal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en-US" w:eastAsia="ru-RU" w:bidi="ar-SA"/>
    </w:rPr>
  </w:style>
  <w:style w:type="character" w:styleId="Hyperlink">
    <w:name w:val="Hyperlink"/>
    <w:rsid w:val="00F97BAF"/>
    <w:rPr>
      <w:color w:val="0000FF"/>
      <w:u w:val="single"/>
    </w:rPr>
  </w:style>
  <w:style w:type="paragraph" w:styleId="BlockText">
    <w:name w:val="Block Text"/>
    <w:basedOn w:val="Normal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  <w:lang w:val="es-ES" w:eastAsia="en-US"/>
    </w:rPr>
  </w:style>
  <w:style w:type="paragraph" w:customStyle="1" w:styleId="BodyTextIndent22">
    <w:name w:val="Body Text Indent 2+2"/>
    <w:basedOn w:val="Normal"/>
    <w:next w:val="Normal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Normal2">
    <w:name w:val="Normal+2"/>
    <w:basedOn w:val="Normal"/>
    <w:next w:val="Normal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CharCharCharChar">
    <w:name w:val="Знак Знак Знак Char Char Char Char Знак Знак Знак"/>
    <w:basedOn w:val="Normal"/>
    <w:rsid w:val="00F97BAF"/>
    <w:pPr>
      <w:widowControl w:val="0"/>
      <w:bidi/>
      <w:adjustRightInd w:val="0"/>
      <w:spacing w:after="160" w:line="240" w:lineRule="exact"/>
    </w:pPr>
    <w:rPr>
      <w:rFonts w:ascii="Times New Roman" w:hAnsi="Times New Roman"/>
      <w:sz w:val="20"/>
      <w:lang w:val="en-GB" w:bidi="he-IL"/>
    </w:rPr>
  </w:style>
  <w:style w:type="table" w:styleId="TableGrid">
    <w:name w:val="Table Grid"/>
    <w:basedOn w:val="TableNormal"/>
    <w:rsid w:val="00613058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odyTextChar">
    <w:name w:val="Body Text Char"/>
    <w:link w:val="BodyText"/>
    <w:rsid w:val="00901B34"/>
    <w:rPr>
      <w:rFonts w:ascii="Arial Armenian" w:hAnsi="Arial Armenian"/>
      <w:lang w:val="en-US" w:eastAsia="ru-RU" w:bidi="ar-SA"/>
    </w:rPr>
  </w:style>
  <w:style w:type="character" w:styleId="CommentReference">
    <w:name w:val="annotation reference"/>
    <w:semiHidden/>
    <w:rsid w:val="00AB2D08"/>
    <w:rPr>
      <w:sz w:val="16"/>
      <w:szCs w:val="16"/>
    </w:rPr>
  </w:style>
  <w:style w:type="paragraph" w:styleId="CommentText">
    <w:name w:val="annotation text"/>
    <w:basedOn w:val="Normal"/>
    <w:semiHidden/>
    <w:rsid w:val="00AB2D08"/>
    <w:rPr>
      <w:sz w:val="20"/>
    </w:rPr>
  </w:style>
  <w:style w:type="paragraph" w:styleId="CommentSubject">
    <w:name w:val="annotation subject"/>
    <w:basedOn w:val="CommentText"/>
    <w:next w:val="CommentText"/>
    <w:semiHidden/>
    <w:rsid w:val="00AB2D08"/>
    <w:rPr>
      <w:b/>
      <w:bCs/>
    </w:rPr>
  </w:style>
  <w:style w:type="paragraph" w:customStyle="1" w:styleId="Char">
    <w:name w:val="Char"/>
    <w:basedOn w:val="Normal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  <w:lang w:eastAsia="en-US"/>
    </w:rPr>
  </w:style>
  <w:style w:type="character" w:customStyle="1" w:styleId="Heading3Char">
    <w:name w:val="Heading 3 Char"/>
    <w:basedOn w:val="DefaultParagraphFont"/>
    <w:link w:val="Heading3"/>
    <w:rsid w:val="008C5EB5"/>
    <w:rPr>
      <w:rFonts w:ascii="Times LatArm" w:hAnsi="Times LatArm"/>
      <w:b/>
      <w:sz w:val="28"/>
      <w:lang w:eastAsia="ru-RU"/>
    </w:rPr>
  </w:style>
  <w:style w:type="character" w:customStyle="1" w:styleId="BodyTextIndent2Char">
    <w:name w:val="Body Text Indent 2 Char"/>
    <w:link w:val="BodyTextIndent2"/>
    <w:rsid w:val="00A07363"/>
    <w:rPr>
      <w:rFonts w:ascii="Arial LatArm" w:hAnsi="Arial LatArm"/>
      <w:sz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8917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7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4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4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12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418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80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39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08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3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23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1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93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03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69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8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72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8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82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63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85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2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8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154</TotalTime>
  <Pages>1</Pages>
  <Words>174</Words>
  <Characters>997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Ð²Úî²ð²ðàôÂÚàôÜ ´²ò  ÀÜÂ²ò²Î²ðàì  ÜàôØ   Î²î²ðºÈàô  Ø²êÆÜ</vt:lpstr>
    </vt:vector>
  </TitlesOfParts>
  <Company>ANPP</Company>
  <LinksUpToDate>false</LinksUpToDate>
  <CharactersWithSpaces>1169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creator>NAT</dc:creator>
  <cp:lastModifiedBy>ani.hambardzumyan</cp:lastModifiedBy>
  <cp:revision>57</cp:revision>
  <cp:lastPrinted>2012-06-13T06:43:00Z</cp:lastPrinted>
  <dcterms:created xsi:type="dcterms:W3CDTF">2012-10-05T11:57:00Z</dcterms:created>
  <dcterms:modified xsi:type="dcterms:W3CDTF">2019-07-08T08:47:00Z</dcterms:modified>
</cp:coreProperties>
</file>