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8E" w:rsidRPr="009921B8" w:rsidRDefault="00AC018E" w:rsidP="00AC018E">
      <w:pPr>
        <w:spacing w:after="0" w:line="240" w:lineRule="auto"/>
        <w:jc w:val="center"/>
        <w:rPr>
          <w:rFonts w:ascii="Arial LatRus" w:eastAsia="Times New Roman" w:hAnsi="Arial LatRus" w:cs="Sylfaen"/>
          <w:b/>
          <w:sz w:val="24"/>
          <w:szCs w:val="24"/>
          <w:lang w:val="hy-AM" w:eastAsia="ru-RU"/>
        </w:rPr>
      </w:pPr>
    </w:p>
    <w:p w:rsidR="00AC018E" w:rsidRPr="009921B8" w:rsidRDefault="00AC018E" w:rsidP="00AC018E">
      <w:pPr>
        <w:spacing w:after="0" w:line="240" w:lineRule="auto"/>
        <w:jc w:val="center"/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</w:pP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C018E" w:rsidRPr="009921B8" w:rsidRDefault="00AC018E" w:rsidP="00AC018E">
      <w:pPr>
        <w:spacing w:after="0" w:line="240" w:lineRule="auto"/>
        <w:jc w:val="center"/>
        <w:rPr>
          <w:rFonts w:ascii="Arial LatRus" w:eastAsia="Times New Roman" w:hAnsi="Arial LatRus" w:cs="Times New Roman"/>
          <w:sz w:val="20"/>
          <w:szCs w:val="20"/>
          <w:lang w:val="af-ZA" w:eastAsia="ru-RU"/>
        </w:rPr>
      </w:pP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ԳՆԱՆՇՄԱՆ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ՀԱՐՑՄԱՆ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ՁԵՎՈՎ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ԳՆՈՒՄ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ԿԱՏԱՐԵԼՈՒ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ԸՆԹԱՑԱԿԱՐԳՈՎ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ՄԱՍԻՆ</w:t>
      </w:r>
    </w:p>
    <w:p w:rsidR="00AC018E" w:rsidRPr="009921B8" w:rsidRDefault="00AC018E" w:rsidP="00AC018E">
      <w:pPr>
        <w:keepNext/>
        <w:spacing w:after="0" w:line="240" w:lineRule="auto"/>
        <w:jc w:val="center"/>
        <w:outlineLvl w:val="2"/>
        <w:rPr>
          <w:rFonts w:ascii="Arial LatRus" w:eastAsia="Times New Roman" w:hAnsi="Arial LatRus" w:cs="Sylfaen"/>
          <w:sz w:val="20"/>
          <w:szCs w:val="20"/>
          <w:lang w:val="af-ZA" w:eastAsia="ru-RU"/>
        </w:rPr>
      </w:pPr>
    </w:p>
    <w:p w:rsidR="00AC018E" w:rsidRPr="009921B8" w:rsidRDefault="00AC018E" w:rsidP="00AC018E">
      <w:pPr>
        <w:keepNext/>
        <w:spacing w:after="0" w:line="240" w:lineRule="auto"/>
        <w:jc w:val="center"/>
        <w:outlineLvl w:val="2"/>
        <w:rPr>
          <w:rFonts w:ascii="Arial LatRus" w:eastAsia="Times New Roman" w:hAnsi="Arial LatRus" w:cs="Times New Roman"/>
          <w:sz w:val="24"/>
          <w:szCs w:val="24"/>
          <w:lang w:val="af-ZA" w:eastAsia="ru-RU"/>
        </w:rPr>
      </w:pP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C018E" w:rsidRPr="009921B8" w:rsidRDefault="00AC018E" w:rsidP="00AC018E">
      <w:pPr>
        <w:keepNext/>
        <w:spacing w:after="0" w:line="240" w:lineRule="auto"/>
        <w:jc w:val="center"/>
        <w:outlineLvl w:val="2"/>
        <w:rPr>
          <w:rFonts w:ascii="Arial LatRus" w:eastAsia="Times New Roman" w:hAnsi="Arial LatRus" w:cs="Times New Roman"/>
          <w:sz w:val="24"/>
          <w:szCs w:val="24"/>
          <w:lang w:val="af-ZA" w:eastAsia="ru-RU"/>
        </w:rPr>
      </w:pP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202</w:t>
      </w:r>
      <w:r w:rsidR="0063571D">
        <w:rPr>
          <w:rFonts w:ascii="Sylfaen" w:eastAsia="Times New Roman" w:hAnsi="Sylfaen" w:cs="Times New Roman"/>
          <w:sz w:val="24"/>
          <w:szCs w:val="24"/>
          <w:lang w:val="af-ZA" w:eastAsia="ru-RU"/>
        </w:rPr>
        <w:t>6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թվականի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proofErr w:type="spellStart"/>
      <w:r w:rsidR="0063571D">
        <w:rPr>
          <w:rFonts w:ascii="Sylfaen" w:eastAsia="Times New Roman" w:hAnsi="Sylfaen" w:cs="Sylfaen"/>
          <w:sz w:val="24"/>
          <w:szCs w:val="24"/>
          <w:lang w:val="en-US" w:eastAsia="ru-RU"/>
        </w:rPr>
        <w:t>փետրվարի</w:t>
      </w:r>
      <w:proofErr w:type="spellEnd"/>
      <w:r w:rsidR="0063571D" w:rsidRPr="0063571D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6F44F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10</w:t>
      </w:r>
      <w:r w:rsidRPr="009921B8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-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թիվ</w:t>
      </w:r>
      <w:r w:rsidRPr="009921B8">
        <w:rPr>
          <w:rFonts w:ascii="Arial LatRus" w:eastAsia="Times New Roman" w:hAnsi="Arial LatRus" w:cs="Times New Roman"/>
          <w:color w:val="FF0000"/>
          <w:sz w:val="24"/>
          <w:szCs w:val="24"/>
          <w:lang w:val="af-ZA" w:eastAsia="ru-RU"/>
        </w:rPr>
        <w:t xml:space="preserve"> </w:t>
      </w:r>
      <w:r w:rsidR="00D72B03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>1</w:t>
      </w:r>
      <w:bookmarkStart w:id="0" w:name="_GoBack"/>
      <w:bookmarkEnd w:id="0"/>
      <w:r w:rsidRPr="009921B8">
        <w:rPr>
          <w:rFonts w:ascii="Arial LatRus" w:eastAsia="Times New Roman" w:hAnsi="Arial LatRus" w:cs="Sylfae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նիստի</w:t>
      </w:r>
      <w:r w:rsidRPr="009921B8">
        <w:rPr>
          <w:rFonts w:ascii="Arial LatRus" w:eastAsia="Times New Roman" w:hAnsi="Arial LatRus" w:cs="Sylfae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և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</w:p>
    <w:p w:rsidR="00AC018E" w:rsidRPr="009921B8" w:rsidRDefault="00AC018E" w:rsidP="00AC018E">
      <w:pPr>
        <w:keepNext/>
        <w:spacing w:after="0" w:line="240" w:lineRule="auto"/>
        <w:jc w:val="center"/>
        <w:outlineLvl w:val="2"/>
        <w:rPr>
          <w:rFonts w:ascii="Arial LatRus" w:eastAsia="Times New Roman" w:hAnsi="Arial LatRus" w:cs="Times New Roman"/>
          <w:sz w:val="24"/>
          <w:szCs w:val="24"/>
          <w:lang w:val="af-ZA" w:eastAsia="ru-RU"/>
        </w:rPr>
      </w:pP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>«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9921B8">
        <w:rPr>
          <w:rFonts w:ascii="Arial LatRus" w:eastAsia="Times New Roman" w:hAnsi="Arial LatRus" w:cs="Arial LatRus"/>
          <w:sz w:val="24"/>
          <w:szCs w:val="24"/>
          <w:lang w:val="af-ZA" w:eastAsia="ru-RU"/>
        </w:rPr>
        <w:t>»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10-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  <w:r w:rsidRPr="009921B8">
        <w:rPr>
          <w:rFonts w:ascii="Arial LatRus" w:eastAsia="Times New Roman" w:hAnsi="Arial LatRus" w:cs="Sylfaen"/>
          <w:color w:val="FF0000"/>
          <w:sz w:val="24"/>
          <w:szCs w:val="24"/>
          <w:lang w:val="af-ZA" w:eastAsia="ru-RU"/>
        </w:rPr>
        <w:tab/>
      </w:r>
      <w:r w:rsidRPr="009921B8">
        <w:rPr>
          <w:rFonts w:ascii="Arial LatRus" w:eastAsia="Times New Roman" w:hAnsi="Arial LatRus" w:cs="Sylfaen"/>
          <w:color w:val="FF0000"/>
          <w:sz w:val="24"/>
          <w:szCs w:val="24"/>
          <w:lang w:val="af-ZA" w:eastAsia="ru-RU"/>
        </w:rPr>
        <w:tab/>
      </w:r>
    </w:p>
    <w:p w:rsidR="00AC018E" w:rsidRPr="009921B8" w:rsidRDefault="00AC018E" w:rsidP="00AC018E">
      <w:pPr>
        <w:keepNext/>
        <w:spacing w:after="240" w:line="240" w:lineRule="auto"/>
        <w:jc w:val="center"/>
        <w:outlineLvl w:val="2"/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</w:pPr>
    </w:p>
    <w:p w:rsidR="00AC018E" w:rsidRPr="009921B8" w:rsidRDefault="00AC018E" w:rsidP="00AC018E">
      <w:pPr>
        <w:keepNext/>
        <w:spacing w:after="240" w:line="240" w:lineRule="auto"/>
        <w:jc w:val="center"/>
        <w:outlineLvl w:val="2"/>
        <w:rPr>
          <w:rFonts w:ascii="Arial LatRus" w:eastAsia="Times New Roman" w:hAnsi="Arial LatRus" w:cs="Times New Roman"/>
          <w:b/>
          <w:bCs/>
          <w:iCs/>
          <w:color w:val="FF0000"/>
          <w:sz w:val="28"/>
          <w:szCs w:val="28"/>
          <w:lang w:val="af-ZA" w:eastAsia="ru-RU"/>
        </w:rPr>
      </w:pPr>
      <w:r w:rsidRPr="009921B8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ԸՆԹԱՑԱԿԱՐԳԻ</w:t>
      </w:r>
      <w:r w:rsidRPr="009921B8">
        <w:rPr>
          <w:rFonts w:ascii="Arial LatRus" w:eastAsia="Times New Roman" w:hAnsi="Arial LatRus" w:cs="Times New Roman"/>
          <w:b/>
          <w:sz w:val="28"/>
          <w:szCs w:val="28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ԾԱԾԿԱԳԻՐԸ</w:t>
      </w:r>
      <w:r w:rsidRPr="009921B8">
        <w:rPr>
          <w:rFonts w:ascii="Arial LatRus" w:eastAsia="Times New Roman" w:hAnsi="Arial LatRus" w:cs="Times New Roman"/>
          <w:b/>
          <w:sz w:val="28"/>
          <w:szCs w:val="28"/>
          <w:lang w:val="af-ZA" w:eastAsia="ru-RU"/>
        </w:rPr>
        <w:t xml:space="preserve">` </w:t>
      </w:r>
      <w:r w:rsidRPr="009921B8">
        <w:rPr>
          <w:rFonts w:ascii="Arial LatRus" w:eastAsia="Times New Roman" w:hAnsi="Arial LatRus" w:cs="Times New Roman"/>
          <w:b/>
          <w:bCs/>
          <w:iCs/>
          <w:sz w:val="28"/>
          <w:szCs w:val="28"/>
          <w:lang w:val="pt-BR" w:eastAsia="ru-RU"/>
        </w:rPr>
        <w:t xml:space="preserve"> 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«</w:t>
      </w:r>
      <w:r w:rsidR="00893D06" w:rsidRPr="00DB2825">
        <w:rPr>
          <w:rFonts w:ascii="Sylfaen" w:hAnsi="Sylfaen" w:cs="Sylfaen"/>
          <w:b/>
          <w:sz w:val="24"/>
          <w:szCs w:val="24"/>
          <w:lang w:val="hy-AM"/>
        </w:rPr>
        <w:t>ՀՀԳՄՍ</w:t>
      </w:r>
      <w:r w:rsidR="00893D06" w:rsidRPr="00DB2825">
        <w:rPr>
          <w:rFonts w:ascii="Sylfaen" w:hAnsi="Sylfaen"/>
          <w:b/>
          <w:sz w:val="24"/>
          <w:szCs w:val="24"/>
          <w:lang w:val="hy-AM"/>
        </w:rPr>
        <w:t>4</w:t>
      </w:r>
      <w:r w:rsidR="00893D06" w:rsidRPr="00DB2825">
        <w:rPr>
          <w:rFonts w:ascii="Sylfaen" w:hAnsi="Sylfaen" w:cs="Sylfaen"/>
          <w:b/>
          <w:sz w:val="24"/>
          <w:szCs w:val="24"/>
          <w:lang w:val="hy-AM"/>
        </w:rPr>
        <w:t>ՀԴ</w:t>
      </w:r>
      <w:r w:rsidR="00893D06" w:rsidRPr="00DB2825">
        <w:rPr>
          <w:rFonts w:ascii="Sylfaen" w:hAnsi="Sylfaen"/>
          <w:b/>
          <w:sz w:val="24"/>
          <w:szCs w:val="24"/>
          <w:lang w:val="hy-AM"/>
        </w:rPr>
        <w:t>/</w:t>
      </w:r>
      <w:r w:rsidR="00893D06" w:rsidRPr="00DB2825">
        <w:rPr>
          <w:rFonts w:ascii="Sylfaen" w:hAnsi="Sylfaen" w:cs="Arial"/>
          <w:b/>
          <w:sz w:val="24"/>
          <w:szCs w:val="24"/>
          <w:lang w:val="af-ZA"/>
        </w:rPr>
        <w:t>ԳՀ</w:t>
      </w:r>
      <w:r w:rsidR="00893D06" w:rsidRPr="00DB2825">
        <w:rPr>
          <w:rFonts w:ascii="Sylfaen" w:hAnsi="Sylfaen"/>
          <w:b/>
          <w:sz w:val="24"/>
          <w:szCs w:val="24"/>
          <w:lang w:val="af-ZA"/>
        </w:rPr>
        <w:t>-</w:t>
      </w:r>
      <w:r w:rsidR="00893D06" w:rsidRPr="00DB2825">
        <w:rPr>
          <w:rFonts w:ascii="Sylfaen" w:hAnsi="Sylfaen" w:cs="Arial"/>
          <w:b/>
          <w:sz w:val="24"/>
          <w:szCs w:val="24"/>
          <w:lang w:val="af-ZA"/>
        </w:rPr>
        <w:t>ԾՁԲ</w:t>
      </w:r>
      <w:r w:rsidR="00893D06" w:rsidRPr="00DB2825">
        <w:rPr>
          <w:rFonts w:ascii="Sylfaen" w:hAnsi="Sylfaen"/>
          <w:b/>
          <w:sz w:val="24"/>
          <w:szCs w:val="24"/>
          <w:lang w:val="af-ZA"/>
        </w:rPr>
        <w:t>-2026/01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»</w:t>
      </w:r>
    </w:p>
    <w:p w:rsidR="00AC018E" w:rsidRPr="009921B8" w:rsidRDefault="00AC018E" w:rsidP="00AC018E">
      <w:pPr>
        <w:keepNext/>
        <w:spacing w:after="240" w:line="24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hy-AM" w:eastAsia="ru-RU"/>
        </w:rPr>
      </w:pP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Պատվիրատուն 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«</w:t>
      </w:r>
      <w:r w:rsidRPr="00F5198A">
        <w:rPr>
          <w:rFonts w:ascii="Sylfaen" w:hAnsi="Sylfaen"/>
          <w:lang w:val="hy-AM"/>
        </w:rPr>
        <w:t>ՀՀ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/>
          <w:lang w:val="hy-AM"/>
        </w:rPr>
        <w:t>Գեղարքունիքի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/>
          <w:lang w:val="hy-AM"/>
        </w:rPr>
        <w:t>մարզի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 w:cs="Sylfaen"/>
          <w:lang w:val="hy-AM"/>
        </w:rPr>
        <w:t xml:space="preserve">Սևանի </w:t>
      </w:r>
      <w:r w:rsidRPr="00F5198A">
        <w:rPr>
          <w:rFonts w:ascii="Sylfaen" w:hAnsi="Sylfaen" w:cs="Arial"/>
          <w:color w:val="202124"/>
          <w:lang w:val="hy-AM"/>
        </w:rPr>
        <w:t xml:space="preserve">N4 հիմնական </w:t>
      </w:r>
      <w:r w:rsidRPr="00F5198A">
        <w:rPr>
          <w:rFonts w:ascii="Sylfaen" w:hAnsi="Sylfaen" w:cs="Sylfaen"/>
          <w:lang w:val="hy-AM"/>
        </w:rPr>
        <w:t>դպրոց</w:t>
      </w:r>
      <w:r w:rsidRPr="00A17CF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» ՊՈԱԿ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hy-AM" w:eastAsia="ru-RU"/>
        </w:rPr>
        <w:t xml:space="preserve"> -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ը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hy-AM" w:eastAsia="ru-RU"/>
        </w:rPr>
        <w:t xml:space="preserve">,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որը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hy-AM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գտնվում</w:t>
      </w:r>
      <w:r w:rsidRPr="009921B8">
        <w:rPr>
          <w:rFonts w:ascii="Arial LatRus" w:eastAsia="Times New Roman" w:hAnsi="Arial LatRus" w:cs="Sylfaen"/>
          <w:b/>
          <w:sz w:val="24"/>
          <w:szCs w:val="24"/>
          <w:lang w:val="hy-AM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է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F5198A">
        <w:rPr>
          <w:rFonts w:ascii="Sylfaen" w:hAnsi="Sylfaen" w:cs="Sylfaen"/>
          <w:lang w:val="af-ZA" w:eastAsia="ru-RU"/>
        </w:rPr>
        <w:t>Գեղարքունիքի</w:t>
      </w:r>
      <w:r w:rsidRPr="00F5198A">
        <w:rPr>
          <w:rFonts w:ascii="Sylfaen" w:hAnsi="Sylfaen"/>
          <w:lang w:val="af-ZA" w:eastAsia="ru-RU"/>
        </w:rPr>
        <w:t xml:space="preserve"> </w:t>
      </w:r>
      <w:r w:rsidRPr="00F5198A">
        <w:rPr>
          <w:rFonts w:ascii="Sylfaen" w:hAnsi="Sylfaen" w:cs="Sylfaen"/>
          <w:lang w:val="af-ZA" w:eastAsia="ru-RU"/>
        </w:rPr>
        <w:t>մարզ</w:t>
      </w:r>
      <w:r w:rsidRPr="00F5198A">
        <w:rPr>
          <w:rFonts w:ascii="Sylfaen" w:hAnsi="Sylfaen"/>
          <w:lang w:val="af-ZA" w:eastAsia="ru-RU"/>
        </w:rPr>
        <w:t xml:space="preserve">, </w:t>
      </w:r>
      <w:r w:rsidRPr="00F5198A">
        <w:rPr>
          <w:rFonts w:ascii="Sylfaen" w:eastAsia="MS Mincho" w:hAnsi="Sylfaen" w:cs="MS Mincho"/>
          <w:lang w:val="hy-AM" w:eastAsia="ru-RU"/>
        </w:rPr>
        <w:t xml:space="preserve">քաղաք Սևան, </w:t>
      </w:r>
      <w:r w:rsidRPr="00F5198A">
        <w:rPr>
          <w:rFonts w:ascii="Sylfaen" w:hAnsi="Sylfaen" w:cs="GHEA Grapalat"/>
          <w:lang w:val="hy-AM" w:eastAsia="ru-RU"/>
        </w:rPr>
        <w:t>Չարենցի 4</w:t>
      </w:r>
      <w:r w:rsidRPr="00F5198A">
        <w:rPr>
          <w:rFonts w:ascii="Sylfaen" w:hAnsi="Sylfaen" w:cs="GHEA Grapalat"/>
          <w:lang w:val="af-ZA" w:eastAsia="ru-RU"/>
        </w:rPr>
        <w:t>.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հասցեում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,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ստորև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ներկայացնում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է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 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«</w:t>
      </w:r>
      <w:r w:rsidR="000222D2" w:rsidRPr="00DB2825">
        <w:rPr>
          <w:rFonts w:ascii="Sylfaen" w:hAnsi="Sylfaen" w:cs="Sylfaen"/>
          <w:b/>
          <w:sz w:val="24"/>
          <w:szCs w:val="24"/>
          <w:lang w:val="hy-AM"/>
        </w:rPr>
        <w:t>ՀՀԳՄՍ</w:t>
      </w:r>
      <w:r w:rsidR="000222D2" w:rsidRPr="00DB2825">
        <w:rPr>
          <w:rFonts w:ascii="Sylfaen" w:hAnsi="Sylfaen"/>
          <w:b/>
          <w:sz w:val="24"/>
          <w:szCs w:val="24"/>
          <w:lang w:val="hy-AM"/>
        </w:rPr>
        <w:t>4</w:t>
      </w:r>
      <w:r w:rsidR="000222D2" w:rsidRPr="00DB2825">
        <w:rPr>
          <w:rFonts w:ascii="Sylfaen" w:hAnsi="Sylfaen" w:cs="Sylfaen"/>
          <w:b/>
          <w:sz w:val="24"/>
          <w:szCs w:val="24"/>
          <w:lang w:val="hy-AM"/>
        </w:rPr>
        <w:t>ՀԴ</w:t>
      </w:r>
      <w:r w:rsidR="000222D2" w:rsidRPr="00DB2825">
        <w:rPr>
          <w:rFonts w:ascii="Sylfaen" w:hAnsi="Sylfaen"/>
          <w:b/>
          <w:sz w:val="24"/>
          <w:szCs w:val="24"/>
          <w:lang w:val="hy-AM"/>
        </w:rPr>
        <w:t>/</w:t>
      </w:r>
      <w:r w:rsidR="000222D2" w:rsidRPr="00DB2825">
        <w:rPr>
          <w:rFonts w:ascii="Sylfaen" w:hAnsi="Sylfaen" w:cs="Arial"/>
          <w:b/>
          <w:sz w:val="24"/>
          <w:szCs w:val="24"/>
          <w:lang w:val="af-ZA"/>
        </w:rPr>
        <w:t>ԳՀ</w:t>
      </w:r>
      <w:r w:rsidR="000222D2" w:rsidRPr="00DB2825">
        <w:rPr>
          <w:rFonts w:ascii="Sylfaen" w:hAnsi="Sylfaen"/>
          <w:b/>
          <w:sz w:val="24"/>
          <w:szCs w:val="24"/>
          <w:lang w:val="af-ZA"/>
        </w:rPr>
        <w:t>-</w:t>
      </w:r>
      <w:r w:rsidR="000222D2" w:rsidRPr="00DB2825">
        <w:rPr>
          <w:rFonts w:ascii="Sylfaen" w:hAnsi="Sylfaen" w:cs="Arial"/>
          <w:b/>
          <w:sz w:val="24"/>
          <w:szCs w:val="24"/>
          <w:lang w:val="af-ZA"/>
        </w:rPr>
        <w:t>ԾՁԲ</w:t>
      </w:r>
      <w:r w:rsidR="000222D2" w:rsidRPr="00DB2825">
        <w:rPr>
          <w:rFonts w:ascii="Sylfaen" w:hAnsi="Sylfaen"/>
          <w:b/>
          <w:sz w:val="24"/>
          <w:szCs w:val="24"/>
          <w:lang w:val="af-ZA"/>
        </w:rPr>
        <w:t>-2026/01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hy-AM" w:eastAsia="ru-RU"/>
        </w:rPr>
        <w:t>»</w:t>
      </w:r>
      <w:r w:rsidRPr="009921B8">
        <w:rPr>
          <w:rFonts w:ascii="Sylfaen" w:eastAsia="Times New Roman" w:hAnsi="Sylfaen" w:cs="Times New Roman"/>
          <w:b/>
          <w:bCs/>
          <w:iCs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ծածկագրով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հայտարարված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ընթացակարգով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մասին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համառոտ</w:t>
      </w:r>
      <w:r w:rsidRPr="009921B8">
        <w:rPr>
          <w:rFonts w:ascii="Arial LatRus" w:eastAsia="Times New Roman" w:hAnsi="Arial LatRus" w:cs="Times New Roman"/>
          <w:b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տեղեկատվությունը</w:t>
      </w:r>
      <w:r w:rsidRPr="009921B8">
        <w:rPr>
          <w:rFonts w:ascii="Tahoma" w:eastAsia="Times New Roman" w:hAnsi="Tahoma" w:cs="Tahoma"/>
          <w:b/>
          <w:sz w:val="24"/>
          <w:szCs w:val="24"/>
          <w:lang w:val="af-ZA" w:eastAsia="ru-RU"/>
        </w:rPr>
        <w:t>։</w:t>
      </w:r>
    </w:p>
    <w:p w:rsidR="00AC018E" w:rsidRPr="009921B8" w:rsidRDefault="00AC018E" w:rsidP="00AC018E">
      <w:pPr>
        <w:spacing w:after="0" w:line="240" w:lineRule="auto"/>
        <w:ind w:firstLine="706"/>
        <w:jc w:val="both"/>
        <w:rPr>
          <w:rFonts w:ascii="Arial LatRus" w:eastAsia="Times New Roman" w:hAnsi="Arial LatRus" w:cs="Sylfaen"/>
          <w:sz w:val="24"/>
          <w:szCs w:val="24"/>
          <w:lang w:val="es-ES" w:eastAsia="ru-RU"/>
        </w:rPr>
      </w:pP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202</w:t>
      </w:r>
      <w:r w:rsidR="00362B72">
        <w:rPr>
          <w:rFonts w:ascii="Sylfaen" w:eastAsia="Times New Roman" w:hAnsi="Sylfaen" w:cs="Times New Roman"/>
          <w:sz w:val="24"/>
          <w:szCs w:val="24"/>
          <w:lang w:val="af-ZA" w:eastAsia="ru-RU"/>
        </w:rPr>
        <w:t>6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թվականի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="001F0B13">
        <w:rPr>
          <w:rFonts w:ascii="Sylfaen" w:eastAsia="Times New Roman" w:hAnsi="Sylfaen" w:cs="Sylfaen"/>
          <w:sz w:val="24"/>
          <w:szCs w:val="24"/>
          <w:lang w:val="af-ZA" w:eastAsia="ru-RU"/>
        </w:rPr>
        <w:t>փետրվարի   10</w:t>
      </w:r>
      <w:r w:rsidRPr="009921B8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-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Arial LatRus" w:eastAsia="Times New Roman" w:hAnsi="Arial LatRus" w:cs="Times New Roman"/>
          <w:sz w:val="20"/>
          <w:szCs w:val="20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նիստի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հաստատվել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են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ընթացակարգի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բոլոր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մասնակիցների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կողմից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ներկայացված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հայտերի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`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հրավերի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պահանջներին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համապատասխանության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գնահատման</w:t>
      </w:r>
      <w:r w:rsidRPr="009921B8">
        <w:rPr>
          <w:rFonts w:ascii="Arial LatRus" w:eastAsia="Times New Roman" w:hAnsi="Arial LatRus" w:cs="Times New Roman"/>
          <w:sz w:val="24"/>
          <w:szCs w:val="24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af-ZA" w:eastAsia="ru-RU"/>
        </w:rPr>
        <w:t>արդյունքները</w:t>
      </w:r>
      <w:r w:rsidRPr="009921B8">
        <w:rPr>
          <w:rFonts w:ascii="Arial LatRus" w:eastAsia="Times New Roman" w:hAnsi="Arial LatRus" w:cs="Sylfaen"/>
          <w:sz w:val="24"/>
          <w:szCs w:val="24"/>
          <w:lang w:val="es-ES" w:eastAsia="ru-RU"/>
        </w:rPr>
        <w:t xml:space="preserve">, </w:t>
      </w:r>
      <w:r w:rsidRPr="009921B8">
        <w:rPr>
          <w:rFonts w:ascii="Sylfaen" w:eastAsia="Times New Roman" w:hAnsi="Sylfaen" w:cs="Sylfaen"/>
          <w:sz w:val="24"/>
          <w:szCs w:val="24"/>
          <w:lang w:val="es-ES" w:eastAsia="ru-RU"/>
        </w:rPr>
        <w:t>համաձայն</w:t>
      </w:r>
      <w:r w:rsidRPr="009921B8">
        <w:rPr>
          <w:rFonts w:ascii="Arial LatRus" w:eastAsia="Times New Roman" w:hAnsi="Arial LatRus" w:cs="Sylfaen"/>
          <w:sz w:val="24"/>
          <w:szCs w:val="24"/>
          <w:lang w:val="es-ES" w:eastAsia="ru-RU"/>
        </w:rPr>
        <w:t xml:space="preserve"> </w:t>
      </w:r>
      <w:r w:rsidRPr="009921B8">
        <w:rPr>
          <w:rFonts w:ascii="Sylfaen" w:eastAsia="Times New Roman" w:hAnsi="Sylfaen" w:cs="Sylfaen"/>
          <w:sz w:val="24"/>
          <w:szCs w:val="24"/>
          <w:lang w:val="es-ES" w:eastAsia="ru-RU"/>
        </w:rPr>
        <w:t>որի</w:t>
      </w:r>
      <w:r w:rsidRPr="009921B8">
        <w:rPr>
          <w:rFonts w:ascii="Arial LatRus" w:eastAsia="Times New Roman" w:hAnsi="Arial LatRus" w:cs="Sylfaen"/>
          <w:sz w:val="24"/>
          <w:szCs w:val="24"/>
          <w:lang w:val="es-ES" w:eastAsia="ru-RU"/>
        </w:rPr>
        <w:t>`</w:t>
      </w:r>
    </w:p>
    <w:p w:rsidR="00AC018E" w:rsidRPr="009921B8" w:rsidRDefault="00AC018E" w:rsidP="00AC018E">
      <w:pPr>
        <w:spacing w:after="0" w:line="240" w:lineRule="auto"/>
        <w:rPr>
          <w:rFonts w:ascii="Arial LatRus" w:eastAsia="Times New Roman" w:hAnsi="Arial LatRus" w:cs="Sylfaen"/>
          <w:sz w:val="18"/>
          <w:szCs w:val="18"/>
          <w:lang w:val="af-ZA" w:eastAsia="ru-RU"/>
        </w:rPr>
      </w:pPr>
    </w:p>
    <w:p w:rsidR="00AC018E" w:rsidRDefault="00AC018E" w:rsidP="00AC018E">
      <w:pPr>
        <w:spacing w:after="0" w:line="240" w:lineRule="auto"/>
        <w:rPr>
          <w:rFonts w:ascii="Arial LatRus" w:eastAsia="Times New Roman" w:hAnsi="Arial LatRus" w:cs="Sylfaen"/>
          <w:sz w:val="18"/>
          <w:szCs w:val="18"/>
          <w:lang w:val="af-ZA" w:eastAsia="ru-RU"/>
        </w:rPr>
      </w:pPr>
      <w:r w:rsidRPr="009921B8">
        <w:rPr>
          <w:rFonts w:ascii="Sylfaen" w:eastAsia="Times New Roman" w:hAnsi="Sylfaen" w:cs="Sylfaen"/>
          <w:sz w:val="18"/>
          <w:szCs w:val="18"/>
          <w:lang w:val="af-ZA" w:eastAsia="ru-RU"/>
        </w:rPr>
        <w:t>Գնման</w:t>
      </w:r>
      <w:r w:rsidRPr="009921B8">
        <w:rPr>
          <w:rFonts w:ascii="Arial LatRus" w:eastAsia="Times New Roman" w:hAnsi="Arial LatRus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աշխատանք </w:t>
      </w:r>
      <w:r w:rsidRPr="009921B8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9921B8">
        <w:rPr>
          <w:rFonts w:ascii="Arial LatRus" w:eastAsia="Times New Roman" w:hAnsi="Arial LatRus" w:cs="Times New Roman"/>
          <w:sz w:val="18"/>
          <w:szCs w:val="18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z w:val="18"/>
          <w:szCs w:val="18"/>
          <w:lang w:val="af-ZA" w:eastAsia="ru-RU"/>
        </w:rPr>
        <w:t>հանդիսանում</w:t>
      </w:r>
      <w:r w:rsidRPr="009921B8">
        <w:rPr>
          <w:rFonts w:ascii="Arial LatRus" w:eastAsia="Times New Roman" w:hAnsi="Arial LatRus" w:cs="Sylfaen"/>
          <w:sz w:val="18"/>
          <w:szCs w:val="18"/>
          <w:lang w:val="af-ZA" w:eastAsia="ru-RU"/>
        </w:rPr>
        <w:t xml:space="preserve">  </w:t>
      </w:r>
    </w:p>
    <w:p w:rsidR="001317E5" w:rsidRPr="00D72B03" w:rsidRDefault="00AC018E" w:rsidP="001317E5">
      <w:pPr>
        <w:pStyle w:val="a6"/>
        <w:spacing w:after="0" w:afterAutospacing="0"/>
        <w:rPr>
          <w:rFonts w:ascii="Sylfaen" w:hAnsi="Sylfaen" w:cs="Sylfaen"/>
          <w:sz w:val="20"/>
          <w:szCs w:val="20"/>
          <w:lang w:val="af-ZA" w:eastAsia="en-US"/>
        </w:rPr>
      </w:pPr>
      <w:r w:rsidRPr="009921B8">
        <w:rPr>
          <w:rFonts w:ascii="Sylfaen" w:hAnsi="Sylfaen" w:cs="Sylfaen"/>
          <w:i/>
          <w:sz w:val="18"/>
          <w:szCs w:val="18"/>
          <w:lang w:val="hy-AM"/>
        </w:rPr>
        <w:t>Չափավաժին</w:t>
      </w:r>
      <w:r w:rsidRPr="009921B8">
        <w:rPr>
          <w:rFonts w:ascii="Arial LatRus" w:hAnsi="Arial LatRus"/>
          <w:i/>
          <w:sz w:val="18"/>
          <w:szCs w:val="18"/>
          <w:lang w:val="hy-AM"/>
        </w:rPr>
        <w:t xml:space="preserve"> 1</w:t>
      </w:r>
      <w:r w:rsidRPr="009921B8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="001317E5">
        <w:rPr>
          <w:rFonts w:ascii="Sylfaen" w:hAnsi="Sylfaen" w:cs="Sylfaen"/>
          <w:color w:val="000000"/>
          <w:lang w:val="en-US"/>
        </w:rPr>
        <w:t>Տ</w:t>
      </w:r>
      <w:proofErr w:type="spellStart"/>
      <w:r w:rsidR="001317E5" w:rsidRPr="00DB2825">
        <w:rPr>
          <w:rFonts w:ascii="Sylfaen" w:hAnsi="Sylfaen" w:cs="Sylfaen"/>
          <w:color w:val="000000"/>
        </w:rPr>
        <w:t>եխնիկական</w:t>
      </w:r>
      <w:proofErr w:type="spellEnd"/>
      <w:r w:rsidR="001317E5" w:rsidRPr="00D72B03">
        <w:rPr>
          <w:color w:val="000000"/>
          <w:lang w:val="af-ZA"/>
        </w:rPr>
        <w:t xml:space="preserve"> </w:t>
      </w:r>
      <w:proofErr w:type="spellStart"/>
      <w:r w:rsidR="001317E5" w:rsidRPr="00DB2825">
        <w:rPr>
          <w:rFonts w:ascii="Sylfaen" w:hAnsi="Sylfaen" w:cs="Sylfaen"/>
          <w:color w:val="000000"/>
        </w:rPr>
        <w:t>հսկողության</w:t>
      </w:r>
      <w:proofErr w:type="spellEnd"/>
      <w:r w:rsidR="001317E5" w:rsidRPr="00D72B03">
        <w:rPr>
          <w:color w:val="000000"/>
          <w:lang w:val="af-ZA"/>
        </w:rPr>
        <w:t xml:space="preserve"> </w:t>
      </w:r>
      <w:proofErr w:type="spellStart"/>
      <w:r w:rsidR="001317E5">
        <w:rPr>
          <w:rFonts w:ascii="Sylfaen" w:hAnsi="Sylfaen" w:cs="Sylfaen"/>
          <w:color w:val="000000"/>
        </w:rPr>
        <w:t>ծառայութ</w:t>
      </w:r>
      <w:r w:rsidR="001317E5">
        <w:rPr>
          <w:rFonts w:ascii="Sylfaen" w:hAnsi="Sylfaen" w:cs="Sylfaen"/>
          <w:color w:val="000000"/>
          <w:lang w:val="en-US"/>
        </w:rPr>
        <w:t>ու</w:t>
      </w:r>
      <w:proofErr w:type="spellEnd"/>
      <w:r w:rsidR="001317E5" w:rsidRPr="00DB2825">
        <w:rPr>
          <w:rFonts w:ascii="Sylfaen" w:hAnsi="Sylfaen" w:cs="Sylfaen"/>
          <w:color w:val="000000"/>
        </w:rPr>
        <w:t>ն</w:t>
      </w:r>
    </w:p>
    <w:p w:rsidR="00AC018E" w:rsidRPr="00911E69" w:rsidRDefault="00AC018E" w:rsidP="00AC018E">
      <w:pPr>
        <w:spacing w:after="0" w:line="240" w:lineRule="auto"/>
        <w:rPr>
          <w:rFonts w:ascii="Sylfaen" w:hAnsi="Sylfaen" w:cs="Sylfaen"/>
          <w:b/>
          <w:lang w:val="af-ZA"/>
        </w:rPr>
      </w:pPr>
    </w:p>
    <w:p w:rsidR="00AC018E" w:rsidRPr="0019275C" w:rsidRDefault="00AC018E" w:rsidP="00AC018E">
      <w:pPr>
        <w:spacing w:after="0" w:line="240" w:lineRule="auto"/>
        <w:rPr>
          <w:rFonts w:ascii="Arial LatRus" w:eastAsia="Times New Roman" w:hAnsi="Arial LatRus" w:cs="Sylfaen"/>
          <w:sz w:val="18"/>
          <w:szCs w:val="18"/>
          <w:lang w:val="af-ZA" w:eastAsia="ru-RU"/>
        </w:rPr>
      </w:pPr>
    </w:p>
    <w:tbl>
      <w:tblPr>
        <w:tblW w:w="10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2605"/>
        <w:gridCol w:w="2428"/>
        <w:gridCol w:w="2595"/>
        <w:gridCol w:w="2746"/>
      </w:tblGrid>
      <w:tr w:rsidR="00AC018E" w:rsidRPr="009921B8" w:rsidTr="003C2B7B">
        <w:trPr>
          <w:trHeight w:val="23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>/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>/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</w:pP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921B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C018E" w:rsidRPr="009921B8" w:rsidTr="003C2B7B">
        <w:trPr>
          <w:trHeight w:val="51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b/>
                <w:sz w:val="16"/>
                <w:szCs w:val="16"/>
                <w:lang w:val="hy-AM" w:eastAsia="ru-RU"/>
              </w:rPr>
            </w:pPr>
            <w:r w:rsidRPr="009921B8">
              <w:rPr>
                <w:rFonts w:ascii="Arial LatRus" w:eastAsia="Times New Roman" w:hAnsi="Arial LatRus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384829" w:rsidRPr="00384829" w:rsidRDefault="00384829" w:rsidP="00384829">
            <w:pPr>
              <w:tabs>
                <w:tab w:val="left" w:pos="8505"/>
                <w:tab w:val="left" w:pos="10440"/>
              </w:tabs>
              <w:spacing w:before="120" w:line="360" w:lineRule="auto"/>
              <w:ind w:right="-110"/>
              <w:rPr>
                <w:rFonts w:ascii="Arial LatRus" w:eastAsia="Times New Roman" w:hAnsi="Arial LatRus" w:cs="Sylfaen"/>
                <w:b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384829">
              <w:rPr>
                <w:rFonts w:ascii="Arial LatRus" w:eastAsia="Times New Roman" w:hAnsi="Arial LatRus" w:cs="Sylfaen"/>
                <w:snapToGrid w:val="0"/>
                <w:color w:val="000000"/>
                <w:sz w:val="24"/>
                <w:szCs w:val="24"/>
                <w:lang w:val="en-US" w:eastAsia="ru-RU"/>
              </w:rPr>
              <w:t>«</w:t>
            </w:r>
            <w:r w:rsidRPr="00384829">
              <w:rPr>
                <w:rFonts w:ascii="Sylfaen" w:eastAsia="Times New Roman" w:hAnsi="Sylfaen" w:cs="Sylfaen"/>
                <w:snapToGrid w:val="0"/>
                <w:color w:val="000000"/>
                <w:sz w:val="24"/>
                <w:szCs w:val="24"/>
                <w:lang w:val="en-US" w:eastAsia="ru-RU"/>
              </w:rPr>
              <w:t>ՏԵԽՊՐՈ</w:t>
            </w:r>
            <w:r w:rsidRPr="00384829">
              <w:rPr>
                <w:rFonts w:ascii="Arial LatRus" w:eastAsia="Times New Roman" w:hAnsi="Arial LatRus" w:cs="Sylfaen"/>
                <w:snapToGrid w:val="0"/>
                <w:color w:val="000000"/>
                <w:sz w:val="24"/>
                <w:szCs w:val="24"/>
                <w:lang w:val="en-US" w:eastAsia="ru-RU"/>
              </w:rPr>
              <w:t>»</w:t>
            </w:r>
            <w:r w:rsidRPr="00384829">
              <w:rPr>
                <w:rFonts w:ascii="Arial LatRus" w:eastAsia="Times New Roman" w:hAnsi="Arial LatRus" w:cs="Sylfaen"/>
                <w:snapToGrid w:val="0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384829">
              <w:rPr>
                <w:rFonts w:ascii="Sylfaen" w:eastAsia="Times New Roman" w:hAnsi="Sylfaen" w:cs="Sylfaen"/>
                <w:snapToGrid w:val="0"/>
                <w:color w:val="000000"/>
                <w:sz w:val="24"/>
                <w:szCs w:val="24"/>
                <w:lang w:val="hy-AM" w:eastAsia="ru-RU"/>
              </w:rPr>
              <w:t>ՍՊԸ</w:t>
            </w:r>
          </w:p>
          <w:p w:rsidR="00AC018E" w:rsidRPr="00BE7622" w:rsidRDefault="00AC018E" w:rsidP="003C2B7B">
            <w:pPr>
              <w:tabs>
                <w:tab w:val="left" w:pos="8505"/>
                <w:tab w:val="left" w:pos="10440"/>
              </w:tabs>
              <w:spacing w:before="120" w:line="360" w:lineRule="auto"/>
              <w:ind w:right="-110"/>
              <w:rPr>
                <w:rFonts w:ascii="Arial LatRus" w:eastAsia="Times New Roman" w:hAnsi="Arial LatRus" w:cs="Sylfaen"/>
                <w:b/>
                <w:snapToGrid w:val="0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</w:pPr>
            <w:r w:rsidRPr="009921B8"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AC018E" w:rsidRPr="009921B8" w:rsidRDefault="00AC018E" w:rsidP="003C2B7B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AC018E" w:rsidRDefault="00AC018E" w:rsidP="00AC018E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AC018E" w:rsidRPr="001E1D5C" w:rsidRDefault="00AC018E" w:rsidP="00AC018E">
      <w:pPr>
        <w:spacing w:after="0" w:line="240" w:lineRule="auto"/>
        <w:jc w:val="both"/>
        <w:rPr>
          <w:rFonts w:ascii="Arial LatRus" w:eastAsia="Times New Roman" w:hAnsi="Arial LatRus" w:cs="Sylfaen"/>
          <w:lang w:val="hy-AM" w:eastAsia="ru-RU"/>
        </w:rPr>
      </w:pPr>
      <w:r w:rsidRPr="001E1D5C">
        <w:rPr>
          <w:rFonts w:ascii="Sylfaen" w:eastAsia="Times New Roman" w:hAnsi="Sylfaen" w:cs="Sylfaen"/>
          <w:lang w:val="af-ZA" w:eastAsia="ru-RU"/>
        </w:rPr>
        <w:t>Ընտրված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մասնակցին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որոշելու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համար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կիրառված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չափանիշ՝</w:t>
      </w:r>
      <w:r w:rsidRPr="001E1D5C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հրավերով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սահմանված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պահանջներին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համապատասխան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և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բավարար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գնային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առաջարկ</w:t>
      </w:r>
      <w:r w:rsidRPr="001E1D5C">
        <w:rPr>
          <w:rFonts w:ascii="Arial LatRus" w:eastAsia="Times New Roman" w:hAnsi="Arial LatRus" w:cs="Sylfaen"/>
          <w:lang w:val="af-ZA" w:eastAsia="ru-RU"/>
        </w:rPr>
        <w:t xml:space="preserve"> </w:t>
      </w:r>
      <w:r w:rsidRPr="001E1D5C">
        <w:rPr>
          <w:rFonts w:ascii="Sylfaen" w:eastAsia="Times New Roman" w:hAnsi="Sylfaen" w:cs="Sylfaen"/>
          <w:lang w:val="af-ZA" w:eastAsia="ru-RU"/>
        </w:rPr>
        <w:t>ներկայացրած։</w:t>
      </w:r>
      <w:r w:rsidRPr="001E1D5C">
        <w:rPr>
          <w:rFonts w:ascii="Arial LatRus" w:eastAsia="Times New Roman" w:hAnsi="Arial LatRus" w:cs="Sylfaen"/>
          <w:lang w:val="hy-AM" w:eastAsia="ru-RU"/>
        </w:rPr>
        <w:t xml:space="preserve">   </w:t>
      </w:r>
    </w:p>
    <w:p w:rsidR="00AC018E" w:rsidRPr="00AF42FA" w:rsidRDefault="00AC018E" w:rsidP="00AC018E">
      <w:pPr>
        <w:spacing w:after="120" w:line="288" w:lineRule="auto"/>
        <w:rPr>
          <w:rFonts w:ascii="Arial LatRus" w:eastAsia="Times New Roman" w:hAnsi="Arial LatRus" w:cs="Sylfaen"/>
          <w:lang w:val="hy-AM" w:eastAsia="ru-RU"/>
        </w:rPr>
      </w:pPr>
      <w:r w:rsidRPr="001E1D5C">
        <w:rPr>
          <w:rFonts w:ascii="Arial LatRus" w:eastAsia="MS Mincho" w:hAnsi="Arial LatRus" w:cs="MS Mincho"/>
          <w:bCs/>
          <w:iCs/>
          <w:lang w:val="hy-AM" w:eastAsia="ru-RU"/>
        </w:rPr>
        <w:t xml:space="preserve">   </w:t>
      </w:r>
      <w:r w:rsidRPr="009921B8">
        <w:rPr>
          <w:rFonts w:ascii="Sylfaen" w:eastAsia="Times New Roman" w:hAnsi="Sylfaen" w:cs="Sylfaen"/>
          <w:lang w:val="af-ZA" w:eastAsia="ru-RU"/>
        </w:rPr>
        <w:t>Սույն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հայտարարության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հետ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կապված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լրացուցիչ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տեղեկություններ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ստանալու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համար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կարող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եք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դիմել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գնումների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lang w:val="af-ZA" w:eastAsia="ru-RU"/>
        </w:rPr>
        <w:t>համակարգող</w:t>
      </w:r>
      <w:r w:rsidRPr="009921B8">
        <w:rPr>
          <w:rFonts w:ascii="Arial LatRus" w:eastAsia="Times New Roman" w:hAnsi="Arial LatRus" w:cs="Sylfaen"/>
          <w:lang w:val="af-ZA" w:eastAsia="ru-RU"/>
        </w:rPr>
        <w:t xml:space="preserve">  </w:t>
      </w:r>
      <w:r w:rsidRPr="009921B8">
        <w:rPr>
          <w:rFonts w:ascii="Sylfaen" w:eastAsia="Times New Roman" w:hAnsi="Sylfaen" w:cs="Sylfaen"/>
          <w:sz w:val="24"/>
          <w:szCs w:val="24"/>
          <w:lang w:val="hy-AM" w:eastAsia="ru-RU"/>
        </w:rPr>
        <w:t>Սիրանուշ</w:t>
      </w:r>
      <w:r w:rsidRPr="009921B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 </w:t>
      </w:r>
      <w:r w:rsidRPr="009921B8">
        <w:rPr>
          <w:rFonts w:ascii="Sylfaen" w:eastAsia="Times New Roman" w:hAnsi="Sylfaen" w:cs="Sylfaen"/>
          <w:sz w:val="24"/>
          <w:szCs w:val="24"/>
          <w:lang w:val="hy-AM" w:eastAsia="ru-RU"/>
        </w:rPr>
        <w:t>Մելիքյանին</w:t>
      </w:r>
      <w:r w:rsidRPr="009921B8">
        <w:rPr>
          <w:rFonts w:ascii="Tahoma" w:eastAsia="Times New Roman" w:hAnsi="Tahoma" w:cs="Tahoma"/>
          <w:lang w:val="af-ZA" w:eastAsia="ru-RU"/>
        </w:rPr>
        <w:t>։</w:t>
      </w:r>
    </w:p>
    <w:p w:rsidR="00AC018E" w:rsidRPr="009921B8" w:rsidRDefault="00AC018E" w:rsidP="00AC018E">
      <w:pPr>
        <w:spacing w:after="120" w:line="240" w:lineRule="auto"/>
        <w:ind w:firstLine="360"/>
        <w:jc w:val="both"/>
        <w:rPr>
          <w:rFonts w:ascii="Arial LatRus" w:eastAsia="Times New Roman" w:hAnsi="Arial LatRus" w:cs="Times New Roman"/>
          <w:lang w:val="af-ZA" w:eastAsia="ru-RU"/>
        </w:rPr>
      </w:pPr>
      <w:r w:rsidRPr="009921B8">
        <w:rPr>
          <w:rFonts w:ascii="Sylfaen" w:eastAsia="Times New Roman" w:hAnsi="Sylfaen" w:cs="Sylfaen"/>
          <w:lang w:val="af-ZA" w:eastAsia="ru-RU"/>
        </w:rPr>
        <w:t xml:space="preserve">Հեռախոս </w:t>
      </w:r>
      <w:r w:rsidRPr="009921B8">
        <w:rPr>
          <w:rFonts w:ascii="Arial LatRus" w:eastAsia="Times New Roman" w:hAnsi="Arial LatRus" w:cs="Sylfaen"/>
          <w:lang w:val="hy-AM" w:eastAsia="ru-RU"/>
        </w:rPr>
        <w:t>+374 93</w:t>
      </w:r>
      <w:r w:rsidRPr="009921B8">
        <w:rPr>
          <w:rFonts w:ascii="Arial LatRus" w:eastAsia="Times New Roman" w:hAnsi="Arial LatRus" w:cs="Sylfaen"/>
          <w:lang w:val="af-ZA" w:eastAsia="ru-RU"/>
        </w:rPr>
        <w:t>-91-68-41</w:t>
      </w:r>
    </w:p>
    <w:p w:rsidR="00AC018E" w:rsidRPr="009921B8" w:rsidRDefault="00AC018E" w:rsidP="00AC018E">
      <w:pPr>
        <w:spacing w:after="120" w:line="240" w:lineRule="auto"/>
        <w:ind w:firstLine="360"/>
        <w:jc w:val="both"/>
        <w:rPr>
          <w:rFonts w:ascii="Arial LatRus" w:eastAsia="Times New Roman" w:hAnsi="Arial LatRus" w:cs="Times New Roman"/>
          <w:lang w:val="af-ZA" w:eastAsia="ru-RU"/>
        </w:rPr>
      </w:pPr>
      <w:r w:rsidRPr="009921B8">
        <w:rPr>
          <w:rFonts w:ascii="Sylfaen" w:eastAsia="Times New Roman" w:hAnsi="Sylfaen" w:cs="Sylfaen"/>
          <w:lang w:val="af-ZA" w:eastAsia="ru-RU"/>
        </w:rPr>
        <w:t>Էլ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. </w:t>
      </w:r>
      <w:r w:rsidRPr="009921B8">
        <w:rPr>
          <w:rFonts w:ascii="Sylfaen" w:eastAsia="Times New Roman" w:hAnsi="Sylfaen" w:cs="Sylfaen"/>
          <w:lang w:val="af-ZA" w:eastAsia="ru-RU"/>
        </w:rPr>
        <w:t>փոստ՝</w:t>
      </w:r>
      <w:r w:rsidRPr="009921B8">
        <w:rPr>
          <w:rFonts w:ascii="Arial LatRus" w:eastAsia="Times New Roman" w:hAnsi="Arial LatRus" w:cs="Times New Roman"/>
          <w:lang w:val="af-ZA" w:eastAsia="ru-RU"/>
        </w:rPr>
        <w:t xml:space="preserve"> </w:t>
      </w:r>
      <w:hyperlink r:id="rId7" w:history="1">
        <w:r w:rsidRPr="009921B8">
          <w:rPr>
            <w:rFonts w:ascii="Times Armenian" w:eastAsia="Times New Roman" w:hAnsi="Times Armenian" w:cs="Times New Roman"/>
            <w:sz w:val="24"/>
            <w:szCs w:val="20"/>
            <w:lang w:val="af-ZA" w:eastAsia="ru-RU"/>
          </w:rPr>
          <w:t>siranmeliqyan1989</w:t>
        </w:r>
        <w:r w:rsidRPr="009921B8">
          <w:rPr>
            <w:rFonts w:ascii="Arial LatRus" w:eastAsia="Times New Roman" w:hAnsi="Arial LatRus" w:cs="Times New Roman"/>
            <w:color w:val="0000FF"/>
            <w:u w:val="single"/>
            <w:lang w:val="af-ZA" w:eastAsia="ru-RU"/>
          </w:rPr>
          <w:t>@mail.ru</w:t>
        </w:r>
      </w:hyperlink>
    </w:p>
    <w:p w:rsidR="00AC018E" w:rsidRPr="009921B8" w:rsidRDefault="00AC018E" w:rsidP="00AC018E">
      <w:pPr>
        <w:spacing w:after="120" w:line="240" w:lineRule="auto"/>
        <w:ind w:firstLine="360"/>
        <w:jc w:val="both"/>
        <w:rPr>
          <w:rFonts w:ascii="Sylfaen" w:eastAsia="Times New Roman" w:hAnsi="Sylfaen" w:cs="Times New Roman"/>
          <w:lang w:val="hy-AM" w:eastAsia="ru-RU"/>
        </w:rPr>
      </w:pPr>
      <w:r w:rsidRPr="009921B8">
        <w:rPr>
          <w:rFonts w:ascii="Sylfaen" w:eastAsia="Times New Roman" w:hAnsi="Sylfaen" w:cs="Sylfaen"/>
          <w:lang w:val="af-ZA" w:eastAsia="ru-RU"/>
        </w:rPr>
        <w:t>Պատվիրատու</w:t>
      </w:r>
      <w:r w:rsidRPr="009921B8">
        <w:rPr>
          <w:rFonts w:ascii="Arial LatRus" w:eastAsia="Times New Roman" w:hAnsi="Arial LatRus" w:cs="Times New Roman"/>
          <w:lang w:val="af-ZA" w:eastAsia="ru-RU"/>
        </w:rPr>
        <w:t>`</w:t>
      </w:r>
      <w:r w:rsidRPr="009921B8">
        <w:rPr>
          <w:rFonts w:ascii="Sylfaen" w:eastAsia="Times New Roman" w:hAnsi="Sylfaen" w:cs="Sylfaen"/>
          <w:snapToGrid w:val="0"/>
          <w:color w:val="000000"/>
          <w:sz w:val="24"/>
          <w:szCs w:val="24"/>
          <w:lang w:val="hy-AM" w:eastAsia="ru-RU"/>
        </w:rPr>
        <w:t xml:space="preserve"> «</w:t>
      </w:r>
      <w:r w:rsidRPr="00F5198A">
        <w:rPr>
          <w:rFonts w:ascii="Sylfaen" w:hAnsi="Sylfaen"/>
          <w:lang w:val="hy-AM"/>
        </w:rPr>
        <w:t>ՀՀ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/>
          <w:lang w:val="hy-AM"/>
        </w:rPr>
        <w:t>Գեղարքունիքի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/>
          <w:lang w:val="hy-AM"/>
        </w:rPr>
        <w:t>մարզի</w:t>
      </w:r>
      <w:r w:rsidRPr="00F5198A">
        <w:rPr>
          <w:rFonts w:ascii="Sylfaen" w:hAnsi="Sylfaen"/>
          <w:lang w:val="af-ZA"/>
        </w:rPr>
        <w:t xml:space="preserve"> </w:t>
      </w:r>
      <w:r w:rsidRPr="00F5198A">
        <w:rPr>
          <w:rFonts w:ascii="Sylfaen" w:hAnsi="Sylfaen" w:cs="Sylfaen"/>
          <w:lang w:val="hy-AM"/>
        </w:rPr>
        <w:t xml:space="preserve">Սևանի </w:t>
      </w:r>
      <w:r w:rsidRPr="00F5198A">
        <w:rPr>
          <w:rFonts w:ascii="Sylfaen" w:hAnsi="Sylfaen" w:cs="Arial"/>
          <w:color w:val="202124"/>
          <w:lang w:val="hy-AM"/>
        </w:rPr>
        <w:t xml:space="preserve">N4 հիմնական </w:t>
      </w:r>
      <w:r w:rsidRPr="00F5198A">
        <w:rPr>
          <w:rFonts w:ascii="Sylfaen" w:hAnsi="Sylfaen" w:cs="Sylfaen"/>
          <w:lang w:val="hy-AM"/>
        </w:rPr>
        <w:t>դպրոց</w:t>
      </w:r>
      <w:r w:rsidRPr="00314AF5">
        <w:rPr>
          <w:rFonts w:ascii="Sylfaen" w:eastAsia="Times New Roman" w:hAnsi="Sylfaen" w:cs="Sylfaen"/>
          <w:lang w:val="af-ZA" w:eastAsia="ru-RU"/>
        </w:rPr>
        <w:t xml:space="preserve"> </w:t>
      </w:r>
      <w:r w:rsidRPr="009921B8">
        <w:rPr>
          <w:rFonts w:ascii="Sylfaen" w:eastAsia="Times New Roman" w:hAnsi="Sylfaen" w:cs="Sylfaen"/>
          <w:snapToGrid w:val="0"/>
          <w:color w:val="000000"/>
          <w:sz w:val="24"/>
          <w:szCs w:val="20"/>
          <w:lang w:val="af-ZA" w:eastAsia="ru-RU"/>
        </w:rPr>
        <w:t>»</w:t>
      </w:r>
      <w:r w:rsidRPr="009921B8">
        <w:rPr>
          <w:rFonts w:ascii="Arial LatRus" w:eastAsia="Times New Roman" w:hAnsi="Arial LatRus" w:cs="Sylfaen"/>
          <w:lang w:val="hy-AM" w:eastAsia="ru-RU"/>
        </w:rPr>
        <w:t xml:space="preserve"> </w:t>
      </w:r>
      <w:r w:rsidRPr="009921B8">
        <w:rPr>
          <w:rFonts w:ascii="Sylfaen" w:eastAsia="Times New Roman" w:hAnsi="Sylfaen" w:cs="Sylfaen"/>
          <w:lang w:val="hy-AM" w:eastAsia="ru-RU"/>
        </w:rPr>
        <w:t>ՊՈԱԿ</w:t>
      </w:r>
    </w:p>
    <w:p w:rsidR="00AC018E" w:rsidRPr="009921B8" w:rsidRDefault="00AC018E" w:rsidP="00AC018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hy-AM" w:eastAsia="ru-RU"/>
        </w:rPr>
      </w:pPr>
    </w:p>
    <w:p w:rsidR="00AC018E" w:rsidRPr="009921B8" w:rsidRDefault="00AC018E" w:rsidP="00AC018E">
      <w:pPr>
        <w:rPr>
          <w:lang w:val="hy-AM"/>
        </w:rPr>
      </w:pPr>
    </w:p>
    <w:p w:rsidR="00AC018E" w:rsidRPr="00314AF5" w:rsidRDefault="00AC018E" w:rsidP="00AC018E">
      <w:pPr>
        <w:rPr>
          <w:lang w:val="af-ZA"/>
        </w:rPr>
      </w:pPr>
    </w:p>
    <w:p w:rsidR="00AC018E" w:rsidRPr="00A63F28" w:rsidRDefault="00AC018E" w:rsidP="00AC018E">
      <w:pPr>
        <w:rPr>
          <w:lang w:val="af-ZA"/>
        </w:rPr>
      </w:pPr>
    </w:p>
    <w:p w:rsidR="00F35801" w:rsidRPr="00911E69" w:rsidRDefault="00F35801">
      <w:pPr>
        <w:rPr>
          <w:lang w:val="af-ZA"/>
        </w:rPr>
      </w:pPr>
    </w:p>
    <w:sectPr w:rsidR="00F35801" w:rsidRPr="00911E69" w:rsidSect="00C92EFA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9C" w:rsidRDefault="008D089C">
      <w:pPr>
        <w:spacing w:after="0" w:line="240" w:lineRule="auto"/>
      </w:pPr>
      <w:r>
        <w:separator/>
      </w:r>
    </w:p>
  </w:endnote>
  <w:endnote w:type="continuationSeparator" w:id="0">
    <w:p w:rsidR="008D089C" w:rsidRDefault="008D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8A" w:rsidRDefault="00486395" w:rsidP="009C6A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08A" w:rsidRDefault="008D089C" w:rsidP="009C6A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8A" w:rsidRDefault="00486395" w:rsidP="009C6A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B03">
      <w:rPr>
        <w:rStyle w:val="a5"/>
        <w:noProof/>
      </w:rPr>
      <w:t>1</w:t>
    </w:r>
    <w:r>
      <w:rPr>
        <w:rStyle w:val="a5"/>
      </w:rPr>
      <w:fldChar w:fldCharType="end"/>
    </w:r>
  </w:p>
  <w:p w:rsidR="0028708A" w:rsidRDefault="008D089C" w:rsidP="009C6A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9C" w:rsidRDefault="008D089C">
      <w:pPr>
        <w:spacing w:after="0" w:line="240" w:lineRule="auto"/>
      </w:pPr>
      <w:r>
        <w:separator/>
      </w:r>
    </w:p>
  </w:footnote>
  <w:footnote w:type="continuationSeparator" w:id="0">
    <w:p w:rsidR="008D089C" w:rsidRDefault="008D0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A7"/>
    <w:rsid w:val="000222D2"/>
    <w:rsid w:val="001317E5"/>
    <w:rsid w:val="001F0B13"/>
    <w:rsid w:val="00362B72"/>
    <w:rsid w:val="00384829"/>
    <w:rsid w:val="00486395"/>
    <w:rsid w:val="0063571D"/>
    <w:rsid w:val="006F44F7"/>
    <w:rsid w:val="00893D06"/>
    <w:rsid w:val="008D089C"/>
    <w:rsid w:val="00911E69"/>
    <w:rsid w:val="00AA5DA7"/>
    <w:rsid w:val="00AC018E"/>
    <w:rsid w:val="00B038E5"/>
    <w:rsid w:val="00D72B03"/>
    <w:rsid w:val="00F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C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018E"/>
  </w:style>
  <w:style w:type="character" w:styleId="a5">
    <w:name w:val="page number"/>
    <w:basedOn w:val="a0"/>
    <w:rsid w:val="00AC018E"/>
  </w:style>
  <w:style w:type="paragraph" w:styleId="a6">
    <w:name w:val="Normal (Web)"/>
    <w:basedOn w:val="a"/>
    <w:unhideWhenUsed/>
    <w:rsid w:val="0013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C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018E"/>
  </w:style>
  <w:style w:type="character" w:styleId="a5">
    <w:name w:val="page number"/>
    <w:basedOn w:val="a0"/>
    <w:rsid w:val="00AC018E"/>
  </w:style>
  <w:style w:type="paragraph" w:styleId="a6">
    <w:name w:val="Normal (Web)"/>
    <w:basedOn w:val="a"/>
    <w:unhideWhenUsed/>
    <w:rsid w:val="0013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gevorg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33</cp:revision>
  <dcterms:created xsi:type="dcterms:W3CDTF">2026-02-10T09:01:00Z</dcterms:created>
  <dcterms:modified xsi:type="dcterms:W3CDTF">2026-02-10T09:11:00Z</dcterms:modified>
</cp:coreProperties>
</file>