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9C" w:rsidRPr="00870176" w:rsidRDefault="0023299C" w:rsidP="0023299C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ՀԱՅՏԱՐԱՐՈՒԹՅՈՒՆ</w:t>
      </w:r>
    </w:p>
    <w:p w:rsidR="0023299C" w:rsidRPr="00870176" w:rsidRDefault="0023299C" w:rsidP="0023299C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3299C" w:rsidRPr="00870176" w:rsidRDefault="0023299C" w:rsidP="0023299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7017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70176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ՀՀ-ԱՄ-ԱՇՏԱՐԱԿ-2-ՀԴ-ՄԱԱՊՁԲ-24/04</w:t>
      </w:r>
      <w:r w:rsidRPr="00870176">
        <w:rPr>
          <w:rFonts w:ascii="Sylfaen" w:hAnsi="Sylfaen" w:cs="Sylfaen"/>
          <w:b w:val="0"/>
          <w:sz w:val="22"/>
          <w:lang w:val="af-ZA"/>
        </w:rPr>
        <w:t>»</w:t>
      </w:r>
    </w:p>
    <w:p w:rsidR="0023299C" w:rsidRPr="00870176" w:rsidRDefault="0023299C" w:rsidP="0023299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870176">
        <w:rPr>
          <w:rFonts w:ascii="Sylfaen" w:hAnsi="Sylfaen" w:cs="Sylfaen"/>
          <w:b/>
          <w:lang w:val="hy-AM"/>
        </w:rPr>
        <w:t>ՀՀ Արագածոտնի մարզի «Աշտարակի Ս. Շահազիզի անվան թիվ 2 հիմնական դպրոց» ՊՈԱԿ</w:t>
      </w:r>
      <w:r w:rsidRPr="00870176">
        <w:rPr>
          <w:rFonts w:ascii="Sylfaen" w:hAnsi="Sylfaen" w:cs="Sylfaen"/>
          <w:lang w:val="af-ZA"/>
        </w:rPr>
        <w:t>-</w:t>
      </w:r>
      <w:r w:rsidRPr="00870176">
        <w:rPr>
          <w:rFonts w:ascii="Sylfaen" w:hAnsi="Sylfaen" w:cs="Sylfaen"/>
        </w:rPr>
        <w:t>ը</w:t>
      </w:r>
      <w:r w:rsidRPr="00870176">
        <w:rPr>
          <w:rFonts w:ascii="Sylfaen" w:hAnsi="Sylfaen" w:cs="Sylfaen"/>
          <w:sz w:val="16"/>
          <w:lang w:val="af-ZA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870176">
        <w:rPr>
          <w:rFonts w:ascii="Sylfaen" w:hAnsi="Sylfaen" w:cs="Sylfaen"/>
          <w:b/>
          <w:u w:val="single"/>
          <w:lang w:val="hy-AM"/>
        </w:rPr>
        <w:t>հատուկ նպատակային ապրանքների</w:t>
      </w:r>
      <w:r w:rsidRPr="00870176">
        <w:rPr>
          <w:rFonts w:ascii="Sylfaen" w:hAnsi="Sylfaen" w:cs="Sylfaen"/>
          <w:sz w:val="12"/>
          <w:lang w:val="af-ZA"/>
        </w:rPr>
        <w:t xml:space="preserve"> </w:t>
      </w:r>
      <w:r w:rsidRPr="00870176">
        <w:rPr>
          <w:rFonts w:ascii="Sylfaen" w:hAnsi="Sylfaen" w:cs="Sylfaen"/>
          <w:sz w:val="12"/>
          <w:lang w:val="hy-AM"/>
        </w:rPr>
        <w:t xml:space="preserve"> </w:t>
      </w:r>
      <w:r w:rsidRPr="00870176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A8648C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ՀԴ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8648C">
        <w:rPr>
          <w:rFonts w:ascii="Sylfaen" w:hAnsi="Sylfaen" w:cs="Sylfaen"/>
          <w:b/>
          <w:lang w:val="af-ZA"/>
        </w:rPr>
        <w:t>-24/04</w:t>
      </w:r>
      <w:r w:rsidRPr="00870176">
        <w:rPr>
          <w:rFonts w:ascii="Sylfaen" w:hAnsi="Sylfaen" w:cs="Sylfaen"/>
          <w:lang w:val="af-ZA"/>
        </w:rPr>
        <w:t>»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sz w:val="18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870176">
        <w:rPr>
          <w:rFonts w:ascii="Sylfaen" w:hAnsi="Sylfaen"/>
          <w:b/>
          <w:lang w:val="hy-AM"/>
        </w:rPr>
        <w:t>21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>02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>2024</w:t>
      </w:r>
      <w:r w:rsidRPr="00870176">
        <w:rPr>
          <w:rFonts w:ascii="Sylfaen" w:hAnsi="Sylfaen" w:cs="Sylfaen"/>
          <w:b/>
          <w:lang w:val="hy-AM"/>
        </w:rPr>
        <w:t>թ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49" w:type="dxa"/>
        <w:jc w:val="center"/>
        <w:tblLook w:val="04A0" w:firstRow="1" w:lastRow="0" w:firstColumn="1" w:lastColumn="0" w:noHBand="0" w:noVBand="1"/>
      </w:tblPr>
      <w:tblGrid>
        <w:gridCol w:w="1839"/>
        <w:gridCol w:w="1696"/>
        <w:gridCol w:w="2688"/>
        <w:gridCol w:w="2972"/>
        <w:gridCol w:w="2354"/>
      </w:tblGrid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պետլի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դռան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0,5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պետլի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եվրո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1,6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անկյուն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պոլկայի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2,1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կախիչ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3,8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սիլիկոն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հայելու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1,8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lastRenderedPageBreak/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միջուկ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9սմ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1,8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բակ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կլոր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0,4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տուփ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անձեռոցիկի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5,6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ակ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կահույքի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0,7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սղոց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2,2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դյուբել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0,1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աստիճան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22,9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1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right"/>
              <w:rPr>
                <w:rFonts w:ascii="Sylfaen" w:hAnsi="Sylfaen"/>
                <w:lang w:val="ru-RU" w:eastAsia="ru-RU"/>
              </w:rPr>
            </w:pPr>
            <w:r w:rsidRPr="004426E2"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3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4426E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 xml:space="preserve">` </w:t>
            </w:r>
            <w:r w:rsidRPr="004426E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ռեյկա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4426E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99C" w:rsidRPr="004426E2" w:rsidRDefault="0023299C" w:rsidP="0060443C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99C" w:rsidRPr="004426E2" w:rsidRDefault="0023299C" w:rsidP="0060443C">
            <w:pPr>
              <w:rPr>
                <w:lang w:val="ru-RU" w:eastAsia="ru-RU"/>
              </w:rPr>
            </w:pPr>
          </w:p>
        </w:tc>
      </w:tr>
      <w:tr w:rsidR="0023299C" w:rsidRPr="0023299C" w:rsidTr="0060443C">
        <w:trPr>
          <w:trHeight w:val="2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23299C" w:rsidRPr="004426E2" w:rsidTr="0060443C">
        <w:trPr>
          <w:trHeight w:val="2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«ԻՆՈՍԻՄՍ» ՍՊԸ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99C" w:rsidRPr="004426E2" w:rsidRDefault="0023299C" w:rsidP="0060443C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426E2">
              <w:rPr>
                <w:rFonts w:ascii="Sylfaen" w:hAnsi="Sylfaen"/>
                <w:sz w:val="16"/>
                <w:szCs w:val="16"/>
                <w:lang w:val="ru-RU" w:eastAsia="ru-RU"/>
              </w:rPr>
              <w:t>2,6</w:t>
            </w:r>
          </w:p>
        </w:tc>
      </w:tr>
    </w:tbl>
    <w:p w:rsidR="0023299C" w:rsidRDefault="0023299C" w:rsidP="0023299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3299C" w:rsidRPr="00870176" w:rsidRDefault="0023299C" w:rsidP="0023299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Գնումների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մասին</w:t>
      </w:r>
      <w:r w:rsidRPr="00870176">
        <w:rPr>
          <w:rFonts w:ascii="Sylfaen" w:hAnsi="Sylfaen"/>
          <w:b/>
          <w:lang w:val="af-ZA"/>
        </w:rPr>
        <w:t xml:space="preserve">” </w:t>
      </w:r>
      <w:r w:rsidRPr="00870176">
        <w:rPr>
          <w:rFonts w:ascii="Sylfaen" w:hAnsi="Sylfaen" w:cs="Sylfaen"/>
          <w:b/>
          <w:lang w:val="af-ZA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օրենքի</w:t>
      </w:r>
      <w:r w:rsidRPr="00870176">
        <w:rPr>
          <w:rFonts w:ascii="Sylfaen" w:hAnsi="Sylfaen"/>
          <w:b/>
          <w:lang w:val="af-ZA"/>
        </w:rPr>
        <w:t xml:space="preserve"> 10-</w:t>
      </w:r>
      <w:r w:rsidRPr="00870176">
        <w:rPr>
          <w:rFonts w:ascii="Sylfaen" w:hAnsi="Sylfaen" w:cs="Sylfaen"/>
          <w:b/>
          <w:lang w:val="af-ZA"/>
        </w:rPr>
        <w:t>րդ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հոդվածի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համաձայն</w:t>
      </w:r>
      <w:r w:rsidRPr="00870176">
        <w:rPr>
          <w:rFonts w:ascii="Sylfaen" w:hAnsi="Sylfaen"/>
          <w:b/>
          <w:lang w:val="af-ZA"/>
        </w:rPr>
        <w:t xml:space="preserve">` </w:t>
      </w:r>
      <w:r w:rsidRPr="00870176">
        <w:rPr>
          <w:rFonts w:ascii="Sylfaen" w:hAnsi="Sylfaen" w:cs="Sylfaen"/>
          <w:b/>
          <w:lang w:val="af-ZA"/>
        </w:rPr>
        <w:t>անգործության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ժամկետ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չի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սահմանվում</w:t>
      </w:r>
      <w:r w:rsidRPr="00870176">
        <w:rPr>
          <w:rFonts w:ascii="Sylfaen" w:hAnsi="Sylfaen" w:cs="Arial Armenian"/>
          <w:b/>
          <w:lang w:val="af-ZA"/>
        </w:rPr>
        <w:t>։</w:t>
      </w:r>
    </w:p>
    <w:p w:rsidR="0023299C" w:rsidRPr="00870176" w:rsidRDefault="0023299C" w:rsidP="0023299C">
      <w:pPr>
        <w:ind w:left="-142" w:right="-143" w:firstLine="142"/>
        <w:jc w:val="both"/>
        <w:rPr>
          <w:rFonts w:ascii="Sylfaen" w:hAnsi="Sylfaen"/>
          <w:lang w:val="af-ZA"/>
        </w:rPr>
      </w:pPr>
      <w:r w:rsidRPr="00870176">
        <w:rPr>
          <w:rFonts w:ascii="Sylfaen" w:hAnsi="Sylfaen" w:cs="Sylfaen"/>
          <w:lang w:val="af-ZA"/>
        </w:rPr>
        <w:t>Սույն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հայտարարության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հետ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</w:t>
      </w:r>
      <w:bookmarkStart w:id="0" w:name="_GoBack"/>
      <w:bookmarkEnd w:id="0"/>
      <w:r w:rsidRPr="00870176">
        <w:rPr>
          <w:rFonts w:ascii="Sylfaen" w:hAnsi="Sylfaen" w:cs="Sylfaen"/>
          <w:lang w:val="af-ZA"/>
        </w:rPr>
        <w:t>պված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լրացուցիչ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տեղեկություններ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ստանալու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կարող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եք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դիմել</w:t>
      </w:r>
      <w:r w:rsidRPr="00870176">
        <w:rPr>
          <w:rFonts w:ascii="Sylfaen" w:hAnsi="Sylfaen"/>
          <w:lang w:val="af-ZA"/>
        </w:rPr>
        <w:t xml:space="preserve"> </w:t>
      </w:r>
    </w:p>
    <w:p w:rsidR="0023299C" w:rsidRPr="00870176" w:rsidRDefault="0023299C" w:rsidP="0023299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A8648C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ՀԴ</w:t>
      </w:r>
      <w:r w:rsidRPr="00A8648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8648C">
        <w:rPr>
          <w:rFonts w:ascii="Sylfaen" w:hAnsi="Sylfaen" w:cs="Sylfaen"/>
          <w:b/>
          <w:lang w:val="af-ZA"/>
        </w:rPr>
        <w:t>-24/04</w:t>
      </w:r>
      <w:r w:rsidRPr="00870176">
        <w:rPr>
          <w:rFonts w:ascii="Sylfaen" w:hAnsi="Sylfaen" w:cs="Sylfaen"/>
          <w:b/>
          <w:lang w:val="af-ZA"/>
        </w:rPr>
        <w:t xml:space="preserve">» </w:t>
      </w:r>
      <w:r w:rsidRPr="00870176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70176">
        <w:rPr>
          <w:rFonts w:ascii="Sylfaen" w:hAnsi="Sylfaen" w:cs="Sylfaen"/>
          <w:lang w:val="hy-AM"/>
        </w:rPr>
        <w:t xml:space="preserve">՝ </w:t>
      </w:r>
      <w:r w:rsidRPr="00870176">
        <w:rPr>
          <w:rFonts w:ascii="Sylfaen" w:hAnsi="Sylfaen" w:cs="Sylfaen"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Վ</w:t>
      </w:r>
      <w:r w:rsidRPr="00870176">
        <w:rPr>
          <w:b/>
          <w:lang w:val="hy-AM"/>
        </w:rPr>
        <w:t>․</w:t>
      </w:r>
      <w:r w:rsidRPr="00870176">
        <w:rPr>
          <w:rFonts w:ascii="Sylfaen" w:hAnsi="Sylfaen"/>
          <w:b/>
          <w:lang w:val="hy-AM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Գալստյան</w:t>
      </w:r>
      <w:r w:rsidRPr="00870176">
        <w:rPr>
          <w:rFonts w:ascii="Sylfaen" w:hAnsi="Sylfaen" w:cs="Sylfaen"/>
          <w:lang w:val="af-ZA"/>
        </w:rPr>
        <w:t>-ին:</w:t>
      </w:r>
    </w:p>
    <w:p w:rsidR="0023299C" w:rsidRPr="00870176" w:rsidRDefault="0023299C" w:rsidP="0023299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70176">
        <w:rPr>
          <w:rFonts w:ascii="Sylfaen" w:hAnsi="Sylfaen" w:cs="Sylfaen"/>
          <w:lang w:val="af-ZA"/>
        </w:rPr>
        <w:t xml:space="preserve">  </w:t>
      </w:r>
      <w:r w:rsidRPr="00870176">
        <w:rPr>
          <w:rFonts w:ascii="Sylfaen" w:hAnsi="Sylfaen" w:cs="Sylfaen"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Հեռախոս </w:t>
      </w:r>
      <w:r w:rsidRPr="00870176">
        <w:rPr>
          <w:rFonts w:ascii="Sylfaen" w:hAnsi="Sylfaen"/>
          <w:szCs w:val="16"/>
          <w:lang w:val="af-ZA"/>
        </w:rPr>
        <w:t xml:space="preserve"> </w:t>
      </w:r>
      <w:r w:rsidRPr="00870176">
        <w:rPr>
          <w:rFonts w:ascii="Sylfaen" w:hAnsi="Sylfaen" w:cs="Sylfaen"/>
          <w:b/>
          <w:u w:val="single"/>
          <w:lang w:val="af-ZA"/>
        </w:rPr>
        <w:t>094 505 034</w:t>
      </w:r>
    </w:p>
    <w:p w:rsidR="0023299C" w:rsidRPr="00870176" w:rsidRDefault="0023299C" w:rsidP="0023299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70176">
        <w:rPr>
          <w:rFonts w:ascii="Sylfaen" w:hAnsi="Sylfaen" w:cs="Sylfaen"/>
          <w:lang w:val="af-ZA"/>
        </w:rPr>
        <w:t xml:space="preserve">    Էլ. փոստ </w:t>
      </w:r>
      <w:r w:rsidRPr="00870176">
        <w:rPr>
          <w:rFonts w:ascii="Sylfaen" w:hAnsi="Sylfaen" w:cs="Sylfaen"/>
          <w:b/>
          <w:u w:val="single"/>
          <w:lang w:val="af-ZA"/>
        </w:rPr>
        <w:t>ashtarak2@schools.am</w:t>
      </w:r>
    </w:p>
    <w:p w:rsidR="0023299C" w:rsidRPr="00870176" w:rsidRDefault="0023299C" w:rsidP="0023299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70176">
        <w:rPr>
          <w:rFonts w:ascii="Sylfaen" w:hAnsi="Sylfaen" w:cs="Sylfaen"/>
          <w:sz w:val="20"/>
          <w:lang w:val="hy-AM"/>
        </w:rPr>
        <w:t xml:space="preserve">    </w:t>
      </w:r>
      <w:r w:rsidRPr="00870176">
        <w:rPr>
          <w:rFonts w:ascii="Sylfaen" w:hAnsi="Sylfaen" w:cs="Sylfaen"/>
          <w:sz w:val="20"/>
          <w:lang w:val="af-ZA"/>
        </w:rPr>
        <w:t>Պատվիրատու</w:t>
      </w:r>
      <w:r w:rsidRPr="00870176">
        <w:rPr>
          <w:rFonts w:ascii="Sylfaen" w:hAnsi="Sylfaen"/>
          <w:sz w:val="20"/>
          <w:lang w:val="af-ZA"/>
        </w:rPr>
        <w:t xml:space="preserve">` </w:t>
      </w:r>
      <w:r w:rsidRPr="00870176">
        <w:rPr>
          <w:rFonts w:ascii="Sylfaen" w:hAnsi="Sylfaen" w:cs="Sylfaen"/>
          <w:sz w:val="20"/>
          <w:lang w:val="af-ZA"/>
        </w:rPr>
        <w:t>ՀՀ Արագածոտնի մարզի «Աշտարակի Ս. Շահազիզի անվան թիվ 2 հիմնական դպրոց» ՊՈԱԿ</w:t>
      </w:r>
    </w:p>
    <w:p w:rsidR="00BF1128" w:rsidRPr="0023299C" w:rsidRDefault="00BF1128" w:rsidP="0023299C">
      <w:pPr>
        <w:rPr>
          <w:lang w:val="af-ZA"/>
        </w:rPr>
      </w:pPr>
    </w:p>
    <w:sectPr w:rsidR="00BF1128" w:rsidRPr="0023299C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110AA6"/>
    <w:rsid w:val="00214441"/>
    <w:rsid w:val="0023299C"/>
    <w:rsid w:val="002B56DE"/>
    <w:rsid w:val="002E68D9"/>
    <w:rsid w:val="004A0161"/>
    <w:rsid w:val="004D6670"/>
    <w:rsid w:val="004F3B77"/>
    <w:rsid w:val="00556445"/>
    <w:rsid w:val="00781E46"/>
    <w:rsid w:val="00785F26"/>
    <w:rsid w:val="007F16F4"/>
    <w:rsid w:val="00824AE3"/>
    <w:rsid w:val="00883A09"/>
    <w:rsid w:val="00922613"/>
    <w:rsid w:val="00961DB1"/>
    <w:rsid w:val="009B3A48"/>
    <w:rsid w:val="00A107B2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dcterms:created xsi:type="dcterms:W3CDTF">2024-02-02T05:51:00Z</dcterms:created>
  <dcterms:modified xsi:type="dcterms:W3CDTF">2024-02-29T12:12:00Z</dcterms:modified>
</cp:coreProperties>
</file>